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9"/>
        <w:gridCol w:w="4025"/>
      </w:tblGrid>
      <w:tr w:rsidR="000E675D" w:rsidTr="00FC6CA2">
        <w:tc>
          <w:tcPr>
            <w:tcW w:w="5829" w:type="dxa"/>
          </w:tcPr>
          <w:p w:rsid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25" w:type="dxa"/>
          </w:tcPr>
          <w:p w:rsidR="000E675D" w:rsidRP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Пачева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Наиля </w:t>
            </w: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Вазитовна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                                                                      учитель ОРКСЭ                     МОУ </w:t>
            </w:r>
            <w:proofErr w:type="spellStart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Конзаводская</w:t>
            </w:r>
            <w:proofErr w:type="spellEnd"/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средняя                    общеобразовательная школа </w:t>
            </w:r>
          </w:p>
          <w:p w:rsidR="000E675D" w:rsidRDefault="000E675D" w:rsidP="00D25C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67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В.К. Блюхера                                             Пермского района</w:t>
            </w:r>
          </w:p>
        </w:tc>
      </w:tr>
    </w:tbl>
    <w:p w:rsidR="000E675D" w:rsidRDefault="000E675D" w:rsidP="00D25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76B" w:rsidRPr="000E675D" w:rsidRDefault="00D3776B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5D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="00B312FC" w:rsidRPr="000E675D">
        <w:rPr>
          <w:rFonts w:ascii="Times New Roman" w:hAnsi="Times New Roman" w:cs="Times New Roman"/>
          <w:b/>
          <w:sz w:val="28"/>
          <w:szCs w:val="28"/>
        </w:rPr>
        <w:t xml:space="preserve"> коммуникативных универсальных учебных действий </w:t>
      </w:r>
      <w:r w:rsidR="00844FE8" w:rsidRPr="000E675D">
        <w:rPr>
          <w:rFonts w:ascii="Times New Roman" w:hAnsi="Times New Roman" w:cs="Times New Roman"/>
          <w:b/>
          <w:sz w:val="28"/>
          <w:szCs w:val="28"/>
        </w:rPr>
        <w:t xml:space="preserve">(УУД) </w:t>
      </w:r>
      <w:r w:rsidR="000E675D">
        <w:rPr>
          <w:rFonts w:ascii="Times New Roman" w:hAnsi="Times New Roman" w:cs="Times New Roman"/>
          <w:b/>
          <w:sz w:val="28"/>
          <w:szCs w:val="28"/>
        </w:rPr>
        <w:t>на уроках основ</w:t>
      </w:r>
      <w:r w:rsidR="00B312FC" w:rsidRPr="000E675D">
        <w:rPr>
          <w:rFonts w:ascii="Times New Roman" w:hAnsi="Times New Roman" w:cs="Times New Roman"/>
          <w:b/>
          <w:sz w:val="28"/>
          <w:szCs w:val="28"/>
        </w:rPr>
        <w:t xml:space="preserve"> мировых религиозных культур и светской этики</w:t>
      </w:r>
      <w:r w:rsidR="00844FE8" w:rsidRPr="000E675D">
        <w:rPr>
          <w:rFonts w:ascii="Times New Roman" w:hAnsi="Times New Roman" w:cs="Times New Roman"/>
          <w:b/>
          <w:sz w:val="28"/>
          <w:szCs w:val="28"/>
        </w:rPr>
        <w:t xml:space="preserve"> (ОРКСЭ)</w:t>
      </w:r>
    </w:p>
    <w:p w:rsidR="00844FE8" w:rsidRPr="000E675D" w:rsidRDefault="00844FE8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FE8" w:rsidRPr="000E675D" w:rsidRDefault="0072225D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2012-1013 учебного </w:t>
      </w:r>
      <w:r w:rsidR="00AD24EE">
        <w:rPr>
          <w:rFonts w:ascii="Times New Roman" w:hAnsi="Times New Roman" w:cs="Times New Roman"/>
          <w:sz w:val="28"/>
          <w:szCs w:val="28"/>
        </w:rPr>
        <w:t>года преподаю</w:t>
      </w:r>
      <w:r w:rsidR="00AD24EE" w:rsidRPr="00AD2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 ОРКСЭ, </w:t>
      </w:r>
      <w:r w:rsidR="00AD24EE" w:rsidRPr="000E675D">
        <w:rPr>
          <w:rFonts w:ascii="Times New Roman" w:hAnsi="Times New Roman" w:cs="Times New Roman"/>
          <w:sz w:val="28"/>
          <w:szCs w:val="28"/>
        </w:rPr>
        <w:t>модуль «Основы мировых религиозных культур»</w:t>
      </w:r>
      <w:r w:rsidR="00AD24EE">
        <w:rPr>
          <w:rFonts w:ascii="Times New Roman" w:hAnsi="Times New Roman" w:cs="Times New Roman"/>
          <w:sz w:val="28"/>
          <w:szCs w:val="28"/>
        </w:rPr>
        <w:t>, поскольку именно его выбрали родители об</w:t>
      </w:r>
      <w:r w:rsidR="00AD24EE">
        <w:rPr>
          <w:rFonts w:ascii="Times New Roman" w:hAnsi="Times New Roman" w:cs="Times New Roman"/>
          <w:sz w:val="28"/>
          <w:szCs w:val="28"/>
        </w:rPr>
        <w:t>у</w:t>
      </w:r>
      <w:r w:rsidR="00AD24EE">
        <w:rPr>
          <w:rFonts w:ascii="Times New Roman" w:hAnsi="Times New Roman" w:cs="Times New Roman"/>
          <w:sz w:val="28"/>
          <w:szCs w:val="28"/>
        </w:rPr>
        <w:t>чающихся.</w:t>
      </w:r>
    </w:p>
    <w:p w:rsidR="0099739A" w:rsidRPr="00AD24EE" w:rsidRDefault="0099739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Цель комплексного учебного курса</w:t>
      </w:r>
      <w:r w:rsidR="00C85FAA" w:rsidRPr="00AD24EE">
        <w:rPr>
          <w:rFonts w:ascii="Times New Roman" w:hAnsi="Times New Roman" w:cs="Times New Roman"/>
          <w:sz w:val="28"/>
          <w:szCs w:val="28"/>
        </w:rPr>
        <w:t xml:space="preserve"> </w:t>
      </w:r>
      <w:r w:rsidRPr="00AD24EE">
        <w:rPr>
          <w:rFonts w:ascii="Times New Roman" w:hAnsi="Times New Roman" w:cs="Times New Roman"/>
          <w:sz w:val="28"/>
          <w:szCs w:val="28"/>
        </w:rPr>
        <w:t>ОРКСЭ – формирование у младшего под</w:t>
      </w:r>
      <w:r w:rsidR="00DD1A42" w:rsidRPr="00AD24EE">
        <w:rPr>
          <w:rFonts w:ascii="Times New Roman" w:hAnsi="Times New Roman" w:cs="Times New Roman"/>
          <w:sz w:val="28"/>
          <w:szCs w:val="28"/>
        </w:rPr>
        <w:t>ростка мотивации</w:t>
      </w:r>
      <w:r w:rsidRPr="00AD24EE">
        <w:rPr>
          <w:rFonts w:ascii="Times New Roman" w:hAnsi="Times New Roman" w:cs="Times New Roman"/>
          <w:sz w:val="28"/>
          <w:szCs w:val="28"/>
        </w:rPr>
        <w:t xml:space="preserve"> к осознанному нравственному поведению, основанному на знании культурных и религиозных традиций многонационального народа России и уважении к ним, а также к диалогу  с представителями других культур и мировоззрений.</w:t>
      </w:r>
    </w:p>
    <w:p w:rsidR="00236FB3" w:rsidRPr="000E675D" w:rsidRDefault="00236FB3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 xml:space="preserve">В свете требований ФГОС </w:t>
      </w:r>
      <w:r w:rsidR="000E675D">
        <w:rPr>
          <w:rFonts w:ascii="Times New Roman" w:hAnsi="Times New Roman" w:cs="Times New Roman"/>
          <w:sz w:val="28"/>
          <w:szCs w:val="28"/>
        </w:rPr>
        <w:t>одним из основных подходов</w:t>
      </w:r>
      <w:r w:rsidRPr="000E675D">
        <w:rPr>
          <w:rFonts w:ascii="Times New Roman" w:hAnsi="Times New Roman" w:cs="Times New Roman"/>
          <w:sz w:val="28"/>
          <w:szCs w:val="28"/>
        </w:rPr>
        <w:t xml:space="preserve"> к пр</w:t>
      </w:r>
      <w:r w:rsidR="0072225D">
        <w:rPr>
          <w:rFonts w:ascii="Times New Roman" w:hAnsi="Times New Roman" w:cs="Times New Roman"/>
          <w:sz w:val="28"/>
          <w:szCs w:val="28"/>
        </w:rPr>
        <w:t>еподаванию курса ОРКСЭ</w:t>
      </w:r>
      <w:r w:rsidR="00844FE8" w:rsidRPr="000E675D">
        <w:rPr>
          <w:rFonts w:ascii="Times New Roman" w:hAnsi="Times New Roman" w:cs="Times New Roman"/>
          <w:sz w:val="28"/>
          <w:szCs w:val="28"/>
        </w:rPr>
        <w:t xml:space="preserve"> на</w:t>
      </w:r>
      <w:r w:rsidR="00994F2E" w:rsidRPr="000E675D">
        <w:rPr>
          <w:rFonts w:ascii="Times New Roman" w:hAnsi="Times New Roman" w:cs="Times New Roman"/>
          <w:sz w:val="28"/>
          <w:szCs w:val="28"/>
        </w:rPr>
        <w:t>ряду с  культурологическим</w:t>
      </w:r>
      <w:r w:rsidRPr="000E6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F2E" w:rsidRPr="000E675D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="00994F2E" w:rsidRPr="000E675D">
        <w:rPr>
          <w:rFonts w:ascii="Times New Roman" w:hAnsi="Times New Roman" w:cs="Times New Roman"/>
          <w:sz w:val="28"/>
          <w:szCs w:val="28"/>
        </w:rPr>
        <w:t xml:space="preserve"> и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994F2E" w:rsidRPr="000E675D">
        <w:rPr>
          <w:rFonts w:ascii="Times New Roman" w:hAnsi="Times New Roman" w:cs="Times New Roman"/>
          <w:sz w:val="28"/>
          <w:szCs w:val="28"/>
        </w:rPr>
        <w:t>личностно-ориентированным</w:t>
      </w:r>
      <w:r w:rsidR="00844FE8" w:rsidRPr="000E675D">
        <w:rPr>
          <w:rFonts w:ascii="Times New Roman" w:hAnsi="Times New Roman" w:cs="Times New Roman"/>
          <w:sz w:val="28"/>
          <w:szCs w:val="28"/>
        </w:rPr>
        <w:t>,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0E675D">
        <w:rPr>
          <w:rFonts w:ascii="Times New Roman" w:hAnsi="Times New Roman" w:cs="Times New Roman"/>
          <w:sz w:val="28"/>
          <w:szCs w:val="28"/>
        </w:rPr>
        <w:t>является</w:t>
      </w:r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коммуникативный</w:t>
      </w:r>
      <w:r w:rsidR="0072225D">
        <w:rPr>
          <w:rFonts w:ascii="Times New Roman" w:hAnsi="Times New Roman" w:cs="Times New Roman"/>
          <w:sz w:val="28"/>
          <w:szCs w:val="28"/>
        </w:rPr>
        <w:t>, к</w:t>
      </w:r>
      <w:r w:rsidR="00994F2E" w:rsidRPr="000E675D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формирует у младших школьников коммуникативную компетентность и предполагает активное вза</w:t>
      </w:r>
      <w:r w:rsidR="0071365F" w:rsidRPr="000E675D">
        <w:rPr>
          <w:rFonts w:ascii="Times New Roman" w:hAnsi="Times New Roman" w:cs="Times New Roman"/>
          <w:sz w:val="28"/>
          <w:szCs w:val="28"/>
        </w:rPr>
        <w:t>и</w:t>
      </w:r>
      <w:r w:rsidR="0071365F" w:rsidRPr="000E675D">
        <w:rPr>
          <w:rFonts w:ascii="Times New Roman" w:hAnsi="Times New Roman" w:cs="Times New Roman"/>
          <w:sz w:val="28"/>
          <w:szCs w:val="28"/>
        </w:rPr>
        <w:t>модействие, сотрудничество учащихся, обмен информацией, обсуждение ра</w:t>
      </w:r>
      <w:r w:rsidR="0071365F" w:rsidRPr="000E675D">
        <w:rPr>
          <w:rFonts w:ascii="Times New Roman" w:hAnsi="Times New Roman" w:cs="Times New Roman"/>
          <w:sz w:val="28"/>
          <w:szCs w:val="28"/>
        </w:rPr>
        <w:t>з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ных точек зрения и т.д. </w:t>
      </w:r>
      <w:proofErr w:type="gramEnd"/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>Авторами и разработчиками курса ОРКСЭ  предлагаются всевозможные формы и виды учебной деятельности в рамках курса ОРКСЭ,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направленные на формирование коммуникативных УУД.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0C8">
        <w:rPr>
          <w:rFonts w:ascii="Times New Roman" w:hAnsi="Times New Roman" w:cs="Times New Roman"/>
          <w:sz w:val="28"/>
          <w:szCs w:val="28"/>
        </w:rPr>
        <w:t>Рассмотрев и проанализировав разные способы и приемы работы в данном направлении, выбрала наиболее приемл</w:t>
      </w:r>
      <w:r w:rsidR="005B70C8">
        <w:rPr>
          <w:rFonts w:ascii="Times New Roman" w:hAnsi="Times New Roman" w:cs="Times New Roman"/>
          <w:sz w:val="28"/>
          <w:szCs w:val="28"/>
        </w:rPr>
        <w:t>е</w:t>
      </w:r>
      <w:r w:rsidR="005B70C8">
        <w:rPr>
          <w:rFonts w:ascii="Times New Roman" w:hAnsi="Times New Roman" w:cs="Times New Roman"/>
          <w:sz w:val="28"/>
          <w:szCs w:val="28"/>
        </w:rPr>
        <w:t>мые.</w:t>
      </w:r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уровня своей компетенции в преподавании ОРКСЭ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шла курсы в ГБОУ ДПО </w:t>
      </w:r>
      <w:r w:rsidRPr="000E675D">
        <w:rPr>
          <w:rFonts w:ascii="Times New Roman" w:hAnsi="Times New Roman" w:cs="Times New Roman"/>
          <w:sz w:val="28"/>
          <w:szCs w:val="28"/>
        </w:rPr>
        <w:t>«Центр развития образования Пермского края</w:t>
      </w:r>
      <w:r>
        <w:rPr>
          <w:rFonts w:ascii="Times New Roman" w:hAnsi="Times New Roman" w:cs="Times New Roman"/>
          <w:sz w:val="28"/>
          <w:szCs w:val="28"/>
        </w:rPr>
        <w:t>» по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 «Содержание и актуальные проблемы преподавания курса ОРКСЭ» в начальной школе.</w:t>
      </w:r>
    </w:p>
    <w:p w:rsidR="00F56D84" w:rsidRDefault="00C3444C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и скорректировав</w:t>
      </w:r>
      <w:r w:rsidR="00F56D84">
        <w:rPr>
          <w:rFonts w:ascii="Times New Roman" w:hAnsi="Times New Roman" w:cs="Times New Roman"/>
          <w:sz w:val="28"/>
          <w:szCs w:val="28"/>
        </w:rPr>
        <w:t xml:space="preserve"> рабочую программу по модулю «О</w:t>
      </w:r>
      <w:r w:rsidR="00F56D84">
        <w:rPr>
          <w:rFonts w:ascii="Times New Roman" w:hAnsi="Times New Roman" w:cs="Times New Roman"/>
          <w:sz w:val="28"/>
          <w:szCs w:val="28"/>
        </w:rPr>
        <w:t>с</w:t>
      </w:r>
      <w:r w:rsidR="00F56D84">
        <w:rPr>
          <w:rFonts w:ascii="Times New Roman" w:hAnsi="Times New Roman" w:cs="Times New Roman"/>
          <w:sz w:val="28"/>
          <w:szCs w:val="28"/>
        </w:rPr>
        <w:t>новы мировых религиозных культур»,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33566A">
        <w:rPr>
          <w:rFonts w:ascii="Times New Roman" w:hAnsi="Times New Roman" w:cs="Times New Roman"/>
          <w:sz w:val="28"/>
          <w:szCs w:val="28"/>
        </w:rPr>
        <w:t xml:space="preserve">предложенную на курсах повышения квалификации, </w:t>
      </w:r>
      <w:r w:rsidR="00F56D84">
        <w:rPr>
          <w:rFonts w:ascii="Times New Roman" w:hAnsi="Times New Roman" w:cs="Times New Roman"/>
          <w:sz w:val="28"/>
          <w:szCs w:val="28"/>
        </w:rPr>
        <w:t xml:space="preserve"> составила календарно-тематическое планирование. </w:t>
      </w:r>
    </w:p>
    <w:p w:rsidR="00F56D84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методическое совещание для педагогов школы  и родительское собрание с целью ознакомлен</w:t>
      </w:r>
      <w:r w:rsidR="0072225D">
        <w:rPr>
          <w:rFonts w:ascii="Times New Roman" w:hAnsi="Times New Roman" w:cs="Times New Roman"/>
          <w:sz w:val="28"/>
          <w:szCs w:val="28"/>
        </w:rPr>
        <w:t>ия с данным курсом 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взаимоде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ствия. </w:t>
      </w:r>
    </w:p>
    <w:p w:rsidR="00A34F46" w:rsidRDefault="00F56D8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учебного года обобщила опыт работы </w:t>
      </w:r>
      <w:r w:rsidRPr="000E675D">
        <w:rPr>
          <w:rFonts w:ascii="Times New Roman" w:hAnsi="Times New Roman" w:cs="Times New Roman"/>
          <w:sz w:val="28"/>
          <w:szCs w:val="28"/>
        </w:rPr>
        <w:t>на школьной научно-практической конференции учителей «Способы и приемы формирования ко</w:t>
      </w:r>
      <w:r w:rsidRPr="000E675D">
        <w:rPr>
          <w:rFonts w:ascii="Times New Roman" w:hAnsi="Times New Roman" w:cs="Times New Roman"/>
          <w:sz w:val="28"/>
          <w:szCs w:val="28"/>
        </w:rPr>
        <w:t>м</w:t>
      </w:r>
      <w:r w:rsidRPr="000E675D">
        <w:rPr>
          <w:rFonts w:ascii="Times New Roman" w:hAnsi="Times New Roman" w:cs="Times New Roman"/>
          <w:sz w:val="28"/>
          <w:szCs w:val="28"/>
        </w:rPr>
        <w:t>муникативных  УУД.  Критерии оценивания коммуникативных резуль</w:t>
      </w:r>
      <w:r w:rsidR="00A34F46">
        <w:rPr>
          <w:rFonts w:ascii="Times New Roman" w:hAnsi="Times New Roman" w:cs="Times New Roman"/>
          <w:sz w:val="28"/>
          <w:szCs w:val="28"/>
        </w:rPr>
        <w:t>татов» (Приложение 1).</w:t>
      </w:r>
    </w:p>
    <w:p w:rsidR="00F56D84" w:rsidRDefault="0072225D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 так</w:t>
      </w:r>
      <w:r w:rsidR="00F56D84" w:rsidRPr="000E675D">
        <w:rPr>
          <w:rFonts w:ascii="Times New Roman" w:hAnsi="Times New Roman" w:cs="Times New Roman"/>
          <w:sz w:val="28"/>
          <w:szCs w:val="28"/>
        </w:rPr>
        <w:t xml:space="preserve">же дала мастер-класс 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6764C8">
        <w:rPr>
          <w:rFonts w:ascii="Times New Roman" w:hAnsi="Times New Roman" w:cs="Times New Roman"/>
          <w:sz w:val="28"/>
          <w:szCs w:val="28"/>
        </w:rPr>
        <w:t xml:space="preserve">Итоговый </w:t>
      </w:r>
      <w:r>
        <w:rPr>
          <w:rFonts w:ascii="Times New Roman" w:hAnsi="Times New Roman" w:cs="Times New Roman"/>
          <w:sz w:val="28"/>
          <w:szCs w:val="28"/>
        </w:rPr>
        <w:t>обобщающий урок по 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су ОРКСЭ» для учителей начальной и основной шко</w:t>
      </w:r>
      <w:r w:rsidR="006764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 Пермского края</w:t>
      </w:r>
      <w:r w:rsidR="00F56D84" w:rsidRPr="000E675D">
        <w:rPr>
          <w:rFonts w:ascii="Times New Roman" w:hAnsi="Times New Roman" w:cs="Times New Roman"/>
          <w:sz w:val="28"/>
          <w:szCs w:val="28"/>
        </w:rPr>
        <w:t xml:space="preserve"> в ГБОУ ДПО 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56D84" w:rsidRPr="000E675D">
        <w:rPr>
          <w:rFonts w:ascii="Times New Roman" w:hAnsi="Times New Roman" w:cs="Times New Roman"/>
          <w:sz w:val="28"/>
          <w:szCs w:val="28"/>
        </w:rPr>
        <w:t>«Центр развит</w:t>
      </w:r>
      <w:r w:rsidR="00A34F46">
        <w:rPr>
          <w:rFonts w:ascii="Times New Roman" w:hAnsi="Times New Roman" w:cs="Times New Roman"/>
          <w:sz w:val="28"/>
          <w:szCs w:val="28"/>
        </w:rPr>
        <w:t>ия образования Пермского края» (Приложение 2)</w:t>
      </w:r>
    </w:p>
    <w:p w:rsidR="006764C8" w:rsidRDefault="006764C8" w:rsidP="007222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г. представила опыт работы на районном конкурсе педагогического мастерства «Золотое яблоко 2013» и заняла 1 место в номинации «Внедрение ФГОС ОО» </w:t>
      </w:r>
      <w:r w:rsidR="00EB62B5"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72225D" w:rsidRPr="0072225D" w:rsidRDefault="0072225D" w:rsidP="007222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 данным диагн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стики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коммуникативных умений учеников 4-х классов повысился </w:t>
      </w:r>
      <w:r w:rsidRPr="0072225D">
        <w:rPr>
          <w:rFonts w:ascii="Times New Roman" w:hAnsi="Times New Roman" w:cs="Times New Roman"/>
          <w:sz w:val="28"/>
          <w:szCs w:val="28"/>
        </w:rPr>
        <w:t>на 25</w:t>
      </w:r>
      <w:r w:rsidRPr="007222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641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% (Приложе</w:t>
      </w:r>
      <w:r w:rsidR="00EB62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ние 4</w:t>
      </w:r>
      <w:r w:rsidRPr="007222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5913B6" w:rsidRDefault="005913B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6A" w:rsidRPr="005913B6" w:rsidRDefault="005913B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Для достижения результатов провела следующую работу.</w:t>
      </w:r>
    </w:p>
    <w:p w:rsidR="00C36402" w:rsidRPr="0066413F" w:rsidRDefault="005216D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начале года провела диагностику уровня </w:t>
      </w:r>
      <w:proofErr w:type="spell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5B70C8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коммуник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вных</w:t>
      </w:r>
      <w:proofErr w:type="gramEnd"/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УУД по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известным </w:t>
      </w:r>
      <w:r w:rsidR="00C36402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методикам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«Совместная сортировка» (</w:t>
      </w:r>
      <w:proofErr w:type="spellStart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Бурме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ская</w:t>
      </w:r>
      <w:proofErr w:type="spellEnd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, 2007)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«Дорога к дому» (модифицированное задание «Архитектор-строитель», Возрастно-психологическое консультирование, 2007)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методика «Кто прав?» (модифицированная  методика </w:t>
      </w:r>
      <w:proofErr w:type="spellStart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Цукерман</w:t>
      </w:r>
      <w:proofErr w:type="spellEnd"/>
      <w:r w:rsidR="0066413F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Г.А. и др., 1992)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B62B5">
        <w:rPr>
          <w:rFonts w:ascii="Times New Roman" w:hAnsi="Times New Roman" w:cs="Times New Roman"/>
          <w:color w:val="000000" w:themeColor="text1"/>
          <w:sz w:val="28"/>
          <w:szCs w:val="28"/>
        </w:rPr>
        <w:t>жение 5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31D77" w:rsidRPr="0066413F" w:rsidRDefault="001C1CC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</w:t>
      </w:r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довольно трудоемкая работа, диагностику провела лишь в одном классе из параллели – «4</w:t>
      </w:r>
      <w:proofErr w:type="gramStart"/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(17 обучающихся)</w:t>
      </w:r>
      <w:r w:rsidR="00976C55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863A6" w:rsidRPr="0066413F" w:rsidRDefault="00976C5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(сводные по трем заданиям) </w:t>
      </w:r>
      <w:r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показали, что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высокий уровень </w:t>
      </w:r>
      <w:proofErr w:type="spellStart"/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коммуникативных УУД  имеют 2 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(11%)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ученика, средний – </w:t>
      </w:r>
      <w:r w:rsidR="00510F2E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(30%) учеников</w:t>
      </w:r>
      <w:r w:rsidR="00510F2E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, 10</w:t>
      </w:r>
      <w:r w:rsidR="00ED4BE3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(59%)</w:t>
      </w:r>
      <w:r w:rsidR="00664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A34F46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еют низкий уровень (Приложение 4</w:t>
      </w:r>
      <w:r w:rsidR="005F2D99" w:rsidRPr="0066413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71365F" w:rsidRPr="00A34F46" w:rsidRDefault="005F2D9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 xml:space="preserve">Для </w:t>
      </w:r>
      <w:r w:rsidR="00E412D5" w:rsidRPr="000E675D">
        <w:rPr>
          <w:rFonts w:ascii="Times New Roman" w:hAnsi="Times New Roman" w:cs="Times New Roman"/>
          <w:sz w:val="28"/>
          <w:szCs w:val="28"/>
        </w:rPr>
        <w:t>достижения положительных результатов использовала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</w:t>
      </w:r>
      <w:r w:rsidR="0072225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71365F" w:rsidRPr="000E675D">
        <w:rPr>
          <w:rFonts w:ascii="Times New Roman" w:hAnsi="Times New Roman" w:cs="Times New Roman"/>
          <w:sz w:val="28"/>
          <w:szCs w:val="28"/>
        </w:rPr>
        <w:t xml:space="preserve"> формы учебной деятельности: работа в парах,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малых группах, командах и др., </w:t>
      </w:r>
      <w:r w:rsidR="00DD1A42" w:rsidRPr="00A34F46">
        <w:rPr>
          <w:rFonts w:ascii="Times New Roman" w:hAnsi="Times New Roman" w:cs="Times New Roman"/>
          <w:sz w:val="28"/>
          <w:szCs w:val="28"/>
        </w:rPr>
        <w:t xml:space="preserve">так как  именно они </w:t>
      </w:r>
      <w:r w:rsidR="00E412D5" w:rsidRPr="00A34F46"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="0071365F" w:rsidRPr="00A34F46">
        <w:rPr>
          <w:rFonts w:ascii="Times New Roman" w:hAnsi="Times New Roman" w:cs="Times New Roman"/>
          <w:sz w:val="28"/>
          <w:szCs w:val="28"/>
        </w:rPr>
        <w:t xml:space="preserve">т </w:t>
      </w:r>
      <w:r w:rsidR="00E412D5" w:rsidRPr="00A34F46">
        <w:rPr>
          <w:rFonts w:ascii="Times New Roman" w:hAnsi="Times New Roman" w:cs="Times New Roman"/>
          <w:sz w:val="28"/>
          <w:szCs w:val="28"/>
        </w:rPr>
        <w:t>обучающимся</w:t>
      </w:r>
      <w:r w:rsidR="0071365F" w:rsidRPr="00A34F46">
        <w:rPr>
          <w:rFonts w:ascii="Times New Roman" w:hAnsi="Times New Roman" w:cs="Times New Roman"/>
          <w:sz w:val="28"/>
          <w:szCs w:val="28"/>
        </w:rPr>
        <w:t xml:space="preserve"> получить учебную и эмоци</w:t>
      </w:r>
      <w:r w:rsidR="0071365F" w:rsidRPr="00A34F46">
        <w:rPr>
          <w:rFonts w:ascii="Times New Roman" w:hAnsi="Times New Roman" w:cs="Times New Roman"/>
          <w:sz w:val="28"/>
          <w:szCs w:val="28"/>
        </w:rPr>
        <w:t>о</w:t>
      </w:r>
      <w:r w:rsidR="0071365F" w:rsidRPr="00A34F46">
        <w:rPr>
          <w:rFonts w:ascii="Times New Roman" w:hAnsi="Times New Roman" w:cs="Times New Roman"/>
          <w:sz w:val="28"/>
          <w:szCs w:val="28"/>
        </w:rPr>
        <w:t>нальную поддержку одноклассников, формируют нравственные чувства дру</w:t>
      </w:r>
      <w:r w:rsidR="0071365F" w:rsidRPr="00A34F46">
        <w:rPr>
          <w:rFonts w:ascii="Times New Roman" w:hAnsi="Times New Roman" w:cs="Times New Roman"/>
          <w:sz w:val="28"/>
          <w:szCs w:val="28"/>
        </w:rPr>
        <w:t>ж</w:t>
      </w:r>
      <w:r w:rsidR="0071365F" w:rsidRPr="00A34F46">
        <w:rPr>
          <w:rFonts w:ascii="Times New Roman" w:hAnsi="Times New Roman" w:cs="Times New Roman"/>
          <w:sz w:val="28"/>
          <w:szCs w:val="28"/>
        </w:rPr>
        <w:t xml:space="preserve">бы, взаимопомощи  </w:t>
      </w:r>
      <w:r w:rsidR="000047C4" w:rsidRPr="00A34F46">
        <w:rPr>
          <w:rFonts w:ascii="Times New Roman" w:hAnsi="Times New Roman" w:cs="Times New Roman"/>
          <w:sz w:val="28"/>
          <w:szCs w:val="28"/>
        </w:rPr>
        <w:t>и ответ</w:t>
      </w:r>
      <w:r w:rsidR="00DD1A42" w:rsidRPr="00A34F46">
        <w:rPr>
          <w:rFonts w:ascii="Times New Roman" w:hAnsi="Times New Roman" w:cs="Times New Roman"/>
          <w:sz w:val="28"/>
          <w:szCs w:val="28"/>
        </w:rPr>
        <w:t>ственности друг за друга, а так</w:t>
      </w:r>
      <w:r w:rsidR="000047C4" w:rsidRPr="00A34F46">
        <w:rPr>
          <w:rFonts w:ascii="Times New Roman" w:hAnsi="Times New Roman" w:cs="Times New Roman"/>
          <w:sz w:val="28"/>
          <w:szCs w:val="28"/>
        </w:rPr>
        <w:t xml:space="preserve">же </w:t>
      </w:r>
      <w:r w:rsidR="00DD1A42" w:rsidRPr="00A34F46">
        <w:rPr>
          <w:rFonts w:ascii="Times New Roman" w:eastAsia="Times New Roman" w:hAnsi="Times New Roman" w:cs="Times New Roman"/>
          <w:sz w:val="28"/>
          <w:szCs w:val="28"/>
        </w:rPr>
        <w:t xml:space="preserve">учат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 xml:space="preserve">слушать, </w:t>
      </w:r>
      <w:r w:rsidR="00DD1A42" w:rsidRPr="00A34F46">
        <w:rPr>
          <w:rFonts w:ascii="Times New Roman" w:eastAsia="Times New Roman" w:hAnsi="Times New Roman" w:cs="Times New Roman"/>
          <w:sz w:val="28"/>
          <w:szCs w:val="28"/>
        </w:rPr>
        <w:t xml:space="preserve">формируют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>способность встать на позицию другого чело</w:t>
      </w:r>
      <w:r w:rsidR="00795D4E">
        <w:rPr>
          <w:rFonts w:ascii="Times New Roman" w:eastAsia="Times New Roman" w:hAnsi="Times New Roman" w:cs="Times New Roman"/>
          <w:sz w:val="28"/>
          <w:szCs w:val="28"/>
        </w:rPr>
        <w:t xml:space="preserve">века, вести диалог </w:t>
      </w:r>
      <w:r w:rsidR="009863A6" w:rsidRPr="00A34F46">
        <w:rPr>
          <w:rFonts w:ascii="Times New Roman" w:eastAsia="Times New Roman" w:hAnsi="Times New Roman" w:cs="Times New Roman"/>
          <w:sz w:val="28"/>
          <w:szCs w:val="28"/>
        </w:rPr>
        <w:t xml:space="preserve"> и продуктивно сотрудничать со сверстниками и взрослыми. </w:t>
      </w:r>
      <w:proofErr w:type="gramEnd"/>
    </w:p>
    <w:p w:rsidR="00613A16" w:rsidRPr="000E675D" w:rsidRDefault="003E613F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C03D5" w:rsidRPr="000E675D">
        <w:rPr>
          <w:rFonts w:ascii="Times New Roman" w:hAnsi="Times New Roman" w:cs="Times New Roman"/>
          <w:sz w:val="28"/>
          <w:szCs w:val="28"/>
        </w:rPr>
        <w:t xml:space="preserve"> формировании УУД широко использую технологию сотрудничества, которая включает организационные формы, нацеливающие учащихся распр</w:t>
      </w:r>
      <w:r w:rsidR="006C03D5" w:rsidRPr="000E675D">
        <w:rPr>
          <w:rFonts w:ascii="Times New Roman" w:hAnsi="Times New Roman" w:cs="Times New Roman"/>
          <w:sz w:val="28"/>
          <w:szCs w:val="28"/>
        </w:rPr>
        <w:t>е</w:t>
      </w:r>
      <w:r w:rsidR="006C03D5" w:rsidRPr="000E675D">
        <w:rPr>
          <w:rFonts w:ascii="Times New Roman" w:hAnsi="Times New Roman" w:cs="Times New Roman"/>
          <w:sz w:val="28"/>
          <w:szCs w:val="28"/>
        </w:rPr>
        <w:t xml:space="preserve">делять работу с соседом по парте,  меняться ролями,  проверять работу друг у друга, выполнять работу в малой группе. </w:t>
      </w:r>
    </w:p>
    <w:p w:rsidR="00563E13" w:rsidRPr="000E675D" w:rsidRDefault="00613A1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Так, при работе в парах выдаю на каждую парту два конверта с заданиями. Например, задание со слогами: соединить слоги в слова, объяснить значение этих слов и провести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взаимоопрос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, при котором один ученик задает вопрос, а другой – отвечает. На эту работу отводится 3– 4 минуты, во время её негромко звучит музыка. При подобной работе в малых группах, в командах </w:t>
      </w:r>
      <w:r w:rsidR="00A41A57"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ногда зад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ние услож</w:t>
      </w:r>
      <w:r w:rsidR="00DD1A42">
        <w:rPr>
          <w:rFonts w:ascii="Times New Roman" w:hAnsi="Times New Roman" w:cs="Times New Roman"/>
          <w:sz w:val="28"/>
          <w:szCs w:val="28"/>
        </w:rPr>
        <w:t>няю  постановкой пантомимы (разыгрывание</w:t>
      </w:r>
      <w:r w:rsidRPr="000E675D">
        <w:rPr>
          <w:rFonts w:ascii="Times New Roman" w:hAnsi="Times New Roman" w:cs="Times New Roman"/>
          <w:sz w:val="28"/>
          <w:szCs w:val="28"/>
        </w:rPr>
        <w:t xml:space="preserve"> "немых" сцен, по кот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рым остальные участники узнают это слово</w:t>
      </w:r>
      <w:r w:rsidR="00DD1A42">
        <w:rPr>
          <w:rFonts w:ascii="Times New Roman" w:hAnsi="Times New Roman" w:cs="Times New Roman"/>
          <w:sz w:val="28"/>
          <w:szCs w:val="28"/>
        </w:rPr>
        <w:t>)</w:t>
      </w:r>
      <w:r w:rsidRPr="000E675D">
        <w:rPr>
          <w:rFonts w:ascii="Times New Roman" w:hAnsi="Times New Roman" w:cs="Times New Roman"/>
          <w:sz w:val="28"/>
          <w:szCs w:val="28"/>
        </w:rPr>
        <w:t>. Таким путём познавательное з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дание переходит в ролевую игру нравственного характера.</w:t>
      </w:r>
    </w:p>
    <w:p w:rsidR="00613A16" w:rsidRPr="000E675D" w:rsidRDefault="009863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63E13" w:rsidRPr="000E675D">
        <w:rPr>
          <w:rFonts w:ascii="Times New Roman" w:hAnsi="Times New Roman" w:cs="Times New Roman"/>
          <w:sz w:val="28"/>
          <w:szCs w:val="28"/>
        </w:rPr>
        <w:t xml:space="preserve"> в игре  «Угада</w:t>
      </w:r>
      <w:r w:rsidR="00DD1A42">
        <w:rPr>
          <w:rFonts w:ascii="Times New Roman" w:hAnsi="Times New Roman" w:cs="Times New Roman"/>
          <w:sz w:val="28"/>
          <w:szCs w:val="28"/>
        </w:rPr>
        <w:t xml:space="preserve">й картинку» (с применением ИКТ) </w:t>
      </w:r>
      <w:r w:rsidR="00563E13" w:rsidRPr="000E675D">
        <w:rPr>
          <w:rFonts w:ascii="Times New Roman" w:hAnsi="Times New Roman" w:cs="Times New Roman"/>
          <w:sz w:val="28"/>
          <w:szCs w:val="28"/>
        </w:rPr>
        <w:t xml:space="preserve"> пары по очереди наз</w:t>
      </w:r>
      <w:r w:rsidR="00563E13" w:rsidRPr="000E675D">
        <w:rPr>
          <w:rFonts w:ascii="Times New Roman" w:hAnsi="Times New Roman" w:cs="Times New Roman"/>
          <w:sz w:val="28"/>
          <w:szCs w:val="28"/>
        </w:rPr>
        <w:t>ы</w:t>
      </w:r>
      <w:r w:rsidR="00563E13" w:rsidRPr="000E675D">
        <w:rPr>
          <w:rFonts w:ascii="Times New Roman" w:hAnsi="Times New Roman" w:cs="Times New Roman"/>
          <w:sz w:val="28"/>
          <w:szCs w:val="28"/>
        </w:rPr>
        <w:t>вают номер (щелчок левой клавишей по соответствующему номеру), открыв</w:t>
      </w:r>
      <w:r w:rsidR="00563E13" w:rsidRPr="000E675D">
        <w:rPr>
          <w:rFonts w:ascii="Times New Roman" w:hAnsi="Times New Roman" w:cs="Times New Roman"/>
          <w:sz w:val="28"/>
          <w:szCs w:val="28"/>
        </w:rPr>
        <w:t>а</w:t>
      </w:r>
      <w:r w:rsidR="00563E13" w:rsidRPr="000E675D">
        <w:rPr>
          <w:rFonts w:ascii="Times New Roman" w:hAnsi="Times New Roman" w:cs="Times New Roman"/>
          <w:sz w:val="28"/>
          <w:szCs w:val="28"/>
        </w:rPr>
        <w:t>ется часть картинки. Пара, которая первая опознала картинку, более подробно рассказывает об открытом изображении.</w:t>
      </w:r>
    </w:p>
    <w:p w:rsidR="00D54964" w:rsidRPr="000E675D" w:rsidRDefault="00D54964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002DA" w:rsidRPr="000E675D">
        <w:rPr>
          <w:rFonts w:ascii="Times New Roman" w:hAnsi="Times New Roman" w:cs="Times New Roman"/>
          <w:sz w:val="28"/>
          <w:szCs w:val="28"/>
        </w:rPr>
        <w:t>ногда</w:t>
      </w:r>
      <w:r w:rsidR="00DD1A42">
        <w:rPr>
          <w:rFonts w:ascii="Times New Roman" w:hAnsi="Times New Roman" w:cs="Times New Roman"/>
          <w:sz w:val="28"/>
          <w:szCs w:val="28"/>
        </w:rPr>
        <w:t xml:space="preserve"> использую шарады</w:t>
      </w:r>
      <w:r w:rsidRPr="000E675D">
        <w:rPr>
          <w:rFonts w:ascii="Times New Roman" w:hAnsi="Times New Roman" w:cs="Times New Roman"/>
          <w:sz w:val="28"/>
          <w:szCs w:val="28"/>
        </w:rPr>
        <w:t xml:space="preserve">: на доске написаны  части слов, обозначающих пройденные понятия. Причём, в некоторых словах есть одна лишняя буква.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Надо</w:t>
      </w:r>
      <w:r w:rsidR="00DD1A42">
        <w:rPr>
          <w:rFonts w:ascii="Times New Roman" w:hAnsi="Times New Roman" w:cs="Times New Roman"/>
          <w:sz w:val="28"/>
          <w:szCs w:val="28"/>
        </w:rPr>
        <w:t xml:space="preserve"> догадаться, какая буква лишняя </w:t>
      </w:r>
      <w:r w:rsidRPr="000E675D">
        <w:rPr>
          <w:rFonts w:ascii="Times New Roman" w:hAnsi="Times New Roman" w:cs="Times New Roman"/>
          <w:sz w:val="28"/>
          <w:szCs w:val="28"/>
        </w:rPr>
        <w:t xml:space="preserve"> и не учитывать её при ответе, а главное – сложить из двух слов одно слово –  понятие: тура,  куль, меч, есть, рок, век, про, чело, пас, порт, принц, тип.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D3776B" w:rsidRPr="000E675D">
        <w:rPr>
          <w:rFonts w:ascii="Times New Roman" w:hAnsi="Times New Roman" w:cs="Times New Roman"/>
          <w:sz w:val="28"/>
          <w:szCs w:val="28"/>
        </w:rPr>
        <w:t>Пара</w:t>
      </w:r>
      <w:r w:rsidR="00DD1A42">
        <w:rPr>
          <w:rFonts w:ascii="Times New Roman" w:hAnsi="Times New Roman" w:cs="Times New Roman"/>
          <w:sz w:val="28"/>
          <w:szCs w:val="28"/>
        </w:rPr>
        <w:t xml:space="preserve">, </w:t>
      </w:r>
      <w:r w:rsidR="00D3776B" w:rsidRPr="000E675D">
        <w:rPr>
          <w:rFonts w:ascii="Times New Roman" w:hAnsi="Times New Roman" w:cs="Times New Roman"/>
          <w:sz w:val="28"/>
          <w:szCs w:val="28"/>
        </w:rPr>
        <w:t xml:space="preserve"> набравшая</w:t>
      </w:r>
      <w:r w:rsidRPr="000E675D">
        <w:rPr>
          <w:rFonts w:ascii="Times New Roman" w:hAnsi="Times New Roman" w:cs="Times New Roman"/>
          <w:sz w:val="28"/>
          <w:szCs w:val="28"/>
        </w:rPr>
        <w:t xml:space="preserve"> больше слов-понятий, </w:t>
      </w:r>
      <w:r w:rsidR="00D3776B" w:rsidRPr="000E675D">
        <w:rPr>
          <w:rFonts w:ascii="Times New Roman" w:hAnsi="Times New Roman" w:cs="Times New Roman"/>
          <w:sz w:val="28"/>
          <w:szCs w:val="28"/>
        </w:rPr>
        <w:t>п</w:t>
      </w:r>
      <w:r w:rsidR="00D3776B" w:rsidRPr="000E675D">
        <w:rPr>
          <w:rFonts w:ascii="Times New Roman" w:hAnsi="Times New Roman" w:cs="Times New Roman"/>
          <w:sz w:val="28"/>
          <w:szCs w:val="28"/>
        </w:rPr>
        <w:t>о</w:t>
      </w:r>
      <w:r w:rsidR="00D3776B" w:rsidRPr="000E675D">
        <w:rPr>
          <w:rFonts w:ascii="Times New Roman" w:hAnsi="Times New Roman" w:cs="Times New Roman"/>
          <w:sz w:val="28"/>
          <w:szCs w:val="28"/>
        </w:rPr>
        <w:t>беждает</w:t>
      </w:r>
      <w:r w:rsidRPr="000E675D">
        <w:rPr>
          <w:rFonts w:ascii="Times New Roman" w:hAnsi="Times New Roman" w:cs="Times New Roman"/>
          <w:sz w:val="28"/>
          <w:szCs w:val="28"/>
        </w:rPr>
        <w:t>. (Ответ: культура, мечеть, пророк, человек, паспорт, принцип)</w:t>
      </w:r>
    </w:p>
    <w:p w:rsidR="00F2200B" w:rsidRPr="000E675D" w:rsidRDefault="00613A16" w:rsidP="006751D8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863A6">
        <w:rPr>
          <w:rFonts w:ascii="Times New Roman" w:hAnsi="Times New Roman" w:cs="Times New Roman"/>
          <w:sz w:val="28"/>
          <w:szCs w:val="28"/>
        </w:rPr>
        <w:t>даю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A41A57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Pr="000E675D">
        <w:rPr>
          <w:rFonts w:ascii="Times New Roman" w:hAnsi="Times New Roman" w:cs="Times New Roman"/>
          <w:sz w:val="28"/>
          <w:szCs w:val="28"/>
        </w:rPr>
        <w:t xml:space="preserve"> нацеленные на обогащение лексического запаса учащихся; почти на каждом уроке стараюсь проводить словарную работу – определять значение имени, названия, термина и понятия, отрабатываем их произношение и написание, подбирать синонимы и антонимы,  раскрывающие нравстве</w:t>
      </w:r>
      <w:r w:rsidR="001C1CC5">
        <w:rPr>
          <w:rFonts w:ascii="Times New Roman" w:hAnsi="Times New Roman" w:cs="Times New Roman"/>
          <w:sz w:val="28"/>
          <w:szCs w:val="28"/>
        </w:rPr>
        <w:t>нные качества и поступки и т.п.</w:t>
      </w:r>
      <w:r w:rsidR="006751D8">
        <w:rPr>
          <w:rFonts w:ascii="Times New Roman" w:hAnsi="Times New Roman" w:cs="Times New Roman"/>
          <w:sz w:val="28"/>
          <w:szCs w:val="28"/>
        </w:rPr>
        <w:t xml:space="preserve">   </w:t>
      </w:r>
      <w:r w:rsidRPr="000E675D">
        <w:rPr>
          <w:rFonts w:ascii="Times New Roman" w:hAnsi="Times New Roman" w:cs="Times New Roman"/>
          <w:sz w:val="28"/>
          <w:szCs w:val="28"/>
        </w:rPr>
        <w:t>Например</w:t>
      </w:r>
      <w:r w:rsidR="00763B8E" w:rsidRPr="000E675D">
        <w:rPr>
          <w:rFonts w:ascii="Times New Roman" w:hAnsi="Times New Roman" w:cs="Times New Roman"/>
          <w:sz w:val="28"/>
          <w:szCs w:val="28"/>
        </w:rPr>
        <w:t>,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563E13" w:rsidRPr="000E675D">
        <w:rPr>
          <w:rFonts w:ascii="Times New Roman" w:hAnsi="Times New Roman" w:cs="Times New Roman"/>
          <w:sz w:val="28"/>
          <w:szCs w:val="28"/>
        </w:rPr>
        <w:t>к</w:t>
      </w:r>
      <w:r w:rsidR="00F2200B" w:rsidRPr="000E675D">
        <w:rPr>
          <w:rFonts w:ascii="Times New Roman" w:hAnsi="Times New Roman" w:cs="Times New Roman"/>
          <w:sz w:val="28"/>
          <w:szCs w:val="28"/>
        </w:rPr>
        <w:t>оллективная работа над понятиями темы: милосердие, забота, взаимопомощь.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Что такое милосердие?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Подберите синонимы к этому слову, из каких слов состоит это понятие.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К кому мы проявляем милосердие?</w:t>
      </w:r>
      <w:r w:rsidR="001E16B7">
        <w:rPr>
          <w:rFonts w:ascii="Times New Roman" w:hAnsi="Times New Roman" w:cs="Times New Roman"/>
          <w:sz w:val="28"/>
          <w:szCs w:val="28"/>
        </w:rPr>
        <w:t xml:space="preserve">  </w:t>
      </w:r>
      <w:r w:rsidRPr="00A34F46">
        <w:rPr>
          <w:rFonts w:ascii="Times New Roman" w:hAnsi="Times New Roman" w:cs="Times New Roman"/>
          <w:sz w:val="28"/>
          <w:szCs w:val="28"/>
        </w:rPr>
        <w:t>– Кому нужна наша забота?</w:t>
      </w:r>
    </w:p>
    <w:p w:rsidR="00F2200B" w:rsidRPr="00A34F46" w:rsidRDefault="00F2200B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– Как вы понимаете взаимопомощь?</w:t>
      </w:r>
    </w:p>
    <w:p w:rsidR="00F2200B" w:rsidRPr="00A34F46" w:rsidRDefault="001002DA" w:rsidP="007000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4F46">
        <w:rPr>
          <w:rFonts w:ascii="Times New Roman" w:hAnsi="Times New Roman" w:cs="Times New Roman"/>
          <w:sz w:val="28"/>
          <w:szCs w:val="28"/>
        </w:rPr>
        <w:t>«</w:t>
      </w:r>
      <w:r w:rsidR="00F2200B" w:rsidRPr="00A34F46">
        <w:rPr>
          <w:rFonts w:ascii="Times New Roman" w:hAnsi="Times New Roman" w:cs="Times New Roman"/>
          <w:sz w:val="28"/>
          <w:szCs w:val="28"/>
        </w:rPr>
        <w:t>Милосердие – готовность помочь кому-нибудь или простить кого-нибудь из сострадания, человеколюбия, Миловать – щадить, прощать кому-нибудь вину</w:t>
      </w:r>
      <w:r w:rsidRPr="00A34F46">
        <w:rPr>
          <w:rFonts w:ascii="Times New Roman" w:hAnsi="Times New Roman" w:cs="Times New Roman"/>
          <w:sz w:val="28"/>
          <w:szCs w:val="28"/>
        </w:rPr>
        <w:t>»</w:t>
      </w:r>
      <w:r w:rsidR="00F2200B" w:rsidRPr="00A34F46">
        <w:rPr>
          <w:rFonts w:ascii="Times New Roman" w:hAnsi="Times New Roman" w:cs="Times New Roman"/>
          <w:sz w:val="28"/>
          <w:szCs w:val="28"/>
        </w:rPr>
        <w:t>.</w:t>
      </w:r>
    </w:p>
    <w:p w:rsidR="00AC1B11" w:rsidRPr="000E675D" w:rsidRDefault="00AC1B11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При фронтальной работе над понятием  представля</w:t>
      </w:r>
      <w:r w:rsidR="0099704C" w:rsidRPr="000E675D">
        <w:rPr>
          <w:rFonts w:ascii="Times New Roman" w:hAnsi="Times New Roman" w:cs="Times New Roman"/>
          <w:sz w:val="28"/>
          <w:szCs w:val="28"/>
        </w:rPr>
        <w:t>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на доске или на экране проектора готовые тройки – символ (рисунок), по</w:t>
      </w:r>
      <w:r w:rsidR="001002DA" w:rsidRPr="000E675D">
        <w:rPr>
          <w:rFonts w:ascii="Times New Roman" w:hAnsi="Times New Roman" w:cs="Times New Roman"/>
          <w:sz w:val="28"/>
          <w:szCs w:val="28"/>
        </w:rPr>
        <w:t>нятие, определение, и предлагаю</w:t>
      </w:r>
      <w:r w:rsidRPr="000E675D">
        <w:rPr>
          <w:rFonts w:ascii="Times New Roman" w:hAnsi="Times New Roman" w:cs="Times New Roman"/>
          <w:sz w:val="28"/>
          <w:szCs w:val="28"/>
        </w:rPr>
        <w:t xml:space="preserve"> установить их соответствие. Например: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689"/>
        <w:gridCol w:w="4789"/>
      </w:tblGrid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Символ (рисунок)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I. Православие 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А.Четырёхконечный крест 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1. Западное христианство, возглавл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емое папой римским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II. Католицизм  </w:t>
            </w:r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Б.Восьмиконечный крест 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2. Направление в христианстве, в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ступившее за упрощение церковных обрядов, в котором нет монахов, м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литв за усопших,  почитания  святых и икон;</w:t>
            </w:r>
          </w:p>
        </w:tc>
      </w:tr>
      <w:tr w:rsidR="00AC1B11" w:rsidRPr="000E675D" w:rsidTr="006751D8">
        <w:tc>
          <w:tcPr>
            <w:tcW w:w="999" w:type="pct"/>
            <w:shd w:val="clear" w:color="auto" w:fill="auto"/>
          </w:tcPr>
          <w:p w:rsidR="00AC1B11" w:rsidRPr="000E675D" w:rsidRDefault="006751D8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III.</w:t>
            </w:r>
            <w:r w:rsidR="00AC1B11" w:rsidRPr="000E675D">
              <w:rPr>
                <w:rFonts w:ascii="Times New Roman" w:hAnsi="Times New Roman" w:cs="Times New Roman"/>
                <w:sz w:val="28"/>
                <w:szCs w:val="28"/>
              </w:rPr>
              <w:t>Протестантизм</w:t>
            </w:r>
            <w:proofErr w:type="spellEnd"/>
          </w:p>
        </w:tc>
        <w:tc>
          <w:tcPr>
            <w:tcW w:w="1276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В.Распятие</w:t>
            </w:r>
          </w:p>
        </w:tc>
        <w:tc>
          <w:tcPr>
            <w:tcW w:w="2725" w:type="pct"/>
            <w:shd w:val="clear" w:color="auto" w:fill="auto"/>
          </w:tcPr>
          <w:p w:rsidR="00AC1B11" w:rsidRPr="000E675D" w:rsidRDefault="00AC1B11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>3. Восточное христианство</w:t>
            </w:r>
          </w:p>
        </w:tc>
      </w:tr>
      <w:tr w:rsidR="001C1CC5" w:rsidRPr="000E675D" w:rsidTr="001C1CC5">
        <w:tc>
          <w:tcPr>
            <w:tcW w:w="5000" w:type="pct"/>
            <w:gridSpan w:val="3"/>
            <w:shd w:val="clear" w:color="auto" w:fill="auto"/>
          </w:tcPr>
          <w:p w:rsidR="001C1CC5" w:rsidRPr="000E675D" w:rsidRDefault="001C1CC5" w:rsidP="0067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75D">
              <w:rPr>
                <w:rFonts w:ascii="Times New Roman" w:hAnsi="Times New Roman" w:cs="Times New Roman"/>
                <w:sz w:val="28"/>
                <w:szCs w:val="28"/>
              </w:rPr>
              <w:t xml:space="preserve">Ответ: I. Б.3.              II. В.1.                  III. А.2. </w:t>
            </w:r>
          </w:p>
        </w:tc>
      </w:tr>
    </w:tbl>
    <w:p w:rsidR="00613A16" w:rsidRPr="000E675D" w:rsidRDefault="001002DA" w:rsidP="006751D8">
      <w:pPr>
        <w:tabs>
          <w:tab w:val="left" w:pos="33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863A6">
        <w:rPr>
          <w:rFonts w:ascii="Times New Roman" w:hAnsi="Times New Roman" w:cs="Times New Roman"/>
          <w:sz w:val="28"/>
          <w:szCs w:val="28"/>
        </w:rPr>
        <w:t>предлагаю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 задания на обсуждение нравственного смысла народных пословиц, высказываний и оценочных суждений религиозных и общественных деятелей, писателей, философов и т.д.;</w:t>
      </w:r>
      <w:r w:rsidRPr="000E675D">
        <w:rPr>
          <w:rFonts w:ascii="Times New Roman" w:hAnsi="Times New Roman" w:cs="Times New Roman"/>
          <w:sz w:val="28"/>
          <w:szCs w:val="28"/>
        </w:rPr>
        <w:t xml:space="preserve"> задания на выстраивание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 диалога уч</w:t>
      </w:r>
      <w:r w:rsidR="00613A16" w:rsidRPr="000E675D">
        <w:rPr>
          <w:rFonts w:ascii="Times New Roman" w:hAnsi="Times New Roman" w:cs="Times New Roman"/>
          <w:sz w:val="28"/>
          <w:szCs w:val="28"/>
        </w:rPr>
        <w:t>а</w:t>
      </w:r>
      <w:r w:rsidR="00613A16" w:rsidRPr="000E675D">
        <w:rPr>
          <w:rFonts w:ascii="Times New Roman" w:hAnsi="Times New Roman" w:cs="Times New Roman"/>
          <w:sz w:val="28"/>
          <w:szCs w:val="28"/>
        </w:rPr>
        <w:t>щихся с художественным или дидактическим проблемным текстом, развития их социально-коммуникативных способностей слушать и слышать, сочувств</w:t>
      </w:r>
      <w:r w:rsidR="00613A16" w:rsidRPr="000E675D">
        <w:rPr>
          <w:rFonts w:ascii="Times New Roman" w:hAnsi="Times New Roman" w:cs="Times New Roman"/>
          <w:sz w:val="28"/>
          <w:szCs w:val="28"/>
        </w:rPr>
        <w:t>о</w:t>
      </w:r>
      <w:r w:rsidR="00613A16" w:rsidRPr="000E675D">
        <w:rPr>
          <w:rFonts w:ascii="Times New Roman" w:hAnsi="Times New Roman" w:cs="Times New Roman"/>
          <w:sz w:val="28"/>
          <w:szCs w:val="28"/>
        </w:rPr>
        <w:t xml:space="preserve">вать, сопереживать, участвовать в беседе и пр. </w:t>
      </w:r>
    </w:p>
    <w:p w:rsidR="00613A16" w:rsidRPr="000E675D" w:rsidRDefault="001002D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Вместе с тем, п</w:t>
      </w:r>
      <w:r w:rsidR="00613A16" w:rsidRPr="000E675D">
        <w:rPr>
          <w:rFonts w:ascii="Times New Roman" w:hAnsi="Times New Roman" w:cs="Times New Roman"/>
          <w:sz w:val="28"/>
          <w:szCs w:val="28"/>
        </w:rPr>
        <w:t>рименяю игровые технологии</w:t>
      </w:r>
      <w:r w:rsidR="003E613F">
        <w:rPr>
          <w:rFonts w:ascii="Times New Roman" w:hAnsi="Times New Roman" w:cs="Times New Roman"/>
          <w:sz w:val="28"/>
          <w:szCs w:val="28"/>
        </w:rPr>
        <w:t>:</w:t>
      </w:r>
    </w:p>
    <w:p w:rsidR="00D54964" w:rsidRPr="000E675D" w:rsidRDefault="003E613F" w:rsidP="001E1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гра "Повторяю и своё добавляю!". Участники договариваются называть п</w:t>
      </w:r>
      <w:r w:rsidR="00D54964" w:rsidRPr="000E675D">
        <w:rPr>
          <w:rFonts w:ascii="Times New Roman" w:hAnsi="Times New Roman" w:cs="Times New Roman"/>
          <w:sz w:val="28"/>
          <w:szCs w:val="28"/>
        </w:rPr>
        <w:t>о</w:t>
      </w:r>
      <w:r w:rsidR="00D54964" w:rsidRPr="000E675D">
        <w:rPr>
          <w:rFonts w:ascii="Times New Roman" w:hAnsi="Times New Roman" w:cs="Times New Roman"/>
          <w:sz w:val="28"/>
          <w:szCs w:val="28"/>
        </w:rPr>
        <w:t>нятия на определенную тему, например, "Христианское искусство". Первый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</w:t>
      </w:r>
      <w:r w:rsidR="00D54964" w:rsidRPr="000E675D">
        <w:rPr>
          <w:rFonts w:ascii="Times New Roman" w:hAnsi="Times New Roman" w:cs="Times New Roman"/>
          <w:sz w:val="28"/>
          <w:szCs w:val="28"/>
        </w:rPr>
        <w:t>рающий называет: "икона". Второй повторяет: "икона" – и добавляет: "фреска". Третий говорит уже три слова: "икона", "фреска", "храм". Наконец, кто-то не может повторить без ошибки весь ряд понятий (икона, фреска, храм, церковное пение, колокол…). Этот игрок выбывает, а попытку повторяет следующий по очереди. Побеждает тот, кто назвал самый длинный ряд понятий.</w:t>
      </w:r>
    </w:p>
    <w:p w:rsidR="00D54964" w:rsidRPr="000E675D" w:rsidRDefault="003E613F" w:rsidP="001E1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D54964" w:rsidRPr="000E675D">
        <w:rPr>
          <w:rFonts w:ascii="Times New Roman" w:hAnsi="Times New Roman" w:cs="Times New Roman"/>
          <w:sz w:val="28"/>
          <w:szCs w:val="28"/>
        </w:rPr>
        <w:t>гра "Икона, храм, праздник". Ведущий проходит мимо играющих</w:t>
      </w:r>
      <w:r w:rsidR="002D080A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 повторяя три слова: "Икона, храм, праздник". Внезапно останавливаясь перед кем-нибудь, он произносит громко одно из слов, например, "праздник". Играющий должен  сразу назвать православный праздник, например, Троица. Нельзя ме</w:t>
      </w:r>
      <w:r w:rsidR="00D54964" w:rsidRPr="000E675D">
        <w:rPr>
          <w:rFonts w:ascii="Times New Roman" w:hAnsi="Times New Roman" w:cs="Times New Roman"/>
          <w:sz w:val="28"/>
          <w:szCs w:val="28"/>
        </w:rPr>
        <w:t>д</w:t>
      </w:r>
      <w:r w:rsidR="00D54964" w:rsidRPr="000E675D">
        <w:rPr>
          <w:rFonts w:ascii="Times New Roman" w:hAnsi="Times New Roman" w:cs="Times New Roman"/>
          <w:sz w:val="28"/>
          <w:szCs w:val="28"/>
        </w:rPr>
        <w:t>лить и называть то,  что уже было названо раньше. Тот, кто зазевается или о</w:t>
      </w:r>
      <w:r w:rsidR="00D54964" w:rsidRPr="000E675D">
        <w:rPr>
          <w:rFonts w:ascii="Times New Roman" w:hAnsi="Times New Roman" w:cs="Times New Roman"/>
          <w:sz w:val="28"/>
          <w:szCs w:val="28"/>
        </w:rPr>
        <w:t>т</w:t>
      </w:r>
      <w:r w:rsidR="00D54964" w:rsidRPr="000E675D">
        <w:rPr>
          <w:rFonts w:ascii="Times New Roman" w:hAnsi="Times New Roman" w:cs="Times New Roman"/>
          <w:sz w:val="28"/>
          <w:szCs w:val="28"/>
        </w:rPr>
        <w:t>ветит неверно, выходит из игры.</w:t>
      </w:r>
    </w:p>
    <w:p w:rsidR="007560AA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Особое значение на уроках ОРКСЭ придаю  работе с притчами,  облада</w:t>
      </w:r>
      <w:r w:rsidRPr="000E675D">
        <w:rPr>
          <w:rFonts w:ascii="Times New Roman" w:hAnsi="Times New Roman" w:cs="Times New Roman"/>
          <w:sz w:val="28"/>
          <w:szCs w:val="28"/>
        </w:rPr>
        <w:t>ю</w:t>
      </w:r>
      <w:r w:rsidRPr="000E675D">
        <w:rPr>
          <w:rFonts w:ascii="Times New Roman" w:hAnsi="Times New Roman" w:cs="Times New Roman"/>
          <w:sz w:val="28"/>
          <w:szCs w:val="28"/>
        </w:rPr>
        <w:t>щими большим воспитательным потенциалом и развивающими логическое и критическое мышление учащихся</w:t>
      </w:r>
      <w:r w:rsidR="002D080A" w:rsidRPr="000E675D">
        <w:rPr>
          <w:rFonts w:ascii="Times New Roman" w:hAnsi="Times New Roman" w:cs="Times New Roman"/>
          <w:sz w:val="28"/>
          <w:szCs w:val="28"/>
        </w:rPr>
        <w:t xml:space="preserve">. </w:t>
      </w:r>
      <w:r w:rsidRPr="000E675D">
        <w:rPr>
          <w:rFonts w:ascii="Times New Roman" w:hAnsi="Times New Roman" w:cs="Times New Roman"/>
          <w:sz w:val="28"/>
          <w:szCs w:val="28"/>
        </w:rPr>
        <w:t>В качестве примера,  рассмотрим известную притчу</w:t>
      </w:r>
      <w:r w:rsidR="002D080A" w:rsidRPr="000E675D">
        <w:rPr>
          <w:rFonts w:ascii="Times New Roman" w:hAnsi="Times New Roman" w:cs="Times New Roman"/>
          <w:sz w:val="28"/>
          <w:szCs w:val="28"/>
        </w:rPr>
        <w:t>.</w:t>
      </w:r>
    </w:p>
    <w:p w:rsidR="001D1CE2" w:rsidRPr="000E675D" w:rsidRDefault="002D080A" w:rsidP="001E1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«</w:t>
      </w:r>
      <w:r w:rsidR="007560AA" w:rsidRPr="000E675D">
        <w:rPr>
          <w:rFonts w:ascii="Times New Roman" w:hAnsi="Times New Roman" w:cs="Times New Roman"/>
          <w:sz w:val="28"/>
          <w:szCs w:val="28"/>
        </w:rPr>
        <w:t>Давным-давно в старинном городе жил Мастер, окружённый учениками. Самый способный из них однажды задумался: «А есть ли вопрос, на который наш Мастер не смог бы дать ответа?» Он пошёл на цветущий луг, поймал с</w:t>
      </w:r>
      <w:r w:rsidR="007560AA" w:rsidRPr="000E675D">
        <w:rPr>
          <w:rFonts w:ascii="Times New Roman" w:hAnsi="Times New Roman" w:cs="Times New Roman"/>
          <w:sz w:val="28"/>
          <w:szCs w:val="28"/>
        </w:rPr>
        <w:t>а</w:t>
      </w:r>
      <w:r w:rsidR="007560AA" w:rsidRPr="000E675D">
        <w:rPr>
          <w:rFonts w:ascii="Times New Roman" w:hAnsi="Times New Roman" w:cs="Times New Roman"/>
          <w:sz w:val="28"/>
          <w:szCs w:val="28"/>
        </w:rPr>
        <w:t>мую красивую бабочку и спрятал её между ладонями. Бабочка цеплялась ла</w:t>
      </w:r>
      <w:r w:rsidR="007560AA" w:rsidRPr="000E675D">
        <w:rPr>
          <w:rFonts w:ascii="Times New Roman" w:hAnsi="Times New Roman" w:cs="Times New Roman"/>
          <w:sz w:val="28"/>
          <w:szCs w:val="28"/>
        </w:rPr>
        <w:t>п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ками за его руки, и ученику было щекотно. Улыбаясь, он подошёл к Мастеру и спросил: </w:t>
      </w:r>
      <w:r w:rsidR="00795D4E" w:rsidRPr="000E675D">
        <w:rPr>
          <w:rFonts w:ascii="Times New Roman" w:hAnsi="Times New Roman" w:cs="Times New Roman"/>
          <w:sz w:val="28"/>
          <w:szCs w:val="28"/>
        </w:rPr>
        <w:t>—</w:t>
      </w:r>
      <w:r w:rsidR="00795D4E">
        <w:rPr>
          <w:rFonts w:ascii="Times New Roman" w:hAnsi="Times New Roman" w:cs="Times New Roman"/>
          <w:sz w:val="28"/>
          <w:szCs w:val="28"/>
        </w:rPr>
        <w:t xml:space="preserve"> 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Скажите, какая бабочка у меня в руках: живая или мёртвая? </w:t>
      </w:r>
    </w:p>
    <w:p w:rsidR="007560AA" w:rsidRPr="000E675D" w:rsidRDefault="007560A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Он крепко держал бабочку в сомкнутых ладонях и был готов в любое мгнов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 xml:space="preserve">ние сжать их ради своей истины. </w:t>
      </w:r>
      <w:r w:rsidR="00795D4E">
        <w:rPr>
          <w:rFonts w:ascii="Times New Roman" w:hAnsi="Times New Roman" w:cs="Times New Roman"/>
          <w:sz w:val="28"/>
          <w:szCs w:val="28"/>
        </w:rPr>
        <w:t xml:space="preserve">  </w:t>
      </w:r>
      <w:r w:rsidRPr="000E675D">
        <w:rPr>
          <w:rFonts w:ascii="Times New Roman" w:hAnsi="Times New Roman" w:cs="Times New Roman"/>
          <w:sz w:val="28"/>
          <w:szCs w:val="28"/>
        </w:rPr>
        <w:t xml:space="preserve">Не глядя на руки ученика, Мастер ответил: </w:t>
      </w:r>
      <w:r w:rsidR="001E16B7">
        <w:rPr>
          <w:rFonts w:ascii="Times New Roman" w:hAnsi="Times New Roman" w:cs="Times New Roman"/>
          <w:sz w:val="28"/>
          <w:szCs w:val="28"/>
        </w:rPr>
        <w:t xml:space="preserve">   </w:t>
      </w:r>
      <w:r w:rsidRPr="000E675D">
        <w:rPr>
          <w:rFonts w:ascii="Times New Roman" w:hAnsi="Times New Roman" w:cs="Times New Roman"/>
          <w:sz w:val="28"/>
          <w:szCs w:val="28"/>
        </w:rPr>
        <w:t>— Всё в твоих руках.</w:t>
      </w:r>
    </w:p>
    <w:p w:rsidR="007560AA" w:rsidRPr="000E675D" w:rsidRDefault="007560A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Вопросы и задания учащимся:</w:t>
      </w:r>
    </w:p>
    <w:p w:rsidR="007560AA" w:rsidRPr="000E675D" w:rsidRDefault="001002D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 xml:space="preserve">Дайте этой притче название. </w:t>
      </w:r>
      <w:r w:rsidR="001E16B7">
        <w:rPr>
          <w:rFonts w:ascii="Times New Roman" w:hAnsi="Times New Roman" w:cs="Times New Roman"/>
          <w:sz w:val="28"/>
          <w:szCs w:val="28"/>
        </w:rPr>
        <w:t xml:space="preserve">  </w:t>
      </w: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>Как вы поняли смысл этой притчи?</w:t>
      </w:r>
    </w:p>
    <w:p w:rsidR="007560AA" w:rsidRPr="000E675D" w:rsidRDefault="001002DA" w:rsidP="006751D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- </w:t>
      </w:r>
      <w:r w:rsidR="007560AA" w:rsidRPr="000E675D">
        <w:rPr>
          <w:rFonts w:ascii="Times New Roman" w:hAnsi="Times New Roman" w:cs="Times New Roman"/>
          <w:sz w:val="28"/>
          <w:szCs w:val="28"/>
        </w:rPr>
        <w:t>Объясните сло</w:t>
      </w:r>
      <w:r w:rsidR="001E16B7">
        <w:rPr>
          <w:rFonts w:ascii="Times New Roman" w:hAnsi="Times New Roman" w:cs="Times New Roman"/>
          <w:sz w:val="28"/>
          <w:szCs w:val="28"/>
        </w:rPr>
        <w:t>ва мудреца:</w:t>
      </w:r>
      <w:r w:rsidR="006764C8">
        <w:rPr>
          <w:rFonts w:ascii="Times New Roman" w:hAnsi="Times New Roman" w:cs="Times New Roman"/>
          <w:sz w:val="28"/>
          <w:szCs w:val="28"/>
        </w:rPr>
        <w:t xml:space="preserve"> </w:t>
      </w:r>
      <w:r w:rsidR="009863A6">
        <w:rPr>
          <w:rFonts w:ascii="Times New Roman" w:hAnsi="Times New Roman" w:cs="Times New Roman"/>
          <w:sz w:val="28"/>
          <w:szCs w:val="28"/>
        </w:rPr>
        <w:t>"Всё в твоих руках"</w:t>
      </w:r>
      <w:r w:rsidR="001E16B7">
        <w:rPr>
          <w:rFonts w:ascii="Times New Roman" w:hAnsi="Times New Roman" w:cs="Times New Roman"/>
          <w:sz w:val="28"/>
          <w:szCs w:val="28"/>
        </w:rPr>
        <w:t xml:space="preserve"> (Человек-</w:t>
      </w:r>
      <w:r w:rsidR="007560AA" w:rsidRPr="000E675D">
        <w:rPr>
          <w:rFonts w:ascii="Times New Roman" w:hAnsi="Times New Roman" w:cs="Times New Roman"/>
          <w:sz w:val="28"/>
          <w:szCs w:val="28"/>
        </w:rPr>
        <w:t>хозяин своей суд</w:t>
      </w:r>
      <w:r w:rsidR="007560AA" w:rsidRPr="000E675D">
        <w:rPr>
          <w:rFonts w:ascii="Times New Roman" w:hAnsi="Times New Roman" w:cs="Times New Roman"/>
          <w:sz w:val="28"/>
          <w:szCs w:val="28"/>
        </w:rPr>
        <w:t>ь</w:t>
      </w:r>
      <w:r w:rsidR="007560AA" w:rsidRPr="000E675D">
        <w:rPr>
          <w:rFonts w:ascii="Times New Roman" w:hAnsi="Times New Roman" w:cs="Times New Roman"/>
          <w:sz w:val="28"/>
          <w:szCs w:val="28"/>
        </w:rPr>
        <w:t>бы).</w:t>
      </w:r>
    </w:p>
    <w:p w:rsidR="007560AA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>Выяснить нравственный смысл притч помогают следующие приёмы:</w:t>
      </w:r>
      <w:r w:rsidR="006751D8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ан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лиз названия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задание учащимся – придумать притче новое, нравоуч</w:t>
      </w:r>
      <w:r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тельное,  название;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выделение и анализ ключевых понятий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сравнение нескольких притч по сходной нравственной проблематике;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>представление притчи без окончания – обсуждение, чем она могла бы закончиться, а затем сравнение своей версии с авторским окончанием притчи (например, притча «Вавилонская башня»);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 xml:space="preserve"> работа с иллюстрациями, собственные рисунки, отр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жающие нравственное содержание притчи;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Pr="000E675D">
        <w:rPr>
          <w:rFonts w:ascii="Times New Roman" w:hAnsi="Times New Roman" w:cs="Times New Roman"/>
          <w:sz w:val="28"/>
          <w:szCs w:val="28"/>
        </w:rPr>
        <w:t xml:space="preserve">инсценировка притчи. </w:t>
      </w:r>
    </w:p>
    <w:p w:rsidR="001C1CC5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2D080A" w:rsidRPr="000E675D">
        <w:rPr>
          <w:rFonts w:ascii="Times New Roman" w:hAnsi="Times New Roman" w:cs="Times New Roman"/>
          <w:sz w:val="28"/>
          <w:szCs w:val="28"/>
        </w:rPr>
        <w:t>и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спользую  такой прием, как опора на личный опыт </w:t>
      </w:r>
      <w:proofErr w:type="gramStart"/>
      <w:r w:rsidR="00D54964" w:rsidRPr="000E675D">
        <w:rPr>
          <w:rFonts w:ascii="Times New Roman" w:hAnsi="Times New Roman" w:cs="Times New Roman"/>
          <w:sz w:val="28"/>
          <w:szCs w:val="28"/>
        </w:rPr>
        <w:t>обуча</w:t>
      </w:r>
      <w:r w:rsidR="00D54964" w:rsidRPr="000E675D">
        <w:rPr>
          <w:rFonts w:ascii="Times New Roman" w:hAnsi="Times New Roman" w:cs="Times New Roman"/>
          <w:sz w:val="28"/>
          <w:szCs w:val="28"/>
        </w:rPr>
        <w:t>ю</w:t>
      </w:r>
      <w:r w:rsidR="00D54964" w:rsidRPr="000E675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D54964" w:rsidRPr="000E675D">
        <w:rPr>
          <w:rFonts w:ascii="Times New Roman" w:hAnsi="Times New Roman" w:cs="Times New Roman"/>
          <w:sz w:val="28"/>
          <w:szCs w:val="28"/>
        </w:rPr>
        <w:t>. Например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 изучая тему «Ритуалы, обычаи и обряды», дети рассказыв</w:t>
      </w:r>
      <w:r w:rsidR="00D54964" w:rsidRPr="000E675D">
        <w:rPr>
          <w:rFonts w:ascii="Times New Roman" w:hAnsi="Times New Roman" w:cs="Times New Roman"/>
          <w:sz w:val="28"/>
          <w:szCs w:val="28"/>
        </w:rPr>
        <w:t>а</w:t>
      </w:r>
      <w:r w:rsidR="00D54964" w:rsidRPr="000E675D">
        <w:rPr>
          <w:rFonts w:ascii="Times New Roman" w:hAnsi="Times New Roman" w:cs="Times New Roman"/>
          <w:sz w:val="28"/>
          <w:szCs w:val="28"/>
        </w:rPr>
        <w:t xml:space="preserve">ют о различных традициях их семьи. Вместе пытаемся </w:t>
      </w:r>
      <w:proofErr w:type="gramStart"/>
      <w:r w:rsidR="00D54964" w:rsidRPr="000E675D">
        <w:rPr>
          <w:rFonts w:ascii="Times New Roman" w:hAnsi="Times New Roman" w:cs="Times New Roman"/>
          <w:sz w:val="28"/>
          <w:szCs w:val="28"/>
        </w:rPr>
        <w:t>разобраться</w:t>
      </w:r>
      <w:proofErr w:type="gramEnd"/>
      <w:r w:rsidR="00D54964" w:rsidRPr="000E675D">
        <w:rPr>
          <w:rFonts w:ascii="Times New Roman" w:hAnsi="Times New Roman" w:cs="Times New Roman"/>
          <w:sz w:val="28"/>
          <w:szCs w:val="28"/>
        </w:rPr>
        <w:t xml:space="preserve"> что такое обряд, обычай и как их не спутать с суеверием </w:t>
      </w:r>
    </w:p>
    <w:p w:rsidR="00412D76" w:rsidRPr="000E675D" w:rsidRDefault="007560A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Практически на каждом уроке использую</w:t>
      </w:r>
      <w:r w:rsidR="001E16B7">
        <w:rPr>
          <w:rFonts w:ascii="Times New Roman" w:hAnsi="Times New Roman" w:cs="Times New Roman"/>
          <w:sz w:val="28"/>
          <w:szCs w:val="28"/>
        </w:rPr>
        <w:t xml:space="preserve"> виде</w:t>
      </w:r>
      <w:proofErr w:type="gramStart"/>
      <w:r w:rsidR="001E16B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E16B7">
        <w:rPr>
          <w:rFonts w:ascii="Times New Roman" w:hAnsi="Times New Roman" w:cs="Times New Roman"/>
          <w:sz w:val="28"/>
          <w:szCs w:val="28"/>
        </w:rPr>
        <w:t xml:space="preserve"> </w:t>
      </w:r>
      <w:r w:rsidR="00DD1A4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E1EB9" w:rsidRPr="000E675D">
        <w:rPr>
          <w:rFonts w:ascii="Times New Roman" w:hAnsi="Times New Roman" w:cs="Times New Roman"/>
          <w:sz w:val="28"/>
          <w:szCs w:val="28"/>
        </w:rPr>
        <w:t>аудиоряд</w:t>
      </w:r>
      <w:proofErr w:type="spellEnd"/>
      <w:r w:rsidR="00AE1EB9" w:rsidRPr="000E675D">
        <w:rPr>
          <w:rFonts w:ascii="Times New Roman" w:hAnsi="Times New Roman" w:cs="Times New Roman"/>
          <w:sz w:val="28"/>
          <w:szCs w:val="28"/>
        </w:rPr>
        <w:t>, иллюстрации</w:t>
      </w:r>
      <w:r w:rsidR="009863A6">
        <w:rPr>
          <w:rFonts w:ascii="Times New Roman" w:hAnsi="Times New Roman" w:cs="Times New Roman"/>
          <w:sz w:val="28"/>
          <w:szCs w:val="28"/>
        </w:rPr>
        <w:t>.</w:t>
      </w:r>
    </w:p>
    <w:p w:rsidR="003E613F" w:rsidRDefault="001002DA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1D1CE2" w:rsidRPr="000E675D">
        <w:rPr>
          <w:rFonts w:ascii="Times New Roman" w:hAnsi="Times New Roman" w:cs="Times New Roman"/>
          <w:sz w:val="28"/>
          <w:szCs w:val="28"/>
        </w:rPr>
        <w:t xml:space="preserve"> применяю еще один из способов формирования коммуникати</w:t>
      </w:r>
      <w:r w:rsidR="001D1CE2" w:rsidRPr="000E675D">
        <w:rPr>
          <w:rFonts w:ascii="Times New Roman" w:hAnsi="Times New Roman" w:cs="Times New Roman"/>
          <w:sz w:val="28"/>
          <w:szCs w:val="28"/>
        </w:rPr>
        <w:t>в</w:t>
      </w:r>
      <w:r w:rsidR="001D1CE2" w:rsidRPr="000E675D">
        <w:rPr>
          <w:rFonts w:ascii="Times New Roman" w:hAnsi="Times New Roman" w:cs="Times New Roman"/>
          <w:sz w:val="28"/>
          <w:szCs w:val="28"/>
        </w:rPr>
        <w:t xml:space="preserve">ных УУД  - </w:t>
      </w:r>
      <w:r w:rsidR="002D080A" w:rsidRPr="000E675D">
        <w:rPr>
          <w:rFonts w:ascii="Times New Roman" w:hAnsi="Times New Roman" w:cs="Times New Roman"/>
          <w:sz w:val="28"/>
          <w:szCs w:val="28"/>
        </w:rPr>
        <w:t>и</w:t>
      </w:r>
      <w:r w:rsidR="00F2200B" w:rsidRPr="000E675D">
        <w:rPr>
          <w:rFonts w:ascii="Times New Roman" w:hAnsi="Times New Roman" w:cs="Times New Roman"/>
          <w:sz w:val="28"/>
          <w:szCs w:val="28"/>
        </w:rPr>
        <w:t>нтервью</w:t>
      </w:r>
      <w:r w:rsidRPr="000E675D">
        <w:rPr>
          <w:rFonts w:ascii="Times New Roman" w:hAnsi="Times New Roman" w:cs="Times New Roman"/>
          <w:sz w:val="28"/>
          <w:szCs w:val="28"/>
        </w:rPr>
        <w:t xml:space="preserve">. Такая 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форма учебной деятельности позволяет учащимся проникнуть в суть изучаемых явлений культуры, ощутить личную сопричас</w:t>
      </w:r>
      <w:r w:rsidR="00F2200B" w:rsidRPr="000E675D">
        <w:rPr>
          <w:rFonts w:ascii="Times New Roman" w:hAnsi="Times New Roman" w:cs="Times New Roman"/>
          <w:sz w:val="28"/>
          <w:szCs w:val="28"/>
        </w:rPr>
        <w:t>т</w:t>
      </w:r>
      <w:r w:rsidR="00F2200B" w:rsidRPr="000E675D">
        <w:rPr>
          <w:rFonts w:ascii="Times New Roman" w:hAnsi="Times New Roman" w:cs="Times New Roman"/>
          <w:sz w:val="28"/>
          <w:szCs w:val="28"/>
        </w:rPr>
        <w:t>ность к духовному опыту человечества.  В качестве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домашнего задания</w:t>
      </w:r>
      <w:r w:rsidR="00AC1B11" w:rsidRPr="000E675D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AC1B11" w:rsidRPr="000E675D">
        <w:rPr>
          <w:rFonts w:ascii="Times New Roman" w:hAnsi="Times New Roman" w:cs="Times New Roman"/>
          <w:sz w:val="28"/>
          <w:szCs w:val="28"/>
        </w:rPr>
        <w:t>а</w:t>
      </w:r>
      <w:r w:rsidR="00AC1B11" w:rsidRPr="000E675D">
        <w:rPr>
          <w:rFonts w:ascii="Times New Roman" w:hAnsi="Times New Roman" w:cs="Times New Roman"/>
          <w:sz w:val="28"/>
          <w:szCs w:val="28"/>
        </w:rPr>
        <w:t>гаю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учащимся взять интервью по изучаемой теме у членов</w:t>
      </w:r>
      <w:r w:rsidR="00AC1B11" w:rsidRPr="000E675D">
        <w:rPr>
          <w:rFonts w:ascii="Times New Roman" w:hAnsi="Times New Roman" w:cs="Times New Roman"/>
          <w:sz w:val="28"/>
          <w:szCs w:val="28"/>
        </w:rPr>
        <w:t xml:space="preserve"> своей семьи</w:t>
      </w:r>
      <w:r w:rsidR="00F2200B" w:rsidRPr="000E675D">
        <w:rPr>
          <w:rFonts w:ascii="Times New Roman" w:hAnsi="Times New Roman" w:cs="Times New Roman"/>
          <w:sz w:val="28"/>
          <w:szCs w:val="28"/>
        </w:rPr>
        <w:t>.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3E613F">
        <w:rPr>
          <w:rFonts w:ascii="Times New Roman" w:hAnsi="Times New Roman" w:cs="Times New Roman"/>
          <w:sz w:val="28"/>
          <w:szCs w:val="28"/>
        </w:rPr>
        <w:t>Иногда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13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13F" w:rsidRPr="000E675D">
        <w:rPr>
          <w:rFonts w:ascii="Times New Roman" w:hAnsi="Times New Roman" w:cs="Times New Roman"/>
          <w:sz w:val="28"/>
          <w:szCs w:val="28"/>
        </w:rPr>
        <w:t>раскрытие</w:t>
      </w:r>
      <w:proofErr w:type="gramEnd"/>
      <w:r w:rsidR="003E613F" w:rsidRPr="000E675D">
        <w:rPr>
          <w:rFonts w:ascii="Times New Roman" w:hAnsi="Times New Roman" w:cs="Times New Roman"/>
          <w:sz w:val="28"/>
          <w:szCs w:val="28"/>
        </w:rPr>
        <w:t xml:space="preserve"> определенной проблемы</w:t>
      </w:r>
      <w:r w:rsidR="003E613F">
        <w:rPr>
          <w:rFonts w:ascii="Times New Roman" w:hAnsi="Times New Roman" w:cs="Times New Roman"/>
          <w:sz w:val="28"/>
          <w:szCs w:val="28"/>
        </w:rPr>
        <w:t xml:space="preserve">, </w:t>
      </w:r>
      <w:r w:rsidR="00AC1B11" w:rsidRPr="000E675D">
        <w:rPr>
          <w:rFonts w:ascii="Times New Roman" w:hAnsi="Times New Roman" w:cs="Times New Roman"/>
          <w:sz w:val="28"/>
          <w:szCs w:val="28"/>
        </w:rPr>
        <w:t>в</w:t>
      </w:r>
      <w:r w:rsidR="00F2200B" w:rsidRPr="000E675D">
        <w:rPr>
          <w:rFonts w:ascii="Times New Roman" w:hAnsi="Times New Roman" w:cs="Times New Roman"/>
          <w:sz w:val="28"/>
          <w:szCs w:val="28"/>
        </w:rPr>
        <w:t>опросы для интервью разраб</w:t>
      </w:r>
      <w:r w:rsidR="00AC1B11" w:rsidRPr="000E675D">
        <w:rPr>
          <w:rFonts w:ascii="Times New Roman" w:hAnsi="Times New Roman" w:cs="Times New Roman"/>
          <w:sz w:val="28"/>
          <w:szCs w:val="28"/>
        </w:rPr>
        <w:t>атывают сами обучающиеся</w:t>
      </w:r>
      <w:r w:rsidR="003E61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00B" w:rsidRPr="000E675D" w:rsidRDefault="009275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Для  формирования живого, образного восприятия изучаемого материала  создаем </w:t>
      </w:r>
      <w:r w:rsidR="00DD1A42" w:rsidRPr="000E675D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0E675D">
        <w:rPr>
          <w:rFonts w:ascii="Times New Roman" w:hAnsi="Times New Roman" w:cs="Times New Roman"/>
          <w:sz w:val="28"/>
          <w:szCs w:val="28"/>
        </w:rPr>
        <w:t>Галерею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0E675D">
        <w:rPr>
          <w:rFonts w:ascii="Times New Roman" w:hAnsi="Times New Roman" w:cs="Times New Roman"/>
          <w:sz w:val="28"/>
          <w:szCs w:val="28"/>
        </w:rPr>
        <w:t>. Содержание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галереи образов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64092B" w:rsidRPr="000E675D">
        <w:rPr>
          <w:rFonts w:ascii="Times New Roman" w:hAnsi="Times New Roman" w:cs="Times New Roman"/>
          <w:sz w:val="28"/>
          <w:szCs w:val="28"/>
        </w:rPr>
        <w:lastRenderedPageBreak/>
        <w:t>собой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самый разнообразный наглядный материал:  фотографии культовых с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t>оружений, иллюстрации,  репродукции картин, костюмы,  ритуальные предм</w:t>
      </w:r>
      <w:r w:rsidR="00F2200B" w:rsidRPr="000E675D">
        <w:rPr>
          <w:rFonts w:ascii="Times New Roman" w:hAnsi="Times New Roman" w:cs="Times New Roman"/>
          <w:sz w:val="28"/>
          <w:szCs w:val="28"/>
        </w:rPr>
        <w:t>е</w:t>
      </w:r>
      <w:r w:rsidR="00F2200B" w:rsidRPr="000E675D">
        <w:rPr>
          <w:rFonts w:ascii="Times New Roman" w:hAnsi="Times New Roman" w:cs="Times New Roman"/>
          <w:sz w:val="28"/>
          <w:szCs w:val="28"/>
        </w:rPr>
        <w:t>ты, характерные для изучаемой религиозной культуры и пр</w:t>
      </w:r>
      <w:r w:rsidR="0064092B" w:rsidRPr="000E675D">
        <w:rPr>
          <w:rFonts w:ascii="Times New Roman" w:hAnsi="Times New Roman" w:cs="Times New Roman"/>
          <w:sz w:val="28"/>
          <w:szCs w:val="28"/>
        </w:rPr>
        <w:t>. Галерею образов дети представляли в виде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презентации, подготовленной с использованием пр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граммы </w:t>
      </w:r>
      <w:proofErr w:type="spellStart"/>
      <w:r w:rsidR="00F2200B" w:rsidRPr="000E675D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и в бумажном варианте</w:t>
      </w:r>
      <w:r w:rsidR="00F2200B" w:rsidRPr="000E675D">
        <w:rPr>
          <w:rFonts w:ascii="Times New Roman" w:hAnsi="Times New Roman" w:cs="Times New Roman"/>
          <w:sz w:val="28"/>
          <w:szCs w:val="28"/>
        </w:rPr>
        <w:t>.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Так, например, одно из заданий было представить одну из религий в своей галерее, в соответствии с тем, что мы о ней узнали по следующему  алгоритму (основатель, где зародилась, св</w:t>
      </w:r>
      <w:r w:rsidR="0064092B" w:rsidRPr="000E675D">
        <w:rPr>
          <w:rFonts w:ascii="Times New Roman" w:hAnsi="Times New Roman" w:cs="Times New Roman"/>
          <w:sz w:val="28"/>
          <w:szCs w:val="28"/>
        </w:rPr>
        <w:t>я</w:t>
      </w:r>
      <w:r w:rsidR="0064092B" w:rsidRPr="000E675D">
        <w:rPr>
          <w:rFonts w:ascii="Times New Roman" w:hAnsi="Times New Roman" w:cs="Times New Roman"/>
          <w:sz w:val="28"/>
          <w:szCs w:val="28"/>
        </w:rPr>
        <w:t>щенная книга религии, храмы, хранители традиц</w:t>
      </w:r>
      <w:r w:rsidRPr="000E675D">
        <w:rPr>
          <w:rFonts w:ascii="Times New Roman" w:hAnsi="Times New Roman" w:cs="Times New Roman"/>
          <w:sz w:val="28"/>
          <w:szCs w:val="28"/>
        </w:rPr>
        <w:t>ий, искусство, праздники и др.). Каждый  "экспонат" галереи,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 помещенный в экспозицию, соп</w:t>
      </w:r>
      <w:r w:rsidRPr="000E675D">
        <w:rPr>
          <w:rFonts w:ascii="Times New Roman" w:hAnsi="Times New Roman" w:cs="Times New Roman"/>
          <w:sz w:val="28"/>
          <w:szCs w:val="28"/>
        </w:rPr>
        <w:t>р</w:t>
      </w:r>
      <w:r w:rsidR="00F2200B" w:rsidRPr="000E675D">
        <w:rPr>
          <w:rFonts w:ascii="Times New Roman" w:hAnsi="Times New Roman" w:cs="Times New Roman"/>
          <w:sz w:val="28"/>
          <w:szCs w:val="28"/>
        </w:rPr>
        <w:t>овождался краткой аннотацией,  работа над которыми –  ещё один способ закрепления п</w:t>
      </w:r>
      <w:r w:rsidR="00F2200B" w:rsidRPr="000E675D">
        <w:rPr>
          <w:rFonts w:ascii="Times New Roman" w:hAnsi="Times New Roman" w:cs="Times New Roman"/>
          <w:sz w:val="28"/>
          <w:szCs w:val="28"/>
        </w:rPr>
        <w:t>о</w:t>
      </w:r>
      <w:r w:rsidR="00F2200B" w:rsidRPr="000E675D">
        <w:rPr>
          <w:rFonts w:ascii="Times New Roman" w:hAnsi="Times New Roman" w:cs="Times New Roman"/>
          <w:sz w:val="28"/>
          <w:szCs w:val="28"/>
        </w:rPr>
        <w:t xml:space="preserve">лученных знаний. Затем 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дети проводили </w:t>
      </w:r>
      <w:r w:rsidR="00F2200B" w:rsidRPr="000E675D">
        <w:rPr>
          <w:rFonts w:ascii="Times New Roman" w:hAnsi="Times New Roman" w:cs="Times New Roman"/>
          <w:sz w:val="28"/>
          <w:szCs w:val="28"/>
        </w:rPr>
        <w:t>экскурсию по гал</w:t>
      </w:r>
      <w:r w:rsidR="0064092B" w:rsidRPr="000E675D">
        <w:rPr>
          <w:rFonts w:ascii="Times New Roman" w:hAnsi="Times New Roman" w:cs="Times New Roman"/>
          <w:sz w:val="28"/>
          <w:szCs w:val="28"/>
        </w:rPr>
        <w:t>ере</w:t>
      </w:r>
      <w:r w:rsidR="00F2200B" w:rsidRPr="000E675D">
        <w:rPr>
          <w:rFonts w:ascii="Times New Roman" w:hAnsi="Times New Roman" w:cs="Times New Roman"/>
          <w:sz w:val="28"/>
          <w:szCs w:val="28"/>
        </w:rPr>
        <w:t>. Подобная работа способствует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формированию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навыков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F2200B" w:rsidRPr="000E675D">
        <w:rPr>
          <w:rFonts w:ascii="Times New Roman" w:hAnsi="Times New Roman" w:cs="Times New Roman"/>
          <w:sz w:val="28"/>
          <w:szCs w:val="28"/>
        </w:rPr>
        <w:t>презентации своего образовательного р</w:t>
      </w:r>
      <w:r w:rsidR="00F2200B" w:rsidRPr="000E675D">
        <w:rPr>
          <w:rFonts w:ascii="Times New Roman" w:hAnsi="Times New Roman" w:cs="Times New Roman"/>
          <w:sz w:val="28"/>
          <w:szCs w:val="28"/>
        </w:rPr>
        <w:t>е</w:t>
      </w:r>
      <w:r w:rsidR="00F2200B" w:rsidRPr="000E675D">
        <w:rPr>
          <w:rFonts w:ascii="Times New Roman" w:hAnsi="Times New Roman" w:cs="Times New Roman"/>
          <w:sz w:val="28"/>
          <w:szCs w:val="28"/>
        </w:rPr>
        <w:t>зультата,  развитию коммуникативных</w:t>
      </w:r>
      <w:r w:rsidR="0064092B" w:rsidRPr="000E675D">
        <w:rPr>
          <w:rFonts w:ascii="Times New Roman" w:hAnsi="Times New Roman" w:cs="Times New Roman"/>
          <w:sz w:val="28"/>
          <w:szCs w:val="28"/>
        </w:rPr>
        <w:t xml:space="preserve"> качеств личности (опыт публичного в</w:t>
      </w:r>
      <w:r w:rsidR="0064092B" w:rsidRPr="000E675D">
        <w:rPr>
          <w:rFonts w:ascii="Times New Roman" w:hAnsi="Times New Roman" w:cs="Times New Roman"/>
          <w:sz w:val="28"/>
          <w:szCs w:val="28"/>
        </w:rPr>
        <w:t>ы</w:t>
      </w:r>
      <w:r w:rsidR="0064092B" w:rsidRPr="000E675D">
        <w:rPr>
          <w:rFonts w:ascii="Times New Roman" w:hAnsi="Times New Roman" w:cs="Times New Roman"/>
          <w:sz w:val="28"/>
          <w:szCs w:val="28"/>
        </w:rPr>
        <w:t>ступления). Во время выступления остальные участники заполняли опорную  таблицу</w:t>
      </w:r>
      <w:r w:rsidR="007C3A5C" w:rsidRPr="000E675D">
        <w:rPr>
          <w:rFonts w:ascii="Times New Roman" w:hAnsi="Times New Roman" w:cs="Times New Roman"/>
          <w:sz w:val="28"/>
          <w:szCs w:val="28"/>
        </w:rPr>
        <w:t xml:space="preserve"> и затем высказывали свое мнение о том, что бы они  добавили в пре</w:t>
      </w:r>
      <w:r w:rsidR="007C3A5C" w:rsidRPr="000E675D">
        <w:rPr>
          <w:rFonts w:ascii="Times New Roman" w:hAnsi="Times New Roman" w:cs="Times New Roman"/>
          <w:sz w:val="28"/>
          <w:szCs w:val="28"/>
        </w:rPr>
        <w:t>д</w:t>
      </w:r>
      <w:r w:rsidR="007C3A5C" w:rsidRPr="000E675D">
        <w:rPr>
          <w:rFonts w:ascii="Times New Roman" w:hAnsi="Times New Roman" w:cs="Times New Roman"/>
          <w:sz w:val="28"/>
          <w:szCs w:val="28"/>
        </w:rPr>
        <w:t>ставленную галерею.</w:t>
      </w:r>
    </w:p>
    <w:p w:rsidR="00763B8E" w:rsidRPr="000E675D" w:rsidRDefault="009275A6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Не менее интересными стали задания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6751D8">
        <w:rPr>
          <w:rFonts w:ascii="Times New Roman" w:hAnsi="Times New Roman" w:cs="Times New Roman"/>
          <w:sz w:val="28"/>
          <w:szCs w:val="28"/>
        </w:rPr>
        <w:t xml:space="preserve">: </w:t>
      </w:r>
      <w:r w:rsidR="00763B8E" w:rsidRPr="000E675D">
        <w:rPr>
          <w:rFonts w:ascii="Times New Roman" w:hAnsi="Times New Roman" w:cs="Times New Roman"/>
          <w:sz w:val="28"/>
          <w:szCs w:val="28"/>
        </w:rPr>
        <w:t xml:space="preserve">разгадать кроссворд или </w:t>
      </w:r>
      <w:proofErr w:type="spellStart"/>
      <w:r w:rsidR="00763B8E" w:rsidRPr="000E675D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763B8E" w:rsidRPr="000E675D">
        <w:rPr>
          <w:rFonts w:ascii="Times New Roman" w:hAnsi="Times New Roman" w:cs="Times New Roman"/>
          <w:sz w:val="28"/>
          <w:szCs w:val="28"/>
        </w:rPr>
        <w:t>.</w:t>
      </w:r>
    </w:p>
    <w:p w:rsidR="00A41A57" w:rsidRPr="000E675D" w:rsidRDefault="00A41A57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 течение учебного года каждый обучающийся  выполнил 2 творческие р</w:t>
      </w:r>
      <w:r w:rsidR="009275A6" w:rsidRPr="000E675D">
        <w:rPr>
          <w:rFonts w:ascii="Times New Roman" w:hAnsi="Times New Roman" w:cs="Times New Roman"/>
          <w:sz w:val="28"/>
          <w:szCs w:val="28"/>
        </w:rPr>
        <w:t>аботы, взял у родственников по 3</w:t>
      </w:r>
      <w:r w:rsidRPr="000E675D">
        <w:rPr>
          <w:rFonts w:ascii="Times New Roman" w:hAnsi="Times New Roman" w:cs="Times New Roman"/>
          <w:sz w:val="28"/>
          <w:szCs w:val="28"/>
        </w:rPr>
        <w:t xml:space="preserve"> интервью, так же в задания на дом </w:t>
      </w:r>
      <w:r w:rsidR="009275A6" w:rsidRPr="000E675D">
        <w:rPr>
          <w:rFonts w:ascii="Times New Roman" w:hAnsi="Times New Roman" w:cs="Times New Roman"/>
          <w:sz w:val="28"/>
          <w:szCs w:val="28"/>
        </w:rPr>
        <w:t>включала составление</w:t>
      </w:r>
      <w:r w:rsidRPr="000E675D">
        <w:rPr>
          <w:rFonts w:ascii="Times New Roman" w:hAnsi="Times New Roman" w:cs="Times New Roman"/>
          <w:sz w:val="28"/>
          <w:szCs w:val="28"/>
        </w:rPr>
        <w:t xml:space="preserve"> кроссвордов, поиск некоторых понятий в биб</w:t>
      </w:r>
      <w:r w:rsidR="009275A6" w:rsidRPr="000E675D">
        <w:rPr>
          <w:rFonts w:ascii="Times New Roman" w:hAnsi="Times New Roman" w:cs="Times New Roman"/>
          <w:sz w:val="28"/>
          <w:szCs w:val="28"/>
        </w:rPr>
        <w:t>лиотеке или  в инте</w:t>
      </w:r>
      <w:r w:rsidR="009275A6" w:rsidRPr="000E675D">
        <w:rPr>
          <w:rFonts w:ascii="Times New Roman" w:hAnsi="Times New Roman" w:cs="Times New Roman"/>
          <w:sz w:val="28"/>
          <w:szCs w:val="28"/>
        </w:rPr>
        <w:t>р</w:t>
      </w:r>
      <w:r w:rsidR="009275A6" w:rsidRPr="000E675D">
        <w:rPr>
          <w:rFonts w:ascii="Times New Roman" w:hAnsi="Times New Roman" w:cs="Times New Roman"/>
          <w:sz w:val="28"/>
          <w:szCs w:val="28"/>
        </w:rPr>
        <w:t>нете и д</w:t>
      </w:r>
      <w:r w:rsidRPr="000E675D">
        <w:rPr>
          <w:rFonts w:ascii="Times New Roman" w:hAnsi="Times New Roman" w:cs="Times New Roman"/>
          <w:sz w:val="28"/>
          <w:szCs w:val="28"/>
        </w:rPr>
        <w:t>р.</w:t>
      </w:r>
    </w:p>
    <w:p w:rsidR="00E412D5" w:rsidRPr="000E675D" w:rsidRDefault="001D1CE2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Таким образом, в</w:t>
      </w:r>
      <w:r w:rsidR="007C3A5C" w:rsidRPr="000E675D">
        <w:rPr>
          <w:rFonts w:ascii="Times New Roman" w:hAnsi="Times New Roman" w:cs="Times New Roman"/>
          <w:sz w:val="28"/>
          <w:szCs w:val="28"/>
        </w:rPr>
        <w:t xml:space="preserve"> своей работе по формированию у младших школьников </w:t>
      </w:r>
      <w:r w:rsidR="00E412D5" w:rsidRPr="000E675D">
        <w:rPr>
          <w:rFonts w:ascii="Times New Roman" w:hAnsi="Times New Roman" w:cs="Times New Roman"/>
          <w:sz w:val="28"/>
          <w:szCs w:val="28"/>
        </w:rPr>
        <w:t>к</w:t>
      </w:r>
      <w:r w:rsidR="007C3A5C" w:rsidRPr="000E675D">
        <w:rPr>
          <w:rFonts w:ascii="Times New Roman" w:hAnsi="Times New Roman" w:cs="Times New Roman"/>
          <w:sz w:val="28"/>
          <w:szCs w:val="28"/>
        </w:rPr>
        <w:t>оммуникативной компетенции на уроках ОРКСЭ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, </w:t>
      </w:r>
      <w:r w:rsidR="009863A6" w:rsidRPr="000E675D">
        <w:rPr>
          <w:rFonts w:ascii="Times New Roman" w:hAnsi="Times New Roman" w:cs="Times New Roman"/>
          <w:sz w:val="28"/>
          <w:szCs w:val="28"/>
        </w:rPr>
        <w:t>вследствие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повторной ди</w:t>
      </w:r>
      <w:r w:rsidR="00E412D5" w:rsidRPr="000E675D">
        <w:rPr>
          <w:rFonts w:ascii="Times New Roman" w:hAnsi="Times New Roman" w:cs="Times New Roman"/>
          <w:sz w:val="28"/>
          <w:szCs w:val="28"/>
        </w:rPr>
        <w:t>а</w:t>
      </w:r>
      <w:r w:rsidR="00E412D5" w:rsidRPr="000E675D">
        <w:rPr>
          <w:rFonts w:ascii="Times New Roman" w:hAnsi="Times New Roman" w:cs="Times New Roman"/>
          <w:sz w:val="28"/>
          <w:szCs w:val="28"/>
        </w:rPr>
        <w:t>гностики в конце учебного года, были получены следующие результаты: выс</w:t>
      </w:r>
      <w:r w:rsidR="00E412D5" w:rsidRPr="000E675D">
        <w:rPr>
          <w:rFonts w:ascii="Times New Roman" w:hAnsi="Times New Roman" w:cs="Times New Roman"/>
          <w:sz w:val="28"/>
          <w:szCs w:val="28"/>
        </w:rPr>
        <w:t>о</w:t>
      </w:r>
      <w:r w:rsidR="00E412D5" w:rsidRPr="000E675D">
        <w:rPr>
          <w:rFonts w:ascii="Times New Roman" w:hAnsi="Times New Roman" w:cs="Times New Roman"/>
          <w:sz w:val="28"/>
          <w:szCs w:val="28"/>
        </w:rPr>
        <w:t>кий ур</w:t>
      </w:r>
      <w:r w:rsidR="00ED4BE3">
        <w:rPr>
          <w:rFonts w:ascii="Times New Roman" w:hAnsi="Times New Roman" w:cs="Times New Roman"/>
          <w:sz w:val="28"/>
          <w:szCs w:val="28"/>
        </w:rPr>
        <w:t>овень у 6</w:t>
      </w:r>
      <w:r w:rsidR="001C1CC5">
        <w:rPr>
          <w:rFonts w:ascii="Times New Roman" w:hAnsi="Times New Roman" w:cs="Times New Roman"/>
          <w:sz w:val="28"/>
          <w:szCs w:val="28"/>
        </w:rPr>
        <w:t xml:space="preserve"> (36%)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обуч</w:t>
      </w:r>
      <w:r w:rsidR="00ED4BE3">
        <w:rPr>
          <w:rFonts w:ascii="Times New Roman" w:hAnsi="Times New Roman" w:cs="Times New Roman"/>
          <w:sz w:val="28"/>
          <w:szCs w:val="28"/>
        </w:rPr>
        <w:t>ающихся, средний уровень имеют 8</w:t>
      </w:r>
      <w:r w:rsidR="001C1CC5">
        <w:rPr>
          <w:rFonts w:ascii="Times New Roman" w:hAnsi="Times New Roman" w:cs="Times New Roman"/>
          <w:sz w:val="28"/>
          <w:szCs w:val="28"/>
        </w:rPr>
        <w:t xml:space="preserve">(47%) 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человек, низкий </w:t>
      </w:r>
      <w:r w:rsidR="001C1CC5">
        <w:rPr>
          <w:rFonts w:ascii="Times New Roman" w:hAnsi="Times New Roman" w:cs="Times New Roman"/>
          <w:sz w:val="28"/>
          <w:szCs w:val="28"/>
        </w:rPr>
        <w:t>–</w:t>
      </w:r>
      <w:r w:rsidR="00ED4BE3">
        <w:rPr>
          <w:rFonts w:ascii="Times New Roman" w:hAnsi="Times New Roman" w:cs="Times New Roman"/>
          <w:sz w:val="28"/>
          <w:szCs w:val="28"/>
        </w:rPr>
        <w:t>3</w:t>
      </w:r>
      <w:r w:rsidR="001C1CC5">
        <w:rPr>
          <w:rFonts w:ascii="Times New Roman" w:hAnsi="Times New Roman" w:cs="Times New Roman"/>
          <w:sz w:val="28"/>
          <w:szCs w:val="28"/>
        </w:rPr>
        <w:t>(18%)</w:t>
      </w:r>
      <w:r w:rsidR="00E412D5" w:rsidRPr="000E675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E613F" w:rsidRDefault="00E412D5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675D">
        <w:rPr>
          <w:rFonts w:ascii="Times New Roman" w:hAnsi="Times New Roman" w:cs="Times New Roman"/>
          <w:sz w:val="28"/>
          <w:szCs w:val="28"/>
        </w:rPr>
        <w:t xml:space="preserve">Большинство детей научились </w:t>
      </w:r>
      <w:r w:rsidR="007C3A5C" w:rsidRPr="000E675D">
        <w:rPr>
          <w:rFonts w:ascii="Times New Roman" w:hAnsi="Times New Roman" w:cs="Times New Roman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собственной, </w:t>
      </w:r>
      <w:bookmarkStart w:id="0" w:name="_GoBack"/>
      <w:r w:rsidR="007C3A5C" w:rsidRPr="000E675D">
        <w:rPr>
          <w:rFonts w:ascii="Times New Roman" w:hAnsi="Times New Roman" w:cs="Times New Roman"/>
          <w:sz w:val="28"/>
          <w:szCs w:val="28"/>
        </w:rPr>
        <w:t>и ориентироваться на позицию партнёра в общении и взаимодействии;</w:t>
      </w:r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учит</w:t>
      </w:r>
      <w:r w:rsidR="007C3A5C" w:rsidRPr="000E675D">
        <w:rPr>
          <w:rFonts w:ascii="Times New Roman" w:hAnsi="Times New Roman" w:cs="Times New Roman"/>
          <w:sz w:val="28"/>
          <w:szCs w:val="28"/>
        </w:rPr>
        <w:t>ы</w:t>
      </w:r>
      <w:r w:rsidR="007C3A5C" w:rsidRPr="000E675D">
        <w:rPr>
          <w:rFonts w:ascii="Times New Roman" w:hAnsi="Times New Roman" w:cs="Times New Roman"/>
          <w:sz w:val="28"/>
          <w:szCs w:val="28"/>
        </w:rPr>
        <w:t>вать разные мнения и стремиться к координации различных позиций в сотру</w:t>
      </w:r>
      <w:r w:rsidR="007C3A5C" w:rsidRPr="000E675D">
        <w:rPr>
          <w:rFonts w:ascii="Times New Roman" w:hAnsi="Times New Roman" w:cs="Times New Roman"/>
          <w:sz w:val="28"/>
          <w:szCs w:val="28"/>
        </w:rPr>
        <w:t>д</w:t>
      </w:r>
      <w:r w:rsidR="007C3A5C" w:rsidRPr="000E675D">
        <w:rPr>
          <w:rFonts w:ascii="Times New Roman" w:hAnsi="Times New Roman" w:cs="Times New Roman"/>
          <w:sz w:val="28"/>
          <w:szCs w:val="28"/>
        </w:rPr>
        <w:t>ничестве</w:t>
      </w:r>
      <w:bookmarkEnd w:id="0"/>
      <w:r w:rsidR="007C3A5C" w:rsidRPr="000E675D">
        <w:rPr>
          <w:rFonts w:ascii="Times New Roman" w:hAnsi="Times New Roman" w:cs="Times New Roman"/>
          <w:sz w:val="28"/>
          <w:szCs w:val="28"/>
        </w:rPr>
        <w:t>;</w:t>
      </w:r>
      <w:r w:rsidR="001E16B7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  <w:proofErr w:type="gramEnd"/>
      <w:r w:rsidR="00AD24EE">
        <w:rPr>
          <w:rFonts w:ascii="Times New Roman" w:hAnsi="Times New Roman" w:cs="Times New Roman"/>
          <w:sz w:val="28"/>
          <w:szCs w:val="28"/>
        </w:rPr>
        <w:t xml:space="preserve"> </w:t>
      </w:r>
      <w:r w:rsidR="007C3A5C" w:rsidRPr="000E675D">
        <w:rPr>
          <w:rFonts w:ascii="Times New Roman" w:hAnsi="Times New Roman" w:cs="Times New Roman"/>
          <w:sz w:val="28"/>
          <w:szCs w:val="28"/>
        </w:rPr>
        <w:t>задавать вопросы; контролировать действия партнёра</w:t>
      </w:r>
      <w:r w:rsidR="00BA1459" w:rsidRPr="000E675D">
        <w:rPr>
          <w:rFonts w:ascii="Times New Roman" w:hAnsi="Times New Roman" w:cs="Times New Roman"/>
          <w:sz w:val="28"/>
          <w:szCs w:val="28"/>
        </w:rPr>
        <w:t>.</w:t>
      </w:r>
    </w:p>
    <w:p w:rsidR="00BA1459" w:rsidRPr="000E675D" w:rsidRDefault="003E613F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же,  представленные результаты – продукт совместной работы с классными руководителями, к</w:t>
      </w:r>
      <w:r w:rsidR="00DD1A42">
        <w:rPr>
          <w:rFonts w:ascii="Times New Roman" w:hAnsi="Times New Roman" w:cs="Times New Roman"/>
          <w:sz w:val="28"/>
          <w:szCs w:val="28"/>
        </w:rPr>
        <w:t xml:space="preserve">оторые отмечают, что курс ОРКСЭ </w:t>
      </w:r>
      <w:r w:rsidRPr="00DD1A42">
        <w:rPr>
          <w:rFonts w:ascii="Times New Roman" w:hAnsi="Times New Roman" w:cs="Times New Roman"/>
          <w:sz w:val="28"/>
          <w:szCs w:val="28"/>
        </w:rPr>
        <w:t>дополняет н</w:t>
      </w:r>
      <w:r w:rsidRPr="00DD1A42">
        <w:rPr>
          <w:rFonts w:ascii="Times New Roman" w:hAnsi="Times New Roman" w:cs="Times New Roman"/>
          <w:sz w:val="28"/>
          <w:szCs w:val="28"/>
        </w:rPr>
        <w:t>е</w:t>
      </w:r>
      <w:r w:rsidRPr="00DD1A42">
        <w:rPr>
          <w:rFonts w:ascii="Times New Roman" w:hAnsi="Times New Roman" w:cs="Times New Roman"/>
          <w:sz w:val="28"/>
          <w:szCs w:val="28"/>
        </w:rPr>
        <w:t>которые предметы</w:t>
      </w:r>
      <w:r>
        <w:rPr>
          <w:rFonts w:ascii="Times New Roman" w:hAnsi="Times New Roman" w:cs="Times New Roman"/>
          <w:sz w:val="28"/>
          <w:szCs w:val="28"/>
        </w:rPr>
        <w:t>.  Так</w:t>
      </w:r>
      <w:r w:rsidR="00DD1A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например, тема в ОРКСЭ «Ис</w:t>
      </w:r>
      <w:r w:rsidR="00AE13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ория религий в России»</w:t>
      </w:r>
      <w:r w:rsidR="00AE130E">
        <w:rPr>
          <w:rFonts w:ascii="Times New Roman" w:hAnsi="Times New Roman" w:cs="Times New Roman"/>
          <w:sz w:val="28"/>
          <w:szCs w:val="28"/>
        </w:rPr>
        <w:t xml:space="preserve"> дополняет одну из тем раздела по окружающему миру «Всемирная история».</w:t>
      </w:r>
    </w:p>
    <w:p w:rsidR="007C3A5C" w:rsidRPr="00A34F46" w:rsidRDefault="00BA1459" w:rsidP="00675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4F46">
        <w:rPr>
          <w:rFonts w:ascii="Times New Roman" w:hAnsi="Times New Roman" w:cs="Times New Roman"/>
          <w:sz w:val="28"/>
          <w:szCs w:val="28"/>
        </w:rPr>
        <w:t>В настоящее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 время  в рамках     реализации ФГОС ООО в основной </w:t>
      </w:r>
      <w:r w:rsidRPr="00A34F46">
        <w:rPr>
          <w:rFonts w:ascii="Times New Roman" w:hAnsi="Times New Roman" w:cs="Times New Roman"/>
          <w:sz w:val="28"/>
          <w:szCs w:val="28"/>
        </w:rPr>
        <w:t xml:space="preserve"> школе ве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ду </w:t>
      </w:r>
      <w:r w:rsidRPr="00A34F46">
        <w:rPr>
          <w:rFonts w:ascii="Times New Roman" w:hAnsi="Times New Roman" w:cs="Times New Roman"/>
          <w:sz w:val="28"/>
          <w:szCs w:val="28"/>
        </w:rPr>
        <w:t xml:space="preserve"> ра</w:t>
      </w:r>
      <w:r w:rsidR="008F08C8" w:rsidRPr="00A34F46">
        <w:rPr>
          <w:rFonts w:ascii="Times New Roman" w:hAnsi="Times New Roman" w:cs="Times New Roman"/>
          <w:sz w:val="28"/>
          <w:szCs w:val="28"/>
        </w:rPr>
        <w:t xml:space="preserve">боту  по формированию у обучающихся </w:t>
      </w:r>
      <w:r w:rsidRPr="00A34F46">
        <w:rPr>
          <w:rFonts w:ascii="Times New Roman" w:hAnsi="Times New Roman" w:cs="Times New Roman"/>
          <w:sz w:val="28"/>
          <w:szCs w:val="28"/>
        </w:rPr>
        <w:t xml:space="preserve"> диалогической речи.</w:t>
      </w:r>
      <w:proofErr w:type="gramEnd"/>
      <w:r w:rsidR="00A34F46">
        <w:rPr>
          <w:rFonts w:ascii="Times New Roman" w:hAnsi="Times New Roman" w:cs="Times New Roman"/>
          <w:sz w:val="28"/>
          <w:szCs w:val="28"/>
        </w:rPr>
        <w:t xml:space="preserve"> </w:t>
      </w:r>
      <w:r w:rsidR="008F08C8" w:rsidRPr="00A34F46">
        <w:rPr>
          <w:rFonts w:ascii="Times New Roman" w:hAnsi="Times New Roman" w:cs="Times New Roman"/>
          <w:sz w:val="28"/>
          <w:szCs w:val="28"/>
        </w:rPr>
        <w:t>На пре</w:t>
      </w:r>
      <w:r w:rsidR="008F08C8" w:rsidRPr="00A34F46">
        <w:rPr>
          <w:rFonts w:ascii="Times New Roman" w:hAnsi="Times New Roman" w:cs="Times New Roman"/>
          <w:sz w:val="28"/>
          <w:szCs w:val="28"/>
        </w:rPr>
        <w:t>д</w:t>
      </w:r>
      <w:r w:rsidR="008F08C8" w:rsidRPr="00A34F46">
        <w:rPr>
          <w:rFonts w:ascii="Times New Roman" w:hAnsi="Times New Roman" w:cs="Times New Roman"/>
          <w:sz w:val="28"/>
          <w:szCs w:val="28"/>
        </w:rPr>
        <w:t>мете ОРКСЭ  учим</w:t>
      </w:r>
      <w:r w:rsidRPr="00A34F46">
        <w:rPr>
          <w:rFonts w:ascii="Times New Roman" w:hAnsi="Times New Roman" w:cs="Times New Roman"/>
          <w:sz w:val="28"/>
          <w:szCs w:val="28"/>
        </w:rPr>
        <w:t xml:space="preserve">ся </w:t>
      </w:r>
      <w:r w:rsidR="007C3A5C" w:rsidRPr="00A34F46">
        <w:rPr>
          <w:rFonts w:ascii="Times New Roman" w:hAnsi="Times New Roman" w:cs="Times New Roman"/>
          <w:sz w:val="28"/>
          <w:szCs w:val="28"/>
        </w:rPr>
        <w:t xml:space="preserve">адекватно использовать речевые средства для решения </w:t>
      </w:r>
      <w:r w:rsidRPr="00A34F46">
        <w:rPr>
          <w:rFonts w:ascii="Times New Roman" w:hAnsi="Times New Roman" w:cs="Times New Roman"/>
          <w:sz w:val="28"/>
          <w:szCs w:val="28"/>
        </w:rPr>
        <w:t>различных коммуникативных задач,  формулировать собственное мнение и п</w:t>
      </w:r>
      <w:r w:rsidRPr="00A34F46">
        <w:rPr>
          <w:rFonts w:ascii="Times New Roman" w:hAnsi="Times New Roman" w:cs="Times New Roman"/>
          <w:sz w:val="28"/>
          <w:szCs w:val="28"/>
        </w:rPr>
        <w:t>о</w:t>
      </w:r>
      <w:r w:rsidRPr="00A34F46">
        <w:rPr>
          <w:rFonts w:ascii="Times New Roman" w:hAnsi="Times New Roman" w:cs="Times New Roman"/>
          <w:sz w:val="28"/>
          <w:szCs w:val="28"/>
        </w:rPr>
        <w:t>зицию; договариваться и приходить к общему решению в совместной деятел</w:t>
      </w:r>
      <w:r w:rsidRPr="00A34F46">
        <w:rPr>
          <w:rFonts w:ascii="Times New Roman" w:hAnsi="Times New Roman" w:cs="Times New Roman"/>
          <w:sz w:val="28"/>
          <w:szCs w:val="28"/>
        </w:rPr>
        <w:t>ь</w:t>
      </w:r>
      <w:r w:rsidRPr="00A34F46">
        <w:rPr>
          <w:rFonts w:ascii="Times New Roman" w:hAnsi="Times New Roman" w:cs="Times New Roman"/>
          <w:sz w:val="28"/>
          <w:szCs w:val="28"/>
        </w:rPr>
        <w:t>ности, в том числе в ситуации столкновения интересов.</w:t>
      </w:r>
    </w:p>
    <w:p w:rsidR="009863A6" w:rsidRDefault="009863A6" w:rsidP="006751D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Pr="008643D3" w:rsidRDefault="00A34F46" w:rsidP="00A34F46">
      <w:pPr>
        <w:spacing w:line="36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8643D3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43D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98997</wp:posOffset>
            </wp:positionH>
            <wp:positionV relativeFrom="paragraph">
              <wp:posOffset>140335</wp:posOffset>
            </wp:positionV>
            <wp:extent cx="6139188" cy="3981450"/>
            <wp:effectExtent l="19050" t="0" r="0" b="0"/>
            <wp:wrapNone/>
            <wp:docPr id="7" name="Рисунок 5" descr="C:\Users\S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63" cy="398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360" w:lineRule="exact"/>
      </w:pPr>
    </w:p>
    <w:p w:rsidR="00A34F46" w:rsidRDefault="00A34F46" w:rsidP="00A34F46">
      <w:pPr>
        <w:spacing w:line="515" w:lineRule="exact"/>
      </w:pPr>
    </w:p>
    <w:p w:rsidR="00A34F46" w:rsidRDefault="00A34F46" w:rsidP="00A34F46">
      <w:pPr>
        <w:rPr>
          <w:sz w:val="2"/>
          <w:szCs w:val="2"/>
        </w:rPr>
      </w:pPr>
    </w:p>
    <w:p w:rsidR="00A34F46" w:rsidRDefault="00A34F46" w:rsidP="00A3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6CA2" w:rsidRDefault="00FC6CA2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E4979" w:rsidRDefault="00B31D77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34F46">
        <w:rPr>
          <w:rFonts w:ascii="Times New Roman" w:hAnsi="Times New Roman" w:cs="Times New Roman"/>
          <w:sz w:val="28"/>
          <w:szCs w:val="28"/>
        </w:rPr>
        <w:t>риложение 2</w:t>
      </w: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66413F" w:rsidP="006641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415179"/>
            <wp:effectExtent l="0" t="0" r="0" b="0"/>
            <wp:docPr id="5" name="Рисунок 5" descr="\\Server\school-dir\Данилова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chool-dir\Данилова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C8" w:rsidRDefault="006764C8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6764C8" w:rsidRDefault="006764C8" w:rsidP="006764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6795" cy="8667750"/>
            <wp:effectExtent l="0" t="0" r="0" b="0"/>
            <wp:docPr id="8" name="Рисунок 8" descr="D:\грамоты и дипломы\Золотое 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 и дипломы\Золотое ябло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21" cy="86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46" w:rsidRPr="000E675D" w:rsidRDefault="00A34F46" w:rsidP="00B31D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4F46" w:rsidRDefault="00BE4979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7C4">
        <w:rPr>
          <w:rFonts w:ascii="Times New Roman" w:hAnsi="Times New Roman" w:cs="Times New Roman"/>
          <w:b/>
          <w:sz w:val="28"/>
          <w:szCs w:val="28"/>
        </w:rPr>
        <w:t> </w:t>
      </w:r>
    </w:p>
    <w:p w:rsidR="00FB5D22" w:rsidRDefault="00A34F46" w:rsidP="00FB5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Мониторинг уровня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сформированностикоммуникативных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t>Задание «Совместная сортировка»</w:t>
      </w:r>
      <w:r w:rsidRPr="00FB5D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B5D22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FB5D22">
        <w:rPr>
          <w:rFonts w:ascii="Times New Roman" w:hAnsi="Times New Roman" w:cs="Times New Roman"/>
          <w:sz w:val="28"/>
          <w:szCs w:val="28"/>
        </w:rPr>
        <w:t>, 2007)</w:t>
      </w:r>
    </w:p>
    <w:p w:rsidR="00FB5D22" w:rsidRDefault="00FB5D22" w:rsidP="00FB5D22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79" w:rsidRDefault="00C10F6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1051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P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2" w:rsidRP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t>Задание   «Дорога к дому»</w:t>
      </w:r>
      <w:r w:rsidRPr="00FB5D22">
        <w:rPr>
          <w:rFonts w:ascii="Times New Roman" w:hAnsi="Times New Roman" w:cs="Times New Roman"/>
          <w:sz w:val="28"/>
          <w:szCs w:val="28"/>
        </w:rPr>
        <w:t> (модифицированное задание «Архитектор-строитель», Возрастно-психологическое консультирование…, 2007).</w:t>
      </w:r>
    </w:p>
    <w:p w:rsidR="00FB5D22" w:rsidRDefault="00FB5D22" w:rsidP="00FB5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4979" w:rsidRPr="000E675D" w:rsidRDefault="00BE4979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 </w:t>
      </w:r>
      <w:r w:rsidR="00C10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32575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5D22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B6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B6" w:rsidRDefault="005913B6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D22" w:rsidRPr="00FB5D22" w:rsidRDefault="00FB5D22" w:rsidP="00FB5D22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D22">
        <w:rPr>
          <w:rFonts w:ascii="Times New Roman" w:hAnsi="Times New Roman" w:cs="Times New Roman"/>
          <w:b/>
          <w:sz w:val="28"/>
          <w:szCs w:val="28"/>
        </w:rPr>
        <w:t>Методика «Кто прав?»</w:t>
      </w:r>
    </w:p>
    <w:p w:rsidR="00FB5D22" w:rsidRDefault="00FB5D22" w:rsidP="00FB5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(модифицированная  методика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 Г.А. и др., [1992])</w:t>
      </w:r>
    </w:p>
    <w:p w:rsidR="00FB5D22" w:rsidRPr="000E675D" w:rsidRDefault="00FB5D22" w:rsidP="00FB5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D22" w:rsidRPr="000E675D" w:rsidRDefault="00FB5D22" w:rsidP="000E6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79" w:rsidRPr="00510F2E" w:rsidRDefault="00BE497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0F2E">
        <w:rPr>
          <w:rFonts w:ascii="Times New Roman" w:hAnsi="Times New Roman" w:cs="Times New Roman"/>
          <w:b/>
          <w:sz w:val="28"/>
          <w:szCs w:val="28"/>
        </w:rPr>
        <w:t> </w:t>
      </w:r>
      <w:r w:rsidR="00C10F6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63640" cy="3200400"/>
            <wp:effectExtent l="19050" t="0" r="381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52AB" w:rsidRDefault="00BE497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0F2E">
        <w:rPr>
          <w:rFonts w:ascii="Times New Roman" w:hAnsi="Times New Roman" w:cs="Times New Roman"/>
          <w:b/>
          <w:sz w:val="28"/>
          <w:szCs w:val="28"/>
        </w:rPr>
        <w:t> </w:t>
      </w:r>
    </w:p>
    <w:p w:rsidR="003D52AB" w:rsidRDefault="003D52AB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3B6" w:rsidRDefault="00FB5D22" w:rsidP="005913B6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Уровень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proofErr w:type="spellStart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сформированности</w:t>
      </w:r>
      <w:proofErr w:type="spellEnd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коммуникативных</w:t>
      </w:r>
      <w:proofErr w:type="gramEnd"/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УУД</w:t>
      </w:r>
    </w:p>
    <w:p w:rsidR="00FB5D22" w:rsidRPr="005913B6" w:rsidRDefault="00FB5D22" w:rsidP="005913B6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обучающихся </w:t>
      </w:r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proofErr w:type="gramStart"/>
      <w:r w:rsid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5913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класса</w:t>
      </w:r>
      <w:r w:rsidR="006751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(сводная таблица)</w:t>
      </w:r>
    </w:p>
    <w:p w:rsidR="003D52AB" w:rsidRDefault="00C10F69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6200775" cy="2962275"/>
            <wp:effectExtent l="1905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62B5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B62B5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B62B5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B62B5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B62B5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B62B5" w:rsidRDefault="00EB62B5" w:rsidP="00EB62B5">
      <w:pPr>
        <w:tabs>
          <w:tab w:val="left" w:pos="142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EB62B5" w:rsidRPr="000047C4" w:rsidRDefault="00EB62B5" w:rsidP="00EB62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0047C4">
        <w:rPr>
          <w:rFonts w:ascii="Times New Roman" w:hAnsi="Times New Roman" w:cs="Times New Roman"/>
          <w:b/>
          <w:sz w:val="28"/>
          <w:szCs w:val="28"/>
        </w:rPr>
        <w:t xml:space="preserve">етодики мониторинга по  формированию </w:t>
      </w:r>
      <w:proofErr w:type="gramStart"/>
      <w:r w:rsidRPr="000047C4">
        <w:rPr>
          <w:rFonts w:ascii="Times New Roman" w:hAnsi="Times New Roman" w:cs="Times New Roman"/>
          <w:b/>
          <w:sz w:val="28"/>
          <w:szCs w:val="28"/>
        </w:rPr>
        <w:t>коммуникативных</w:t>
      </w:r>
      <w:proofErr w:type="gramEnd"/>
      <w:r w:rsidRPr="000047C4"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2B5" w:rsidRPr="000E675D" w:rsidRDefault="00EB62B5" w:rsidP="00EB6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7C4">
        <w:rPr>
          <w:rFonts w:ascii="Times New Roman" w:hAnsi="Times New Roman" w:cs="Times New Roman"/>
          <w:b/>
          <w:sz w:val="28"/>
          <w:szCs w:val="28"/>
        </w:rPr>
        <w:t>Задание «Совместная сортировка»</w:t>
      </w:r>
      <w:r w:rsidRPr="000E67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>, 2007)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Оцениваемые УУД: коммуникативные действия по согласованию усилий  в процессе организации и осуществления сотрудничества (кооперация)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Форма (ситуация оценивания): работа учащихся в классе парами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Метод оценивания: наблюдение за взаимодействием и анализ результата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Описание задания: детям, сидящим парами, дается набор фишек для их со</w:t>
      </w:r>
      <w:r w:rsidRPr="000E675D">
        <w:rPr>
          <w:rFonts w:ascii="Times New Roman" w:hAnsi="Times New Roman" w:cs="Times New Roman"/>
          <w:sz w:val="28"/>
          <w:szCs w:val="28"/>
        </w:rPr>
        <w:t>р</w:t>
      </w:r>
      <w:r w:rsidRPr="000E675D">
        <w:rPr>
          <w:rFonts w:ascii="Times New Roman" w:hAnsi="Times New Roman" w:cs="Times New Roman"/>
          <w:sz w:val="28"/>
          <w:szCs w:val="28"/>
        </w:rPr>
        <w:t>тировки (распределения между собой) согласно заданным условиям.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Инструкция: «Дети, перед Вами лежит набор разных фишек. Пусть одн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ой) из Вас будут принадлежать красные и желтые фишки,  а другому(ой) круглые и треугольные. Действуя вместе, нужно  разделить фишки по прина</w:t>
      </w:r>
      <w:r w:rsidRPr="000E675D">
        <w:rPr>
          <w:rFonts w:ascii="Times New Roman" w:hAnsi="Times New Roman" w:cs="Times New Roman"/>
          <w:sz w:val="28"/>
          <w:szCs w:val="28"/>
        </w:rPr>
        <w:t>д</w:t>
      </w:r>
      <w:r w:rsidRPr="000E675D">
        <w:rPr>
          <w:rFonts w:ascii="Times New Roman" w:hAnsi="Times New Roman" w:cs="Times New Roman"/>
          <w:sz w:val="28"/>
          <w:szCs w:val="28"/>
        </w:rPr>
        <w:t>лежности, т.е. разделить их между собой, разложив на отдельные кучки. Снач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ла нужно договориться, как это делать. В конце надо написать на листочке б</w:t>
      </w:r>
      <w:r w:rsidRPr="000E675D">
        <w:rPr>
          <w:rFonts w:ascii="Times New Roman" w:hAnsi="Times New Roman" w:cs="Times New Roman"/>
          <w:sz w:val="28"/>
          <w:szCs w:val="28"/>
        </w:rPr>
        <w:t>у</w:t>
      </w:r>
      <w:r w:rsidRPr="000E675D">
        <w:rPr>
          <w:rFonts w:ascii="Times New Roman" w:hAnsi="Times New Roman" w:cs="Times New Roman"/>
          <w:sz w:val="28"/>
          <w:szCs w:val="28"/>
        </w:rPr>
        <w:t>маги, как Вы разделили фишки и почему именно так». 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Материал: Каждая пара учеников получает набор из 25 картонных фишек (по 5 желтых, красных, зеленых, синих и белых фигур разной формы: круглых, квадратных, треугольных, овальных и ромбовидных) и лист бумаги для отчета.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продуктивность совместной деятельности оценивается по правильности ра</w:t>
      </w:r>
      <w:r w:rsidRPr="005913B6">
        <w:rPr>
          <w:rFonts w:ascii="Times New Roman" w:hAnsi="Times New Roman" w:cs="Times New Roman"/>
          <w:sz w:val="28"/>
          <w:szCs w:val="28"/>
        </w:rPr>
        <w:t>с</w:t>
      </w:r>
      <w:r w:rsidRPr="005913B6">
        <w:rPr>
          <w:rFonts w:ascii="Times New Roman" w:hAnsi="Times New Roman" w:cs="Times New Roman"/>
          <w:sz w:val="28"/>
          <w:szCs w:val="28"/>
        </w:rPr>
        <w:t>пределения полученных фишек;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 договариваться в ситуации столкновения интересов (необходимость разделить фишки, одновременно принадлежащие обоим детям), способность находить общее решение,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способность сохранять доброжелательное отношение друг к другу в ситу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ции  конфликта интересов,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 аргументировать свое предложение, убеждать и уступать;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взаимоконтроль и взаимопомощь по ходу выполнения задания,</w:t>
      </w:r>
    </w:p>
    <w:p w:rsidR="00EB62B5" w:rsidRPr="005913B6" w:rsidRDefault="00EB62B5" w:rsidP="00EB62B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эмоциональное отношение к совместной деятельности: позитивное (дети р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1) низкий уровень – задание вообще не выполнено или фишки разделены пр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 xml:space="preserve">извольно, с нарушением заданного правила; дети не пытаются договориться или не могут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 к согласию, настаивают на своем, конфликтуют или игн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рируют друг друга;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2) средний уровень – задание выполнено частично: правильно выделены фи</w:t>
      </w:r>
      <w:r w:rsidRPr="000E675D">
        <w:rPr>
          <w:rFonts w:ascii="Times New Roman" w:hAnsi="Times New Roman" w:cs="Times New Roman"/>
          <w:sz w:val="28"/>
          <w:szCs w:val="28"/>
        </w:rPr>
        <w:t>ш</w:t>
      </w:r>
      <w:r w:rsidRPr="000E675D">
        <w:rPr>
          <w:rFonts w:ascii="Times New Roman" w:hAnsi="Times New Roman" w:cs="Times New Roman"/>
          <w:sz w:val="28"/>
          <w:szCs w:val="28"/>
        </w:rPr>
        <w:t>ки, принадлежащие каждому ученику в отдельности, но договориться относ</w:t>
      </w:r>
      <w:r w:rsidRPr="000E675D">
        <w:rPr>
          <w:rFonts w:ascii="Times New Roman" w:hAnsi="Times New Roman" w:cs="Times New Roman"/>
          <w:sz w:val="28"/>
          <w:szCs w:val="28"/>
        </w:rPr>
        <w:t>и</w:t>
      </w:r>
      <w:r w:rsidRPr="000E675D">
        <w:rPr>
          <w:rFonts w:ascii="Times New Roman" w:hAnsi="Times New Roman" w:cs="Times New Roman"/>
          <w:sz w:val="28"/>
          <w:szCs w:val="28"/>
        </w:rPr>
        <w:t>тельно четырех общих элементов и 9 «лишних» (ничьих) детям не удается; в ходе выполнения задания трудности детей связаны с неумением аргументир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вать свою позицию и слушать партнера;</w:t>
      </w:r>
    </w:p>
    <w:p w:rsidR="00EB62B5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 xml:space="preserve">3) высокий уровень – в итоге фишки разделены на четыре кучки: 1)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общую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, где объединены элементы, принадлежащие одновременно обоим ученикам, т.е. красные и желтые круги и треугольники (4 фишки); 2) кучка с красными и же</w:t>
      </w:r>
      <w:r w:rsidRPr="000E675D">
        <w:rPr>
          <w:rFonts w:ascii="Times New Roman" w:hAnsi="Times New Roman" w:cs="Times New Roman"/>
          <w:sz w:val="28"/>
          <w:szCs w:val="28"/>
        </w:rPr>
        <w:t>л</w:t>
      </w:r>
      <w:r w:rsidRPr="000E675D">
        <w:rPr>
          <w:rFonts w:ascii="Times New Roman" w:hAnsi="Times New Roman" w:cs="Times New Roman"/>
          <w:sz w:val="28"/>
          <w:szCs w:val="28"/>
        </w:rPr>
        <w:t>тыми овалами,  ромбами  и квадратами одного ученика (6 фишек) и  3)  кучка с синими, белыми  и зелеными кругами и треугольниками (6 фишек) и, наконец, 4) кучка с «лишними» элементами, которые не принадлежат никому (9 фишек – белые, синие и зеленые квадраты, овалы и ромбы). Решение достигается путем активного обсуждения и сравнения различных  возможных вариантов распр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>деления фишек; согласия относительно равных «прав» на обладание четырьмя фишками; дети контролируют действия друг друга в ходе выполнения зад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ния.  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2B5" w:rsidRPr="000E675D" w:rsidRDefault="00EB62B5" w:rsidP="00EB6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F46">
        <w:rPr>
          <w:rFonts w:ascii="Times New Roman" w:hAnsi="Times New Roman" w:cs="Times New Roman"/>
          <w:b/>
          <w:sz w:val="28"/>
          <w:szCs w:val="28"/>
        </w:rPr>
        <w:t>Задание   «Дорога к дому»</w:t>
      </w:r>
      <w:r w:rsidRPr="000E675D">
        <w:rPr>
          <w:rFonts w:ascii="Times New Roman" w:hAnsi="Times New Roman" w:cs="Times New Roman"/>
          <w:sz w:val="28"/>
          <w:szCs w:val="28"/>
        </w:rPr>
        <w:t> (модифицированное задание «Архитектор-строитель», Возрастно-психологическое консультирование…, 2007).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Оцениваемые УУД: умение выделить и отобразить в речи существенные ориентиры действия, а также передать (сообщить) их партнеру, планирующая и регулирующая функция речи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Форма (ситуация оценивания): выполнение совместного задания в классе парами. 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Метод оценивания: наблюдение за процессом совместной деятельности и анализ результата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Описание задания: двоих детей усаживают друг напротив друга за стол, п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>регороженный экраном (ширмой). Одному дается карточка с изображением п</w:t>
      </w:r>
      <w:r w:rsidRPr="000E675D">
        <w:rPr>
          <w:rFonts w:ascii="Times New Roman" w:hAnsi="Times New Roman" w:cs="Times New Roman"/>
          <w:sz w:val="28"/>
          <w:szCs w:val="28"/>
        </w:rPr>
        <w:t>у</w:t>
      </w:r>
      <w:r w:rsidRPr="000E675D">
        <w:rPr>
          <w:rFonts w:ascii="Times New Roman" w:hAnsi="Times New Roman" w:cs="Times New Roman"/>
          <w:sz w:val="28"/>
          <w:szCs w:val="28"/>
        </w:rPr>
        <w:t>ти к дому (рис. 4), другому — карточка с ориентирами-точками (рис. 5). Пе</w:t>
      </w:r>
      <w:r w:rsidRPr="000E675D">
        <w:rPr>
          <w:rFonts w:ascii="Times New Roman" w:hAnsi="Times New Roman" w:cs="Times New Roman"/>
          <w:sz w:val="28"/>
          <w:szCs w:val="28"/>
        </w:rPr>
        <w:t>р</w:t>
      </w:r>
      <w:r w:rsidRPr="000E675D">
        <w:rPr>
          <w:rFonts w:ascii="Times New Roman" w:hAnsi="Times New Roman" w:cs="Times New Roman"/>
          <w:sz w:val="28"/>
          <w:szCs w:val="28"/>
        </w:rPr>
        <w:t>вый ребенок диктует, как надо идти, чтобы достичь дома, второй — действует по его инструкции. Ему разрешается задавать любые вопросы, но нельзя смо</w:t>
      </w:r>
      <w:r w:rsidRPr="000E675D">
        <w:rPr>
          <w:rFonts w:ascii="Times New Roman" w:hAnsi="Times New Roman" w:cs="Times New Roman"/>
          <w:sz w:val="28"/>
          <w:szCs w:val="28"/>
        </w:rPr>
        <w:t>т</w:t>
      </w:r>
      <w:r w:rsidRPr="000E675D">
        <w:rPr>
          <w:rFonts w:ascii="Times New Roman" w:hAnsi="Times New Roman" w:cs="Times New Roman"/>
          <w:sz w:val="28"/>
          <w:szCs w:val="28"/>
        </w:rPr>
        <w:t>реть на карточку с изображением дороги. После выполнения задания дети м</w:t>
      </w:r>
      <w:r w:rsidRPr="000E675D">
        <w:rPr>
          <w:rFonts w:ascii="Times New Roman" w:hAnsi="Times New Roman" w:cs="Times New Roman"/>
          <w:sz w:val="28"/>
          <w:szCs w:val="28"/>
        </w:rPr>
        <w:t>е</w:t>
      </w:r>
      <w:r w:rsidRPr="000E675D">
        <w:rPr>
          <w:rFonts w:ascii="Times New Roman" w:hAnsi="Times New Roman" w:cs="Times New Roman"/>
          <w:sz w:val="28"/>
          <w:szCs w:val="28"/>
        </w:rPr>
        <w:t>няются ролями, намечая новый путь к дому (рис. 6).   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Материал: набор из двух карточек с изображением пути к дому (рис. 5 и 6) и двух карточек с ориентирами-точками (рис. 4), карандаш или ручка, экран (ширма).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ECD24" wp14:editId="4900A928">
            <wp:extent cx="5114925" cy="1914525"/>
            <wp:effectExtent l="19050" t="0" r="9525" b="0"/>
            <wp:docPr id="6" name="Рисунок 7" descr="http://www.orenipk.ru/rmo2009/RMO2009/rmo-pred-2009/izo-muz/4-4izo-muz2.files/4-4izo-mu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enipk.ru/rmo2009/RMO2009/rmo-pred-2009/izo-muz/4-4izo-muz2.files/4-4izo-muz_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Инструкция:  «Сейчас мы будем складывать картинки по образцу. Но делать это мы будем не как обычно, а вдвоем, под диктовку друг друга. Для этого один из Вас получит карточку с изображением дороги к дому, а другой — карточку, </w:t>
      </w:r>
      <w:r w:rsidRPr="000E675D">
        <w:rPr>
          <w:rFonts w:ascii="Times New Roman" w:hAnsi="Times New Roman" w:cs="Times New Roman"/>
          <w:sz w:val="28"/>
          <w:szCs w:val="28"/>
        </w:rPr>
        <w:lastRenderedPageBreak/>
        <w:t>на которой эту дорогу надо нарисовать. Один будет диктовать, как идет дорога, второй — следовать его инструкциям. Можно  задавать любые вопросы, но смотреть на карточку с дорогой  нельзя. Сначала диктует один, потом другой, - Вы поменяетесь ролями. А для начала давайте решим, кто будет диктовать, а кто – рисовать?»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EB62B5" w:rsidRPr="005913B6" w:rsidRDefault="00EB62B5" w:rsidP="00EB62B5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продуктивность совместной деятельности оценивается по степени сходства нарисованных дорожек с образцами;</w:t>
      </w:r>
    </w:p>
    <w:p w:rsidR="00EB62B5" w:rsidRPr="005913B6" w:rsidRDefault="00EB62B5" w:rsidP="00EB62B5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способность строить понятные для партнера высказывания, учитывающие, что он знает и видит, а что нет; в данном случае достаточно точно, последов</w:t>
      </w:r>
      <w:r w:rsidRPr="005913B6">
        <w:rPr>
          <w:rFonts w:ascii="Times New Roman" w:hAnsi="Times New Roman" w:cs="Times New Roman"/>
          <w:sz w:val="28"/>
          <w:szCs w:val="28"/>
        </w:rPr>
        <w:t>а</w:t>
      </w:r>
      <w:r w:rsidRPr="005913B6">
        <w:rPr>
          <w:rFonts w:ascii="Times New Roman" w:hAnsi="Times New Roman" w:cs="Times New Roman"/>
          <w:sz w:val="28"/>
          <w:szCs w:val="28"/>
        </w:rPr>
        <w:t>тельно и полно указать ориентиры траектории дороги;</w:t>
      </w:r>
    </w:p>
    <w:p w:rsidR="00EB62B5" w:rsidRPr="005913B6" w:rsidRDefault="00EB62B5" w:rsidP="00EB62B5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умение задавать вопросы, чтобы с их помощью получить необходимые св</w:t>
      </w:r>
      <w:r w:rsidRPr="005913B6">
        <w:rPr>
          <w:rFonts w:ascii="Times New Roman" w:hAnsi="Times New Roman" w:cs="Times New Roman"/>
          <w:sz w:val="28"/>
          <w:szCs w:val="28"/>
        </w:rPr>
        <w:t>е</w:t>
      </w:r>
      <w:r w:rsidRPr="005913B6">
        <w:rPr>
          <w:rFonts w:ascii="Times New Roman" w:hAnsi="Times New Roman" w:cs="Times New Roman"/>
          <w:sz w:val="28"/>
          <w:szCs w:val="28"/>
        </w:rPr>
        <w:t>дения от партнера по деятельности; </w:t>
      </w:r>
    </w:p>
    <w:p w:rsidR="00EB62B5" w:rsidRPr="005913B6" w:rsidRDefault="00EB62B5" w:rsidP="00EB62B5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способы взаимного контроля по ходу выполнения деятельности и взаимопомощи;</w:t>
      </w:r>
    </w:p>
    <w:p w:rsidR="00EB62B5" w:rsidRPr="005913B6" w:rsidRDefault="00EB62B5" w:rsidP="00EB62B5">
      <w:pPr>
        <w:pStyle w:val="a9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эмоциональное отношение к совместной деятельности: позитивное (работают с удовольствием и интересом), нейтральное (взаимодействуют друг с другом в силу необходимости), негативное.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1) низкий уровень – узоры не построены или не похожи на образцы; указания не содержат необходимых ориентиров или формулируются непонятно; вопросы не по существу или формулируются непонятно для партнера;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2) средний уровень – имеется хотя бы частичное сходство узоров с образцами; указания отражают часть необходимых ориентиров; вопросы и ответы форм</w:t>
      </w:r>
      <w:r w:rsidRPr="000E675D">
        <w:rPr>
          <w:rFonts w:ascii="Times New Roman" w:hAnsi="Times New Roman" w:cs="Times New Roman"/>
          <w:sz w:val="28"/>
          <w:szCs w:val="28"/>
        </w:rPr>
        <w:t>у</w:t>
      </w:r>
      <w:r w:rsidRPr="000E675D">
        <w:rPr>
          <w:rFonts w:ascii="Times New Roman" w:hAnsi="Times New Roman" w:cs="Times New Roman"/>
          <w:sz w:val="28"/>
          <w:szCs w:val="28"/>
        </w:rPr>
        <w:t>лируются расплывчато и позволяют получить недостающую информацию лишь отчасти; достигается частичное взаимопонимание;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3) высокий уровень – узоры соответствуют образцам; в процессе активного диалога дети достигают взаимопонимания и обмениваются необходимой и д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статочной информацией для построения узоров, в частности, указывают номера рядов и столбцов точек, через которые пролегает дорога; в конце по собстве</w:t>
      </w:r>
      <w:r w:rsidRPr="000E675D">
        <w:rPr>
          <w:rFonts w:ascii="Times New Roman" w:hAnsi="Times New Roman" w:cs="Times New Roman"/>
          <w:sz w:val="28"/>
          <w:szCs w:val="28"/>
        </w:rPr>
        <w:t>н</w:t>
      </w:r>
      <w:r w:rsidRPr="000E675D">
        <w:rPr>
          <w:rFonts w:ascii="Times New Roman" w:hAnsi="Times New Roman" w:cs="Times New Roman"/>
          <w:sz w:val="28"/>
          <w:szCs w:val="28"/>
        </w:rPr>
        <w:t>ной инициативе сравнивают результат (нарисованную дорогу) с образцом. </w:t>
      </w:r>
    </w:p>
    <w:p w:rsidR="00EB62B5" w:rsidRDefault="00EB62B5" w:rsidP="00EB62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62B5" w:rsidRPr="00306F46" w:rsidRDefault="00EB62B5" w:rsidP="00EB6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F46">
        <w:rPr>
          <w:rFonts w:ascii="Times New Roman" w:hAnsi="Times New Roman" w:cs="Times New Roman"/>
          <w:b/>
          <w:sz w:val="28"/>
          <w:szCs w:val="28"/>
        </w:rPr>
        <w:t>Методика «Кто прав?»</w:t>
      </w:r>
    </w:p>
    <w:p w:rsidR="00EB62B5" w:rsidRPr="000E675D" w:rsidRDefault="00EB62B5" w:rsidP="00EB6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 xml:space="preserve">(модифицированная  методика </w:t>
      </w:r>
      <w:proofErr w:type="spellStart"/>
      <w:r w:rsidRPr="000E675D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0E675D">
        <w:rPr>
          <w:rFonts w:ascii="Times New Roman" w:hAnsi="Times New Roman" w:cs="Times New Roman"/>
          <w:sz w:val="28"/>
          <w:szCs w:val="28"/>
        </w:rPr>
        <w:t xml:space="preserve"> Г.А. и др., [1992])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Оцениваемые УУД: действия, направленные на учет позиции собеседника (партнера)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Возраст: ступень начальной школы (10,5 – 11 лет)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Форма (ситуация оценивания): индивидуальное обследование ребенка 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Метод оценивания: беседа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Описание задания: ребенку, сидящему перед ведущим обследование взро</w:t>
      </w:r>
      <w:r w:rsidRPr="000E675D">
        <w:rPr>
          <w:rFonts w:ascii="Times New Roman" w:hAnsi="Times New Roman" w:cs="Times New Roman"/>
          <w:sz w:val="28"/>
          <w:szCs w:val="28"/>
        </w:rPr>
        <w:t>с</w:t>
      </w:r>
      <w:r w:rsidRPr="000E675D">
        <w:rPr>
          <w:rFonts w:ascii="Times New Roman" w:hAnsi="Times New Roman" w:cs="Times New Roman"/>
          <w:sz w:val="28"/>
          <w:szCs w:val="28"/>
        </w:rPr>
        <w:t xml:space="preserve">лым, дается по очереди текст трех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заданий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 xml:space="preserve"> и задаются вопросы.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Материал: три  карточки с текстом заданий.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Инструкция: «Прочитай по очереди те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кст тр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ех маленьких рассказов и ответь на  поставленные вопросы».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lastRenderedPageBreak/>
        <w:t xml:space="preserve">Задание 1. «Петя нарисовал Змея Горыныча и показал рисунок друзьям. Володя сказал: «Вот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 xml:space="preserve">!». А Саша воскликнул: «Фу, ну и </w:t>
      </w:r>
      <w:proofErr w:type="gramStart"/>
      <w:r w:rsidRPr="000E675D">
        <w:rPr>
          <w:rFonts w:ascii="Times New Roman" w:hAnsi="Times New Roman" w:cs="Times New Roman"/>
          <w:sz w:val="28"/>
          <w:szCs w:val="28"/>
        </w:rPr>
        <w:t>страшилище</w:t>
      </w:r>
      <w:proofErr w:type="gramEnd"/>
      <w:r w:rsidRPr="000E675D">
        <w:rPr>
          <w:rFonts w:ascii="Times New Roman" w:hAnsi="Times New Roman" w:cs="Times New Roman"/>
          <w:sz w:val="28"/>
          <w:szCs w:val="28"/>
        </w:rPr>
        <w:t>!» Как ты думаешь, кто из них прав? Почему так сказал Саша? А Володя? О чем подумал Петя? Что Петя ответит каждому из мальчиков? Что бы ты ответил на месте Саши и Володи? Почему?»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Задание 2. «После школы три подруги решили готовить уроки вместе. «Сн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чала решим задачи по математике, - сказала Наташа». «Нет, начать надо с упражнения по русскому языку, - предложила Катя» «А вот и нет, вначале надо выучить стихотворение, - возразила Ира». Как ты думаешь, кто из них прав? Почему? Как объясняла свой выбор  каждая из девочек? Как им лучше пост</w:t>
      </w:r>
      <w:r w:rsidRPr="000E675D">
        <w:rPr>
          <w:rFonts w:ascii="Times New Roman" w:hAnsi="Times New Roman" w:cs="Times New Roman"/>
          <w:sz w:val="28"/>
          <w:szCs w:val="28"/>
        </w:rPr>
        <w:t>у</w:t>
      </w:r>
      <w:r w:rsidRPr="000E675D">
        <w:rPr>
          <w:rFonts w:ascii="Times New Roman" w:hAnsi="Times New Roman" w:cs="Times New Roman"/>
          <w:sz w:val="28"/>
          <w:szCs w:val="28"/>
        </w:rPr>
        <w:t>пить?»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Задание 3. «Две сестры пошли выбирать подарок своему маленькому бр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тишке к первому дню его рождения. «Давай купим ему это лото», - предложила Лена. «Нет, лучше подарить самокат», - возразила Аня. Как ты думаешь, кто из них прав? Почему? Как объясняла свой выбор каждая из девочек? Как им лу</w:t>
      </w:r>
      <w:r w:rsidRPr="000E675D">
        <w:rPr>
          <w:rFonts w:ascii="Times New Roman" w:hAnsi="Times New Roman" w:cs="Times New Roman"/>
          <w:sz w:val="28"/>
          <w:szCs w:val="28"/>
        </w:rPr>
        <w:t>ч</w:t>
      </w:r>
      <w:r w:rsidRPr="000E675D">
        <w:rPr>
          <w:rFonts w:ascii="Times New Roman" w:hAnsi="Times New Roman" w:cs="Times New Roman"/>
          <w:sz w:val="28"/>
          <w:szCs w:val="28"/>
        </w:rPr>
        <w:t>ше поступить? А что бы предложил подарить ты? Почему?»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D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EB62B5" w:rsidRPr="005913B6" w:rsidRDefault="00EB62B5" w:rsidP="00EB62B5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 xml:space="preserve">понимание возможности различных позиций и точек зрения (преодоление эгоцентризма), ориентация на позиции других людей, отличные </w:t>
      </w:r>
      <w:proofErr w:type="gramStart"/>
      <w:r w:rsidRPr="005913B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913B6">
        <w:rPr>
          <w:rFonts w:ascii="Times New Roman" w:hAnsi="Times New Roman" w:cs="Times New Roman"/>
          <w:sz w:val="28"/>
          <w:szCs w:val="28"/>
        </w:rPr>
        <w:t xml:space="preserve"> собстве</w:t>
      </w:r>
      <w:r w:rsidRPr="005913B6">
        <w:rPr>
          <w:rFonts w:ascii="Times New Roman" w:hAnsi="Times New Roman" w:cs="Times New Roman"/>
          <w:sz w:val="28"/>
          <w:szCs w:val="28"/>
        </w:rPr>
        <w:t>н</w:t>
      </w:r>
      <w:r w:rsidRPr="005913B6">
        <w:rPr>
          <w:rFonts w:ascii="Times New Roman" w:hAnsi="Times New Roman" w:cs="Times New Roman"/>
          <w:sz w:val="28"/>
          <w:szCs w:val="28"/>
        </w:rPr>
        <w:t>ной,</w:t>
      </w:r>
    </w:p>
    <w:p w:rsidR="00EB62B5" w:rsidRPr="005913B6" w:rsidRDefault="00EB62B5" w:rsidP="00EB62B5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понимание возможности разных оснований для оценки одного и того же предмета, понимание относительности оценок  или подходов к выбору,</w:t>
      </w:r>
    </w:p>
    <w:p w:rsidR="00EB62B5" w:rsidRPr="005913B6" w:rsidRDefault="00EB62B5" w:rsidP="00EB62B5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учет разных мнений и умение обосновать собственное,</w:t>
      </w:r>
    </w:p>
    <w:p w:rsidR="00EB62B5" w:rsidRPr="005913B6" w:rsidRDefault="00EB62B5" w:rsidP="00EB62B5">
      <w:pPr>
        <w:pStyle w:val="a9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13B6">
        <w:rPr>
          <w:rFonts w:ascii="Times New Roman" w:hAnsi="Times New Roman" w:cs="Times New Roman"/>
          <w:sz w:val="28"/>
          <w:szCs w:val="28"/>
        </w:rPr>
        <w:t>учет разных потребностей и интересов.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Показатели уровня выполнения задания: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Низкий уровень: ребенок не учитывает возможность разных оснований для оценки одного и того же предмета (например, изображенного персонажа и к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чества самого рисунка в 1-м задании) или выбора (2-е и 3-е задания); соотве</w:t>
      </w:r>
      <w:r w:rsidRPr="000E675D">
        <w:rPr>
          <w:rFonts w:ascii="Times New Roman" w:hAnsi="Times New Roman" w:cs="Times New Roman"/>
          <w:sz w:val="28"/>
          <w:szCs w:val="28"/>
        </w:rPr>
        <w:t>т</w:t>
      </w:r>
      <w:r w:rsidRPr="000E675D">
        <w:rPr>
          <w:rFonts w:ascii="Times New Roman" w:hAnsi="Times New Roman" w:cs="Times New Roman"/>
          <w:sz w:val="28"/>
          <w:szCs w:val="28"/>
        </w:rPr>
        <w:t>ственно, исключает возможность разных точек зрения: ребенок принимает ст</w:t>
      </w:r>
      <w:r w:rsidRPr="000E675D">
        <w:rPr>
          <w:rFonts w:ascii="Times New Roman" w:hAnsi="Times New Roman" w:cs="Times New Roman"/>
          <w:sz w:val="28"/>
          <w:szCs w:val="28"/>
        </w:rPr>
        <w:t>о</w:t>
      </w:r>
      <w:r w:rsidRPr="000E675D">
        <w:rPr>
          <w:rFonts w:ascii="Times New Roman" w:hAnsi="Times New Roman" w:cs="Times New Roman"/>
          <w:sz w:val="28"/>
          <w:szCs w:val="28"/>
        </w:rPr>
        <w:t>рону одного из персонажей, считая иную позицию однозначно неправильной.</w:t>
      </w:r>
    </w:p>
    <w:p w:rsidR="00EB62B5" w:rsidRPr="000E675D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Средний уровень: частично правильный ответ: ребенок понимает возможность разных подходов к оценке предмета или ситуации и допускает, что  разные мнения по-своему справедливы либо ошибочны, но не может обосновать свои ответы.</w:t>
      </w:r>
    </w:p>
    <w:p w:rsidR="00EB62B5" w:rsidRDefault="00EB62B5" w:rsidP="00EB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5D">
        <w:rPr>
          <w:rFonts w:ascii="Times New Roman" w:hAnsi="Times New Roman" w:cs="Times New Roman"/>
          <w:sz w:val="28"/>
          <w:szCs w:val="28"/>
        </w:rPr>
        <w:t>Высокий уровень: ребенок демонстрирует понимание относительности оценок и подходов к выбору, учитывает различие позиций персонажей и может выск</w:t>
      </w:r>
      <w:r w:rsidRPr="000E675D">
        <w:rPr>
          <w:rFonts w:ascii="Times New Roman" w:hAnsi="Times New Roman" w:cs="Times New Roman"/>
          <w:sz w:val="28"/>
          <w:szCs w:val="28"/>
        </w:rPr>
        <w:t>а</w:t>
      </w:r>
      <w:r w:rsidRPr="000E675D">
        <w:rPr>
          <w:rFonts w:ascii="Times New Roman" w:hAnsi="Times New Roman" w:cs="Times New Roman"/>
          <w:sz w:val="28"/>
          <w:szCs w:val="28"/>
        </w:rPr>
        <w:t>зать и обосновать свое собственное мнение.</w:t>
      </w:r>
    </w:p>
    <w:p w:rsidR="00EB62B5" w:rsidRPr="000E675D" w:rsidRDefault="00EB62B5" w:rsidP="00EB6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B5" w:rsidRDefault="00EB62B5" w:rsidP="00EB6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B5" w:rsidRDefault="00EB62B5" w:rsidP="00EB6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B5" w:rsidRDefault="00EB62B5" w:rsidP="00EB6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B5" w:rsidRDefault="00EB62B5" w:rsidP="00EB6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B5" w:rsidRPr="003D52AB" w:rsidRDefault="00EB62B5" w:rsidP="00510F2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sectPr w:rsidR="00EB62B5" w:rsidRPr="003D52AB" w:rsidSect="006751D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00B26A"/>
    <w:lvl w:ilvl="0">
      <w:numFmt w:val="bullet"/>
      <w:lvlText w:val="*"/>
      <w:lvlJc w:val="left"/>
    </w:lvl>
  </w:abstractNum>
  <w:abstractNum w:abstractNumId="1">
    <w:nsid w:val="021D506D"/>
    <w:multiLevelType w:val="hybridMultilevel"/>
    <w:tmpl w:val="60DAE2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073C1"/>
    <w:multiLevelType w:val="hybridMultilevel"/>
    <w:tmpl w:val="0310C6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64ED3"/>
    <w:multiLevelType w:val="hybridMultilevel"/>
    <w:tmpl w:val="7B70E5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67883"/>
    <w:multiLevelType w:val="hybridMultilevel"/>
    <w:tmpl w:val="2D7447A0"/>
    <w:lvl w:ilvl="0" w:tplc="53E4E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E6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0CC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800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8AE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A8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4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F69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C6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1017576"/>
    <w:multiLevelType w:val="hybridMultilevel"/>
    <w:tmpl w:val="28CEC2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3B12072"/>
    <w:multiLevelType w:val="hybridMultilevel"/>
    <w:tmpl w:val="3094E884"/>
    <w:lvl w:ilvl="0" w:tplc="9878A48C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466B9"/>
    <w:multiLevelType w:val="hybridMultilevel"/>
    <w:tmpl w:val="2F368D1C"/>
    <w:lvl w:ilvl="0" w:tplc="F6ACC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D5532"/>
    <w:multiLevelType w:val="multilevel"/>
    <w:tmpl w:val="3E2E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A51496"/>
    <w:multiLevelType w:val="multilevel"/>
    <w:tmpl w:val="C1927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3019E5"/>
    <w:multiLevelType w:val="hybridMultilevel"/>
    <w:tmpl w:val="5C6040EE"/>
    <w:lvl w:ilvl="0" w:tplc="73F4C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CD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87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42D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34F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C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C49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84A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42B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4A62853"/>
    <w:multiLevelType w:val="hybridMultilevel"/>
    <w:tmpl w:val="6292D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8F1A13"/>
    <w:multiLevelType w:val="hybridMultilevel"/>
    <w:tmpl w:val="F75AF3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5BF5B24"/>
    <w:multiLevelType w:val="multilevel"/>
    <w:tmpl w:val="642A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1C1DF8"/>
    <w:multiLevelType w:val="multilevel"/>
    <w:tmpl w:val="D2DC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F618E"/>
    <w:multiLevelType w:val="hybridMultilevel"/>
    <w:tmpl w:val="35988210"/>
    <w:lvl w:ilvl="0" w:tplc="1F1AA444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B6ED3"/>
    <w:multiLevelType w:val="hybridMultilevel"/>
    <w:tmpl w:val="C2361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A01D2B"/>
    <w:multiLevelType w:val="hybridMultilevel"/>
    <w:tmpl w:val="48EAB2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E41D92"/>
    <w:multiLevelType w:val="hybridMultilevel"/>
    <w:tmpl w:val="5A4222BC"/>
    <w:lvl w:ilvl="0" w:tplc="06288F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5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AA5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C2E6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8E3E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8404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897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277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D244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154432"/>
    <w:multiLevelType w:val="hybridMultilevel"/>
    <w:tmpl w:val="DADCE5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1EC4A9E"/>
    <w:multiLevelType w:val="multilevel"/>
    <w:tmpl w:val="874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245FB7"/>
    <w:multiLevelType w:val="hybridMultilevel"/>
    <w:tmpl w:val="6F1036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9A44EF4"/>
    <w:multiLevelType w:val="hybridMultilevel"/>
    <w:tmpl w:val="3F18F956"/>
    <w:lvl w:ilvl="0" w:tplc="1C066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BC0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1A0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60F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27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8F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F67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C89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67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BC87295"/>
    <w:multiLevelType w:val="multilevel"/>
    <w:tmpl w:val="24EE0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F119B0"/>
    <w:multiLevelType w:val="hybridMultilevel"/>
    <w:tmpl w:val="63DC58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52973155"/>
    <w:multiLevelType w:val="multilevel"/>
    <w:tmpl w:val="6A967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DE464E"/>
    <w:multiLevelType w:val="hybridMultilevel"/>
    <w:tmpl w:val="CBCAA5A0"/>
    <w:lvl w:ilvl="0" w:tplc="749C2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CAA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524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5C3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E2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C8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46F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67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1E5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9F258F0"/>
    <w:multiLevelType w:val="hybridMultilevel"/>
    <w:tmpl w:val="F23C9B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515B78"/>
    <w:multiLevelType w:val="multilevel"/>
    <w:tmpl w:val="958C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9543E3"/>
    <w:multiLevelType w:val="hybridMultilevel"/>
    <w:tmpl w:val="5D5C1D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16A6B97"/>
    <w:multiLevelType w:val="hybridMultilevel"/>
    <w:tmpl w:val="B8D0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933DF"/>
    <w:multiLevelType w:val="hybridMultilevel"/>
    <w:tmpl w:val="4BFEA6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67973"/>
    <w:multiLevelType w:val="hybridMultilevel"/>
    <w:tmpl w:val="79A4EEDC"/>
    <w:lvl w:ilvl="0" w:tplc="F29E4AA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B07660"/>
    <w:multiLevelType w:val="hybridMultilevel"/>
    <w:tmpl w:val="D794CA5C"/>
    <w:lvl w:ilvl="0" w:tplc="831E9698">
      <w:numFmt w:val="bullet"/>
      <w:lvlText w:val="·"/>
      <w:lvlJc w:val="left"/>
      <w:pPr>
        <w:ind w:left="105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A55442"/>
    <w:multiLevelType w:val="hybridMultilevel"/>
    <w:tmpl w:val="7EBC5104"/>
    <w:lvl w:ilvl="0" w:tplc="9C68A8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FC56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EE56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86C1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B4E4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2FF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6CE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2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EE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073BC6"/>
    <w:multiLevelType w:val="hybridMultilevel"/>
    <w:tmpl w:val="A9D6F2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45938"/>
    <w:multiLevelType w:val="hybridMultilevel"/>
    <w:tmpl w:val="99DCF7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25"/>
  </w:num>
  <w:num w:numId="5">
    <w:abstractNumId w:val="14"/>
  </w:num>
  <w:num w:numId="6">
    <w:abstractNumId w:val="28"/>
  </w:num>
  <w:num w:numId="7">
    <w:abstractNumId w:val="9"/>
  </w:num>
  <w:num w:numId="8">
    <w:abstractNumId w:val="13"/>
  </w:num>
  <w:num w:numId="9">
    <w:abstractNumId w:val="23"/>
  </w:num>
  <w:num w:numId="10">
    <w:abstractNumId w:val="20"/>
  </w:num>
  <w:num w:numId="11">
    <w:abstractNumId w:val="8"/>
  </w:num>
  <w:num w:numId="12">
    <w:abstractNumId w:val="27"/>
  </w:num>
  <w:num w:numId="13">
    <w:abstractNumId w:val="26"/>
  </w:num>
  <w:num w:numId="14">
    <w:abstractNumId w:val="10"/>
  </w:num>
  <w:num w:numId="15">
    <w:abstractNumId w:val="22"/>
  </w:num>
  <w:num w:numId="16">
    <w:abstractNumId w:val="4"/>
  </w:num>
  <w:num w:numId="17">
    <w:abstractNumId w:val="1"/>
  </w:num>
  <w:num w:numId="18">
    <w:abstractNumId w:val="24"/>
  </w:num>
  <w:num w:numId="19">
    <w:abstractNumId w:val="36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"/>
  </w:num>
  <w:num w:numId="22">
    <w:abstractNumId w:val="29"/>
  </w:num>
  <w:num w:numId="23">
    <w:abstractNumId w:val="5"/>
  </w:num>
  <w:num w:numId="24">
    <w:abstractNumId w:val="19"/>
  </w:num>
  <w:num w:numId="25">
    <w:abstractNumId w:val="34"/>
  </w:num>
  <w:num w:numId="26">
    <w:abstractNumId w:val="21"/>
  </w:num>
  <w:num w:numId="27">
    <w:abstractNumId w:val="18"/>
  </w:num>
  <w:num w:numId="28">
    <w:abstractNumId w:val="12"/>
  </w:num>
  <w:num w:numId="29">
    <w:abstractNumId w:val="30"/>
  </w:num>
  <w:num w:numId="30">
    <w:abstractNumId w:val="32"/>
  </w:num>
  <w:num w:numId="31">
    <w:abstractNumId w:val="7"/>
  </w:num>
  <w:num w:numId="32">
    <w:abstractNumId w:val="31"/>
  </w:num>
  <w:num w:numId="33">
    <w:abstractNumId w:val="33"/>
  </w:num>
  <w:num w:numId="34">
    <w:abstractNumId w:val="35"/>
  </w:num>
  <w:num w:numId="35">
    <w:abstractNumId w:val="6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7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4F"/>
    <w:rsid w:val="000047C4"/>
    <w:rsid w:val="00085F1F"/>
    <w:rsid w:val="00093C54"/>
    <w:rsid w:val="000E675D"/>
    <w:rsid w:val="001002DA"/>
    <w:rsid w:val="00143553"/>
    <w:rsid w:val="00143631"/>
    <w:rsid w:val="001A2544"/>
    <w:rsid w:val="001B4405"/>
    <w:rsid w:val="001C1CC5"/>
    <w:rsid w:val="001D1CE2"/>
    <w:rsid w:val="001D582E"/>
    <w:rsid w:val="001E16B7"/>
    <w:rsid w:val="00236FB3"/>
    <w:rsid w:val="0027212A"/>
    <w:rsid w:val="002B1E62"/>
    <w:rsid w:val="002D080A"/>
    <w:rsid w:val="002E4847"/>
    <w:rsid w:val="00306F46"/>
    <w:rsid w:val="0033566A"/>
    <w:rsid w:val="003B5F9E"/>
    <w:rsid w:val="003D52AB"/>
    <w:rsid w:val="003E613F"/>
    <w:rsid w:val="00412D76"/>
    <w:rsid w:val="00451915"/>
    <w:rsid w:val="00510D12"/>
    <w:rsid w:val="00510DCF"/>
    <w:rsid w:val="00510F2E"/>
    <w:rsid w:val="005216D9"/>
    <w:rsid w:val="00563E13"/>
    <w:rsid w:val="005913B6"/>
    <w:rsid w:val="005A22AA"/>
    <w:rsid w:val="005B70C8"/>
    <w:rsid w:val="005D6ABC"/>
    <w:rsid w:val="005F2D99"/>
    <w:rsid w:val="00613A16"/>
    <w:rsid w:val="0064092B"/>
    <w:rsid w:val="00646F0F"/>
    <w:rsid w:val="0066413F"/>
    <w:rsid w:val="006751D8"/>
    <w:rsid w:val="006764C8"/>
    <w:rsid w:val="006C03D5"/>
    <w:rsid w:val="0070004B"/>
    <w:rsid w:val="0071365F"/>
    <w:rsid w:val="0072067E"/>
    <w:rsid w:val="0072225D"/>
    <w:rsid w:val="007560AA"/>
    <w:rsid w:val="00760E42"/>
    <w:rsid w:val="00763B8E"/>
    <w:rsid w:val="0078611D"/>
    <w:rsid w:val="00795D4E"/>
    <w:rsid w:val="007C2D1A"/>
    <w:rsid w:val="007C3A5C"/>
    <w:rsid w:val="007E71BD"/>
    <w:rsid w:val="007F6AC2"/>
    <w:rsid w:val="008308A7"/>
    <w:rsid w:val="00842973"/>
    <w:rsid w:val="00844FE8"/>
    <w:rsid w:val="00877354"/>
    <w:rsid w:val="008B50BB"/>
    <w:rsid w:val="008E3B7E"/>
    <w:rsid w:val="008F08C8"/>
    <w:rsid w:val="009275A6"/>
    <w:rsid w:val="00976C55"/>
    <w:rsid w:val="009863A6"/>
    <w:rsid w:val="0099031A"/>
    <w:rsid w:val="00994F2E"/>
    <w:rsid w:val="0099704C"/>
    <w:rsid w:val="0099739A"/>
    <w:rsid w:val="009A1F76"/>
    <w:rsid w:val="009E06F0"/>
    <w:rsid w:val="00A34F46"/>
    <w:rsid w:val="00A41A57"/>
    <w:rsid w:val="00A767B7"/>
    <w:rsid w:val="00AC1B11"/>
    <w:rsid w:val="00AD24EE"/>
    <w:rsid w:val="00AE130E"/>
    <w:rsid w:val="00AE1EB9"/>
    <w:rsid w:val="00AF716B"/>
    <w:rsid w:val="00B312FC"/>
    <w:rsid w:val="00B31D77"/>
    <w:rsid w:val="00B4474F"/>
    <w:rsid w:val="00BA1459"/>
    <w:rsid w:val="00BA1615"/>
    <w:rsid w:val="00BC1038"/>
    <w:rsid w:val="00BE4979"/>
    <w:rsid w:val="00C10F69"/>
    <w:rsid w:val="00C3444C"/>
    <w:rsid w:val="00C36402"/>
    <w:rsid w:val="00C46455"/>
    <w:rsid w:val="00C53C7C"/>
    <w:rsid w:val="00C85FAA"/>
    <w:rsid w:val="00C91DF5"/>
    <w:rsid w:val="00CD289E"/>
    <w:rsid w:val="00CF481E"/>
    <w:rsid w:val="00D142D0"/>
    <w:rsid w:val="00D25CD1"/>
    <w:rsid w:val="00D3776B"/>
    <w:rsid w:val="00D54964"/>
    <w:rsid w:val="00DD1A42"/>
    <w:rsid w:val="00E412D5"/>
    <w:rsid w:val="00E80E51"/>
    <w:rsid w:val="00EB62B5"/>
    <w:rsid w:val="00EC1DBF"/>
    <w:rsid w:val="00ED4BE3"/>
    <w:rsid w:val="00F2200B"/>
    <w:rsid w:val="00F56D84"/>
    <w:rsid w:val="00F845B9"/>
    <w:rsid w:val="00FB401E"/>
    <w:rsid w:val="00FB5D22"/>
    <w:rsid w:val="00FC6CA2"/>
    <w:rsid w:val="00FD437C"/>
    <w:rsid w:val="00FF4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67B7"/>
  </w:style>
  <w:style w:type="paragraph" w:styleId="a3">
    <w:name w:val="No Spacing"/>
    <w:qFormat/>
    <w:rsid w:val="00A767B7"/>
    <w:pPr>
      <w:spacing w:after="0" w:line="240" w:lineRule="auto"/>
    </w:pPr>
  </w:style>
  <w:style w:type="paragraph" w:styleId="a4">
    <w:name w:val="Normal (Web)"/>
    <w:basedOn w:val="a"/>
    <w:unhideWhenUsed/>
    <w:rsid w:val="0076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60E42"/>
    <w:rPr>
      <w:b/>
      <w:bCs/>
    </w:rPr>
  </w:style>
  <w:style w:type="character" w:styleId="a6">
    <w:name w:val="Emphasis"/>
    <w:basedOn w:val="a0"/>
    <w:uiPriority w:val="20"/>
    <w:qFormat/>
    <w:rsid w:val="00760E42"/>
    <w:rPr>
      <w:i/>
      <w:iCs/>
    </w:rPr>
  </w:style>
  <w:style w:type="paragraph" w:styleId="a7">
    <w:name w:val="Body Text Indent"/>
    <w:basedOn w:val="a"/>
    <w:link w:val="a8"/>
    <w:rsid w:val="00EC1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1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03D5"/>
    <w:pPr>
      <w:ind w:left="720"/>
      <w:contextualSpacing/>
    </w:pPr>
  </w:style>
  <w:style w:type="table" w:styleId="aa">
    <w:name w:val="Table Grid"/>
    <w:basedOn w:val="a1"/>
    <w:uiPriority w:val="59"/>
    <w:rsid w:val="0008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5F1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436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67B7"/>
  </w:style>
  <w:style w:type="paragraph" w:styleId="a3">
    <w:name w:val="No Spacing"/>
    <w:qFormat/>
    <w:rsid w:val="00A767B7"/>
    <w:pPr>
      <w:spacing w:after="0" w:line="240" w:lineRule="auto"/>
    </w:pPr>
  </w:style>
  <w:style w:type="paragraph" w:styleId="a4">
    <w:name w:val="Normal (Web)"/>
    <w:basedOn w:val="a"/>
    <w:unhideWhenUsed/>
    <w:rsid w:val="0076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60E42"/>
    <w:rPr>
      <w:b/>
      <w:bCs/>
    </w:rPr>
  </w:style>
  <w:style w:type="character" w:styleId="a6">
    <w:name w:val="Emphasis"/>
    <w:basedOn w:val="a0"/>
    <w:uiPriority w:val="20"/>
    <w:qFormat/>
    <w:rsid w:val="00760E42"/>
    <w:rPr>
      <w:i/>
      <w:iCs/>
    </w:rPr>
  </w:style>
  <w:style w:type="paragraph" w:styleId="a7">
    <w:name w:val="Body Text Indent"/>
    <w:basedOn w:val="a"/>
    <w:link w:val="a8"/>
    <w:rsid w:val="00EC1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1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03D5"/>
    <w:pPr>
      <w:ind w:left="720"/>
      <w:contextualSpacing/>
    </w:pPr>
  </w:style>
  <w:style w:type="table" w:styleId="aa">
    <w:name w:val="Table Grid"/>
    <w:basedOn w:val="a1"/>
    <w:uiPriority w:val="59"/>
    <w:rsid w:val="0008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5F1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43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FFFFFF"/>
          </a:solidFill>
          <a:prstDash val="solid"/>
        </a:ln>
      </c:spPr>
    </c:sideWall>
    <c:backWall>
      <c:thickness val="0"/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770932069510276E-2"/>
          <c:y val="4.8192771084337373E-2"/>
          <c:w val="0.74091627172195873"/>
          <c:h val="0.787148594377510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FF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1651511248106143E-2"/>
                  <c:y val="-6.352706725726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362995687504307E-3"/>
                  <c:y val="-8.1052457176164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 algn="just"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0.18000000000000002</c:v>
                </c:pt>
                <c:pt idx="1">
                  <c:v>0.41000000000000003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199210979200751E-2"/>
                  <c:y val="-7.6274291828793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5839992998450491E-3"/>
                  <c:y val="-7.7417646141676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0.29000000000000004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74691071029537E-2"/>
                  <c:y val="-4.5670385307990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5097763142984E-2"/>
                  <c:y val="-5.1098026618375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2013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0.53</c:v>
                </c:pt>
                <c:pt idx="1">
                  <c:v>0.12000000000000001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4736640"/>
        <c:axId val="184426496"/>
        <c:axId val="0"/>
      </c:bar3DChart>
      <c:catAx>
        <c:axId val="144736640"/>
        <c:scaling>
          <c:orientation val="minMax"/>
        </c:scaling>
        <c:delete val="0"/>
        <c:axPos val="b"/>
        <c:numFmt formatCode="mmm/yy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4264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8442649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36640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ayout>
        <c:manualLayout>
          <c:xMode val="edge"/>
          <c:yMode val="edge"/>
          <c:x val="0.78199052132701419"/>
          <c:y val="0.65060240963855442"/>
          <c:w val="0.21169036334913116"/>
          <c:h val="0.28112449799196793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8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3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9730586370839939E-2"/>
          <c:y val="4.49438202247191E-2"/>
          <c:w val="0.67194928684627586"/>
          <c:h val="0.7977528089887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9CC00"/>
              </a:solidFill>
              <a:ln w="107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835731667034504E-2"/>
                  <c:y val="-4.0255994828345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702777571152507E-2"/>
                  <c:y val="-3.124247418882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6.0000000000000005E-2</c:v>
                </c:pt>
                <c:pt idx="1">
                  <c:v>0.30000000000000004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3468895320196297E-2"/>
                  <c:y val="-1.6261200780581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024160373929572E-2"/>
                  <c:y val="-2.09567743051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39315435577108E-3"/>
                  <c:y val="-2.1907029477574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099901338354845E-2"/>
                  <c:y val="-2.2479658240512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6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0.64000000000000012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4454144"/>
        <c:axId val="184472320"/>
        <c:axId val="0"/>
      </c:bar3DChart>
      <c:catAx>
        <c:axId val="18445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472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447232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454144"/>
        <c:crosses val="autoZero"/>
        <c:crossBetween val="between"/>
      </c:valAx>
      <c:spPr>
        <a:noFill/>
        <a:ln w="21506">
          <a:noFill/>
        </a:ln>
      </c:spPr>
    </c:plotArea>
    <c:legend>
      <c:legendPos val="r"/>
      <c:layout>
        <c:manualLayout>
          <c:xMode val="edge"/>
          <c:yMode val="edge"/>
          <c:x val="0.75911251980982553"/>
          <c:y val="0.6292134831460674"/>
          <c:w val="0.23454833597464345"/>
          <c:h val="0.27340823970037459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91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2305295950155777E-2"/>
          <c:y val="4.5643153526970938E-2"/>
          <c:w val="0.71028037383177567"/>
          <c:h val="0.78838174273858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41513337579944E-3"/>
                  <c:y val="-6.555007185077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944590844784262E-3"/>
                  <c:y val="-6.0890998253096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0.11</c:v>
                </c:pt>
                <c:pt idx="1">
                  <c:v>0.36000000000000004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4534530440159806E-3"/>
                  <c:y val="-7.0473906206996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431922788505858E-2"/>
                  <c:y val="-3.838242004808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0.41000000000000003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2319524648605364E-2"/>
                  <c:y val="-9.63369618638307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54121695025554E-2"/>
                  <c:y val="-4.2234878349617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18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0.59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5306496"/>
        <c:axId val="185320576"/>
        <c:axId val="0"/>
      </c:bar3DChart>
      <c:catAx>
        <c:axId val="18530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5320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532057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5306496"/>
        <c:crosses val="autoZero"/>
        <c:crossBetween val="between"/>
      </c:valAx>
      <c:spPr>
        <a:solidFill>
          <a:srgbClr val="FFFFFF"/>
        </a:solidFill>
        <a:ln w="21505">
          <a:noFill/>
        </a:ln>
      </c:spPr>
    </c:plotArea>
    <c:legend>
      <c:legendPos val="r"/>
      <c:layout>
        <c:manualLayout>
          <c:xMode val="edge"/>
          <c:yMode val="edge"/>
          <c:x val="0.78971962616822444"/>
          <c:y val="0.60165975103734448"/>
          <c:w val="0.20404984423676018"/>
          <c:h val="0.27800829875518679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81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8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9182389937106931E-2"/>
          <c:y val="4.1522491349480981E-2"/>
          <c:w val="0.67452830188679258"/>
          <c:h val="0.813148788927335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CC00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339137692781668E-2"/>
                  <c:y val="-4.8287736527176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047262492796184E-3"/>
                  <c:y val="-4.1757849496110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0.11</c:v>
                </c:pt>
                <c:pt idx="1">
                  <c:v>0.36000000000000004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99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452452716732473E-2"/>
                  <c:y val="-5.1491042123628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32449309979136E-2"/>
                  <c:y val="-4.1790992695562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0.30000000000000004</c:v>
                </c:pt>
                <c:pt idx="1">
                  <c:v>0.47000000000000003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6600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8735956533384713E-2"/>
                  <c:y val="-5.02356937824243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444097431918263E-2"/>
                  <c:y val="-3.9815909993232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133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сентябрь 2012 г.</c:v>
                </c:pt>
                <c:pt idx="1">
                  <c:v>май 2013 г.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0.59</c:v>
                </c:pt>
                <c:pt idx="1">
                  <c:v>0.18000000000000002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4651776"/>
        <c:axId val="184653312"/>
        <c:axId val="0"/>
      </c:bar3DChart>
      <c:catAx>
        <c:axId val="18465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653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46533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651776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ayout>
        <c:manualLayout>
          <c:xMode val="edge"/>
          <c:yMode val="edge"/>
          <c:x val="0.75486041759788547"/>
          <c:y val="0.70592827059408259"/>
          <c:w val="0.23270440251572333"/>
          <c:h val="0.25259515570934254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9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1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3519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Nelja</dc:creator>
  <cp:lastModifiedBy>Nelja</cp:lastModifiedBy>
  <cp:revision>2</cp:revision>
  <dcterms:created xsi:type="dcterms:W3CDTF">2014-05-29T16:33:00Z</dcterms:created>
  <dcterms:modified xsi:type="dcterms:W3CDTF">2014-05-29T16:33:00Z</dcterms:modified>
</cp:coreProperties>
</file>