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C" w:rsidRP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2EEC" w:rsidRP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Пролетарская средняя общеобразовательная школа №6</w:t>
      </w:r>
    </w:p>
    <w:p w:rsidR="00991F31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города Пролетарска Пролетарского района Ростовской области.</w:t>
      </w: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EEC" w:rsidRP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A02EEC">
        <w:rPr>
          <w:rFonts w:ascii="Times New Roman" w:hAnsi="Times New Roman" w:cs="Times New Roman"/>
          <w:sz w:val="56"/>
          <w:szCs w:val="56"/>
        </w:rPr>
        <w:t>Конспект</w:t>
      </w:r>
    </w:p>
    <w:p w:rsidR="00A02EEC" w:rsidRP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A02EEC">
        <w:rPr>
          <w:rFonts w:ascii="Times New Roman" w:hAnsi="Times New Roman" w:cs="Times New Roman"/>
          <w:sz w:val="56"/>
          <w:szCs w:val="56"/>
        </w:rPr>
        <w:t xml:space="preserve">урока </w:t>
      </w:r>
      <w:proofErr w:type="gramStart"/>
      <w:r w:rsidRPr="00A02EEC">
        <w:rPr>
          <w:rFonts w:ascii="Times New Roman" w:hAnsi="Times New Roman" w:cs="Times New Roman"/>
          <w:sz w:val="56"/>
          <w:szCs w:val="56"/>
        </w:rPr>
        <w:t>ИЗО</w:t>
      </w:r>
      <w:proofErr w:type="gramEnd"/>
      <w:r w:rsidRPr="00A02EEC">
        <w:rPr>
          <w:rFonts w:ascii="Times New Roman" w:hAnsi="Times New Roman" w:cs="Times New Roman"/>
          <w:sz w:val="56"/>
          <w:szCs w:val="56"/>
        </w:rPr>
        <w:t xml:space="preserve"> </w:t>
      </w:r>
      <w:r w:rsidR="00690320">
        <w:rPr>
          <w:rFonts w:ascii="Times New Roman" w:hAnsi="Times New Roman" w:cs="Times New Roman"/>
          <w:sz w:val="56"/>
          <w:szCs w:val="56"/>
        </w:rPr>
        <w:t xml:space="preserve">в </w:t>
      </w:r>
      <w:r w:rsidRPr="00A02EEC">
        <w:rPr>
          <w:rFonts w:ascii="Times New Roman" w:hAnsi="Times New Roman" w:cs="Times New Roman"/>
          <w:sz w:val="56"/>
          <w:szCs w:val="56"/>
        </w:rPr>
        <w:t>5 класс</w:t>
      </w:r>
      <w:r w:rsidR="00690320">
        <w:rPr>
          <w:rFonts w:ascii="Times New Roman" w:hAnsi="Times New Roman" w:cs="Times New Roman"/>
          <w:sz w:val="56"/>
          <w:szCs w:val="56"/>
        </w:rPr>
        <w:t>е</w:t>
      </w: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A02EEC">
        <w:rPr>
          <w:rFonts w:ascii="Times New Roman" w:hAnsi="Times New Roman" w:cs="Times New Roman"/>
          <w:sz w:val="56"/>
          <w:szCs w:val="56"/>
        </w:rPr>
        <w:t>«Внутренний мир русской избы»</w:t>
      </w:r>
    </w:p>
    <w:bookmarkEnd w:id="0"/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: Панова О.Н.</w:t>
      </w: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Пролетарск</w:t>
      </w:r>
    </w:p>
    <w:p w:rsidR="00A02EEC" w:rsidRDefault="00A02EEC" w:rsidP="00A02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A02EEC" w:rsidRDefault="00A02EEC" w:rsidP="00A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176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>: «Внутренний мир русской избы»</w:t>
      </w:r>
    </w:p>
    <w:p w:rsidR="00A02EEC" w:rsidRDefault="00A02EEC" w:rsidP="00A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17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– 5 общеобразовательный</w:t>
      </w:r>
    </w:p>
    <w:p w:rsidR="00A02EEC" w:rsidRDefault="00A02EEC" w:rsidP="00A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17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- 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EEC" w:rsidRPr="0098711A" w:rsidRDefault="00A02EEC" w:rsidP="00A0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EEC" w:rsidRPr="0098711A" w:rsidRDefault="00A02EEC" w:rsidP="00A0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малом коллективе (группе).</w:t>
      </w:r>
    </w:p>
    <w:p w:rsidR="00A02EEC" w:rsidRPr="0098711A" w:rsidRDefault="00A02EEC" w:rsidP="00A0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единстве пользы и красоты в интерьере жилища и предметах народного быта</w:t>
      </w:r>
    </w:p>
    <w:p w:rsidR="00A02EEC" w:rsidRPr="0098711A" w:rsidRDefault="00A02EEC" w:rsidP="00A0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9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Родине и народной культуре.</w:t>
      </w:r>
    </w:p>
    <w:p w:rsidR="00BD75C9" w:rsidRPr="00BD75C9" w:rsidRDefault="00BD75C9" w:rsidP="00BD75C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5C9">
        <w:rPr>
          <w:rFonts w:ascii="Times New Roman" w:hAnsi="Times New Roman" w:cs="Times New Roman"/>
          <w:b/>
          <w:sz w:val="28"/>
          <w:szCs w:val="28"/>
        </w:rPr>
        <w:t xml:space="preserve">Тип урока: урок формирования навыков и умений  </w:t>
      </w:r>
    </w:p>
    <w:p w:rsidR="00FD7176" w:rsidRDefault="00BD75C9" w:rsidP="00BD75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C9">
        <w:rPr>
          <w:rFonts w:ascii="Times New Roman" w:hAnsi="Times New Roman" w:cs="Times New Roman"/>
          <w:b/>
          <w:sz w:val="28"/>
          <w:szCs w:val="28"/>
        </w:rPr>
        <w:t xml:space="preserve">Вид урока: урок творчества </w:t>
      </w:r>
      <w:r w:rsidR="00FD7176" w:rsidRPr="00FD717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FD7176" w:rsidRPr="00FD7176" w:rsidRDefault="00FD7176" w:rsidP="00FD71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FD7176" w:rsidRP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sz w:val="28"/>
          <w:szCs w:val="28"/>
          <w:lang w:eastAsia="ru-RU"/>
        </w:rPr>
        <w:t>Схемы – таблицы с изображением элементо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русской печи, «красного угла», горницы, «печного угла», домашней утвари.</w:t>
      </w:r>
    </w:p>
    <w:p w:rsidR="00FD7176" w:rsidRP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sz w:val="28"/>
          <w:szCs w:val="28"/>
          <w:lang w:eastAsia="ru-RU"/>
        </w:rPr>
        <w:t>Иллюстрации к русским народным сказкам, былинам, загадкам.</w:t>
      </w:r>
    </w:p>
    <w:p w:rsidR="00FD7176" w:rsidRP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sz w:val="28"/>
          <w:szCs w:val="28"/>
          <w:lang w:eastAsia="ru-RU"/>
        </w:rPr>
        <w:t>Примеры интерьеров крестьянского жилища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sz w:val="28"/>
          <w:szCs w:val="28"/>
          <w:lang w:eastAsia="ru-RU"/>
        </w:rPr>
        <w:t>Художественные материалы.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Планшетник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Шары для рефлексии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Схемы распределения по группам и рефлексии</w:t>
      </w:r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</w:p>
    <w:p w:rsidR="00FD7176" w:rsidRDefault="00FD7176" w:rsidP="00FD7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Магнитная доска</w:t>
      </w:r>
    </w:p>
    <w:p w:rsidR="00FD7176" w:rsidRDefault="00FD7176" w:rsidP="00FD7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b/>
          <w:sz w:val="28"/>
          <w:szCs w:val="28"/>
          <w:lang w:eastAsia="ru-RU"/>
        </w:rPr>
        <w:t>Зрительный ряд: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примеры древних образов в избе, интерьер избы. Элементы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декоративного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убранство изб.</w:t>
      </w:r>
    </w:p>
    <w:p w:rsidR="00FD7176" w:rsidRDefault="00FD7176" w:rsidP="00FD7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Литературный 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: стихи, сказки.</w:t>
      </w:r>
    </w:p>
    <w:p w:rsidR="00FD7176" w:rsidRDefault="00FD7176" w:rsidP="00FD7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7176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: народные мелодии – лирические, русские народные песни.</w:t>
      </w:r>
    </w:p>
    <w:p w:rsidR="00FD7176" w:rsidRDefault="00FD7176" w:rsidP="00FD7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обучающихся:</w:t>
      </w:r>
    </w:p>
    <w:p w:rsidR="00FD7176" w:rsidRDefault="00FD7176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Гуашевые краски</w:t>
      </w:r>
    </w:p>
    <w:p w:rsidR="00FD7176" w:rsidRDefault="00FD7176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Акварельные краски</w:t>
      </w:r>
    </w:p>
    <w:p w:rsidR="00FD7176" w:rsidRDefault="00FD7176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Кисточки № 2,4,6</w:t>
      </w:r>
    </w:p>
    <w:p w:rsidR="00FD7176" w:rsidRDefault="00FD7176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Пастель</w:t>
      </w:r>
    </w:p>
    <w:p w:rsidR="00FD7176" w:rsidRDefault="00FD7176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ручки</w:t>
      </w:r>
    </w:p>
    <w:p w:rsidR="00F06D91" w:rsidRDefault="00F06D91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Бумага формата А3</w:t>
      </w:r>
    </w:p>
    <w:p w:rsidR="00F06D91" w:rsidRDefault="00F06D91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Карандаш</w:t>
      </w:r>
    </w:p>
    <w:p w:rsidR="00F06D91" w:rsidRDefault="00F06D91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Ластик</w:t>
      </w:r>
    </w:p>
    <w:p w:rsidR="00F06D91" w:rsidRDefault="00F06D91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Баночка для воды</w:t>
      </w:r>
    </w:p>
    <w:p w:rsidR="00F06D91" w:rsidRDefault="00F06D91" w:rsidP="00FD71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Салфетки</w:t>
      </w:r>
    </w:p>
    <w:p w:rsidR="00F06D91" w:rsidRDefault="00F06D91" w:rsidP="00F06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D91" w:rsidRPr="00F06D91" w:rsidRDefault="00F06D91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урока:</w:t>
      </w:r>
    </w:p>
    <w:p w:rsidR="00F06D91" w:rsidRPr="00F416AF" w:rsidRDefault="00F06D91" w:rsidP="00F41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  <w:r w:rsidR="00F41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эмоционального настроя.</w:t>
      </w:r>
    </w:p>
    <w:p w:rsidR="00F06D91" w:rsidRP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 знаний</w:t>
      </w: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D91" w:rsidRP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знаний</w:t>
      </w: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D91" w:rsidRP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художественной задачи по выполнению интерьера русской избы.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ролей в группах.</w:t>
      </w:r>
    </w:p>
    <w:p w:rsid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тему. </w:t>
      </w: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 над деталями композиции.</w:t>
      </w:r>
    </w:p>
    <w:p w:rsidR="00F06D91" w:rsidRP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защита работы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изба</w:t>
      </w:r>
      <w:r w:rsidRPr="00F0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настроения</w:t>
      </w:r>
    </w:p>
    <w:p w:rsidR="00F06D91" w:rsidRDefault="00F06D91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итогов урока.</w:t>
      </w:r>
    </w:p>
    <w:p w:rsidR="00743EE0" w:rsidRDefault="00743EE0" w:rsidP="00F06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F06D91" w:rsidRDefault="00F06D91" w:rsidP="00F06D9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F06D91" w:rsidRDefault="00F06D91" w:rsidP="00F06D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4 группы по цветовым схемам и садится за свой стол.</w:t>
      </w:r>
    </w:p>
    <w:p w:rsidR="00F06D91" w:rsidRPr="00805A27" w:rsidRDefault="00F06D91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="00B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мин</w:t>
      </w:r>
    </w:p>
    <w:p w:rsidR="00F06D91" w:rsidRPr="00805A27" w:rsidRDefault="00F06D91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ребята! Садитесь.</w:t>
      </w:r>
    </w:p>
    <w:p w:rsidR="00F06D91" w:rsidRDefault="00805A27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ваше рабочее место. Я х</w:t>
      </w: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 обратить внимание на схему</w:t>
      </w:r>
      <w:r w:rsid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</w:t>
      </w:r>
      <w:r w:rsidRP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лежащую на </w:t>
      </w:r>
      <w:r w:rsidR="00276AC6" w:rsidRP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 </w:t>
      </w: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изображения избы в различных цветах</w:t>
      </w:r>
      <w:r w:rsid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AC6"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приклейте,пожалуйста,</w:t>
      </w: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избы</w:t>
      </w:r>
      <w:r w:rsid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вашему настроению</w:t>
      </w:r>
      <w:r w:rsidRPr="0080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6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окон.</w:t>
      </w:r>
    </w:p>
    <w:p w:rsidR="00276AC6" w:rsidRDefault="00276AC6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опорных знаний</w:t>
      </w:r>
      <w:r w:rsidR="00B4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мин.</w:t>
      </w:r>
    </w:p>
    <w:p w:rsidR="00276AC6" w:rsidRDefault="00276AC6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домашнего задания. </w:t>
      </w:r>
    </w:p>
    <w:p w:rsidR="00276AC6" w:rsidRDefault="00276AC6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показывают рисунок и делают мини сообщения по убранству избы по группам.</w:t>
      </w:r>
    </w:p>
    <w:p w:rsidR="00276AC6" w:rsidRDefault="00276AC6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украшали свои жилища, предметы быта, одежду?</w:t>
      </w:r>
    </w:p>
    <w:p w:rsidR="00577372" w:rsidRDefault="00577372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урока.</w:t>
      </w:r>
    </w:p>
    <w:p w:rsidR="00276AC6" w:rsidRDefault="00276AC6" w:rsidP="00F0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Формирование новых знаний</w:t>
      </w:r>
      <w:r w:rsidR="00F2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мин</w:t>
      </w:r>
    </w:p>
    <w:p w:rsidR="00577372" w:rsidRPr="00577372" w:rsidRDefault="00577372" w:rsidP="0057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мы с вами к этому уроку готовились несколько уроков подряд. Давайте с вами вспомним, что мы изучали на предыдущих уроках?</w:t>
      </w:r>
    </w:p>
    <w:p w:rsidR="00577372" w:rsidRPr="00577372" w:rsidRDefault="00577372" w:rsidP="0057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познакомились со знаками – символами; познакомились с избой, её конструкцией и декором; пробовали использовать полученные знания об орнаменте в украшении модели прялки; познакомились с 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символическим значением полотенца, мотивами орнамента на нём; узнали об устройстве внутреннего пространства крестьянского дома, его символикой. </w:t>
      </w:r>
    </w:p>
    <w:p w:rsidR="00577372" w:rsidRDefault="00577372" w:rsidP="005773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с вами, опираясь уже на изученные темы, займёмся устройством внутреннего пространства крестьянского до</w:t>
      </w:r>
      <w:r w:rsidR="007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ма. Тема нашего урока</w:t>
      </w:r>
      <w:r>
        <w:rPr>
          <w:rFonts w:ascii="Times New Roman" w:hAnsi="Times New Roman" w:cs="Times New Roman"/>
          <w:sz w:val="28"/>
          <w:szCs w:val="28"/>
        </w:rPr>
        <w:t>: «Внутренний мир русской избы»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концу урока мы с вами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 работу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3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Чтобы вам легче было выполнить эту работу, давайте вспомним тот урок, когда мы знакомились с традиционным русским жилищем – избой.</w:t>
      </w:r>
    </w:p>
    <w:p w:rsidR="00F416AF" w:rsidRDefault="00F416AF" w:rsidP="005773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убранстве крестьянской избы – символе маленькой Вселенной.</w:t>
      </w:r>
    </w:p>
    <w:p w:rsidR="00F416AF" w:rsidRDefault="00F416AF" w:rsidP="005773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домом – кровом, домом – гнездом.</w:t>
      </w:r>
    </w:p>
    <w:p w:rsidR="00F416AF" w:rsidRDefault="00F416AF" w:rsidP="005773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 конь – охлупень, доски – полотенца, фронтон избы, доски – причелины, наличие окон.</w:t>
      </w:r>
    </w:p>
    <w:p w:rsidR="00F416AF" w:rsidRDefault="00F416AF" w:rsidP="005773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избы – русская печь, красный угол. Предметы быта – ковши, чаши.</w:t>
      </w:r>
    </w:p>
    <w:p w:rsidR="00577372" w:rsidRDefault="00577372" w:rsidP="0057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нам поможет стихотворение </w:t>
      </w:r>
      <w:r w:rsidR="00F416AF">
        <w:rPr>
          <w:rFonts w:ascii="Times New Roman" w:hAnsi="Times New Roman" w:cs="Times New Roman"/>
          <w:sz w:val="28"/>
          <w:szCs w:val="28"/>
        </w:rPr>
        <w:t xml:space="preserve">Капралова М.В. с видео презентацией. </w:t>
      </w:r>
    </w:p>
    <w:p w:rsidR="00F416AF" w:rsidRDefault="00F416AF" w:rsidP="005773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</w:tblGrid>
      <w:tr w:rsidR="001155D1" w:rsidRPr="00BE1C5F" w:rsidTr="001155D1">
        <w:trPr>
          <w:tblCellSpacing w:w="15" w:type="dxa"/>
          <w:jc w:val="center"/>
        </w:trPr>
        <w:tc>
          <w:tcPr>
            <w:tcW w:w="0" w:type="auto"/>
            <w:hideMark/>
          </w:tcPr>
          <w:p w:rsidR="001155D1" w:rsidRPr="001155D1" w:rsidRDefault="001155D1" w:rsidP="0011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высокими горами,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бескрайними лесами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своей родной земле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 мужик семьей в селе.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то не простое: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горе оно стоит,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поле золотое,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Снизу реченька бежит,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околицей леса,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живут медведь, лиса,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реки стоят дома,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мотрят на дорогу.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Украшает их сама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Матушка-Природа.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Подарила для избы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 из ели и сосны,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Дуб, осину: что смогла -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природа отдала.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Оглядись-ка ты вокруг,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увидишь, милый друг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Пятистенка пред тобой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ловно терем расписной,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 ворота постучи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калиточку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войди.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окошечка подряд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тебя резьбой глядят.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Украшает крышу пень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прозванью </w:t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охлупень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конь аль птица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солнышку стремится.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Толи терем, толи дом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Исветелочка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нем,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светелке наверху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теремочке - терему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Дочка мастера живет,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Мастерицею слывет.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 краса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 пояса коса,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Сарафанчик может сшить,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Гордо павою ходить.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Посмотри-ка ты на дом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Слайд №8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найди окошки в нем.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красное окно,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косящатое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 да мастер мировой!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украшено резьбой,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</w:t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причелины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свисают,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 бревна закрывают.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Закрывая, защищают чудо полотенца.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украшен дом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зла обережен.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же мастер вырезал,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он дом свой украшал?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резьба то не простая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Контурная, прорезная,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Ажурная, накладная,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рельефная резьба,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Корабельная она.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орнамент не простой!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Посмотри-ка ты, постой: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увидишь змейку, соты,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Замечательной работы: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</w:t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витейка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ромб, цепочки,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№10,11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красивые листочки,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злобных страж с ворот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лев на Вас как кот,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русалки, птицы-павы -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важны и величавы.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Просто чудо, не уйти!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Слайд №12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там ждет нас впереди?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Поднимись-ка на крыльцо,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Дерни тихо за кольцо.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 на дверь – защита -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№13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подковочка</w:t>
            </w:r>
            <w:proofErr w:type="spell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прибита,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за эту дверь зайдешь,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в сени попадешь.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Сени держат холода,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пробраться им сюда.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шагни через порог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постой-ка тут чуток,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получше оглядись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найди-ка “красный угол”,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Трижды ты перекрестись.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хозяева встречают,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“красный угол” Вас сажают.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и посмотри: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Печка справа от двери,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напротив – лавка,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конник ли кровать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для работы,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и поспать.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под лавкой ящик есть,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Инструмента в нем не счесть,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Плести лапти и лукошки.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инить сети, резать ложки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же в доме то живут?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хозяйство в нем ведут?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хозяйка у окна,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Вечно занята она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абий кут” иль “середа”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идут ее года: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на прялке нить прядет,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готовит, что-то шьет,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Вяжет, вышивает,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Светец 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подправляет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считают в доме важной?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Без чего не обойтись?</w:t>
            </w:r>
            <w:r w:rsidRPr="00BE1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всегда дрова она</w:t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готовит, греет Вас.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про печечку рассказ,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без печки никуда,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всегда нужна она.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ухват и кочерга,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Помело, ступа, лопата.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</w:t>
            </w:r>
            <w:proofErr w:type="gramStart"/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еще нужно, ребята?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где кашу приготовить,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хлебушек испечь,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косточки попарить,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Сверху на полати лечь.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 хозяйстве есть у нас.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Дальше мы ведем рассказ.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Полотенце, рукомойник,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в лоханке Вам вода -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Мойте, руки не стесняйтесь!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Рады гостю здесь всегда.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хозяйка, не зевай,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заслонку открывай!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Доставай свой каравай,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</w:t>
            </w:r>
            <w:r w:rsidR="0092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риглашай гостей на чай!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весне поставят избы,</w:t>
            </w:r>
          </w:p>
          <w:p w:rsidR="00926369" w:rsidRDefault="00926369" w:rsidP="0011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№20 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369" w:rsidRPr="00926369" w:rsidRDefault="00926369" w:rsidP="0011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№21</w:t>
            </w:r>
          </w:p>
          <w:p w:rsidR="001155D1" w:rsidRPr="001155D1" w:rsidRDefault="001155D1" w:rsidP="0011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жизнь им начинать.</w:t>
            </w:r>
          </w:p>
          <w:p w:rsidR="001155D1" w:rsidRPr="001155D1" w:rsidRDefault="001155D1" w:rsidP="0011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сказочке конец,</w:t>
            </w:r>
          </w:p>
          <w:p w:rsidR="001155D1" w:rsidRPr="00BE1C5F" w:rsidRDefault="00926369" w:rsidP="000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слушал молодец!</w:t>
            </w:r>
          </w:p>
        </w:tc>
      </w:tr>
    </w:tbl>
    <w:p w:rsidR="00F06D91" w:rsidRPr="00805A27" w:rsidRDefault="00F06D91" w:rsidP="0074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AF" w:rsidRDefault="00F416AF" w:rsidP="00F416A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Постановка художественной задачи по выполнению интерьера русской избы. Распределение ролей в группах.</w:t>
      </w:r>
      <w:r w:rsidR="00DE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минут</w:t>
      </w:r>
    </w:p>
    <w:p w:rsidR="00BA17CD" w:rsidRDefault="00926369" w:rsidP="00BA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н</w:t>
      </w:r>
      <w:r w:rsidR="00F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сегодняшнем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восоздать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интерьера русской избы.</w:t>
      </w:r>
      <w:r w:rsidR="00DE07AD">
        <w:rPr>
          <w:rFonts w:ascii="Times New Roman" w:hAnsi="Times New Roman" w:cs="Times New Roman"/>
          <w:sz w:val="28"/>
          <w:szCs w:val="28"/>
        </w:rPr>
        <w:t xml:space="preserve"> </w:t>
      </w:r>
      <w:r w:rsidR="00BA17CD">
        <w:rPr>
          <w:rFonts w:ascii="Times New Roman" w:hAnsi="Times New Roman" w:cs="Times New Roman"/>
          <w:sz w:val="28"/>
          <w:szCs w:val="28"/>
        </w:rPr>
        <w:t xml:space="preserve">Вы разделены по группам  состоящих из 4 человек, распределите обязанности согласно инструкции Приложение №2. </w:t>
      </w:r>
      <w:r w:rsidR="00BA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нужно определить роли:</w:t>
      </w:r>
    </w:p>
    <w:p w:rsidR="00BA17CD" w:rsidRDefault="00BA17CD" w:rsidP="00BA17C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Чтеца (краткое изложение информации о 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выписывает термины)</w:t>
      </w:r>
    </w:p>
    <w:p w:rsidR="00BA17CD" w:rsidRDefault="00BA17CD" w:rsidP="00BA17C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(работа с рабочей тетрадкой, подготовка рефлексии итогов урока)</w:t>
      </w:r>
    </w:p>
    <w:p w:rsidR="00BA17CD" w:rsidRDefault="00BA17CD" w:rsidP="00BA17C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 (ответственный распределитель ролей по художественно выразительному оформлению работы)</w:t>
      </w:r>
    </w:p>
    <w:p w:rsidR="00BA17CD" w:rsidRDefault="00BA17CD" w:rsidP="00BA17C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Докладчика (вывешивает работу на стенд и подводит итог художественного этапа).</w:t>
      </w:r>
    </w:p>
    <w:p w:rsidR="00BA17CD" w:rsidRPr="00BA17CD" w:rsidRDefault="00BA17CD" w:rsidP="00BA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7CD">
        <w:rPr>
          <w:rFonts w:ascii="Times New Roman" w:hAnsi="Times New Roman" w:cs="Times New Roman"/>
          <w:sz w:val="28"/>
          <w:szCs w:val="28"/>
        </w:rPr>
        <w:t xml:space="preserve"> Для выполнения такой работы требуется работать по этапам:</w:t>
      </w:r>
    </w:p>
    <w:p w:rsidR="00BA17CD" w:rsidRPr="00BA17CD" w:rsidRDefault="00BA17CD" w:rsidP="00BA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7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17CD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A17CD">
        <w:rPr>
          <w:rFonts w:ascii="Times New Roman" w:hAnsi="Times New Roman" w:cs="Times New Roman"/>
          <w:sz w:val="28"/>
          <w:szCs w:val="28"/>
        </w:rPr>
        <w:t xml:space="preserve"> (работа информатика)</w:t>
      </w:r>
    </w:p>
    <w:p w:rsidR="00BA17CD" w:rsidRPr="00BA17CD" w:rsidRDefault="00BA17CD" w:rsidP="00BA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7CD">
        <w:rPr>
          <w:rFonts w:ascii="Times New Roman" w:hAnsi="Times New Roman" w:cs="Times New Roman"/>
          <w:sz w:val="28"/>
          <w:szCs w:val="28"/>
        </w:rPr>
        <w:t xml:space="preserve">-творческая работа </w:t>
      </w:r>
      <w:proofErr w:type="gramStart"/>
      <w:r w:rsidRPr="00BA17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17CD">
        <w:rPr>
          <w:rFonts w:ascii="Times New Roman" w:hAnsi="Times New Roman" w:cs="Times New Roman"/>
          <w:sz w:val="28"/>
          <w:szCs w:val="28"/>
        </w:rPr>
        <w:t>работа всех участников)</w:t>
      </w:r>
    </w:p>
    <w:p w:rsidR="00BA17CD" w:rsidRPr="00BA17CD" w:rsidRDefault="00BA17CD" w:rsidP="00BA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7C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A17CD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BA17CD">
        <w:rPr>
          <w:rFonts w:ascii="Times New Roman" w:hAnsi="Times New Roman" w:cs="Times New Roman"/>
          <w:sz w:val="28"/>
          <w:szCs w:val="28"/>
        </w:rPr>
        <w:t xml:space="preserve"> (выбор подходящих терминов)</w:t>
      </w:r>
    </w:p>
    <w:p w:rsidR="00F416AF" w:rsidRPr="00BA17CD" w:rsidRDefault="00BA17CD" w:rsidP="00BA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7C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A17CD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BA17CD">
        <w:rPr>
          <w:rFonts w:ascii="Times New Roman" w:hAnsi="Times New Roman" w:cs="Times New Roman"/>
          <w:sz w:val="28"/>
          <w:szCs w:val="28"/>
        </w:rPr>
        <w:t xml:space="preserve"> (защита своей работы)</w:t>
      </w:r>
    </w:p>
    <w:p w:rsidR="0073588B" w:rsidRPr="0073588B" w:rsidRDefault="0073588B" w:rsidP="007358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Погружение в тему. Работа в малых группах над деталями композиции.</w:t>
      </w:r>
      <w:r w:rsidR="00DE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10 -15 минут</w:t>
      </w:r>
    </w:p>
    <w:p w:rsidR="002176CC" w:rsidRDefault="002176CC" w:rsidP="0021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избы  включает  следующие комнаты – красный угол, печной угол, горница, сени. Каждая группа выбирает одну из частей интерьера и выполняет её в любой художественной технике. По этапу выполнения работа вывешивается на стенд и собирается одна полная картина.</w:t>
      </w:r>
      <w:r w:rsidR="003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вывешиваются </w:t>
      </w:r>
      <w:r w:rsidR="007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докладчиком,</w:t>
      </w:r>
      <w:r w:rsidR="003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комментируется цветовое и техническое решение. </w:t>
      </w:r>
    </w:p>
    <w:p w:rsidR="0073588B" w:rsidRDefault="0073588B" w:rsidP="007358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Скрытая</w:t>
      </w:r>
      <w:proofErr w:type="gramEnd"/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3D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мин</w:t>
      </w:r>
    </w:p>
    <w:p w:rsidR="0073588B" w:rsidRPr="003512EC" w:rsidRDefault="0073588B" w:rsidP="0073588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512EC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работы ребят предлагается посмотреть на подсказки расположенные в разных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местах </w:t>
      </w:r>
      <w:r w:rsidRPr="003512EC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– тем самым производится скрытая рефлексия. </w:t>
      </w:r>
    </w:p>
    <w:p w:rsidR="0073588B" w:rsidRDefault="0073588B" w:rsidP="0073588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512EC">
        <w:rPr>
          <w:rFonts w:ascii="Times New Roman" w:hAnsi="Times New Roman" w:cs="Times New Roman"/>
          <w:sz w:val="28"/>
          <w:szCs w:val="28"/>
          <w:lang w:eastAsia="ru-RU"/>
        </w:rPr>
        <w:t>Ребята хочу напомнить вам об элементах интерьера давайте сейчас, не поворачивая головы, найдем направлением взгляда – ухват, теперь поворачивая голову, найдите помело, поднимая  правую руку, покажите крынку, поднимая и направляя левую руку, покажите бочку, соедините 2 руки и найдите сундук. Хорошо теперь приступаем к нашей творческой работе.</w:t>
      </w:r>
    </w:p>
    <w:p w:rsidR="00743EE0" w:rsidRDefault="00743EE0" w:rsidP="0073588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EE0" w:rsidRDefault="00743EE0" w:rsidP="0073588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8B" w:rsidRPr="0073588B" w:rsidRDefault="0073588B" w:rsidP="007358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Оценивание и защита работы « Русская изба»</w:t>
      </w:r>
    </w:p>
    <w:p w:rsidR="0073588B" w:rsidRDefault="0073588B" w:rsidP="00735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88B">
        <w:rPr>
          <w:rFonts w:ascii="Times New Roman" w:hAnsi="Times New Roman" w:cs="Times New Roman"/>
          <w:sz w:val="28"/>
          <w:szCs w:val="28"/>
          <w:lang w:eastAsia="ru-RU"/>
        </w:rPr>
        <w:t>Результаты вывешиваются докладчиком, и комментируется цветовое и техническое решение. На столе каждой группы расположены три вазы для оценивания. После защиты  одной команды члены остальных команд по одному берут шар (зеленый – отлично, синий – четыре, красный – три) и относят его в вазу защитившейся. Так проходит оценивание.</w:t>
      </w:r>
    </w:p>
    <w:p w:rsidR="0073588B" w:rsidRDefault="0073588B" w:rsidP="00735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 ребята обратите внимание, какая работа получилась у нас. Вывод делает сам преподаватель.</w:t>
      </w:r>
    </w:p>
    <w:p w:rsidR="00743EE0" w:rsidRPr="0073588B" w:rsidRDefault="00743EE0" w:rsidP="00735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88B" w:rsidRPr="0073588B" w:rsidRDefault="0073588B" w:rsidP="007358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настроения</w:t>
      </w:r>
    </w:p>
    <w:p w:rsidR="0073588B" w:rsidRPr="0073588B" w:rsidRDefault="0073588B" w:rsidP="00735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88B">
        <w:rPr>
          <w:rFonts w:ascii="Times New Roman" w:hAnsi="Times New Roman" w:cs="Times New Roman"/>
          <w:sz w:val="28"/>
          <w:szCs w:val="28"/>
          <w:lang w:eastAsia="ru-RU"/>
        </w:rPr>
        <w:t>Ребята давайте вернемся к нашей схеме</w:t>
      </w:r>
      <w:r w:rsidR="008B7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88B">
        <w:rPr>
          <w:rFonts w:ascii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начале урока мы заполнили верхние квадраты, давайте заполним нижние и определим, изменилось ли ваше настроение, поместив  нашу схему на доске.</w:t>
      </w:r>
    </w:p>
    <w:p w:rsidR="009B2153" w:rsidRDefault="009B2153" w:rsidP="009B215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итогов урока.</w:t>
      </w:r>
    </w:p>
    <w:p w:rsidR="008B76CB" w:rsidRDefault="009B2153" w:rsidP="009B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 обратите внимание, какая творческая работа получилась у нас.  Каждая группа работала над своим заданием, а вместе они добавляют друг друга и составляют картину внутреннего мира избы. </w:t>
      </w:r>
    </w:p>
    <w:p w:rsidR="008B76CB" w:rsidRDefault="008B76CB" w:rsidP="008B7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подведем итог урока в каждой группе есть информатик который на протяжени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урока анализировал, сравнивал и конспектировал основные термины и понятия и готов  поделится с нами информацией (обучающие сами делают вывод из диктанта и слов терминов урока).</w:t>
      </w:r>
    </w:p>
    <w:p w:rsidR="008B76CB" w:rsidRDefault="008B76CB" w:rsidP="009B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информатиков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6CB" w:rsidRDefault="009B2153" w:rsidP="008B76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каких предметов быта состоял интерьер жилища? </w:t>
      </w:r>
    </w:p>
    <w:p w:rsidR="008B76CB" w:rsidRDefault="009B2153" w:rsidP="008B76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украшен каждый предмет? </w:t>
      </w:r>
    </w:p>
    <w:p w:rsidR="008B76CB" w:rsidRDefault="009B2153" w:rsidP="008B76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Какое чувство вкуса и меры присутствует в изображениях? </w:t>
      </w:r>
    </w:p>
    <w:p w:rsidR="008B76CB" w:rsidRDefault="009B2153" w:rsidP="008B7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Ведь и не могло быть иначе. </w:t>
      </w:r>
    </w:p>
    <w:p w:rsidR="009B2153" w:rsidRDefault="009B2153" w:rsidP="008B7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наша культура, которая отражает характер, нравы, обычаи и традиции нашего народа.</w:t>
      </w:r>
    </w:p>
    <w:p w:rsidR="00CE1E48" w:rsidRPr="00CE1E48" w:rsidRDefault="00CE1E48" w:rsidP="009B21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E48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 настроения в конце</w:t>
      </w:r>
    </w:p>
    <w:p w:rsidR="00743EE0" w:rsidRPr="00743EE0" w:rsidRDefault="00743EE0" w:rsidP="00743E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EE0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743EE0" w:rsidRDefault="00743EE0" w:rsidP="00743E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и подошёл наш урок концу давайте запишем домашнее задание. Спасибо за плодотворный труд.</w:t>
      </w:r>
    </w:p>
    <w:p w:rsidR="009B2153" w:rsidRPr="0073588B" w:rsidRDefault="009B2153" w:rsidP="009B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153" w:rsidRPr="009B2153" w:rsidRDefault="009B2153" w:rsidP="009B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8B" w:rsidRPr="0073588B" w:rsidRDefault="0073588B" w:rsidP="007358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7CD" w:rsidRDefault="00BA17CD" w:rsidP="0021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AF" w:rsidRPr="00F416AF" w:rsidRDefault="00F416AF" w:rsidP="00F4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91" w:rsidRPr="00805A27" w:rsidRDefault="00F06D91" w:rsidP="00F06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176" w:rsidRPr="00FD7176" w:rsidRDefault="00FD7176" w:rsidP="00A02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EEC" w:rsidRPr="00A02EEC" w:rsidRDefault="00A02EEC" w:rsidP="00A02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EEC" w:rsidRPr="00A02EEC" w:rsidRDefault="00A02EEC">
      <w:pPr>
        <w:rPr>
          <w:sz w:val="56"/>
          <w:szCs w:val="56"/>
        </w:rPr>
      </w:pPr>
    </w:p>
    <w:sectPr w:rsidR="00A02EEC" w:rsidRPr="00A02EEC" w:rsidSect="007B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B5F"/>
    <w:multiLevelType w:val="multilevel"/>
    <w:tmpl w:val="DAD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0414E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4D02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F4741"/>
    <w:multiLevelType w:val="multilevel"/>
    <w:tmpl w:val="2130A6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3D1C"/>
    <w:multiLevelType w:val="hybridMultilevel"/>
    <w:tmpl w:val="3DECF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0FE8"/>
    <w:multiLevelType w:val="hybridMultilevel"/>
    <w:tmpl w:val="B8F6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00E4B"/>
    <w:multiLevelType w:val="hybridMultilevel"/>
    <w:tmpl w:val="2F7A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D75A0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932CD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03017"/>
    <w:multiLevelType w:val="multilevel"/>
    <w:tmpl w:val="2A7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47906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4D8D"/>
    <w:multiLevelType w:val="hybridMultilevel"/>
    <w:tmpl w:val="2130A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2612"/>
    <w:multiLevelType w:val="hybridMultilevel"/>
    <w:tmpl w:val="720EE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55FB"/>
    <w:multiLevelType w:val="hybridMultilevel"/>
    <w:tmpl w:val="6A629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126D"/>
    <w:multiLevelType w:val="multilevel"/>
    <w:tmpl w:val="F99C9E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EC"/>
    <w:rsid w:val="001155D1"/>
    <w:rsid w:val="002176CC"/>
    <w:rsid w:val="00276AC6"/>
    <w:rsid w:val="003512EC"/>
    <w:rsid w:val="003D36C1"/>
    <w:rsid w:val="00577372"/>
    <w:rsid w:val="00690320"/>
    <w:rsid w:val="0073588B"/>
    <w:rsid w:val="00743EE0"/>
    <w:rsid w:val="007B340D"/>
    <w:rsid w:val="00805A27"/>
    <w:rsid w:val="008B76CB"/>
    <w:rsid w:val="00926369"/>
    <w:rsid w:val="00991F31"/>
    <w:rsid w:val="009B2153"/>
    <w:rsid w:val="00A02EEC"/>
    <w:rsid w:val="00A8717C"/>
    <w:rsid w:val="00B42925"/>
    <w:rsid w:val="00BA17CD"/>
    <w:rsid w:val="00BD75C9"/>
    <w:rsid w:val="00CE1E48"/>
    <w:rsid w:val="00DE07AD"/>
    <w:rsid w:val="00F06D91"/>
    <w:rsid w:val="00F2314B"/>
    <w:rsid w:val="00F416AF"/>
    <w:rsid w:val="00F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2012-10-13T19:28:00Z</dcterms:created>
  <dcterms:modified xsi:type="dcterms:W3CDTF">2014-11-22T07:05:00Z</dcterms:modified>
</cp:coreProperties>
</file>