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950" w:rsidRDefault="009B2950" w:rsidP="009B2950">
      <w:pPr>
        <w:pStyle w:val="a3"/>
      </w:pPr>
      <w:r>
        <w:rPr>
          <w:rStyle w:val="a4"/>
        </w:rPr>
        <w:t xml:space="preserve">Ведущий 1. </w:t>
      </w:r>
      <w:r>
        <w:t>(№. 1) "Мы вернёмся домой молодыми",- эта фраза сегодня звучит как пророчество. Кто же знал, что так оно получится на самом деле:</w:t>
      </w:r>
    </w:p>
    <w:p w:rsidR="009B2950" w:rsidRDefault="009B2950" w:rsidP="009B2950">
      <w:pPr>
        <w:pStyle w:val="a3"/>
      </w:pPr>
      <w:r>
        <w:rPr>
          <w:rStyle w:val="a4"/>
        </w:rPr>
        <w:t xml:space="preserve">Чтец. </w:t>
      </w:r>
    </w:p>
    <w:p w:rsidR="009B2950" w:rsidRDefault="009B2950" w:rsidP="009B2950">
      <w:pPr>
        <w:pStyle w:val="a3"/>
      </w:pPr>
      <w:r>
        <w:t>Получают мальчики повестки,</w:t>
      </w:r>
      <w:r>
        <w:br/>
        <w:t>И уходят мальчики служить.</w:t>
      </w:r>
      <w:r>
        <w:br/>
        <w:t>Есть обязанность у них такая:</w:t>
      </w:r>
      <w:r>
        <w:br/>
        <w:t>От врага Отчизну защитить:</w:t>
      </w:r>
      <w:r>
        <w:br/>
        <w:t>Матери сынов провожают</w:t>
      </w:r>
      <w:proofErr w:type="gramStart"/>
      <w:r>
        <w:br/>
        <w:t>И</w:t>
      </w:r>
      <w:proofErr w:type="gramEnd"/>
      <w:r>
        <w:t xml:space="preserve"> наказы им дают,</w:t>
      </w:r>
      <w:r>
        <w:br/>
        <w:t>Расцелуют крепко, перекрестят,</w:t>
      </w:r>
      <w:r>
        <w:br/>
        <w:t>И по-бабьи жалобно всплакнут.</w:t>
      </w:r>
      <w:r>
        <w:br/>
        <w:t>А отцы, махнув по рюмке "горькой",</w:t>
      </w:r>
      <w:r>
        <w:br/>
        <w:t>Зная, как тяжел солдата путь,</w:t>
      </w:r>
      <w:r>
        <w:br/>
        <w:t>Говорят, сжимая крепко руку:</w:t>
      </w:r>
      <w:r>
        <w:br/>
        <w:t>"Ты, сынок, писать не позабудь".</w:t>
      </w:r>
      <w:r>
        <w:br/>
        <w:t>Юноши России присягают,</w:t>
      </w:r>
      <w:r>
        <w:br/>
        <w:t>Клятву перед знаменем дают.</w:t>
      </w:r>
      <w:r>
        <w:br/>
        <w:t>Юноши пока ещё не знают,</w:t>
      </w:r>
      <w:r>
        <w:br/>
        <w:t>Что домой они не все придут.</w:t>
      </w:r>
      <w:r>
        <w:br/>
        <w:t>Поседевших мам и пап всё меньше,</w:t>
      </w:r>
      <w:r>
        <w:br/>
        <w:t>Все они уходят в мир иной:</w:t>
      </w:r>
      <w:r>
        <w:br/>
        <w:t>А сынок в граните остаётся,</w:t>
      </w:r>
      <w:r>
        <w:br/>
        <w:t>Остаётся вечно молодой!</w:t>
      </w:r>
      <w:r>
        <w:br/>
      </w:r>
      <w:r>
        <w:rPr>
          <w:rStyle w:val="a5"/>
        </w:rPr>
        <w:t xml:space="preserve">(Л.М. </w:t>
      </w:r>
      <w:proofErr w:type="spellStart"/>
      <w:r>
        <w:rPr>
          <w:rStyle w:val="a5"/>
        </w:rPr>
        <w:t>Пляцева</w:t>
      </w:r>
      <w:proofErr w:type="spellEnd"/>
      <w:r>
        <w:rPr>
          <w:rStyle w:val="a5"/>
        </w:rPr>
        <w:t>)</w:t>
      </w:r>
    </w:p>
    <w:p w:rsidR="005A1792" w:rsidRDefault="009B2950" w:rsidP="009B2950">
      <w:pPr>
        <w:pStyle w:val="a3"/>
      </w:pPr>
      <w:r>
        <w:rPr>
          <w:rStyle w:val="a4"/>
        </w:rPr>
        <w:t>Ведущий 3.</w:t>
      </w:r>
      <w:r>
        <w:t xml:space="preserve"> Сейчас мы живём в мирное время. Прошло уже более 65 лет после окончания Великой Отечественной войны. Казалось бы, никто не должен был погибать. Говорят, что время лечит. Но скажите это матери, потерявшей единственного сына, и она ответит вам, что над горем не </w:t>
      </w:r>
      <w:proofErr w:type="gramStart"/>
      <w:r>
        <w:t>властны</w:t>
      </w:r>
      <w:proofErr w:type="gramEnd"/>
      <w:r>
        <w:t xml:space="preserve"> ни годы, ни десятилетия. </w:t>
      </w:r>
    </w:p>
    <w:p w:rsidR="009B2950" w:rsidRDefault="009B2950" w:rsidP="009B2950">
      <w:pPr>
        <w:pStyle w:val="a3"/>
      </w:pPr>
      <w:r>
        <w:rPr>
          <w:rStyle w:val="a4"/>
        </w:rPr>
        <w:t xml:space="preserve">Ведущий 4. </w:t>
      </w:r>
      <w:r>
        <w:t xml:space="preserve">(№ 3) Сегодня, 15 февраля, дань памяти всем, кто причастен к героической и трагической афганской войне. Эта страшная "Афганская война" началась 25 декабря 1979 года в 15 часов по московскому времени. </w:t>
      </w:r>
    </w:p>
    <w:p w:rsidR="009B2950" w:rsidRDefault="009B2950" w:rsidP="009B2950">
      <w:pPr>
        <w:pStyle w:val="a3"/>
      </w:pPr>
      <w:r>
        <w:rPr>
          <w:rStyle w:val="a4"/>
        </w:rPr>
        <w:t xml:space="preserve">Чтец 1. </w:t>
      </w:r>
    </w:p>
    <w:p w:rsidR="009B2950" w:rsidRDefault="009B2950" w:rsidP="009B2950">
      <w:pPr>
        <w:pStyle w:val="a3"/>
      </w:pPr>
      <w:r>
        <w:t>Время выбрало нас,</w:t>
      </w:r>
      <w:r>
        <w:br/>
        <w:t>Закружило в афганской метели,</w:t>
      </w:r>
      <w:r>
        <w:br/>
        <w:t>Нас позвали друзья в грозный час.</w:t>
      </w:r>
      <w:r>
        <w:br/>
        <w:t xml:space="preserve">Мы особую форму надели. </w:t>
      </w:r>
      <w:r>
        <w:br/>
        <w:t>И в огне горных трудных дорог</w:t>
      </w:r>
      <w:proofErr w:type="gramStart"/>
      <w:r>
        <w:br/>
        <w:t>С</w:t>
      </w:r>
      <w:proofErr w:type="gramEnd"/>
      <w:r>
        <w:t>воей кровью кропили походы.</w:t>
      </w:r>
      <w:r>
        <w:br/>
        <w:t>Не заметили в вихре тревог,</w:t>
      </w:r>
      <w:r>
        <w:br/>
        <w:t>Как минуты прессуются в годы.</w:t>
      </w:r>
      <w:r>
        <w:br/>
        <w:t>Верность, доблесть, отвага и честь -</w:t>
      </w:r>
      <w:r>
        <w:br/>
        <w:t>Эти качества не напоказ.</w:t>
      </w:r>
      <w:r>
        <w:br/>
        <w:t>У Отчизны героев не счесть.</w:t>
      </w:r>
      <w:r>
        <w:br/>
        <w:t>Время выбрало нас!</w:t>
      </w:r>
      <w:r>
        <w:br/>
      </w:r>
      <w:r>
        <w:rPr>
          <w:rStyle w:val="a5"/>
        </w:rPr>
        <w:t>(Виктор Куценко)</w:t>
      </w:r>
    </w:p>
    <w:p w:rsidR="009B2950" w:rsidRDefault="009B2950" w:rsidP="009B2950">
      <w:pPr>
        <w:pStyle w:val="a3"/>
      </w:pPr>
      <w:r>
        <w:rPr>
          <w:rStyle w:val="a4"/>
        </w:rPr>
        <w:lastRenderedPageBreak/>
        <w:t>Ведущий 5.</w:t>
      </w:r>
      <w:r>
        <w:t xml:space="preserve"> (№ 4) Эту войну долго замалчивали. Правду о потерях российских солдат старались не сообщать. Героев тоже не озвучивали. Даже матерям плакать над могилами своих сыновей не всегда разрешали. До людей доходили песни об этой войне, пусть не всегда складные, но правдивые, трагичные, мужественные, продирающие за душу, какие-то непонятные слова: "Груз 200": </w:t>
      </w:r>
    </w:p>
    <w:p w:rsidR="008D3687" w:rsidRDefault="008D3687" w:rsidP="009B2950">
      <w:pPr>
        <w:pStyle w:val="a3"/>
      </w:pPr>
    </w:p>
    <w:p w:rsidR="009B2950" w:rsidRDefault="009B2950" w:rsidP="009B2950">
      <w:pPr>
        <w:pStyle w:val="a3"/>
      </w:pPr>
      <w:r>
        <w:rPr>
          <w:rStyle w:val="a4"/>
        </w:rPr>
        <w:t xml:space="preserve">Ведущий 6. </w:t>
      </w:r>
      <w:r>
        <w:t xml:space="preserve">(№ 5) А начиналось всё так. Наши русские солдаты пошли помогать строить счастливую жизнь в глубь Азии. Впрочем, не все хотели укрепления позиций России. Заокеанские стратеги в борьбе за влияние в этом взрывоопасном регионе не жалели средств. Против нас была объявлена не только информационная война. Кто- то добренький стал щедро осыпать афганских моджахедов благами западной цивилизации. Широкой рекой в Афганистан потекли современные средства ПВО - тогдашние "Стингеры", стрелковое и тяжёлое вооружение, средства минной </w:t>
      </w:r>
      <w:proofErr w:type="spellStart"/>
      <w:r>
        <w:t>войны</w:t>
      </w:r>
      <w:proofErr w:type="gramStart"/>
      <w:r>
        <w:t>:Н</w:t>
      </w:r>
      <w:proofErr w:type="gramEnd"/>
      <w:r>
        <w:t>о</w:t>
      </w:r>
      <w:proofErr w:type="spellEnd"/>
      <w:r>
        <w:t xml:space="preserve"> главное - деньги: доллары, афгани. Убийство из засады стало самым прибыльным бизнесом для простого афганца. Словно время повернулось вспят</w:t>
      </w:r>
      <w:proofErr w:type="gramStart"/>
      <w:r>
        <w:t>ь-</w:t>
      </w:r>
      <w:proofErr w:type="gramEnd"/>
      <w:r>
        <w:t xml:space="preserve"> буквально за каждое ухо убитого советского воина, как за скальпы во время покорения Америки, стали платить, и платили щедро. На бешеных деньгах множились солдаты удачи. Все мы знаем, сколько наших солдат полегло </w:t>
      </w:r>
      <w:proofErr w:type="spellStart"/>
      <w:r>
        <w:t>тогда</w:t>
      </w:r>
      <w:proofErr w:type="gramStart"/>
      <w:r>
        <w:t>:А</w:t>
      </w:r>
      <w:proofErr w:type="spellEnd"/>
      <w:proofErr w:type="gramEnd"/>
      <w:r>
        <w:t xml:space="preserve"> чтобы бизнес у "духов" шёл успешнее, их обучали в диверсионных школах в Пакистане.</w:t>
      </w:r>
    </w:p>
    <w:p w:rsidR="009B2950" w:rsidRDefault="009B2950" w:rsidP="009B2950">
      <w:pPr>
        <w:pStyle w:val="a3"/>
      </w:pPr>
      <w:r>
        <w:rPr>
          <w:rStyle w:val="a4"/>
        </w:rPr>
        <w:t xml:space="preserve">Ведущий 1. </w:t>
      </w:r>
      <w:r>
        <w:t>Война в Афганистане длилась 9 лет и 10 месяцев. Армия свой долг выполнила с честью. Как больно сейчас читать и слышать ветеранам "афганской" войны, им, прошедшим огонь и воду и оставшимся в живых, - что та война была ошибкой: Значит, всё было зря?!</w:t>
      </w:r>
    </w:p>
    <w:p w:rsidR="009B2950" w:rsidRDefault="009B2950" w:rsidP="009B2950">
      <w:pPr>
        <w:pStyle w:val="a3"/>
      </w:pPr>
      <w:r>
        <w:rPr>
          <w:rStyle w:val="a4"/>
        </w:rPr>
        <w:t xml:space="preserve">Ведущий 2. </w:t>
      </w:r>
      <w:r>
        <w:t>(№ 6) Много горя, бед, страданий принесли нашему народу эти 9 лет и пятьдесят один день жестоких сражений в чужом краю. Но и там, в далёком Афганистане, советские воины проявили лучшие человеческие качества: мужество, стойкость, благородство. В неимоверно трудных условиях боевой жизни, вдали от дома, ежечасно подвергаясь опасности, и подчас смертельной, они сохранили верность военной присяге, воинскому и человеческому долгу.</w:t>
      </w:r>
    </w:p>
    <w:p w:rsidR="009B2950" w:rsidRDefault="009B2950" w:rsidP="009B2950">
      <w:pPr>
        <w:pStyle w:val="a3"/>
      </w:pPr>
      <w:r>
        <w:rPr>
          <w:rStyle w:val="a4"/>
        </w:rPr>
        <w:t xml:space="preserve">Чтец 4. </w:t>
      </w:r>
    </w:p>
    <w:p w:rsidR="009B2950" w:rsidRDefault="009B2950" w:rsidP="009B2950">
      <w:pPr>
        <w:pStyle w:val="a3"/>
      </w:pPr>
      <w:r>
        <w:t>Назначена черная дата,</w:t>
      </w:r>
      <w:r>
        <w:br/>
        <w:t>Написана повесть судьбы -</w:t>
      </w:r>
      <w:r>
        <w:br/>
        <w:t>Убьют молодого солдата</w:t>
      </w:r>
      <w:proofErr w:type="gramStart"/>
      <w:r>
        <w:br/>
        <w:t>П</w:t>
      </w:r>
      <w:proofErr w:type="gramEnd"/>
      <w:r>
        <w:t>од звуки военной трубы.</w:t>
      </w:r>
      <w:r>
        <w:br/>
        <w:t>Придет похоронка нежданно -</w:t>
      </w:r>
      <w:r>
        <w:br/>
        <w:t>Не взвоет фабричный гудок.</w:t>
      </w:r>
      <w:r>
        <w:br/>
        <w:t>Старуха сожмётся как птица,</w:t>
      </w:r>
      <w:r>
        <w:br/>
        <w:t>И девушка дрогнет крылом:</w:t>
      </w:r>
      <w:r>
        <w:br/>
        <w:t>А тот, его смуглый убийца,</w:t>
      </w:r>
      <w:r>
        <w:br/>
        <w:t>На горе посмотрит орлом.</w:t>
      </w:r>
      <w:r>
        <w:br/>
        <w:t>Какие проклятые дали</w:t>
      </w:r>
      <w:proofErr w:type="gramStart"/>
      <w:r>
        <w:br/>
        <w:t>О</w:t>
      </w:r>
      <w:proofErr w:type="gramEnd"/>
      <w:r>
        <w:t>ткрыла слепая война!</w:t>
      </w:r>
      <w:r>
        <w:br/>
        <w:t>Туманные наши медали:</w:t>
      </w:r>
      <w:r>
        <w:br/>
        <w:t>Кровавые их ордена:</w:t>
      </w:r>
      <w:r>
        <w:br/>
      </w:r>
      <w:r>
        <w:rPr>
          <w:rStyle w:val="a5"/>
        </w:rPr>
        <w:t>(Владимир Урусов)</w:t>
      </w:r>
    </w:p>
    <w:p w:rsidR="009B2950" w:rsidRDefault="009B2950" w:rsidP="009B2950">
      <w:pPr>
        <w:pStyle w:val="a3"/>
      </w:pPr>
      <w:r>
        <w:rPr>
          <w:rStyle w:val="a4"/>
        </w:rPr>
        <w:lastRenderedPageBreak/>
        <w:t xml:space="preserve">Ведущий 4. </w:t>
      </w:r>
      <w:r>
        <w:t xml:space="preserve">(№ 8) Первый вывод наших войск состоялся в 1980 году в июне-июле. Второй - в 1983 году. А крупномасштабный вывод войск был проведен в три этапа. Первый - октябрь 1986 года, второй - 15 мая 1988 года, третий - 15 февраля 1989 года. Территорию Афганистана покидали в боевой обстановке. Последний бронетранспортер с нашими воинами пересек мост Дружбы через Амударью. Замыкал эту огромную колонну командующий 40 армией Герой Советского Союза Борис Всеволодович Громов. </w:t>
      </w:r>
    </w:p>
    <w:p w:rsidR="009B2950" w:rsidRDefault="008D3687" w:rsidP="009B2950">
      <w:pPr>
        <w:pStyle w:val="a3"/>
      </w:pPr>
      <w:r>
        <w:rPr>
          <w:rStyle w:val="a5"/>
        </w:rPr>
        <w:t xml:space="preserve"> </w:t>
      </w:r>
      <w:r w:rsidR="009B2950">
        <w:rPr>
          <w:rStyle w:val="a5"/>
        </w:rPr>
        <w:t xml:space="preserve">(Звучит песня Александра </w:t>
      </w:r>
      <w:proofErr w:type="spellStart"/>
      <w:r w:rsidR="009B2950">
        <w:rPr>
          <w:rStyle w:val="a5"/>
        </w:rPr>
        <w:t>Розенбаума</w:t>
      </w:r>
      <w:proofErr w:type="spellEnd"/>
      <w:r w:rsidR="009B2950">
        <w:rPr>
          <w:rStyle w:val="a5"/>
        </w:rPr>
        <w:t xml:space="preserve"> "В черном тюльпане".)</w:t>
      </w:r>
    </w:p>
    <w:p w:rsidR="009B2950" w:rsidRDefault="009B2950" w:rsidP="009B2950">
      <w:pPr>
        <w:pStyle w:val="a3"/>
      </w:pPr>
      <w:r>
        <w:rPr>
          <w:rStyle w:val="a4"/>
        </w:rPr>
        <w:t xml:space="preserve">Чтец. </w:t>
      </w:r>
    </w:p>
    <w:p w:rsidR="009B2950" w:rsidRDefault="009B2950" w:rsidP="009B2950">
      <w:pPr>
        <w:pStyle w:val="a3"/>
      </w:pPr>
      <w:r>
        <w:t>Спокойно спите, матери - отцы,</w:t>
      </w:r>
      <w:r>
        <w:br/>
        <w:t>Невесты - жены, сердцу дорогие.</w:t>
      </w:r>
      <w:r>
        <w:br/>
        <w:t>Храним мы свято честь родной страны,</w:t>
      </w:r>
      <w:r>
        <w:br/>
        <w:t>Мы, верные сыны твои, Россия,</w:t>
      </w:r>
      <w:r>
        <w:br/>
        <w:t>И, повстречавшись на родной земле,</w:t>
      </w:r>
      <w:r>
        <w:br/>
        <w:t>Уйдя в круговорот воспоминаний,</w:t>
      </w:r>
      <w:r>
        <w:br/>
        <w:t xml:space="preserve">Помянем </w:t>
      </w:r>
      <w:proofErr w:type="spellStart"/>
      <w:r>
        <w:t>невернувшихся</w:t>
      </w:r>
      <w:proofErr w:type="spellEnd"/>
      <w:r>
        <w:t xml:space="preserve"> парней</w:t>
      </w:r>
      <w:r>
        <w:br/>
        <w:t>Единственной минутою молчанья.</w:t>
      </w:r>
    </w:p>
    <w:p w:rsidR="009B2950" w:rsidRDefault="009B2950" w:rsidP="009B2950">
      <w:pPr>
        <w:pStyle w:val="a3"/>
      </w:pPr>
      <w:r>
        <w:rPr>
          <w:rStyle w:val="a5"/>
        </w:rPr>
        <w:t>(Объявляется минута молчания)</w:t>
      </w:r>
    </w:p>
    <w:p w:rsidR="009B2950" w:rsidRDefault="009B2950" w:rsidP="009B2950">
      <w:pPr>
        <w:pStyle w:val="a3"/>
      </w:pPr>
      <w:r>
        <w:rPr>
          <w:rStyle w:val="a4"/>
        </w:rPr>
        <w:t>Ведущий 6.</w:t>
      </w:r>
      <w:r>
        <w:t xml:space="preserve"> (№ 10) Каждое время рождае</w:t>
      </w:r>
      <w:r w:rsidR="005A1792">
        <w:t>т</w:t>
      </w:r>
      <w:r>
        <w:t xml:space="preserve"> своих героев. Есть такие герои и в нашем районе. Подтверждение тому - тысячи солдат и офицеров награждены государственными наградами за самоотверженность, мужество, героизм, проявленные при оказании интернациональной помощи Республике Афганистан.</w:t>
      </w:r>
    </w:p>
    <w:p w:rsidR="009B2950" w:rsidRDefault="009B2950" w:rsidP="009B2950">
      <w:pPr>
        <w:pStyle w:val="a3"/>
      </w:pPr>
      <w:r>
        <w:rPr>
          <w:rStyle w:val="a4"/>
        </w:rPr>
        <w:t xml:space="preserve">Чтец. </w:t>
      </w:r>
    </w:p>
    <w:p w:rsidR="009B2950" w:rsidRDefault="009B2950" w:rsidP="009B2950">
      <w:pPr>
        <w:pStyle w:val="a3"/>
      </w:pPr>
      <w:r>
        <w:t>"Живыми не возьмешь</w:t>
      </w:r>
      <w:proofErr w:type="gramStart"/>
      <w:r>
        <w:t>,"</w:t>
      </w:r>
      <w:proofErr w:type="gramEnd"/>
      <w:r>
        <w:t xml:space="preserve"> - прошептали губы.</w:t>
      </w:r>
      <w:r>
        <w:br/>
        <w:t>Кольцо гранаты - в бессмертие дверцы.</w:t>
      </w:r>
      <w:r>
        <w:br/>
        <w:t>И взрыв прогремел, как победные трубы,</w:t>
      </w:r>
      <w:r>
        <w:br/>
        <w:t xml:space="preserve">Сразив врага разорвавшимся сердцем. </w:t>
      </w:r>
      <w:r>
        <w:br/>
        <w:t>Скажи мне - где корни презрения к смерти?</w:t>
      </w:r>
      <w:r>
        <w:br/>
        <w:t>И где истоки высокого долга?</w:t>
      </w:r>
      <w:r>
        <w:br/>
        <w:t>Они - в отцах, что шагнули в бессмертье,</w:t>
      </w:r>
      <w:r>
        <w:br/>
        <w:t>Они - в той войне, где Москва и Волга.</w:t>
      </w:r>
    </w:p>
    <w:p w:rsidR="009B2950" w:rsidRDefault="009B2950" w:rsidP="009B2950">
      <w:pPr>
        <w:pStyle w:val="a3"/>
      </w:pPr>
      <w:r>
        <w:rPr>
          <w:rStyle w:val="a4"/>
        </w:rPr>
        <w:t>Ведущий 1.</w:t>
      </w:r>
      <w:r>
        <w:t xml:space="preserve"> Сегодня уже нет той страны, которая посылала на гибель наших солдат. Но есть те, кто пронес Афганистан в своих душах, сердцах, памяти: </w:t>
      </w:r>
      <w:proofErr w:type="spellStart"/>
      <w:r>
        <w:t>Мазари-Шариф</w:t>
      </w:r>
      <w:proofErr w:type="spellEnd"/>
      <w:r>
        <w:t xml:space="preserve">, Кандагар, Герат, </w:t>
      </w:r>
      <w:proofErr w:type="spellStart"/>
      <w:r>
        <w:t>Газни</w:t>
      </w:r>
      <w:proofErr w:type="spellEnd"/>
      <w:r>
        <w:t xml:space="preserve">: Далёкие города и провинции чужбины почти для многих россиян стали последними, что они видели в этой жизни. Баграм, </w:t>
      </w:r>
      <w:proofErr w:type="spellStart"/>
      <w:r>
        <w:t>Кундуз</w:t>
      </w:r>
      <w:proofErr w:type="spellEnd"/>
      <w:r>
        <w:t>, Джелалабад:</w:t>
      </w:r>
      <w:proofErr w:type="gramStart"/>
      <w:r>
        <w:t xml:space="preserve"> .</w:t>
      </w:r>
      <w:proofErr w:type="gramEnd"/>
      <w:r>
        <w:t xml:space="preserve"> У скольких матерей отняли они надежды на возвращение их мальчиков. </w:t>
      </w:r>
    </w:p>
    <w:p w:rsidR="00CD73A5" w:rsidRDefault="00CD73A5"/>
    <w:sectPr w:rsidR="00CD73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B2950"/>
    <w:rsid w:val="005A1792"/>
    <w:rsid w:val="008D3687"/>
    <w:rsid w:val="009B2950"/>
    <w:rsid w:val="00CD73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295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B2950"/>
    <w:rPr>
      <w:b/>
      <w:bCs/>
    </w:rPr>
  </w:style>
  <w:style w:type="character" w:styleId="a5">
    <w:name w:val="Emphasis"/>
    <w:basedOn w:val="a0"/>
    <w:uiPriority w:val="20"/>
    <w:qFormat/>
    <w:rsid w:val="009B2950"/>
    <w:rPr>
      <w:i/>
      <w:iCs/>
    </w:rPr>
  </w:style>
</w:styles>
</file>

<file path=word/webSettings.xml><?xml version="1.0" encoding="utf-8"?>
<w:webSettings xmlns:r="http://schemas.openxmlformats.org/officeDocument/2006/relationships" xmlns:w="http://schemas.openxmlformats.org/wordprocessingml/2006/main">
  <w:divs>
    <w:div w:id="189153541">
      <w:bodyDiv w:val="1"/>
      <w:marLeft w:val="0"/>
      <w:marRight w:val="0"/>
      <w:marTop w:val="0"/>
      <w:marBottom w:val="0"/>
      <w:divBdr>
        <w:top w:val="none" w:sz="0" w:space="0" w:color="auto"/>
        <w:left w:val="none" w:sz="0" w:space="0" w:color="auto"/>
        <w:bottom w:val="none" w:sz="0" w:space="0" w:color="auto"/>
        <w:right w:val="none" w:sz="0" w:space="0" w:color="auto"/>
      </w:divBdr>
      <w:divsChild>
        <w:div w:id="717238210">
          <w:blockQuote w:val="1"/>
          <w:marLeft w:val="720"/>
          <w:marRight w:val="720"/>
          <w:marTop w:val="100"/>
          <w:marBottom w:val="100"/>
          <w:divBdr>
            <w:top w:val="none" w:sz="0" w:space="0" w:color="auto"/>
            <w:left w:val="none" w:sz="0" w:space="0" w:color="auto"/>
            <w:bottom w:val="none" w:sz="0" w:space="0" w:color="auto"/>
            <w:right w:val="none" w:sz="0" w:space="0" w:color="auto"/>
          </w:divBdr>
        </w:div>
        <w:div w:id="791172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0883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802008">
          <w:blockQuote w:val="1"/>
          <w:marLeft w:val="720"/>
          <w:marRight w:val="720"/>
          <w:marTop w:val="100"/>
          <w:marBottom w:val="100"/>
          <w:divBdr>
            <w:top w:val="none" w:sz="0" w:space="0" w:color="auto"/>
            <w:left w:val="none" w:sz="0" w:space="0" w:color="auto"/>
            <w:bottom w:val="none" w:sz="0" w:space="0" w:color="auto"/>
            <w:right w:val="none" w:sz="0" w:space="0" w:color="auto"/>
          </w:divBdr>
        </w:div>
        <w:div w:id="51616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995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562164">
          <w:blockQuote w:val="1"/>
          <w:marLeft w:val="720"/>
          <w:marRight w:val="720"/>
          <w:marTop w:val="100"/>
          <w:marBottom w:val="100"/>
          <w:divBdr>
            <w:top w:val="none" w:sz="0" w:space="0" w:color="auto"/>
            <w:left w:val="none" w:sz="0" w:space="0" w:color="auto"/>
            <w:bottom w:val="none" w:sz="0" w:space="0" w:color="auto"/>
            <w:right w:val="none" w:sz="0" w:space="0" w:color="auto"/>
          </w:divBdr>
        </w:div>
        <w:div w:id="317147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871</Words>
  <Characters>4969</Characters>
  <Application>Microsoft Office Word</Application>
  <DocSecurity>0</DocSecurity>
  <Lines>41</Lines>
  <Paragraphs>11</Paragraphs>
  <ScaleCrop>false</ScaleCrop>
  <Company>Shkola5</Company>
  <LinksUpToDate>false</LinksUpToDate>
  <CharactersWithSpaces>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Comp4</dc:creator>
  <cp:keywords/>
  <dc:description/>
  <cp:lastModifiedBy>Comp4</cp:lastModifiedBy>
  <cp:revision>4</cp:revision>
  <dcterms:created xsi:type="dcterms:W3CDTF">2015-02-03T09:42:00Z</dcterms:created>
  <dcterms:modified xsi:type="dcterms:W3CDTF">2015-02-03T09:58:00Z</dcterms:modified>
</cp:coreProperties>
</file>