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05" w:rsidRDefault="00305105" w:rsidP="00305105">
      <w:pPr>
        <w:jc w:val="both"/>
        <w:rPr>
          <w:sz w:val="40"/>
          <w:szCs w:val="40"/>
        </w:rPr>
      </w:pPr>
    </w:p>
    <w:tbl>
      <w:tblPr>
        <w:tblStyle w:val="a3"/>
        <w:tblW w:w="9821" w:type="dxa"/>
        <w:tblLayout w:type="fixed"/>
        <w:tblLook w:val="04A0" w:firstRow="1" w:lastRow="0" w:firstColumn="1" w:lastColumn="0" w:noHBand="0" w:noVBand="1"/>
      </w:tblPr>
      <w:tblGrid>
        <w:gridCol w:w="675"/>
        <w:gridCol w:w="2121"/>
        <w:gridCol w:w="1423"/>
        <w:gridCol w:w="992"/>
        <w:gridCol w:w="4610"/>
      </w:tblGrid>
      <w:tr w:rsidR="00305105" w:rsidRPr="00BE7B7F" w:rsidTr="000D1F3A">
        <w:tc>
          <w:tcPr>
            <w:tcW w:w="2796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 xml:space="preserve">Тема урока:       </w:t>
            </w:r>
          </w:p>
        </w:tc>
        <w:tc>
          <w:tcPr>
            <w:tcW w:w="7025" w:type="dxa"/>
            <w:gridSpan w:val="3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Звуковые волны</w:t>
            </w:r>
          </w:p>
        </w:tc>
      </w:tr>
      <w:tr w:rsidR="00305105" w:rsidRPr="00BE7B7F" w:rsidTr="000D1F3A">
        <w:tc>
          <w:tcPr>
            <w:tcW w:w="2796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 xml:space="preserve">Цель урока:         </w:t>
            </w: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25" w:type="dxa"/>
            <w:gridSpan w:val="3"/>
          </w:tcPr>
          <w:p w:rsidR="00305105" w:rsidRPr="00305105" w:rsidRDefault="00305105" w:rsidP="00305105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обобщение и систематизация знаний учащихся о механических колебаниях и волнах; усиление  экологической направленности физических  знаний о шумовом загрязнении окружающей среды и его воздействии на человека;</w:t>
            </w:r>
          </w:p>
          <w:p w:rsidR="00305105" w:rsidRPr="00305105" w:rsidRDefault="00305105" w:rsidP="00305105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разностороннее развитие личности: тренировка памяти, наблюдательности, стимуляция познавательного интереса, творческих способностей, навыков анализа проблем и путей их решения;</w:t>
            </w:r>
          </w:p>
          <w:p w:rsidR="00305105" w:rsidRPr="00305105" w:rsidRDefault="00305105" w:rsidP="00305105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воспитание экологической грамотности, чувства коллективизма, формирование и развитие нравственных каче</w:t>
            </w:r>
            <w:proofErr w:type="gramStart"/>
            <w:r w:rsidRPr="00305105">
              <w:rPr>
                <w:sz w:val="28"/>
                <w:szCs w:val="28"/>
              </w:rPr>
              <w:t>ств  шк</w:t>
            </w:r>
            <w:proofErr w:type="gramEnd"/>
            <w:r w:rsidRPr="00305105">
              <w:rPr>
                <w:sz w:val="28"/>
                <w:szCs w:val="28"/>
              </w:rPr>
              <w:t>ольников.</w:t>
            </w:r>
          </w:p>
        </w:tc>
      </w:tr>
      <w:tr w:rsidR="00305105" w:rsidRPr="00BE7B7F" w:rsidTr="000D1F3A">
        <w:tc>
          <w:tcPr>
            <w:tcW w:w="2796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7907AD">
              <w:rPr>
                <w:sz w:val="28"/>
                <w:szCs w:val="28"/>
              </w:rPr>
              <w:t xml:space="preserve">Оборудование:   </w:t>
            </w:r>
          </w:p>
        </w:tc>
        <w:tc>
          <w:tcPr>
            <w:tcW w:w="7025" w:type="dxa"/>
            <w:gridSpan w:val="3"/>
          </w:tcPr>
          <w:p w:rsidR="00305105" w:rsidRPr="00BE7B7F" w:rsidRDefault="00305105" w:rsidP="00B543E1">
            <w:pPr>
              <w:jc w:val="both"/>
              <w:rPr>
                <w:sz w:val="28"/>
                <w:szCs w:val="28"/>
              </w:rPr>
            </w:pPr>
            <w:proofErr w:type="gramStart"/>
            <w:r w:rsidRPr="007907AD">
              <w:rPr>
                <w:sz w:val="28"/>
                <w:szCs w:val="28"/>
              </w:rPr>
              <w:t xml:space="preserve">интерактивная доска, проектор, ноутбук; </w:t>
            </w:r>
            <w:r w:rsidRPr="00BE7B7F">
              <w:rPr>
                <w:sz w:val="28"/>
                <w:szCs w:val="28"/>
              </w:rPr>
              <w:t xml:space="preserve">презентация по теме, </w:t>
            </w:r>
            <w:r w:rsidR="00A20369">
              <w:rPr>
                <w:sz w:val="28"/>
                <w:szCs w:val="28"/>
              </w:rPr>
              <w:t xml:space="preserve">звуковые эффекты, </w:t>
            </w:r>
            <w:bookmarkStart w:id="0" w:name="_GoBack"/>
            <w:bookmarkEnd w:id="0"/>
            <w:r w:rsidRPr="00305105">
              <w:rPr>
                <w:sz w:val="28"/>
                <w:szCs w:val="28"/>
              </w:rPr>
              <w:t>ватман, фломастеры.</w:t>
            </w:r>
            <w:proofErr w:type="gramEnd"/>
          </w:p>
        </w:tc>
      </w:tr>
      <w:tr w:rsidR="00305105" w:rsidRPr="00BE7B7F" w:rsidTr="000D1F3A">
        <w:tc>
          <w:tcPr>
            <w:tcW w:w="2796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7907AD">
              <w:rPr>
                <w:sz w:val="28"/>
                <w:szCs w:val="28"/>
              </w:rPr>
              <w:t xml:space="preserve">Тип урока:           </w:t>
            </w:r>
          </w:p>
        </w:tc>
        <w:tc>
          <w:tcPr>
            <w:tcW w:w="7025" w:type="dxa"/>
            <w:gridSpan w:val="3"/>
          </w:tcPr>
          <w:p w:rsidR="00305105" w:rsidRPr="00BE7B7F" w:rsidRDefault="00305105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обобщения и систематизации</w:t>
            </w:r>
            <w:r w:rsidRPr="00305105">
              <w:rPr>
                <w:sz w:val="28"/>
                <w:szCs w:val="28"/>
              </w:rPr>
              <w:t xml:space="preserve"> знаний</w:t>
            </w:r>
          </w:p>
        </w:tc>
      </w:tr>
      <w:tr w:rsidR="00305105" w:rsidRPr="00BE7B7F" w:rsidTr="000D1F3A">
        <w:tc>
          <w:tcPr>
            <w:tcW w:w="2796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Форма:</w:t>
            </w:r>
          </w:p>
        </w:tc>
        <w:tc>
          <w:tcPr>
            <w:tcW w:w="7025" w:type="dxa"/>
            <w:gridSpan w:val="3"/>
          </w:tcPr>
          <w:p w:rsidR="00305105" w:rsidRPr="00BE7B7F" w:rsidRDefault="00FA2BA2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05105">
              <w:rPr>
                <w:sz w:val="28"/>
                <w:szCs w:val="28"/>
              </w:rPr>
              <w:t>утешествие</w:t>
            </w:r>
            <w:r>
              <w:rPr>
                <w:sz w:val="28"/>
                <w:szCs w:val="28"/>
              </w:rPr>
              <w:t>-экспедиция</w:t>
            </w:r>
          </w:p>
        </w:tc>
      </w:tr>
      <w:tr w:rsidR="00305105" w:rsidRPr="00BE7B7F" w:rsidTr="000D1F3A">
        <w:tc>
          <w:tcPr>
            <w:tcW w:w="9821" w:type="dxa"/>
            <w:gridSpan w:val="5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 xml:space="preserve">Ход </w:t>
            </w:r>
            <w:r w:rsidRPr="007907AD">
              <w:rPr>
                <w:sz w:val="28"/>
                <w:szCs w:val="28"/>
              </w:rPr>
              <w:t>урока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№</w:t>
            </w:r>
          </w:p>
        </w:tc>
        <w:tc>
          <w:tcPr>
            <w:tcW w:w="3544" w:type="dxa"/>
            <w:gridSpan w:val="2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Этапы урока</w:t>
            </w:r>
          </w:p>
        </w:tc>
        <w:tc>
          <w:tcPr>
            <w:tcW w:w="992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Время (мин)</w:t>
            </w:r>
          </w:p>
        </w:tc>
        <w:tc>
          <w:tcPr>
            <w:tcW w:w="4610" w:type="dxa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Содержание урока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</w:tcPr>
          <w:p w:rsidR="00305105" w:rsidRDefault="00305105" w:rsidP="000D1F3A">
            <w:pPr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Организационный момент</w:t>
            </w:r>
          </w:p>
          <w:p w:rsidR="00305105" w:rsidRDefault="00305105" w:rsidP="000D1F3A">
            <w:pPr>
              <w:jc w:val="both"/>
              <w:rPr>
                <w:color w:val="333333"/>
                <w:sz w:val="28"/>
                <w:szCs w:val="28"/>
              </w:rPr>
            </w:pPr>
          </w:p>
          <w:p w:rsidR="00305105" w:rsidRDefault="00305105" w:rsidP="00305105">
            <w:pPr>
              <w:jc w:val="both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09DDD34F">
                  <wp:extent cx="2046956" cy="1535289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1" cy="153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Pr="00A5134F" w:rsidRDefault="00305105" w:rsidP="00305105">
            <w:pPr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10" w:type="dxa"/>
          </w:tcPr>
          <w:p w:rsidR="00305105" w:rsidRP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Здравс</w:t>
            </w:r>
            <w:r w:rsidR="00B543E1">
              <w:rPr>
                <w:sz w:val="28"/>
                <w:szCs w:val="28"/>
              </w:rPr>
              <w:t>твуйте, уважаемые ребята</w:t>
            </w:r>
            <w:r w:rsidRPr="00305105">
              <w:rPr>
                <w:sz w:val="28"/>
                <w:szCs w:val="28"/>
              </w:rPr>
              <w:t>!</w:t>
            </w:r>
          </w:p>
          <w:p w:rsidR="00305105" w:rsidRDefault="00305105" w:rsidP="00B543E1">
            <w:pPr>
              <w:jc w:val="both"/>
              <w:rPr>
                <w:color w:val="333333"/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Сегодня необычный урок, и хочу начать его с известного стихотворения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05105">
              <w:rPr>
                <w:sz w:val="28"/>
                <w:szCs w:val="28"/>
              </w:rPr>
              <w:t>А.С.Пушкина</w:t>
            </w:r>
            <w:proofErr w:type="spellEnd"/>
          </w:p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</w:tcPr>
          <w:p w:rsidR="00305105" w:rsidRPr="00305105" w:rsidRDefault="00305105" w:rsidP="00A203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Объявление темы и задач урока</w:t>
            </w:r>
          </w:p>
          <w:p w:rsidR="00305105" w:rsidRDefault="00305105" w:rsidP="000D1F3A">
            <w:pPr>
              <w:rPr>
                <w:color w:val="333333"/>
                <w:sz w:val="28"/>
                <w:szCs w:val="28"/>
              </w:rPr>
            </w:pPr>
          </w:p>
          <w:p w:rsidR="00305105" w:rsidRPr="007907AD" w:rsidRDefault="00FA2BA2" w:rsidP="000D1F3A">
            <w:pPr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976726B">
                  <wp:extent cx="2122212" cy="159173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07" cy="159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305105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610" w:type="dxa"/>
          </w:tcPr>
          <w:p w:rsidR="00305105" w:rsidRP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Эвристическая беседа.</w:t>
            </w:r>
          </w:p>
          <w:p w:rsidR="00305105" w:rsidRP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- С кем прощается поэт? (с морем)</w:t>
            </w:r>
          </w:p>
          <w:p w:rsidR="00305105" w:rsidRP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- Что можно наблюдать на море? (волны)</w:t>
            </w:r>
          </w:p>
          <w:p w:rsidR="00305105" w:rsidRPr="00305105" w:rsidRDefault="00305105" w:rsidP="00B543E1">
            <w:pPr>
              <w:jc w:val="both"/>
              <w:rPr>
                <w:sz w:val="28"/>
                <w:szCs w:val="28"/>
              </w:rPr>
            </w:pPr>
          </w:p>
          <w:p w:rsid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>Сегодня на уроке мы обобщим знания о механических колебаниях и волнах. Учащиеся записывают в тетради дату и тему урока.</w:t>
            </w:r>
          </w:p>
          <w:p w:rsidR="00FA2BA2" w:rsidRPr="00305105" w:rsidRDefault="00FA2BA2" w:rsidP="00B543E1">
            <w:pPr>
              <w:jc w:val="both"/>
              <w:rPr>
                <w:sz w:val="28"/>
                <w:szCs w:val="28"/>
              </w:rPr>
            </w:pPr>
          </w:p>
          <w:p w:rsidR="00305105" w:rsidRPr="00BE7B7F" w:rsidRDefault="00305105" w:rsidP="00B543E1">
            <w:pPr>
              <w:jc w:val="both"/>
              <w:rPr>
                <w:sz w:val="28"/>
                <w:szCs w:val="28"/>
              </w:rPr>
            </w:pPr>
            <w:r w:rsidRPr="00305105">
              <w:rPr>
                <w:sz w:val="28"/>
                <w:szCs w:val="28"/>
              </w:rPr>
              <w:t xml:space="preserve">Я предлагаю на этом уроке </w:t>
            </w:r>
            <w:r w:rsidRPr="00305105">
              <w:rPr>
                <w:sz w:val="28"/>
                <w:szCs w:val="28"/>
              </w:rPr>
              <w:lastRenderedPageBreak/>
              <w:t>совершить небольшое путешествие в мир колебаний, волн, звуков и шумов.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544" w:type="dxa"/>
            <w:gridSpan w:val="2"/>
          </w:tcPr>
          <w:p w:rsidR="00FA2BA2" w:rsidRDefault="00FA2BA2" w:rsidP="00A20369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Актуализация опорных знаний.</w:t>
            </w:r>
          </w:p>
          <w:p w:rsidR="00FA2BA2" w:rsidRPr="00BE7B7F" w:rsidRDefault="00FA2BA2" w:rsidP="000D1F3A">
            <w:pPr>
              <w:tabs>
                <w:tab w:val="left" w:pos="3153"/>
              </w:tabs>
              <w:jc w:val="both"/>
              <w:rPr>
                <w:sz w:val="28"/>
                <w:szCs w:val="28"/>
              </w:rPr>
            </w:pPr>
          </w:p>
          <w:p w:rsidR="00305105" w:rsidRDefault="00FA2BA2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F3D30D">
                  <wp:extent cx="2031906" cy="15240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88" cy="152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2BA2" w:rsidRDefault="00FA2BA2" w:rsidP="000D1F3A">
            <w:pPr>
              <w:jc w:val="both"/>
              <w:rPr>
                <w:sz w:val="28"/>
                <w:szCs w:val="28"/>
              </w:rPr>
            </w:pPr>
          </w:p>
          <w:p w:rsidR="00FA2BA2" w:rsidRPr="00BE7B7F" w:rsidRDefault="00FA2BA2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5A0FD8">
                  <wp:extent cx="2046957" cy="1535289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1" cy="1535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10" w:type="dxa"/>
          </w:tcPr>
          <w:p w:rsidR="00FA2BA2" w:rsidRDefault="00FA2BA2" w:rsidP="00B543E1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Любое путешествие начинается с подготовки к нему. Учащиеся</w:t>
            </w:r>
            <w:r>
              <w:rPr>
                <w:sz w:val="28"/>
                <w:szCs w:val="28"/>
              </w:rPr>
              <w:t>, передавая микрофон,</w:t>
            </w:r>
            <w:r w:rsidRPr="00FA2BA2">
              <w:rPr>
                <w:sz w:val="28"/>
                <w:szCs w:val="28"/>
              </w:rPr>
              <w:t xml:space="preserve"> один за другим отвечают на вопросы.</w:t>
            </w:r>
          </w:p>
          <w:p w:rsidR="00FA2BA2" w:rsidRDefault="00FA2BA2" w:rsidP="00B543E1">
            <w:pPr>
              <w:jc w:val="both"/>
              <w:rPr>
                <w:sz w:val="28"/>
                <w:szCs w:val="28"/>
              </w:rPr>
            </w:pPr>
          </w:p>
          <w:p w:rsidR="00FA2BA2" w:rsidRPr="00FA2BA2" w:rsidRDefault="00FA2BA2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«Ассоциативный куст»</w:t>
            </w:r>
          </w:p>
          <w:p w:rsidR="00FA2BA2" w:rsidRPr="00FA2BA2" w:rsidRDefault="00FA2BA2" w:rsidP="00B543E1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Наше путешествие будет проходить на яхте «Волна».</w:t>
            </w:r>
          </w:p>
          <w:p w:rsidR="00305105" w:rsidRPr="00BE7B7F" w:rsidRDefault="00FA2BA2" w:rsidP="00B543E1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- Какие ассоциации у вас связаны с этим словом? Учащиеся записывают на интерактивной доске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</w:tcPr>
          <w:p w:rsidR="00FA2BA2" w:rsidRPr="00FA2BA2" w:rsidRDefault="00FA2BA2" w:rsidP="00A20369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Мотивация учебной деятельности.</w:t>
            </w:r>
          </w:p>
          <w:p w:rsidR="00305105" w:rsidRDefault="00305105" w:rsidP="000D1F3A">
            <w:pPr>
              <w:spacing w:after="120"/>
              <w:rPr>
                <w:color w:val="333333"/>
                <w:sz w:val="28"/>
                <w:szCs w:val="28"/>
              </w:rPr>
            </w:pPr>
          </w:p>
          <w:p w:rsidR="00305105" w:rsidRDefault="00305105" w:rsidP="000D1F3A">
            <w:pPr>
              <w:spacing w:after="120"/>
              <w:rPr>
                <w:color w:val="333333"/>
                <w:sz w:val="28"/>
                <w:szCs w:val="28"/>
              </w:rPr>
            </w:pPr>
          </w:p>
          <w:p w:rsidR="00305105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10" w:type="dxa"/>
          </w:tcPr>
          <w:p w:rsidR="00FA2BA2" w:rsidRPr="00FA2BA2" w:rsidRDefault="00FA2BA2" w:rsidP="00B543E1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 xml:space="preserve">Проблема загрязнения окружающей среды слишком сложна и многогранна, чтобы пытаться изучить ее на </w:t>
            </w:r>
            <w:r w:rsidR="00D97C88">
              <w:rPr>
                <w:sz w:val="28"/>
                <w:szCs w:val="28"/>
              </w:rPr>
              <w:t xml:space="preserve">одном </w:t>
            </w:r>
            <w:r w:rsidRPr="00FA2BA2">
              <w:rPr>
                <w:sz w:val="28"/>
                <w:szCs w:val="28"/>
              </w:rPr>
              <w:t xml:space="preserve">уроке. Поэтому мы ограничимся ее небольшой частью и ознакомимся с одним из видов загрязнителей окружающей среды. </w:t>
            </w:r>
          </w:p>
          <w:p w:rsidR="00305105" w:rsidRPr="00BE7B7F" w:rsidRDefault="00FA2BA2" w:rsidP="00B543E1">
            <w:pPr>
              <w:jc w:val="both"/>
              <w:rPr>
                <w:sz w:val="28"/>
                <w:szCs w:val="28"/>
              </w:rPr>
            </w:pPr>
            <w:r w:rsidRPr="00FA2BA2">
              <w:rPr>
                <w:sz w:val="28"/>
                <w:szCs w:val="28"/>
              </w:rPr>
              <w:t>В средствах массовой информации ему обычно уделяется мало внимания, и многие не считают его загрязнителем атмосферы. Но на самом ли деле это так? Мы это выясним в сегодняшнем нашем путешествии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</w:tcPr>
          <w:p w:rsidR="00D97C88" w:rsidRPr="00D97C88" w:rsidRDefault="000957F6" w:rsidP="00095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  <w:p w:rsidR="00D97C88" w:rsidRDefault="000957F6" w:rsidP="000957F6">
            <w:pPr>
              <w:ind w:left="3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C2476A8">
                  <wp:extent cx="1760985" cy="1320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30" cy="132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610" w:type="dxa"/>
          </w:tcPr>
          <w:p w:rsidR="00D97C88" w:rsidRDefault="00D97C88" w:rsidP="00B543E1">
            <w:pPr>
              <w:jc w:val="both"/>
              <w:rPr>
                <w:sz w:val="28"/>
                <w:szCs w:val="28"/>
              </w:rPr>
            </w:pPr>
            <w:r w:rsidRPr="00D97C88">
              <w:rPr>
                <w:sz w:val="28"/>
                <w:szCs w:val="28"/>
              </w:rPr>
              <w:t>Поисково-исследовате</w:t>
            </w:r>
            <w:r w:rsidR="000957F6">
              <w:rPr>
                <w:sz w:val="28"/>
                <w:szCs w:val="28"/>
              </w:rPr>
              <w:t>льская работа. Работа в группах</w:t>
            </w:r>
          </w:p>
          <w:p w:rsidR="000957F6" w:rsidRDefault="000957F6" w:rsidP="00B543E1">
            <w:pPr>
              <w:jc w:val="both"/>
              <w:rPr>
                <w:sz w:val="28"/>
                <w:szCs w:val="28"/>
              </w:rPr>
            </w:pPr>
          </w:p>
          <w:p w:rsidR="000957F6" w:rsidRPr="00D97C88" w:rsidRDefault="000957F6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группа обрабатывает теоретический материал о звуках</w:t>
            </w:r>
            <w:r>
              <w:rPr>
                <w:sz w:val="28"/>
                <w:szCs w:val="28"/>
              </w:rPr>
              <w:t xml:space="preserve"> по учебнику</w:t>
            </w:r>
            <w:r>
              <w:rPr>
                <w:sz w:val="28"/>
                <w:szCs w:val="28"/>
              </w:rPr>
              <w:t xml:space="preserve">,  2-я и 3-я группы обговаривают аргументы «За» и </w:t>
            </w:r>
            <w:r>
              <w:rPr>
                <w:sz w:val="28"/>
                <w:szCs w:val="28"/>
              </w:rPr>
              <w:lastRenderedPageBreak/>
              <w:t>«Против</w:t>
            </w:r>
            <w:r>
              <w:rPr>
                <w:sz w:val="28"/>
                <w:szCs w:val="28"/>
              </w:rPr>
              <w:t>» необходимости звуков человеку</w:t>
            </w:r>
          </w:p>
          <w:p w:rsidR="00D97C88" w:rsidRDefault="00D97C88" w:rsidP="00B543E1">
            <w:pPr>
              <w:ind w:left="34"/>
              <w:jc w:val="both"/>
              <w:rPr>
                <w:sz w:val="28"/>
                <w:szCs w:val="28"/>
              </w:rPr>
            </w:pPr>
          </w:p>
          <w:p w:rsidR="00D97C88" w:rsidRPr="000957F6" w:rsidRDefault="00D97C88" w:rsidP="00B543E1">
            <w:pPr>
              <w:pStyle w:val="a7"/>
              <w:jc w:val="both"/>
            </w:pPr>
          </w:p>
          <w:p w:rsidR="00305105" w:rsidRPr="00BE7B7F" w:rsidRDefault="00305105" w:rsidP="000957F6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957F6" w:rsidRPr="00BE7B7F" w:rsidTr="000D1F3A">
        <w:tc>
          <w:tcPr>
            <w:tcW w:w="675" w:type="dxa"/>
          </w:tcPr>
          <w:p w:rsidR="000957F6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544" w:type="dxa"/>
            <w:gridSpan w:val="2"/>
          </w:tcPr>
          <w:p w:rsidR="000957F6" w:rsidRDefault="000957F6" w:rsidP="00A2036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Упражнение «Вертушка»</w:t>
            </w:r>
          </w:p>
          <w:p w:rsidR="000957F6" w:rsidRDefault="000957F6" w:rsidP="000957F6">
            <w:pPr>
              <w:rPr>
                <w:noProof/>
                <w:sz w:val="28"/>
                <w:szCs w:val="28"/>
              </w:rPr>
            </w:pPr>
          </w:p>
          <w:p w:rsidR="000957F6" w:rsidRDefault="000957F6" w:rsidP="000957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09CED6" wp14:editId="0950DE6F">
                  <wp:extent cx="1919111" cy="13208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64" cy="1323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957F6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10" w:type="dxa"/>
          </w:tcPr>
          <w:p w:rsidR="000957F6" w:rsidRPr="000957F6" w:rsidRDefault="000957F6" w:rsidP="007B23ED">
            <w:pPr>
              <w:spacing w:line="276" w:lineRule="auto"/>
              <w:jc w:val="both"/>
            </w:pPr>
            <w:r>
              <w:t>«</w:t>
            </w:r>
            <w:r>
              <w:t>То, что я слышу, я забываю.</w:t>
            </w:r>
          </w:p>
          <w:p w:rsidR="000957F6" w:rsidRPr="000957F6" w:rsidRDefault="000957F6" w:rsidP="007B23ED">
            <w:pPr>
              <w:spacing w:line="276" w:lineRule="auto"/>
              <w:jc w:val="both"/>
            </w:pPr>
            <w:r w:rsidRPr="000957F6">
              <w:t>То, что я с</w:t>
            </w:r>
            <w:r>
              <w:t>лышу и вижу, я немного понимаю.</w:t>
            </w:r>
          </w:p>
          <w:p w:rsidR="000957F6" w:rsidRPr="000957F6" w:rsidRDefault="000957F6" w:rsidP="007B23ED">
            <w:pPr>
              <w:spacing w:line="276" w:lineRule="auto"/>
              <w:jc w:val="both"/>
            </w:pPr>
            <w:r w:rsidRPr="000957F6">
              <w:t>То, что я слышу, вижу и</w:t>
            </w:r>
            <w:r>
              <w:t xml:space="preserve"> обсуждаю – я начинаю понимать.</w:t>
            </w:r>
          </w:p>
          <w:p w:rsidR="000957F6" w:rsidRPr="000957F6" w:rsidRDefault="000957F6" w:rsidP="007B23ED">
            <w:pPr>
              <w:spacing w:line="276" w:lineRule="auto"/>
              <w:jc w:val="both"/>
            </w:pPr>
            <w:r w:rsidRPr="000957F6">
              <w:t>Когда я слышу, вижу, обсуждаю и дела</w:t>
            </w:r>
            <w:proofErr w:type="gramStart"/>
            <w:r w:rsidRPr="000957F6">
              <w:t>ю</w:t>
            </w:r>
            <w:r>
              <w:t>–</w:t>
            </w:r>
            <w:proofErr w:type="gramEnd"/>
            <w:r>
              <w:t xml:space="preserve"> я приобретаю знания и навыки.</w:t>
            </w:r>
          </w:p>
          <w:p w:rsidR="000957F6" w:rsidRDefault="000957F6" w:rsidP="007B23ED">
            <w:pPr>
              <w:spacing w:line="276" w:lineRule="auto"/>
              <w:jc w:val="both"/>
            </w:pPr>
            <w:r w:rsidRPr="000957F6">
              <w:t>Когда я передаю знания другим, я становлюсь Мастером</w:t>
            </w:r>
            <w:r>
              <w:t>»</w:t>
            </w:r>
          </w:p>
          <w:p w:rsidR="000957F6" w:rsidRPr="000957F6" w:rsidRDefault="000957F6" w:rsidP="007B23ED">
            <w:pPr>
              <w:spacing w:line="276" w:lineRule="auto"/>
              <w:jc w:val="both"/>
            </w:pPr>
          </w:p>
          <w:p w:rsidR="000957F6" w:rsidRPr="000957F6" w:rsidRDefault="007B23ED" w:rsidP="007B23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957F6" w:rsidRPr="000957F6">
              <w:rPr>
                <w:sz w:val="28"/>
                <w:szCs w:val="28"/>
              </w:rPr>
              <w:t xml:space="preserve">частники 2 и 3-й групп </w:t>
            </w:r>
            <w:r>
              <w:rPr>
                <w:sz w:val="28"/>
                <w:szCs w:val="28"/>
              </w:rPr>
              <w:t xml:space="preserve"> после обсуждения </w:t>
            </w:r>
            <w:r w:rsidR="000957F6" w:rsidRPr="000957F6">
              <w:rPr>
                <w:sz w:val="28"/>
                <w:szCs w:val="28"/>
              </w:rPr>
              <w:t>образовывают два круга лицом к лицу и ведут обсуждение одного вопроса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«За» и «Против» необходимости звуков человеку</w:t>
            </w:r>
            <w:r>
              <w:rPr>
                <w:sz w:val="28"/>
                <w:szCs w:val="28"/>
              </w:rPr>
              <w:t xml:space="preserve"> </w:t>
            </w:r>
            <w:r w:rsidR="000957F6" w:rsidRPr="000957F6">
              <w:rPr>
                <w:sz w:val="28"/>
                <w:szCs w:val="28"/>
              </w:rPr>
              <w:t>– каждый убеждает другого в правоте своего аргумента. Через 20-30сек переходят к другому партнеру.</w:t>
            </w:r>
          </w:p>
          <w:p w:rsidR="000957F6" w:rsidRPr="000957F6" w:rsidRDefault="000957F6" w:rsidP="007B23ED">
            <w:pPr>
              <w:tabs>
                <w:tab w:val="left" w:pos="840"/>
              </w:tabs>
              <w:ind w:left="360"/>
              <w:jc w:val="both"/>
              <w:rPr>
                <w:sz w:val="28"/>
                <w:szCs w:val="28"/>
              </w:rPr>
            </w:pPr>
          </w:p>
          <w:p w:rsidR="000957F6" w:rsidRPr="00D97C88" w:rsidRDefault="000957F6" w:rsidP="007B23ED">
            <w:pPr>
              <w:tabs>
                <w:tab w:val="left" w:pos="840"/>
              </w:tabs>
              <w:jc w:val="both"/>
              <w:rPr>
                <w:sz w:val="28"/>
                <w:szCs w:val="28"/>
              </w:rPr>
            </w:pPr>
            <w:r w:rsidRPr="000957F6">
              <w:rPr>
                <w:sz w:val="28"/>
                <w:szCs w:val="28"/>
              </w:rPr>
              <w:t>После окончания дискуссии обе группы собираются отдельно и записывают услышанные аргументы противоположной группы на ватман.</w:t>
            </w:r>
          </w:p>
        </w:tc>
      </w:tr>
      <w:tr w:rsidR="007B23ED" w:rsidRPr="00BE7B7F" w:rsidTr="000D1F3A">
        <w:tc>
          <w:tcPr>
            <w:tcW w:w="675" w:type="dxa"/>
          </w:tcPr>
          <w:p w:rsidR="007B23ED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  <w:gridSpan w:val="2"/>
          </w:tcPr>
          <w:p w:rsidR="007B23ED" w:rsidRDefault="007B23ED" w:rsidP="00A20369">
            <w:pPr>
              <w:tabs>
                <w:tab w:val="left" w:pos="840"/>
              </w:tabs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</w:t>
            </w:r>
            <w:r w:rsidR="00564338">
              <w:rPr>
                <w:sz w:val="28"/>
                <w:szCs w:val="28"/>
              </w:rPr>
              <w:t xml:space="preserve"> №1</w:t>
            </w:r>
            <w:r>
              <w:rPr>
                <w:sz w:val="28"/>
                <w:szCs w:val="28"/>
              </w:rPr>
              <w:t xml:space="preserve">: </w:t>
            </w:r>
            <w:r w:rsidRPr="007B23ED">
              <w:rPr>
                <w:bCs/>
                <w:iCs/>
                <w:sz w:val="28"/>
                <w:szCs w:val="28"/>
              </w:rPr>
              <w:t>Царство звуков</w:t>
            </w:r>
          </w:p>
          <w:p w:rsidR="007B23ED" w:rsidRPr="007B23ED" w:rsidRDefault="007B23ED" w:rsidP="007B23ED">
            <w:pPr>
              <w:tabs>
                <w:tab w:val="left" w:pos="840"/>
              </w:tabs>
              <w:rPr>
                <w:bCs/>
                <w:iCs/>
                <w:sz w:val="28"/>
                <w:szCs w:val="28"/>
              </w:rPr>
            </w:pPr>
            <w:r w:rsidRPr="007B23ED">
              <w:rPr>
                <w:bCs/>
                <w:iCs/>
                <w:sz w:val="28"/>
                <w:szCs w:val="28"/>
              </w:rPr>
              <w:t xml:space="preserve"> </w:t>
            </w:r>
          </w:p>
          <w:p w:rsidR="007B23ED" w:rsidRDefault="007B23ED" w:rsidP="007B23ED">
            <w:pPr>
              <w:tabs>
                <w:tab w:val="left" w:pos="840"/>
              </w:tabs>
              <w:ind w:left="360" w:hanging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21E05F">
                  <wp:extent cx="2009422" cy="13970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667" cy="140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3ED" w:rsidRDefault="007B23ED" w:rsidP="007B23ED">
            <w:pPr>
              <w:tabs>
                <w:tab w:val="left" w:pos="840"/>
              </w:tabs>
              <w:ind w:left="360"/>
              <w:rPr>
                <w:sz w:val="28"/>
                <w:szCs w:val="28"/>
              </w:rPr>
            </w:pPr>
          </w:p>
          <w:p w:rsidR="007B23ED" w:rsidRPr="007B23ED" w:rsidRDefault="007B23ED" w:rsidP="007B23ED">
            <w:pPr>
              <w:tabs>
                <w:tab w:val="left" w:pos="840"/>
              </w:tabs>
              <w:ind w:left="360"/>
              <w:rPr>
                <w:sz w:val="28"/>
                <w:szCs w:val="28"/>
              </w:rPr>
            </w:pP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1D3E6F3">
                  <wp:extent cx="2001803" cy="1501422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81" cy="1501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4CC851">
                  <wp:extent cx="2032000" cy="1574873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72" cy="158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DB6A9AD">
                  <wp:extent cx="2046957" cy="1535289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1" cy="1535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10C116">
                  <wp:extent cx="2016854" cy="1512711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34" cy="1512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23ED" w:rsidRDefault="007B23ED" w:rsidP="000957F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992" w:type="dxa"/>
          </w:tcPr>
          <w:p w:rsidR="007B23ED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610" w:type="dxa"/>
          </w:tcPr>
          <w:p w:rsidR="007B23ED" w:rsidRDefault="007B23ED" w:rsidP="007B23ED">
            <w:pPr>
              <w:spacing w:line="276" w:lineRule="auto"/>
              <w:jc w:val="both"/>
            </w:pPr>
            <w:r>
              <w:t xml:space="preserve">Звучат звуки по содержанию картинок. Учащиеся </w:t>
            </w:r>
            <w:proofErr w:type="gramStart"/>
            <w:r>
              <w:t>угадывают</w:t>
            </w:r>
            <w:proofErr w:type="gramEnd"/>
            <w:r>
              <w:t xml:space="preserve"> кому они принадлежат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544" w:type="dxa"/>
            <w:gridSpan w:val="2"/>
          </w:tcPr>
          <w:p w:rsidR="00564338" w:rsidRPr="00564338" w:rsidRDefault="00564338" w:rsidP="00A20369">
            <w:p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>Путешествие продолжается.</w:t>
            </w:r>
            <w:r>
              <w:rPr>
                <w:sz w:val="28"/>
                <w:szCs w:val="28"/>
              </w:rPr>
              <w:t xml:space="preserve"> </w:t>
            </w:r>
            <w:r w:rsidRPr="00564338">
              <w:rPr>
                <w:sz w:val="28"/>
                <w:szCs w:val="28"/>
              </w:rPr>
              <w:t xml:space="preserve"> Все группы собираются в кают-компании и слушают выступления представителей групп.</w:t>
            </w:r>
          </w:p>
          <w:p w:rsidR="00564338" w:rsidRDefault="00564338" w:rsidP="000D1F3A">
            <w:pPr>
              <w:jc w:val="both"/>
              <w:rPr>
                <w:sz w:val="28"/>
                <w:szCs w:val="28"/>
              </w:rPr>
            </w:pPr>
          </w:p>
          <w:p w:rsidR="00564338" w:rsidRDefault="00564338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D78C852">
                  <wp:extent cx="2122212" cy="1591733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07" cy="159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564338" w:rsidRDefault="00564338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A14EC1">
                  <wp:extent cx="2107162" cy="1580445"/>
                  <wp:effectExtent l="0" t="0" r="762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55" cy="158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564338" w:rsidRDefault="00564338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8155FA">
                  <wp:extent cx="2107161" cy="1580444"/>
                  <wp:effectExtent l="0" t="0" r="762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54" cy="158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4338" w:rsidRPr="00BE7B7F" w:rsidRDefault="00564338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610" w:type="dxa"/>
          </w:tcPr>
          <w:p w:rsidR="00305105" w:rsidRDefault="00305105" w:rsidP="00B543E1">
            <w:pPr>
              <w:jc w:val="both"/>
              <w:rPr>
                <w:sz w:val="28"/>
                <w:szCs w:val="28"/>
              </w:rPr>
            </w:pPr>
            <w:r w:rsidRPr="00BE7B7F">
              <w:rPr>
                <w:sz w:val="28"/>
                <w:szCs w:val="28"/>
              </w:rPr>
              <w:t>Учащиеся делают доклады по плану работы своей группы.</w:t>
            </w:r>
          </w:p>
          <w:p w:rsidR="00564338" w:rsidRDefault="00564338" w:rsidP="00B543E1">
            <w:pPr>
              <w:jc w:val="both"/>
              <w:rPr>
                <w:sz w:val="28"/>
                <w:szCs w:val="28"/>
              </w:rPr>
            </w:pPr>
          </w:p>
          <w:p w:rsidR="00564338" w:rsidRPr="00BE7B7F" w:rsidRDefault="00564338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 теоретиков.</w:t>
            </w:r>
          </w:p>
          <w:p w:rsidR="00564338" w:rsidRPr="00564338" w:rsidRDefault="00564338" w:rsidP="00B543E1">
            <w:p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>Шум в Европе:</w:t>
            </w:r>
          </w:p>
          <w:p w:rsidR="00564338" w:rsidRPr="00564338" w:rsidRDefault="00564338" w:rsidP="00B543E1">
            <w:pPr>
              <w:numPr>
                <w:ilvl w:val="1"/>
                <w:numId w:val="3"/>
              </w:numPr>
              <w:tabs>
                <w:tab w:val="clear" w:pos="1440"/>
              </w:tabs>
              <w:ind w:left="176" w:hanging="142"/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>Примерно 450 человек в Европе  (65%) ощущают влияние высокого уровня шума в течение суток (до 55дБ), что может вызвать раздражительность и тревогу;</w:t>
            </w:r>
          </w:p>
          <w:p w:rsidR="00564338" w:rsidRDefault="00564338" w:rsidP="00B543E1">
            <w:pPr>
              <w:numPr>
                <w:ilvl w:val="1"/>
                <w:numId w:val="3"/>
              </w:numPr>
              <w:tabs>
                <w:tab w:val="clear" w:pos="1440"/>
              </w:tabs>
              <w:ind w:left="176" w:hanging="142"/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lastRenderedPageBreak/>
              <w:t>Примерно 10млн. человек в течение суток ощущ</w:t>
            </w:r>
            <w:r>
              <w:rPr>
                <w:sz w:val="28"/>
                <w:szCs w:val="28"/>
              </w:rPr>
              <w:t>ают влияние уровня шума до 75дБ.</w:t>
            </w:r>
          </w:p>
          <w:p w:rsidR="00564338" w:rsidRDefault="00564338" w:rsidP="00564338">
            <w:pPr>
              <w:ind w:left="720"/>
              <w:rPr>
                <w:sz w:val="28"/>
                <w:szCs w:val="28"/>
              </w:rPr>
            </w:pPr>
          </w:p>
          <w:p w:rsidR="00564338" w:rsidRPr="00564338" w:rsidRDefault="00564338" w:rsidP="00564338">
            <w:pPr>
              <w:ind w:left="720"/>
              <w:rPr>
                <w:sz w:val="28"/>
                <w:szCs w:val="28"/>
              </w:rPr>
            </w:pPr>
          </w:p>
          <w:p w:rsidR="00564338" w:rsidRDefault="00A20369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r w:rsidR="00564338">
              <w:rPr>
                <w:sz w:val="28"/>
                <w:szCs w:val="28"/>
              </w:rPr>
              <w:t>2 и 3 группы обговаривают аргументы, написанные на ватмане. «За» (Музыка для ушей) и «Против» (Нежелательные звуки) необходимости звуков человеку.</w:t>
            </w:r>
          </w:p>
          <w:p w:rsidR="00305105" w:rsidRPr="00A5134F" w:rsidRDefault="00564338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Делают выводы.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544" w:type="dxa"/>
            <w:gridSpan w:val="2"/>
          </w:tcPr>
          <w:p w:rsidR="00564338" w:rsidRPr="00564338" w:rsidRDefault="00564338" w:rsidP="00564338">
            <w:pPr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 xml:space="preserve">Остановка №2. </w:t>
            </w:r>
            <w:r>
              <w:rPr>
                <w:sz w:val="28"/>
                <w:szCs w:val="28"/>
              </w:rPr>
              <w:t>«</w:t>
            </w:r>
            <w:r w:rsidRPr="00564338">
              <w:rPr>
                <w:sz w:val="28"/>
                <w:szCs w:val="28"/>
              </w:rPr>
              <w:t>Что делать?</w:t>
            </w:r>
            <w:r>
              <w:rPr>
                <w:sz w:val="28"/>
                <w:szCs w:val="28"/>
              </w:rPr>
              <w:t>»</w:t>
            </w:r>
            <w:r w:rsidRPr="00564338">
              <w:rPr>
                <w:sz w:val="28"/>
                <w:szCs w:val="28"/>
              </w:rPr>
              <w:t xml:space="preserve"> </w:t>
            </w: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  <w:p w:rsidR="00305105" w:rsidRPr="00BE7B7F" w:rsidRDefault="00564338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55CDA0">
                  <wp:extent cx="2062008" cy="154657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94" cy="154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10" w:type="dxa"/>
          </w:tcPr>
          <w:p w:rsidR="00564338" w:rsidRDefault="00564338" w:rsidP="00A20369">
            <w:p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>Учащиеся предлагают пути решения проблем борьбы с шумами.</w:t>
            </w:r>
          </w:p>
          <w:p w:rsidR="00564338" w:rsidRDefault="00564338" w:rsidP="00A20369">
            <w:pPr>
              <w:jc w:val="both"/>
              <w:rPr>
                <w:sz w:val="28"/>
                <w:szCs w:val="28"/>
              </w:rPr>
            </w:pPr>
          </w:p>
          <w:p w:rsidR="00564338" w:rsidRPr="00564338" w:rsidRDefault="00564338" w:rsidP="00A20369">
            <w:p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 xml:space="preserve"> Подготовка материалов для информационного листа.</w:t>
            </w:r>
          </w:p>
          <w:p w:rsidR="00564338" w:rsidRPr="00564338" w:rsidRDefault="00564338" w:rsidP="00A20369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 xml:space="preserve">Технические мероприятия </w:t>
            </w:r>
            <w:proofErr w:type="gramStart"/>
            <w:r w:rsidRPr="00564338">
              <w:rPr>
                <w:sz w:val="28"/>
                <w:szCs w:val="28"/>
              </w:rPr>
              <w:t>–р</w:t>
            </w:r>
            <w:proofErr w:type="gramEnd"/>
            <w:r w:rsidRPr="00564338">
              <w:rPr>
                <w:sz w:val="28"/>
                <w:szCs w:val="28"/>
              </w:rPr>
              <w:t>ациональное планирование строительство разных сооружений; увеличить расстояние между источником шума и спальными районами; звукоизоляция домов;  разработка малошумных дорожных поверхностей.</w:t>
            </w:r>
          </w:p>
          <w:p w:rsidR="00564338" w:rsidRPr="00564338" w:rsidRDefault="00564338" w:rsidP="00A20369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 xml:space="preserve">Правовые мероприятия – определение стандартов уровня шума; ограничение </w:t>
            </w:r>
            <w:r w:rsidRPr="00564338">
              <w:rPr>
                <w:sz w:val="28"/>
                <w:szCs w:val="28"/>
              </w:rPr>
              <w:lastRenderedPageBreak/>
              <w:t>скорости транспорта вблизи спальных районов; контроль уровня звука в зонах отдыха.</w:t>
            </w:r>
          </w:p>
          <w:p w:rsidR="00305105" w:rsidRPr="00A20369" w:rsidRDefault="00564338" w:rsidP="000D1F3A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564338">
              <w:rPr>
                <w:sz w:val="28"/>
                <w:szCs w:val="28"/>
              </w:rPr>
              <w:t>Образование и информировани</w:t>
            </w:r>
            <w:proofErr w:type="gramStart"/>
            <w:r w:rsidRPr="00564338">
              <w:rPr>
                <w:sz w:val="28"/>
                <w:szCs w:val="28"/>
              </w:rPr>
              <w:t>е-</w:t>
            </w:r>
            <w:proofErr w:type="gramEnd"/>
            <w:r w:rsidRPr="00564338">
              <w:rPr>
                <w:sz w:val="28"/>
                <w:szCs w:val="28"/>
              </w:rPr>
              <w:t xml:space="preserve"> подготовка специалистов ; повышение контроля; проведение исследований; обучение учеников в школе.</w:t>
            </w: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544" w:type="dxa"/>
            <w:gridSpan w:val="2"/>
          </w:tcPr>
          <w:p w:rsidR="00B543E1" w:rsidRPr="00B543E1" w:rsidRDefault="00305105" w:rsidP="00B543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урока. </w:t>
            </w:r>
          </w:p>
          <w:p w:rsidR="00B543E1" w:rsidRPr="00BE7B7F" w:rsidRDefault="00B543E1" w:rsidP="000D1F3A">
            <w:pPr>
              <w:jc w:val="both"/>
              <w:rPr>
                <w:sz w:val="28"/>
                <w:szCs w:val="28"/>
              </w:rPr>
            </w:pPr>
          </w:p>
          <w:p w:rsidR="00305105" w:rsidRDefault="00B543E1" w:rsidP="000D1F3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98DC92" wp14:editId="09529CFE">
                  <wp:extent cx="2046956" cy="1535288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10" w:type="dxa"/>
          </w:tcPr>
          <w:p w:rsidR="00B543E1" w:rsidRPr="00B543E1" w:rsidRDefault="00B543E1" w:rsidP="00A20369">
            <w:pPr>
              <w:jc w:val="both"/>
              <w:rPr>
                <w:sz w:val="28"/>
                <w:szCs w:val="28"/>
              </w:rPr>
            </w:pPr>
            <w:r w:rsidRPr="00B543E1">
              <w:rPr>
                <w:sz w:val="28"/>
                <w:szCs w:val="28"/>
              </w:rPr>
              <w:t xml:space="preserve">Итак, работа в </w:t>
            </w:r>
            <w:r>
              <w:rPr>
                <w:sz w:val="28"/>
                <w:szCs w:val="28"/>
              </w:rPr>
              <w:t xml:space="preserve">экспедиции </w:t>
            </w:r>
            <w:r w:rsidRPr="00B543E1">
              <w:rPr>
                <w:sz w:val="28"/>
                <w:szCs w:val="28"/>
              </w:rPr>
              <w:t xml:space="preserve"> показала, что вы творческие люди. </w:t>
            </w:r>
          </w:p>
          <w:p w:rsidR="00B543E1" w:rsidRPr="00B543E1" w:rsidRDefault="00B543E1" w:rsidP="00A20369">
            <w:pPr>
              <w:jc w:val="both"/>
              <w:rPr>
                <w:sz w:val="28"/>
                <w:szCs w:val="28"/>
              </w:rPr>
            </w:pPr>
            <w:r w:rsidRPr="00B543E1">
              <w:rPr>
                <w:sz w:val="28"/>
                <w:szCs w:val="28"/>
              </w:rPr>
              <w:t>-  Какие вопросы поднимались на уроке?</w:t>
            </w:r>
          </w:p>
          <w:p w:rsidR="00B543E1" w:rsidRPr="00B543E1" w:rsidRDefault="00B543E1" w:rsidP="00A20369">
            <w:pPr>
              <w:jc w:val="both"/>
              <w:rPr>
                <w:sz w:val="28"/>
                <w:szCs w:val="28"/>
              </w:rPr>
            </w:pPr>
            <w:r w:rsidRPr="00B543E1">
              <w:rPr>
                <w:sz w:val="28"/>
                <w:szCs w:val="28"/>
              </w:rPr>
              <w:t>-  Какие проблемы решались?</w:t>
            </w:r>
          </w:p>
          <w:p w:rsidR="00305105" w:rsidRDefault="00305105" w:rsidP="00A20369">
            <w:pPr>
              <w:jc w:val="both"/>
              <w:rPr>
                <w:sz w:val="28"/>
                <w:szCs w:val="28"/>
              </w:rPr>
            </w:pPr>
          </w:p>
          <w:p w:rsidR="00B543E1" w:rsidRDefault="00B543E1" w:rsidP="00A203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завершении нашего путешествия </w:t>
            </w:r>
          </w:p>
          <w:p w:rsidR="00B543E1" w:rsidRPr="00B543E1" w:rsidRDefault="00B543E1" w:rsidP="00A203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придумайте </w:t>
            </w:r>
            <w:proofErr w:type="spellStart"/>
            <w:r>
              <w:rPr>
                <w:sz w:val="28"/>
                <w:szCs w:val="28"/>
              </w:rPr>
              <w:t>с</w:t>
            </w:r>
            <w:r w:rsidRPr="00B543E1">
              <w:rPr>
                <w:sz w:val="28"/>
                <w:szCs w:val="28"/>
              </w:rPr>
              <w:t>енкан</w:t>
            </w:r>
            <w:proofErr w:type="spellEnd"/>
            <w:r w:rsidRPr="00B543E1">
              <w:rPr>
                <w:sz w:val="28"/>
                <w:szCs w:val="28"/>
              </w:rPr>
              <w:t xml:space="preserve"> к слову «Звук»</w:t>
            </w:r>
          </w:p>
          <w:p w:rsidR="00B543E1" w:rsidRPr="00BE7B7F" w:rsidRDefault="00B543E1" w:rsidP="000D1F3A">
            <w:pPr>
              <w:jc w:val="both"/>
              <w:rPr>
                <w:sz w:val="28"/>
                <w:szCs w:val="28"/>
              </w:rPr>
            </w:pP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992" w:type="dxa"/>
          </w:tcPr>
          <w:p w:rsidR="00305105" w:rsidRPr="00BE7B7F" w:rsidRDefault="00305105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10" w:type="dxa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</w:p>
        </w:tc>
      </w:tr>
      <w:tr w:rsidR="00305105" w:rsidRPr="00BE7B7F" w:rsidTr="000D1F3A">
        <w:tc>
          <w:tcPr>
            <w:tcW w:w="675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44" w:type="dxa"/>
            <w:gridSpan w:val="2"/>
          </w:tcPr>
          <w:p w:rsidR="00305105" w:rsidRPr="00BE7B7F" w:rsidRDefault="00305105" w:rsidP="000D1F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работы  учащихся на уроке</w:t>
            </w:r>
          </w:p>
        </w:tc>
        <w:tc>
          <w:tcPr>
            <w:tcW w:w="992" w:type="dxa"/>
          </w:tcPr>
          <w:p w:rsidR="00305105" w:rsidRPr="00BE7B7F" w:rsidRDefault="00A20369" w:rsidP="000D1F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10" w:type="dxa"/>
          </w:tcPr>
          <w:p w:rsidR="00305105" w:rsidRPr="00BE7B7F" w:rsidRDefault="00B543E1" w:rsidP="000D1F3A">
            <w:pPr>
              <w:jc w:val="both"/>
              <w:rPr>
                <w:sz w:val="28"/>
                <w:szCs w:val="28"/>
              </w:rPr>
            </w:pPr>
            <w:r w:rsidRPr="00B543E1">
              <w:rPr>
                <w:sz w:val="28"/>
                <w:szCs w:val="28"/>
              </w:rPr>
              <w:t>Молодцы! Вы не просто отвечали на вопросы, а пытались дойти до самой сути.</w:t>
            </w:r>
          </w:p>
        </w:tc>
      </w:tr>
    </w:tbl>
    <w:p w:rsidR="00305105" w:rsidRPr="00BE7B7F" w:rsidRDefault="00305105" w:rsidP="00305105">
      <w:pPr>
        <w:jc w:val="both"/>
        <w:rPr>
          <w:sz w:val="28"/>
          <w:szCs w:val="28"/>
        </w:rPr>
      </w:pPr>
    </w:p>
    <w:p w:rsidR="00FB0452" w:rsidRDefault="00FB0452"/>
    <w:sectPr w:rsidR="00FB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C66FB"/>
    <w:multiLevelType w:val="hybridMultilevel"/>
    <w:tmpl w:val="6E94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D307B"/>
    <w:multiLevelType w:val="hybridMultilevel"/>
    <w:tmpl w:val="5ADC1B4C"/>
    <w:lvl w:ilvl="0" w:tplc="9EFA6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C0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654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009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A7C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A8FC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CA9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F8F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8802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953408"/>
    <w:multiLevelType w:val="hybridMultilevel"/>
    <w:tmpl w:val="A0B48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0C7E23"/>
    <w:multiLevelType w:val="hybridMultilevel"/>
    <w:tmpl w:val="A0B48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3D0325"/>
    <w:multiLevelType w:val="hybridMultilevel"/>
    <w:tmpl w:val="839EA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F0A"/>
    <w:rsid w:val="000957F6"/>
    <w:rsid w:val="00241F0A"/>
    <w:rsid w:val="00305105"/>
    <w:rsid w:val="00564338"/>
    <w:rsid w:val="007B23ED"/>
    <w:rsid w:val="00A20369"/>
    <w:rsid w:val="00B543E1"/>
    <w:rsid w:val="00D97C88"/>
    <w:rsid w:val="00FA2BA2"/>
    <w:rsid w:val="00FB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51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51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1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95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51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51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1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095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2015-02-24T19:07:00Z</dcterms:created>
  <dcterms:modified xsi:type="dcterms:W3CDTF">2015-02-24T20:29:00Z</dcterms:modified>
</cp:coreProperties>
</file>