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AF" w:rsidRPr="00465F77" w:rsidRDefault="004427AF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bookmarkStart w:id="0" w:name="_GoBack"/>
      <w:bookmarkEnd w:id="0"/>
      <w:r w:rsidRPr="00465F77">
        <w:rPr>
          <w:b/>
          <w:szCs w:val="24"/>
        </w:rPr>
        <w:t>5 класс</w:t>
      </w:r>
      <w:r w:rsidR="00CD09AC" w:rsidRPr="00465F77">
        <w:rPr>
          <w:b/>
          <w:szCs w:val="24"/>
        </w:rPr>
        <w:t xml:space="preserve"> ФГОС</w:t>
      </w:r>
    </w:p>
    <w:p w:rsidR="00D06817" w:rsidRPr="00465F77" w:rsidRDefault="004427AF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465F77">
        <w:rPr>
          <w:b/>
          <w:szCs w:val="24"/>
        </w:rPr>
        <w:t>Урок по теме: «Грибы».</w:t>
      </w:r>
    </w:p>
    <w:p w:rsidR="004D33B7" w:rsidRPr="00465F77" w:rsidRDefault="004D33B7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465F77">
        <w:rPr>
          <w:rStyle w:val="a4"/>
        </w:rPr>
        <w:t>Место урока:</w:t>
      </w:r>
    </w:p>
    <w:p w:rsidR="004D33B7" w:rsidRPr="00465F77" w:rsidRDefault="004D33B7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465F77">
        <w:rPr>
          <w:rStyle w:val="a4"/>
          <w:b w:val="0"/>
        </w:rPr>
        <w:t>Урок по теме «Грибы» является первым из двух уроков, посвящённых грибам. Н</w:t>
      </w:r>
      <w:r w:rsidR="006D1510" w:rsidRPr="00465F77">
        <w:rPr>
          <w:rStyle w:val="a4"/>
          <w:b w:val="0"/>
        </w:rPr>
        <w:t>а</w:t>
      </w:r>
      <w:r w:rsidRPr="00465F77">
        <w:rPr>
          <w:rStyle w:val="a4"/>
          <w:b w:val="0"/>
        </w:rPr>
        <w:t xml:space="preserve"> предыдущих уроках </w:t>
      </w:r>
      <w:proofErr w:type="gramStart"/>
      <w:r w:rsidRPr="00465F77">
        <w:rPr>
          <w:rStyle w:val="a4"/>
          <w:b w:val="0"/>
        </w:rPr>
        <w:t>обучающиеся</w:t>
      </w:r>
      <w:proofErr w:type="gramEnd"/>
      <w:r w:rsidRPr="00465F77">
        <w:rPr>
          <w:rStyle w:val="a4"/>
          <w:b w:val="0"/>
        </w:rPr>
        <w:t xml:space="preserve"> познакомились с классификацией живых организмов, особенностями бактерий, растений, животных.</w:t>
      </w:r>
    </w:p>
    <w:p w:rsidR="004D33B7" w:rsidRPr="00465F77" w:rsidRDefault="00061C93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465F77">
        <w:rPr>
          <w:rStyle w:val="a4"/>
        </w:rPr>
        <w:t xml:space="preserve">Тип урока: </w:t>
      </w:r>
      <w:r w:rsidRPr="00465F77">
        <w:rPr>
          <w:rStyle w:val="a4"/>
          <w:b w:val="0"/>
        </w:rPr>
        <w:t>изучение нового материала.</w:t>
      </w:r>
    </w:p>
    <w:p w:rsidR="00574933" w:rsidRPr="00465F77" w:rsidRDefault="00574933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  <w:r w:rsidRPr="00465F77">
        <w:rPr>
          <w:rStyle w:val="a4"/>
        </w:rPr>
        <w:t>Цель урока</w:t>
      </w:r>
      <w:r w:rsidR="00061C93" w:rsidRPr="00465F77">
        <w:rPr>
          <w:rStyle w:val="a4"/>
        </w:rPr>
        <w:t xml:space="preserve">: </w:t>
      </w:r>
      <w:r w:rsidR="00061C93" w:rsidRPr="00465F77">
        <w:rPr>
          <w:rStyle w:val="a4"/>
          <w:b w:val="0"/>
        </w:rPr>
        <w:t>определить мест</w:t>
      </w:r>
      <w:r w:rsidR="00D20E99" w:rsidRPr="00465F77">
        <w:rPr>
          <w:rStyle w:val="a4"/>
          <w:b w:val="0"/>
        </w:rPr>
        <w:t>о</w:t>
      </w:r>
      <w:r w:rsidR="00061C93" w:rsidRPr="00465F77">
        <w:rPr>
          <w:rStyle w:val="a4"/>
          <w:b w:val="0"/>
        </w:rPr>
        <w:t xml:space="preserve"> представителей царства Грибы среди представителей эукариот.</w:t>
      </w:r>
    </w:p>
    <w:p w:rsidR="00744362" w:rsidRPr="00465F77" w:rsidRDefault="00744362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465F77">
        <w:rPr>
          <w:rStyle w:val="a4"/>
        </w:rPr>
        <w:t xml:space="preserve">Задачи урока: </w:t>
      </w:r>
    </w:p>
    <w:p w:rsidR="002A0B9A" w:rsidRPr="00465F77" w:rsidRDefault="002A0B9A" w:rsidP="00B26643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NewBaskervilleC"/>
          <w:color w:val="231F20"/>
          <w:kern w:val="1"/>
          <w:szCs w:val="24"/>
          <w:lang w:eastAsia="hi-IN" w:bidi="hi-IN"/>
        </w:rPr>
      </w:pP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Устанавливать сходство грибов с растениями и животными.</w:t>
      </w:r>
    </w:p>
    <w:p w:rsidR="002A0B9A" w:rsidRPr="00465F77" w:rsidRDefault="002A0B9A" w:rsidP="00B26643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NewBaskervilleC"/>
          <w:color w:val="231F20"/>
          <w:kern w:val="1"/>
          <w:szCs w:val="24"/>
          <w:lang w:eastAsia="hi-IN" w:bidi="hi-IN"/>
        </w:rPr>
      </w:pP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Описывать внешнее строение тела гриба, называть его части.</w:t>
      </w:r>
    </w:p>
    <w:p w:rsidR="002A0B9A" w:rsidRPr="00465F77" w:rsidRDefault="002A0B9A" w:rsidP="00B26643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NewBaskervilleC"/>
          <w:color w:val="231F20"/>
          <w:kern w:val="1"/>
          <w:szCs w:val="24"/>
          <w:lang w:eastAsia="hi-IN" w:bidi="hi-IN"/>
        </w:rPr>
      </w:pP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Определять место представителей царства</w:t>
      </w:r>
      <w:r w:rsidR="006D1510" w:rsidRPr="00465F77">
        <w:rPr>
          <w:rFonts w:eastAsia="NewBaskervilleC"/>
          <w:color w:val="231F20"/>
          <w:kern w:val="1"/>
          <w:szCs w:val="24"/>
          <w:lang w:eastAsia="hi-IN" w:bidi="hi-IN"/>
        </w:rPr>
        <w:t xml:space="preserve"> </w:t>
      </w: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 xml:space="preserve">Грибы среди </w:t>
      </w:r>
      <w:r w:rsidR="00D20E99" w:rsidRPr="00465F77">
        <w:rPr>
          <w:rFonts w:eastAsia="NewBaskervilleC"/>
          <w:color w:val="231F20"/>
          <w:kern w:val="1"/>
          <w:szCs w:val="24"/>
          <w:lang w:eastAsia="hi-IN" w:bidi="hi-IN"/>
        </w:rPr>
        <w:t xml:space="preserve">представителей </w:t>
      </w: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эукариот.</w:t>
      </w:r>
    </w:p>
    <w:p w:rsidR="006D1510" w:rsidRPr="00465F77" w:rsidRDefault="002A0B9A" w:rsidP="00B26643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NewBaskervilleC"/>
          <w:color w:val="231F20"/>
          <w:kern w:val="1"/>
          <w:szCs w:val="24"/>
          <w:lang w:eastAsia="hi-IN" w:bidi="hi-IN"/>
        </w:rPr>
      </w:pP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Называть знакомые виды грибов.</w:t>
      </w:r>
    </w:p>
    <w:p w:rsidR="002A0B9A" w:rsidRPr="00465F77" w:rsidRDefault="002A0B9A" w:rsidP="00B26643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eastAsia="NewBaskervilleC"/>
          <w:color w:val="231F20"/>
          <w:kern w:val="1"/>
          <w:szCs w:val="24"/>
          <w:lang w:eastAsia="hi-IN" w:bidi="hi-IN"/>
        </w:rPr>
      </w:pPr>
      <w:r w:rsidRPr="00465F77">
        <w:rPr>
          <w:rFonts w:eastAsia="NewBaskervilleC"/>
          <w:color w:val="231F20"/>
          <w:kern w:val="1"/>
          <w:szCs w:val="24"/>
          <w:lang w:eastAsia="hi-IN" w:bidi="hi-IN"/>
        </w:rPr>
        <w:t>Характеризовать питание грибов.</w:t>
      </w:r>
    </w:p>
    <w:p w:rsidR="002A0B9A" w:rsidRPr="00465F77" w:rsidRDefault="002A0B9A" w:rsidP="00B2664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rStyle w:val="a4"/>
        </w:rPr>
      </w:pPr>
      <w:proofErr w:type="gramStart"/>
      <w:r w:rsidRPr="00465F77">
        <w:rPr>
          <w:rFonts w:eastAsia="NewBaskervilleC"/>
          <w:color w:val="231F20"/>
          <w:kern w:val="1"/>
          <w:lang w:eastAsia="hi-IN" w:bidi="hi-IN"/>
        </w:rPr>
        <w:t>Различать понятия: «</w:t>
      </w:r>
      <w:proofErr w:type="spellStart"/>
      <w:r w:rsidRPr="00465F77">
        <w:rPr>
          <w:rFonts w:eastAsia="NewBaskervilleC"/>
          <w:color w:val="231F20"/>
          <w:kern w:val="1"/>
          <w:lang w:eastAsia="hi-IN" w:bidi="hi-IN"/>
        </w:rPr>
        <w:t>сапротроф</w:t>
      </w:r>
      <w:proofErr w:type="spellEnd"/>
      <w:r w:rsidRPr="00465F77">
        <w:rPr>
          <w:rFonts w:eastAsia="NewBaskervilleC"/>
          <w:color w:val="231F20"/>
          <w:kern w:val="1"/>
          <w:lang w:eastAsia="hi-IN" w:bidi="hi-IN"/>
        </w:rPr>
        <w:t>», «паразит», «хищник», «симбионт», «грибокорень»,</w:t>
      </w:r>
      <w:r w:rsidR="00D20E99" w:rsidRPr="00465F77">
        <w:rPr>
          <w:rFonts w:eastAsia="NewBaskervilleC"/>
          <w:color w:val="231F20"/>
          <w:kern w:val="1"/>
          <w:lang w:eastAsia="hi-IN" w:bidi="hi-IN"/>
        </w:rPr>
        <w:t xml:space="preserve"> микор</w:t>
      </w:r>
      <w:r w:rsidR="00DA783B" w:rsidRPr="00465F77">
        <w:rPr>
          <w:rFonts w:eastAsia="NewBaskervilleC"/>
          <w:color w:val="231F20"/>
          <w:kern w:val="1"/>
          <w:lang w:eastAsia="hi-IN" w:bidi="hi-IN"/>
        </w:rPr>
        <w:t>и</w:t>
      </w:r>
      <w:r w:rsidR="00D20E99" w:rsidRPr="00465F77">
        <w:rPr>
          <w:rFonts w:eastAsia="NewBaskervilleC"/>
          <w:color w:val="231F20"/>
          <w:kern w:val="1"/>
          <w:lang w:eastAsia="hi-IN" w:bidi="hi-IN"/>
        </w:rPr>
        <w:t>за, мицелий</w:t>
      </w:r>
      <w:r w:rsidR="00DA783B" w:rsidRPr="00465F77">
        <w:rPr>
          <w:rFonts w:eastAsia="NewBaskervilleC"/>
          <w:color w:val="231F20"/>
          <w:kern w:val="1"/>
          <w:lang w:eastAsia="hi-IN" w:bidi="hi-IN"/>
        </w:rPr>
        <w:t>,</w:t>
      </w:r>
      <w:r w:rsidRPr="00465F77">
        <w:rPr>
          <w:rFonts w:eastAsia="NewBaskervilleC"/>
          <w:color w:val="231F20"/>
          <w:kern w:val="1"/>
          <w:lang w:eastAsia="hi-IN" w:bidi="hi-IN"/>
        </w:rPr>
        <w:t xml:space="preserve"> пояснять их примерами</w:t>
      </w:r>
      <w:r w:rsidR="00DA783B" w:rsidRPr="00465F77">
        <w:rPr>
          <w:rFonts w:eastAsia="NewBaskervilleC"/>
          <w:color w:val="231F20"/>
          <w:kern w:val="1"/>
          <w:lang w:eastAsia="hi-IN" w:bidi="hi-IN"/>
        </w:rPr>
        <w:t>.</w:t>
      </w:r>
      <w:proofErr w:type="gramEnd"/>
    </w:p>
    <w:p w:rsidR="002A0B9A" w:rsidRDefault="00B26643" w:rsidP="00B26643">
      <w:pPr>
        <w:spacing w:after="0" w:line="240" w:lineRule="auto"/>
        <w:ind w:firstLine="709"/>
        <w:contextualSpacing/>
        <w:jc w:val="both"/>
        <w:rPr>
          <w:rFonts w:eastAsia="Arial Unicode MS"/>
          <w:b/>
          <w:szCs w:val="24"/>
          <w:lang w:eastAsia="ru-RU"/>
        </w:rPr>
      </w:pPr>
      <w:r>
        <w:rPr>
          <w:rFonts w:eastAsia="Arial Unicode MS"/>
          <w:b/>
          <w:szCs w:val="24"/>
          <w:lang w:eastAsia="ru-RU"/>
        </w:rPr>
        <w:t>Планируемые результаты.</w:t>
      </w:r>
    </w:p>
    <w:p w:rsidR="002A0B9A" w:rsidRPr="00465F77" w:rsidRDefault="00B26643" w:rsidP="00B26643">
      <w:pPr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>
        <w:rPr>
          <w:rFonts w:eastAsia="Arial Unicode MS"/>
          <w:b/>
          <w:bCs/>
          <w:szCs w:val="24"/>
          <w:lang w:eastAsia="ru-RU"/>
        </w:rPr>
        <w:t>Л</w:t>
      </w:r>
      <w:r w:rsidR="002A0B9A" w:rsidRPr="00465F77">
        <w:rPr>
          <w:rFonts w:eastAsia="Arial Unicode MS"/>
          <w:b/>
          <w:bCs/>
          <w:szCs w:val="24"/>
          <w:lang w:eastAsia="ru-RU"/>
        </w:rPr>
        <w:t>ичностны</w:t>
      </w:r>
      <w:r w:rsidR="00DA783B" w:rsidRPr="00465F77">
        <w:rPr>
          <w:rFonts w:eastAsia="Arial Unicode MS"/>
          <w:b/>
          <w:bCs/>
          <w:szCs w:val="24"/>
          <w:lang w:eastAsia="ru-RU"/>
        </w:rPr>
        <w:t>е</w:t>
      </w:r>
      <w:r w:rsidR="002A0B9A" w:rsidRPr="00465F77">
        <w:rPr>
          <w:rFonts w:eastAsia="Arial Unicode MS"/>
          <w:b/>
          <w:bCs/>
          <w:szCs w:val="24"/>
          <w:lang w:eastAsia="ru-RU"/>
        </w:rPr>
        <w:t xml:space="preserve"> результат</w:t>
      </w:r>
      <w:r w:rsidR="00DA783B" w:rsidRPr="00465F77">
        <w:rPr>
          <w:rFonts w:eastAsia="Arial Unicode MS"/>
          <w:b/>
          <w:bCs/>
          <w:szCs w:val="24"/>
          <w:lang w:eastAsia="ru-RU"/>
        </w:rPr>
        <w:t>ы</w:t>
      </w:r>
      <w:r w:rsidR="002A0B9A" w:rsidRPr="00465F77">
        <w:rPr>
          <w:rFonts w:eastAsia="Arial Unicode MS"/>
          <w:b/>
          <w:bCs/>
          <w:szCs w:val="24"/>
          <w:lang w:eastAsia="ru-RU"/>
        </w:rPr>
        <w:t>: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4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465F77">
        <w:rPr>
          <w:rFonts w:eastAsia="Arial Unicode MS"/>
          <w:szCs w:val="24"/>
          <w:lang w:eastAsia="ru-RU"/>
        </w:rPr>
        <w:t>способности</w:t>
      </w:r>
      <w:proofErr w:type="gramEnd"/>
      <w:r w:rsidRPr="00465F77">
        <w:rPr>
          <w:rFonts w:eastAsia="Arial Unicode MS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4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знание основных принципов и п</w:t>
      </w:r>
      <w:r w:rsidR="0017176C" w:rsidRPr="00465F77">
        <w:rPr>
          <w:rFonts w:eastAsia="Arial Unicode MS"/>
          <w:szCs w:val="24"/>
          <w:lang w:eastAsia="ru-RU"/>
        </w:rPr>
        <w:t>равил отношения к живой природе</w:t>
      </w:r>
      <w:r w:rsidRPr="00465F77">
        <w:rPr>
          <w:rFonts w:eastAsia="Arial Unicode MS"/>
          <w:szCs w:val="24"/>
          <w:lang w:eastAsia="ru-RU"/>
        </w:rPr>
        <w:t>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4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формирование личностных представле</w:t>
      </w:r>
      <w:r w:rsidR="00011D68" w:rsidRPr="00465F77">
        <w:rPr>
          <w:rFonts w:eastAsia="Arial Unicode MS"/>
          <w:szCs w:val="24"/>
          <w:lang w:eastAsia="ru-RU"/>
        </w:rPr>
        <w:t>ний о ценности природы;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4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 xml:space="preserve">формирование коммуникативной компетентности в общении и </w:t>
      </w:r>
      <w:r w:rsidR="0081002C" w:rsidRPr="00465F77">
        <w:rPr>
          <w:rFonts w:eastAsia="Arial Unicode MS"/>
          <w:szCs w:val="24"/>
          <w:lang w:eastAsia="ru-RU"/>
        </w:rPr>
        <w:t xml:space="preserve">сотрудничестве со сверстниками в процессе образовательной </w:t>
      </w:r>
      <w:r w:rsidRPr="00465F77">
        <w:rPr>
          <w:rFonts w:eastAsia="Arial Unicode MS"/>
          <w:szCs w:val="24"/>
          <w:lang w:eastAsia="ru-RU"/>
        </w:rPr>
        <w:t>деятельности;</w:t>
      </w:r>
    </w:p>
    <w:p w:rsidR="002A0B9A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развитие эстетического сознания через освоение художественного</w:t>
      </w:r>
      <w:r w:rsidR="0081002C" w:rsidRPr="00465F77">
        <w:rPr>
          <w:rFonts w:eastAsia="Arial Unicode MS"/>
          <w:szCs w:val="24"/>
          <w:lang w:eastAsia="ru-RU"/>
        </w:rPr>
        <w:t xml:space="preserve"> наследия народов России и мира</w:t>
      </w:r>
      <w:r w:rsidRPr="00465F77">
        <w:rPr>
          <w:rFonts w:eastAsia="Arial Unicode MS"/>
          <w:szCs w:val="24"/>
          <w:lang w:eastAsia="ru-RU"/>
        </w:rPr>
        <w:t>.</w:t>
      </w:r>
    </w:p>
    <w:p w:rsidR="002A0B9A" w:rsidRPr="00465F77" w:rsidRDefault="002A0B9A" w:rsidP="00B26643">
      <w:pPr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proofErr w:type="spellStart"/>
      <w:r w:rsidRPr="00465F77">
        <w:rPr>
          <w:rFonts w:eastAsia="Arial Unicode MS"/>
          <w:b/>
          <w:bCs/>
          <w:szCs w:val="24"/>
          <w:lang w:eastAsia="ru-RU"/>
        </w:rPr>
        <w:t>Метапредметны</w:t>
      </w:r>
      <w:r w:rsidR="00CC44C3" w:rsidRPr="00465F77">
        <w:rPr>
          <w:rFonts w:eastAsia="Arial Unicode MS"/>
          <w:b/>
          <w:bCs/>
          <w:szCs w:val="24"/>
          <w:lang w:eastAsia="ru-RU"/>
        </w:rPr>
        <w:t>е</w:t>
      </w:r>
      <w:proofErr w:type="spellEnd"/>
      <w:r w:rsidRPr="00465F77">
        <w:rPr>
          <w:rFonts w:eastAsia="Arial Unicode MS"/>
          <w:b/>
          <w:bCs/>
          <w:szCs w:val="24"/>
          <w:lang w:eastAsia="ru-RU"/>
        </w:rPr>
        <w:t xml:space="preserve"> результат</w:t>
      </w:r>
      <w:r w:rsidR="00CC44C3" w:rsidRPr="00465F77">
        <w:rPr>
          <w:rFonts w:eastAsia="Arial Unicode MS"/>
          <w:b/>
          <w:bCs/>
          <w:szCs w:val="24"/>
          <w:lang w:eastAsia="ru-RU"/>
        </w:rPr>
        <w:t>ы</w:t>
      </w:r>
      <w:r w:rsidRPr="00465F77">
        <w:rPr>
          <w:rFonts w:eastAsia="Arial Unicode MS"/>
          <w:szCs w:val="24"/>
          <w:lang w:eastAsia="ru-RU"/>
        </w:rPr>
        <w:t>: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умение находить биологическую информацию в тексте учебника, анализировать и оценивать информацию;</w:t>
      </w:r>
    </w:p>
    <w:p w:rsidR="002A0B9A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умение создавать, применять и преобразовывать знаки и символы, модели и схемы для решения</w:t>
      </w:r>
      <w:r w:rsidR="00301DC4" w:rsidRPr="00465F77">
        <w:rPr>
          <w:rFonts w:eastAsia="Arial Unicode MS"/>
          <w:szCs w:val="24"/>
          <w:lang w:eastAsia="ru-RU"/>
        </w:rPr>
        <w:t xml:space="preserve"> учебных и познавательных задач.</w:t>
      </w:r>
    </w:p>
    <w:p w:rsidR="002A0B9A" w:rsidRPr="00465F77" w:rsidRDefault="002A0B9A" w:rsidP="00B26643">
      <w:pPr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b/>
          <w:bCs/>
          <w:szCs w:val="24"/>
          <w:lang w:eastAsia="ru-RU"/>
        </w:rPr>
        <w:t>Предметны</w:t>
      </w:r>
      <w:r w:rsidR="003941FD" w:rsidRPr="00465F77">
        <w:rPr>
          <w:rFonts w:eastAsia="Arial Unicode MS"/>
          <w:b/>
          <w:bCs/>
          <w:szCs w:val="24"/>
          <w:lang w:eastAsia="ru-RU"/>
        </w:rPr>
        <w:t>е</w:t>
      </w:r>
      <w:r w:rsidRPr="00465F77">
        <w:rPr>
          <w:rFonts w:eastAsia="Arial Unicode MS"/>
          <w:b/>
          <w:bCs/>
          <w:szCs w:val="24"/>
          <w:lang w:eastAsia="ru-RU"/>
        </w:rPr>
        <w:t xml:space="preserve"> результат</w:t>
      </w:r>
      <w:r w:rsidR="003941FD" w:rsidRPr="00465F77">
        <w:rPr>
          <w:rFonts w:eastAsia="Arial Unicode MS"/>
          <w:b/>
          <w:bCs/>
          <w:szCs w:val="24"/>
          <w:lang w:eastAsia="ru-RU"/>
        </w:rPr>
        <w:t>ы</w:t>
      </w:r>
      <w:r w:rsidRPr="00465F77">
        <w:rPr>
          <w:rFonts w:eastAsia="Arial Unicode MS"/>
          <w:szCs w:val="24"/>
          <w:lang w:eastAsia="ru-RU"/>
        </w:rPr>
        <w:t>: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3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формирование первоначальных систематизированных представлений о био</w:t>
      </w:r>
      <w:r w:rsidR="003941FD" w:rsidRPr="00465F77">
        <w:rPr>
          <w:rFonts w:eastAsia="Arial Unicode MS"/>
          <w:szCs w:val="24"/>
          <w:lang w:eastAsia="ru-RU"/>
        </w:rPr>
        <w:t>логических объектах, процессах;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54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</w:t>
      </w:r>
      <w:r w:rsidR="00FF411C" w:rsidRPr="00465F77">
        <w:rPr>
          <w:rFonts w:eastAsia="Arial Unicode MS"/>
          <w:szCs w:val="24"/>
          <w:lang w:eastAsia="ru-RU"/>
        </w:rPr>
        <w:t>ров риска на здоровье человека;</w:t>
      </w:r>
    </w:p>
    <w:p w:rsidR="002A0B9A" w:rsidRPr="00465F77" w:rsidRDefault="002A0B9A" w:rsidP="00B26643">
      <w:pPr>
        <w:numPr>
          <w:ilvl w:val="0"/>
          <w:numId w:val="3"/>
        </w:numPr>
        <w:tabs>
          <w:tab w:val="left" w:pos="84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2A0B9A" w:rsidRDefault="002A0B9A" w:rsidP="00B26643">
      <w:pPr>
        <w:numPr>
          <w:ilvl w:val="0"/>
          <w:numId w:val="3"/>
        </w:numPr>
        <w:tabs>
          <w:tab w:val="left" w:pos="849"/>
        </w:tabs>
        <w:spacing w:after="0" w:line="240" w:lineRule="auto"/>
        <w:ind w:firstLine="709"/>
        <w:contextualSpacing/>
        <w:jc w:val="both"/>
        <w:rPr>
          <w:rFonts w:eastAsia="Arial Unicode MS"/>
          <w:szCs w:val="24"/>
          <w:lang w:eastAsia="ru-RU"/>
        </w:rPr>
      </w:pPr>
      <w:r w:rsidRPr="00465F77">
        <w:rPr>
          <w:rFonts w:eastAsia="Arial Unicode MS"/>
          <w:szCs w:val="24"/>
          <w:lang w:eastAsia="ru-RU"/>
        </w:rPr>
        <w:t>овладение методами биологической науки; наблюдение и описание биологических объектов и процессов</w:t>
      </w:r>
      <w:r w:rsidR="00C724DB" w:rsidRPr="00465F77">
        <w:rPr>
          <w:rFonts w:eastAsia="Arial Unicode MS"/>
          <w:szCs w:val="24"/>
          <w:lang w:eastAsia="ru-RU"/>
        </w:rPr>
        <w:t>.</w:t>
      </w:r>
    </w:p>
    <w:p w:rsidR="00B26643" w:rsidRPr="00465F77" w:rsidRDefault="00B26643" w:rsidP="00B26643">
      <w:pPr>
        <w:tabs>
          <w:tab w:val="left" w:pos="849"/>
        </w:tabs>
        <w:spacing w:after="0" w:line="240" w:lineRule="auto"/>
        <w:ind w:left="709"/>
        <w:contextualSpacing/>
        <w:jc w:val="both"/>
        <w:rPr>
          <w:rFonts w:eastAsia="Arial Unicode MS"/>
          <w:szCs w:val="24"/>
          <w:lang w:eastAsia="ru-RU"/>
        </w:rPr>
      </w:pPr>
    </w:p>
    <w:p w:rsidR="00574933" w:rsidRDefault="00574933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rPr>
          <w:rStyle w:val="a4"/>
        </w:rPr>
        <w:lastRenderedPageBreak/>
        <w:t>Оборудование</w:t>
      </w:r>
      <w:r w:rsidRPr="00465F77">
        <w:t>: муляжи грибов</w:t>
      </w:r>
      <w:r w:rsidR="00C724DB" w:rsidRPr="00465F77">
        <w:t>,</w:t>
      </w:r>
      <w:r w:rsidRPr="00465F77">
        <w:t xml:space="preserve"> таблица «Строение тела шляпочного</w:t>
      </w:r>
      <w:r w:rsidR="00C724DB" w:rsidRPr="00465F77">
        <w:t xml:space="preserve"> гриба», компьютер, мультимедиа, презентация, </w:t>
      </w:r>
      <w:r w:rsidR="001872A0" w:rsidRPr="00465F77">
        <w:t xml:space="preserve">фотографии </w:t>
      </w:r>
      <w:r w:rsidR="0043345C" w:rsidRPr="00465F77">
        <w:t xml:space="preserve">работ К. </w:t>
      </w:r>
      <w:proofErr w:type="spellStart"/>
      <w:r w:rsidR="0043345C" w:rsidRPr="00465F77">
        <w:t>Коркорана</w:t>
      </w:r>
      <w:proofErr w:type="spellEnd"/>
      <w:r w:rsidR="0043345C" w:rsidRPr="00465F77">
        <w:t>.</w:t>
      </w:r>
    </w:p>
    <w:p w:rsidR="00B26643" w:rsidRPr="00465F77" w:rsidRDefault="00B26643" w:rsidP="00B26643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76427" w:rsidRPr="00465F77" w:rsidRDefault="00076427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65F77">
        <w:rPr>
          <w:b/>
        </w:rPr>
        <w:t xml:space="preserve">Литература: </w:t>
      </w:r>
    </w:p>
    <w:p w:rsidR="00C724DB" w:rsidRPr="00465F77" w:rsidRDefault="00076427" w:rsidP="00B2664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proofErr w:type="spellStart"/>
      <w:r w:rsidRPr="00465F77">
        <w:t>Пономарёва</w:t>
      </w:r>
      <w:proofErr w:type="spellEnd"/>
      <w:r w:rsidRPr="00465F77">
        <w:t xml:space="preserve"> И.Н. и др., Биология 5 класс ФГОС, М., </w:t>
      </w:r>
      <w:proofErr w:type="spellStart"/>
      <w:r w:rsidRPr="00465F77">
        <w:t>Вентана</w:t>
      </w:r>
      <w:proofErr w:type="spellEnd"/>
      <w:r w:rsidRPr="00465F77">
        <w:t>-Граф, 2012</w:t>
      </w:r>
      <w:r w:rsidR="001E7C73" w:rsidRPr="00465F77">
        <w:t>.</w:t>
      </w:r>
    </w:p>
    <w:p w:rsidR="004A272A" w:rsidRDefault="00EC2830" w:rsidP="00B2664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Style w:val="a4"/>
          <w:b w:val="0"/>
        </w:rPr>
      </w:pPr>
      <w:proofErr w:type="spellStart"/>
      <w:r w:rsidRPr="00465F77">
        <w:rPr>
          <w:rStyle w:val="a4"/>
          <w:b w:val="0"/>
        </w:rPr>
        <w:t>КИМы</w:t>
      </w:r>
      <w:proofErr w:type="spellEnd"/>
      <w:r w:rsidRPr="00465F77">
        <w:rPr>
          <w:rStyle w:val="a4"/>
          <w:b w:val="0"/>
        </w:rPr>
        <w:t xml:space="preserve"> Биология 6, М., «</w:t>
      </w:r>
      <w:proofErr w:type="spellStart"/>
      <w:r w:rsidRPr="00465F77">
        <w:rPr>
          <w:rStyle w:val="a4"/>
          <w:b w:val="0"/>
        </w:rPr>
        <w:t>Вако</w:t>
      </w:r>
      <w:proofErr w:type="spellEnd"/>
      <w:r w:rsidRPr="00465F77">
        <w:rPr>
          <w:rStyle w:val="a4"/>
          <w:b w:val="0"/>
        </w:rPr>
        <w:t>»,</w:t>
      </w:r>
      <w:r w:rsidR="00FA7FF9" w:rsidRPr="00465F77">
        <w:rPr>
          <w:rStyle w:val="a4"/>
          <w:b w:val="0"/>
        </w:rPr>
        <w:t xml:space="preserve"> 2013</w:t>
      </w:r>
      <w:r w:rsidR="001E7C73" w:rsidRPr="00465F77">
        <w:rPr>
          <w:rStyle w:val="a4"/>
          <w:b w:val="0"/>
        </w:rPr>
        <w:t>.</w:t>
      </w:r>
    </w:p>
    <w:p w:rsidR="005E5FAC" w:rsidRPr="00465F77" w:rsidRDefault="005E5FAC" w:rsidP="00B2664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Программа по биологии, ФГОС, Алгоритм успеха, </w:t>
      </w:r>
      <w:proofErr w:type="spellStart"/>
      <w:r>
        <w:rPr>
          <w:rStyle w:val="a4"/>
          <w:b w:val="0"/>
        </w:rPr>
        <w:t>Вентана</w:t>
      </w:r>
      <w:proofErr w:type="spellEnd"/>
      <w:r>
        <w:rPr>
          <w:rStyle w:val="a4"/>
          <w:b w:val="0"/>
        </w:rPr>
        <w:t>-Граф, 2012</w:t>
      </w:r>
    </w:p>
    <w:p w:rsidR="0079355B" w:rsidRPr="00465F77" w:rsidRDefault="0079355B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</w:rPr>
      </w:pPr>
    </w:p>
    <w:p w:rsidR="00DA783B" w:rsidRDefault="001E7C73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465F77">
        <w:rPr>
          <w:i/>
        </w:rPr>
        <w:t>Курсивом выделены записи в тетрадях обучающихся.</w:t>
      </w:r>
    </w:p>
    <w:p w:rsidR="00534FAE" w:rsidRDefault="00534FAE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</w:p>
    <w:p w:rsidR="00534FAE" w:rsidRPr="00534FAE" w:rsidRDefault="00534FAE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534FAE">
        <w:rPr>
          <w:b/>
        </w:rPr>
        <w:t>Ход урока</w:t>
      </w:r>
    </w:p>
    <w:p w:rsidR="005D5255" w:rsidRPr="00465F77" w:rsidRDefault="005D5255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65F77">
        <w:rPr>
          <w:rFonts w:ascii="Arial Unicode MS" w:eastAsia="Arial Unicode MS" w:hAnsi="Arial Unicode MS" w:cs="Arial Unicode MS" w:hint="eastAsia"/>
          <w:b/>
        </w:rPr>
        <w:t>Ⅰ</w:t>
      </w:r>
      <w:r w:rsidRPr="00465F77">
        <w:rPr>
          <w:b/>
        </w:rPr>
        <w:t xml:space="preserve"> Организацион</w:t>
      </w:r>
      <w:r w:rsidR="00613A5B" w:rsidRPr="00465F77">
        <w:rPr>
          <w:b/>
        </w:rPr>
        <w:t>н</w:t>
      </w:r>
      <w:r w:rsidRPr="00465F77">
        <w:rPr>
          <w:b/>
        </w:rPr>
        <w:t>ый момент</w:t>
      </w:r>
    </w:p>
    <w:p w:rsidR="005D5255" w:rsidRPr="00465F77" w:rsidRDefault="005D5255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rPr>
          <w:rFonts w:ascii="Arial Unicode MS" w:eastAsia="Arial Unicode MS" w:hAnsi="Arial Unicode MS" w:cs="Arial Unicode MS" w:hint="eastAsia"/>
          <w:b/>
        </w:rPr>
        <w:t>Ⅱ</w:t>
      </w:r>
      <w:r w:rsidRPr="00465F77">
        <w:rPr>
          <w:b/>
        </w:rPr>
        <w:t xml:space="preserve"> </w:t>
      </w:r>
      <w:r w:rsidR="00A77206" w:rsidRPr="00465F77">
        <w:rPr>
          <w:b/>
        </w:rPr>
        <w:t>Проверка домашнего задания</w:t>
      </w:r>
      <w:r w:rsidR="00613A5B" w:rsidRPr="00465F77">
        <w:t xml:space="preserve"> (фронтальная беседа)</w:t>
      </w:r>
    </w:p>
    <w:p w:rsidR="00613A5B" w:rsidRDefault="00613A5B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65F77">
        <w:rPr>
          <w:rFonts w:ascii="Arial Unicode MS" w:eastAsia="Arial Unicode MS" w:hAnsi="Arial Unicode MS" w:cs="Arial Unicode MS" w:hint="eastAsia"/>
          <w:b/>
        </w:rPr>
        <w:t>Ⅲ</w:t>
      </w:r>
      <w:r w:rsidRPr="00465F77">
        <w:rPr>
          <w:b/>
        </w:rPr>
        <w:t xml:space="preserve"> Актуализация</w:t>
      </w:r>
    </w:p>
    <w:p w:rsidR="00613A5B" w:rsidRPr="00465F77" w:rsidRDefault="00613A5B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 xml:space="preserve">Дети вытягивают по одному лепестку «ромашки» </w:t>
      </w:r>
      <w:r w:rsidR="00E233EC" w:rsidRPr="00465F77">
        <w:t>с вопросами и сразу отвечают на них.</w:t>
      </w:r>
    </w:p>
    <w:p w:rsidR="00E233EC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E233EC" w:rsidRPr="00465F77">
        <w:t>Каки</w:t>
      </w:r>
      <w:r w:rsidR="00316FB5" w:rsidRPr="00465F77">
        <w:t>е</w:t>
      </w:r>
      <w:r w:rsidR="00E233EC" w:rsidRPr="00465F77">
        <w:t xml:space="preserve"> грибы знаете?</w:t>
      </w:r>
    </w:p>
    <w:p w:rsidR="00E233EC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E233EC" w:rsidRPr="00465F77">
        <w:t>Где растут грибы?</w:t>
      </w:r>
      <w:r w:rsidR="00316FB5" w:rsidRPr="00465F77">
        <w:t xml:space="preserve"> </w:t>
      </w:r>
      <w:r w:rsidR="00E233EC" w:rsidRPr="00465F77">
        <w:t>(с.57 рис.49)</w:t>
      </w:r>
      <w:r w:rsidR="00465F77">
        <w:t xml:space="preserve"> [1]</w:t>
      </w:r>
    </w:p>
    <w:p w:rsidR="00E233EC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E233EC" w:rsidRPr="00465F77">
        <w:t>Какие царства живых организмов знаете?</w:t>
      </w:r>
    </w:p>
    <w:p w:rsidR="00E233EC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E233EC" w:rsidRPr="00465F77">
        <w:t>Кто такие автотрофы?</w:t>
      </w:r>
    </w:p>
    <w:p w:rsidR="00E233EC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E233EC" w:rsidRPr="00465F77">
        <w:t>Кто такие гетеротрофы?</w:t>
      </w:r>
    </w:p>
    <w:p w:rsidR="00316FB5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316FB5" w:rsidRPr="00465F77">
        <w:t>Приведите примеры автотрофов.</w:t>
      </w:r>
    </w:p>
    <w:p w:rsidR="00316FB5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316FB5" w:rsidRPr="00465F77">
        <w:t>Приведите примеры гетеротрофов.</w:t>
      </w:r>
    </w:p>
    <w:p w:rsidR="00316FB5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316FB5" w:rsidRPr="00465F77">
        <w:t>Перечислите признаки живого.</w:t>
      </w:r>
    </w:p>
    <w:p w:rsidR="00316FB5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316FB5" w:rsidRPr="00465F77">
        <w:t>Что общего у представителей растений, животных, бактерий?</w:t>
      </w:r>
    </w:p>
    <w:p w:rsidR="00B26643" w:rsidRPr="00465F77" w:rsidRDefault="00B26643" w:rsidP="00B26643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309D6" w:rsidRDefault="00B309D6" w:rsidP="00B2664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Arial Unicode MS"/>
          <w:b/>
        </w:rPr>
      </w:pPr>
      <w:r w:rsidRPr="00465F77">
        <w:rPr>
          <w:rFonts w:ascii="Arial Unicode MS" w:eastAsia="Arial Unicode MS" w:hAnsi="Arial Unicode MS" w:cs="Arial Unicode MS" w:hint="eastAsia"/>
          <w:b/>
        </w:rPr>
        <w:t>Ⅳ</w:t>
      </w:r>
      <w:r w:rsidRPr="00465F77">
        <w:rPr>
          <w:rFonts w:ascii="Arial Unicode MS" w:eastAsia="Arial Unicode MS" w:hAnsi="Arial Unicode MS" w:cs="Arial Unicode MS"/>
          <w:b/>
        </w:rPr>
        <w:t xml:space="preserve"> </w:t>
      </w:r>
      <w:r w:rsidRPr="00465F77">
        <w:rPr>
          <w:rFonts w:eastAsia="Arial Unicode MS"/>
          <w:b/>
        </w:rPr>
        <w:t>Изучение нового материала</w:t>
      </w:r>
    </w:p>
    <w:p w:rsidR="003046B9" w:rsidRPr="00465F77" w:rsidRDefault="005E5FAC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 xml:space="preserve">1 </w:t>
      </w:r>
      <w:r w:rsidR="004A272A" w:rsidRPr="00465F77">
        <w:rPr>
          <w:rStyle w:val="a4"/>
        </w:rPr>
        <w:t>Учитель:</w:t>
      </w:r>
      <w:r w:rsidR="004A272A" w:rsidRPr="00465F77">
        <w:t xml:space="preserve"> Наш урок я хочу начать с такой фразы: “Самые знакомые и самые таинственные существа”. </w:t>
      </w:r>
    </w:p>
    <w:p w:rsidR="003046B9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3046B9" w:rsidRPr="00465F77">
        <w:t>По вопросам «ромашки» догадались, что мы будем изучать на уроке?</w:t>
      </w:r>
    </w:p>
    <w:p w:rsidR="003046B9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2647A7" w:rsidRPr="00465F77">
        <w:t>Что можно изучать у грибов?</w:t>
      </w:r>
    </w:p>
    <w:p w:rsidR="002647A7" w:rsidRPr="00465F77" w:rsidRDefault="00275302" w:rsidP="00B26643">
      <w:pPr>
        <w:pStyle w:val="a3"/>
        <w:spacing w:before="0" w:beforeAutospacing="0" w:after="0" w:afterAutospacing="0"/>
        <w:ind w:firstLine="709"/>
        <w:contextualSpacing/>
        <w:jc w:val="both"/>
      </w:pPr>
      <w:r w:rsidRPr="00465F77">
        <w:t>-</w:t>
      </w:r>
      <w:r w:rsidR="002647A7" w:rsidRPr="00465F77">
        <w:t>Вспомните, как называется наука о грибах?</w:t>
      </w:r>
    </w:p>
    <w:p w:rsidR="00BD7795" w:rsidRPr="00465F77" w:rsidRDefault="00275302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-Как вы думаете, что общего у грибов с другими организмами?</w:t>
      </w:r>
    </w:p>
    <w:p w:rsidR="00275302" w:rsidRPr="00465F77" w:rsidRDefault="008373C8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465F77">
        <w:rPr>
          <w:i/>
          <w:szCs w:val="24"/>
        </w:rPr>
        <w:t>Грибы имеют клеточное строение, являются эукариотами (запись в тетрадь).</w:t>
      </w:r>
    </w:p>
    <w:p w:rsidR="008373C8" w:rsidRPr="00465F77" w:rsidRDefault="005E5FAC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5E5FAC">
        <w:rPr>
          <w:b/>
          <w:szCs w:val="24"/>
        </w:rPr>
        <w:t>2</w:t>
      </w:r>
      <w:proofErr w:type="gramStart"/>
      <w:r>
        <w:rPr>
          <w:szCs w:val="24"/>
        </w:rPr>
        <w:t xml:space="preserve"> </w:t>
      </w:r>
      <w:r w:rsidR="00B26DC2" w:rsidRPr="00465F77">
        <w:rPr>
          <w:szCs w:val="24"/>
        </w:rPr>
        <w:t>Н</w:t>
      </w:r>
      <w:proofErr w:type="gramEnd"/>
      <w:r w:rsidR="00B26DC2" w:rsidRPr="00465F77">
        <w:rPr>
          <w:szCs w:val="24"/>
        </w:rPr>
        <w:t>о раз грибы выделяют в отдельное царство, то у</w:t>
      </w:r>
      <w:r w:rsidR="00891EE6" w:rsidRPr="00465F77">
        <w:rPr>
          <w:szCs w:val="24"/>
        </w:rPr>
        <w:t xml:space="preserve"> </w:t>
      </w:r>
      <w:r w:rsidR="00B26DC2" w:rsidRPr="00465F77">
        <w:rPr>
          <w:szCs w:val="24"/>
        </w:rPr>
        <w:t>них должны быть и особенности. Выясним, какие?</w:t>
      </w:r>
    </w:p>
    <w:p w:rsidR="00B26DC2" w:rsidRDefault="000C73B9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Прочитать в учебнике с.57-58 (до слов «имеют грибы…»), заполнить таблицу:</w:t>
      </w:r>
    </w:p>
    <w:p w:rsidR="000C73B9" w:rsidRDefault="00430691" w:rsidP="00B26643">
      <w:pPr>
        <w:spacing w:after="0" w:line="240" w:lineRule="auto"/>
        <w:ind w:firstLine="709"/>
        <w:contextualSpacing/>
        <w:jc w:val="center"/>
        <w:rPr>
          <w:i/>
          <w:szCs w:val="24"/>
        </w:rPr>
      </w:pPr>
      <w:r w:rsidRPr="00465F77">
        <w:rPr>
          <w:i/>
          <w:szCs w:val="24"/>
        </w:rPr>
        <w:t xml:space="preserve">Сходство грибов </w:t>
      </w:r>
      <w:r w:rsidR="00EA3221" w:rsidRPr="00465F77">
        <w:rPr>
          <w:i/>
          <w:szCs w:val="24"/>
        </w:rPr>
        <w:t>с растениями и животными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21" w:rsidRPr="00465F77" w:rsidTr="00EA3221">
        <w:tc>
          <w:tcPr>
            <w:tcW w:w="4785" w:type="dxa"/>
          </w:tcPr>
          <w:p w:rsidR="00EA3221" w:rsidRPr="00465F77" w:rsidRDefault="00EA3221" w:rsidP="00B26643">
            <w:pPr>
              <w:ind w:firstLine="709"/>
              <w:contextualSpacing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 xml:space="preserve">Сходство грибов с растениями </w:t>
            </w:r>
          </w:p>
        </w:tc>
        <w:tc>
          <w:tcPr>
            <w:tcW w:w="4786" w:type="dxa"/>
          </w:tcPr>
          <w:p w:rsidR="00EA3221" w:rsidRPr="00465F77" w:rsidRDefault="00EA3221" w:rsidP="00B26643">
            <w:pPr>
              <w:ind w:firstLine="709"/>
              <w:contextualSpacing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>Сходство грибов с животными</w:t>
            </w:r>
          </w:p>
        </w:tc>
      </w:tr>
      <w:tr w:rsidR="00EA3221" w:rsidRPr="00465F77" w:rsidTr="00EA3221">
        <w:tc>
          <w:tcPr>
            <w:tcW w:w="4785" w:type="dxa"/>
          </w:tcPr>
          <w:p w:rsidR="00EA3221" w:rsidRPr="00465F77" w:rsidRDefault="00EA3221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>Неподв</w:t>
            </w:r>
            <w:r w:rsidR="00425B94" w:rsidRPr="00465F77">
              <w:rPr>
                <w:i/>
                <w:szCs w:val="24"/>
              </w:rPr>
              <w:t>и</w:t>
            </w:r>
            <w:r w:rsidRPr="00465F77">
              <w:rPr>
                <w:i/>
                <w:szCs w:val="24"/>
              </w:rPr>
              <w:t>жные</w:t>
            </w:r>
          </w:p>
        </w:tc>
        <w:tc>
          <w:tcPr>
            <w:tcW w:w="4786" w:type="dxa"/>
          </w:tcPr>
          <w:p w:rsidR="00EA3221" w:rsidRPr="00465F77" w:rsidRDefault="00891EE6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>Гетеротрофы</w:t>
            </w:r>
          </w:p>
        </w:tc>
      </w:tr>
      <w:tr w:rsidR="00EA3221" w:rsidRPr="00465F77" w:rsidTr="00EA3221">
        <w:tc>
          <w:tcPr>
            <w:tcW w:w="4785" w:type="dxa"/>
          </w:tcPr>
          <w:p w:rsidR="00EA3221" w:rsidRPr="00465F77" w:rsidRDefault="00891EE6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>Постоянно растут</w:t>
            </w:r>
          </w:p>
        </w:tc>
        <w:tc>
          <w:tcPr>
            <w:tcW w:w="4786" w:type="dxa"/>
          </w:tcPr>
          <w:p w:rsidR="00EA3221" w:rsidRPr="00465F77" w:rsidRDefault="00EA3221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</w:p>
        </w:tc>
      </w:tr>
      <w:tr w:rsidR="00EA3221" w:rsidRPr="00465F77" w:rsidTr="00EA3221">
        <w:tc>
          <w:tcPr>
            <w:tcW w:w="4785" w:type="dxa"/>
          </w:tcPr>
          <w:p w:rsidR="00EA3221" w:rsidRPr="00465F77" w:rsidRDefault="00891EE6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  <w:r w:rsidRPr="00465F77">
              <w:rPr>
                <w:i/>
                <w:szCs w:val="24"/>
              </w:rPr>
              <w:t>Прочные клеточные стенки</w:t>
            </w:r>
          </w:p>
        </w:tc>
        <w:tc>
          <w:tcPr>
            <w:tcW w:w="4786" w:type="dxa"/>
          </w:tcPr>
          <w:p w:rsidR="00EA3221" w:rsidRPr="00465F77" w:rsidRDefault="00EA3221" w:rsidP="00B26643">
            <w:pPr>
              <w:ind w:firstLine="709"/>
              <w:contextualSpacing/>
              <w:jc w:val="both"/>
              <w:rPr>
                <w:i/>
                <w:szCs w:val="24"/>
              </w:rPr>
            </w:pPr>
          </w:p>
        </w:tc>
      </w:tr>
    </w:tbl>
    <w:p w:rsidR="00EA3221" w:rsidRPr="00465F77" w:rsidRDefault="00891EE6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Проверить правильность заполнения по през</w:t>
      </w:r>
      <w:r w:rsidR="008E3966" w:rsidRPr="00465F77">
        <w:rPr>
          <w:szCs w:val="24"/>
        </w:rPr>
        <w:t>е</w:t>
      </w:r>
      <w:r w:rsidRPr="00465F77">
        <w:rPr>
          <w:szCs w:val="24"/>
        </w:rPr>
        <w:t>нтации.</w:t>
      </w:r>
    </w:p>
    <w:p w:rsidR="008373C8" w:rsidRPr="00465F77" w:rsidRDefault="008E3966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465F77">
        <w:rPr>
          <w:b/>
          <w:szCs w:val="24"/>
        </w:rPr>
        <w:t>3</w:t>
      </w:r>
      <w:r w:rsidRPr="00465F77">
        <w:rPr>
          <w:szCs w:val="24"/>
        </w:rPr>
        <w:t xml:space="preserve"> </w:t>
      </w:r>
      <w:r w:rsidRPr="00465F77">
        <w:rPr>
          <w:i/>
          <w:szCs w:val="24"/>
        </w:rPr>
        <w:t>Особенности строения грибов.</w:t>
      </w:r>
    </w:p>
    <w:p w:rsidR="00201F7C" w:rsidRPr="00465F77" w:rsidRDefault="008E3966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-Опишите п</w:t>
      </w:r>
      <w:r w:rsidR="00201F7C" w:rsidRPr="00465F77">
        <w:rPr>
          <w:szCs w:val="24"/>
        </w:rPr>
        <w:t>о рис.50 стр.58 строение грибов (обсуждение терминов).</w:t>
      </w:r>
    </w:p>
    <w:p w:rsidR="00201F7C" w:rsidRDefault="00201F7C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465F77">
        <w:rPr>
          <w:i/>
          <w:szCs w:val="24"/>
        </w:rPr>
        <w:t>Тело гриба – грибница (мицелий) образовано гифами</w:t>
      </w:r>
      <w:r w:rsidR="00B03DFD" w:rsidRPr="00465F77">
        <w:rPr>
          <w:i/>
          <w:szCs w:val="24"/>
        </w:rPr>
        <w:t>. Плодовое тело тоже образовано гифами, только плотно расположенными.</w:t>
      </w:r>
    </w:p>
    <w:p w:rsidR="00F74275" w:rsidRPr="00465F77" w:rsidRDefault="00F74275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</w:p>
    <w:p w:rsidR="00D70FBF" w:rsidRDefault="00D70FBF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465F77">
        <w:rPr>
          <w:b/>
          <w:szCs w:val="24"/>
        </w:rPr>
        <w:t>Физкультурная пауза (2 мин.)</w:t>
      </w:r>
    </w:p>
    <w:p w:rsidR="00F74275" w:rsidRPr="00465F77" w:rsidRDefault="00F74275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</w:p>
    <w:p w:rsidR="00B03DFD" w:rsidRPr="00465F77" w:rsidRDefault="00B03DFD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b/>
          <w:szCs w:val="24"/>
        </w:rPr>
        <w:lastRenderedPageBreak/>
        <w:t>4</w:t>
      </w:r>
      <w:r w:rsidRPr="00465F77">
        <w:rPr>
          <w:szCs w:val="24"/>
        </w:rPr>
        <w:t xml:space="preserve"> Питание грибов.</w:t>
      </w:r>
    </w:p>
    <w:p w:rsidR="00162444" w:rsidRPr="00465F77" w:rsidRDefault="00162444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</w:t>
      </w:r>
      <w:r w:rsidR="00B03DFD" w:rsidRPr="00465F77">
        <w:rPr>
          <w:szCs w:val="24"/>
        </w:rPr>
        <w:t xml:space="preserve">Из текста </w:t>
      </w:r>
      <w:r w:rsidR="00566977" w:rsidRPr="00465F77">
        <w:rPr>
          <w:szCs w:val="24"/>
        </w:rPr>
        <w:t>§13 с.58-59 устно найти названия типов питания грибов и определения к ним</w:t>
      </w:r>
      <w:r w:rsidR="00A50CF8" w:rsidRPr="00465F77">
        <w:rPr>
          <w:szCs w:val="24"/>
        </w:rPr>
        <w:t xml:space="preserve">. </w:t>
      </w:r>
      <w:r w:rsidR="008951D9" w:rsidRPr="00465F77">
        <w:rPr>
          <w:szCs w:val="24"/>
        </w:rPr>
        <w:t>(</w:t>
      </w:r>
      <w:r w:rsidR="00A50CF8" w:rsidRPr="00465F77">
        <w:rPr>
          <w:szCs w:val="24"/>
        </w:rPr>
        <w:t>Обсуждение с примерами</w:t>
      </w:r>
      <w:r w:rsidR="008951D9" w:rsidRPr="00465F77">
        <w:rPr>
          <w:szCs w:val="24"/>
        </w:rPr>
        <w:t>)</w:t>
      </w:r>
      <w:r w:rsidR="00A50CF8" w:rsidRPr="00465F77">
        <w:rPr>
          <w:szCs w:val="24"/>
        </w:rPr>
        <w:t>.</w:t>
      </w:r>
      <w:r w:rsidRPr="00465F77">
        <w:rPr>
          <w:szCs w:val="24"/>
        </w:rPr>
        <w:t xml:space="preserve"> </w:t>
      </w:r>
    </w:p>
    <w:p w:rsidR="00B03DFD" w:rsidRDefault="00162444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</w:t>
      </w:r>
      <w:r w:rsidR="008951D9" w:rsidRPr="00465F77">
        <w:rPr>
          <w:szCs w:val="24"/>
        </w:rPr>
        <w:t>Придумать схему «</w:t>
      </w:r>
      <w:r w:rsidRPr="00465F77">
        <w:rPr>
          <w:szCs w:val="24"/>
        </w:rPr>
        <w:t>П</w:t>
      </w:r>
      <w:r w:rsidR="008951D9" w:rsidRPr="00465F77">
        <w:rPr>
          <w:szCs w:val="24"/>
        </w:rPr>
        <w:t>итани</w:t>
      </w:r>
      <w:r w:rsidRPr="00465F77">
        <w:rPr>
          <w:szCs w:val="24"/>
        </w:rPr>
        <w:t>е</w:t>
      </w:r>
      <w:r w:rsidR="008951D9" w:rsidRPr="00465F77">
        <w:rPr>
          <w:szCs w:val="24"/>
        </w:rPr>
        <w:t xml:space="preserve"> грибов».</w:t>
      </w:r>
    </w:p>
    <w:p w:rsidR="00F74275" w:rsidRPr="00465F77" w:rsidRDefault="00F74275" w:rsidP="00B26643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8951D9" w:rsidRPr="00465F77" w:rsidRDefault="00162444" w:rsidP="00B26643">
      <w:pPr>
        <w:spacing w:after="0" w:line="240" w:lineRule="auto"/>
        <w:ind w:firstLine="709"/>
        <w:contextualSpacing/>
        <w:jc w:val="center"/>
        <w:rPr>
          <w:i/>
          <w:szCs w:val="24"/>
        </w:rPr>
      </w:pPr>
      <w:r w:rsidRPr="00465F77">
        <w:rPr>
          <w:i/>
          <w:szCs w:val="24"/>
        </w:rPr>
        <w:t>Питание грибов</w:t>
      </w:r>
    </w:p>
    <w:p w:rsidR="00162444" w:rsidRPr="00465F77" w:rsidRDefault="00F74275" w:rsidP="00B26643">
      <w:pPr>
        <w:spacing w:after="0" w:line="240" w:lineRule="auto"/>
        <w:ind w:firstLine="709"/>
        <w:contextualSpacing/>
        <w:jc w:val="center"/>
        <w:rPr>
          <w:i/>
          <w:szCs w:val="24"/>
        </w:rPr>
      </w:pPr>
      <w:r w:rsidRPr="00465F77">
        <w:rPr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815E5" wp14:editId="671CE428">
                <wp:simplePos x="0" y="0"/>
                <wp:positionH relativeFrom="column">
                  <wp:posOffset>3825240</wp:posOffset>
                </wp:positionH>
                <wp:positionV relativeFrom="paragraph">
                  <wp:posOffset>49530</wp:posOffset>
                </wp:positionV>
                <wp:extent cx="390525" cy="1428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1.2pt;margin-top:3.9pt;width:30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465F77">
        <w:rPr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A52C" wp14:editId="1B9B465A">
                <wp:simplePos x="0" y="0"/>
                <wp:positionH relativeFrom="column">
                  <wp:posOffset>3529965</wp:posOffset>
                </wp:positionH>
                <wp:positionV relativeFrom="paragraph">
                  <wp:posOffset>40005</wp:posOffset>
                </wp:positionV>
                <wp:extent cx="85725" cy="152400"/>
                <wp:effectExtent l="19050" t="0" r="857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7.95pt;margin-top:3.15pt;width:6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465F77">
        <w:rPr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DEC28" wp14:editId="1739BA23">
                <wp:simplePos x="0" y="0"/>
                <wp:positionH relativeFrom="column">
                  <wp:posOffset>2939415</wp:posOffset>
                </wp:positionH>
                <wp:positionV relativeFrom="paragraph">
                  <wp:posOffset>40005</wp:posOffset>
                </wp:positionV>
                <wp:extent cx="47625" cy="152400"/>
                <wp:effectExtent l="5715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1.45pt;margin-top:3.15pt;width:3.7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Pr="00465F77">
        <w:rPr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5269" wp14:editId="4AE66CCC">
                <wp:simplePos x="0" y="0"/>
                <wp:positionH relativeFrom="column">
                  <wp:posOffset>2263140</wp:posOffset>
                </wp:positionH>
                <wp:positionV relativeFrom="paragraph">
                  <wp:posOffset>40005</wp:posOffset>
                </wp:positionV>
                <wp:extent cx="381000" cy="1524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8.2pt;margin-top:3.15pt;width:30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62444" w:rsidRPr="00465F77" w:rsidRDefault="00162444" w:rsidP="00B26643">
      <w:pPr>
        <w:spacing w:after="0" w:line="240" w:lineRule="auto"/>
        <w:ind w:firstLine="709"/>
        <w:contextualSpacing/>
        <w:jc w:val="center"/>
        <w:rPr>
          <w:i/>
          <w:szCs w:val="24"/>
        </w:rPr>
      </w:pPr>
      <w:r w:rsidRPr="00465F77">
        <w:rPr>
          <w:i/>
          <w:szCs w:val="24"/>
        </w:rPr>
        <w:t>Сапрофиты    Паразиты    Хищники    Симбионты</w:t>
      </w:r>
    </w:p>
    <w:p w:rsidR="000042BE" w:rsidRPr="00465F77" w:rsidRDefault="000042BE" w:rsidP="00B26643">
      <w:pPr>
        <w:spacing w:after="0" w:line="240" w:lineRule="auto"/>
        <w:ind w:firstLine="709"/>
        <w:contextualSpacing/>
        <w:jc w:val="center"/>
        <w:rPr>
          <w:i/>
          <w:szCs w:val="24"/>
        </w:rPr>
      </w:pP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</w:r>
      <w:r w:rsidRPr="00465F77">
        <w:rPr>
          <w:i/>
          <w:szCs w:val="24"/>
        </w:rPr>
        <w:tab/>
        <w:t>(микориза)</w:t>
      </w:r>
    </w:p>
    <w:p w:rsidR="00BC0669" w:rsidRDefault="00425B94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  <w:r w:rsidRPr="00465F77">
        <w:rPr>
          <w:b/>
          <w:szCs w:val="24"/>
        </w:rPr>
        <w:t>5</w:t>
      </w:r>
      <w:proofErr w:type="gramStart"/>
      <w:r w:rsidRPr="00465F77">
        <w:rPr>
          <w:szCs w:val="24"/>
        </w:rPr>
        <w:t xml:space="preserve"> </w:t>
      </w:r>
      <w:r w:rsidRPr="00465F77">
        <w:rPr>
          <w:i/>
          <w:szCs w:val="24"/>
        </w:rPr>
        <w:t>Р</w:t>
      </w:r>
      <w:proofErr w:type="gramEnd"/>
      <w:r w:rsidRPr="00465F77">
        <w:rPr>
          <w:i/>
          <w:szCs w:val="24"/>
        </w:rPr>
        <w:t>азмножаются грибы спорами.</w:t>
      </w:r>
    </w:p>
    <w:p w:rsidR="00F74275" w:rsidRPr="00465F77" w:rsidRDefault="00F74275" w:rsidP="00B26643">
      <w:pPr>
        <w:spacing w:after="0" w:line="240" w:lineRule="auto"/>
        <w:ind w:firstLine="709"/>
        <w:contextualSpacing/>
        <w:jc w:val="both"/>
        <w:rPr>
          <w:i/>
          <w:szCs w:val="24"/>
        </w:rPr>
      </w:pPr>
    </w:p>
    <w:p w:rsidR="00422137" w:rsidRDefault="00422137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465F77">
        <w:rPr>
          <w:rFonts w:ascii="MS Mincho" w:eastAsia="MS Mincho" w:hAnsi="MS Mincho" w:cs="MS Mincho" w:hint="eastAsia"/>
          <w:b/>
          <w:szCs w:val="24"/>
        </w:rPr>
        <w:t>Ⅴ</w:t>
      </w:r>
      <w:r w:rsidRPr="00465F77">
        <w:rPr>
          <w:b/>
          <w:szCs w:val="24"/>
        </w:rPr>
        <w:t xml:space="preserve"> Рефлексия</w:t>
      </w:r>
    </w:p>
    <w:p w:rsidR="00F74275" w:rsidRPr="00465F77" w:rsidRDefault="00F74275" w:rsidP="00B26643">
      <w:pPr>
        <w:spacing w:after="0" w:line="240" w:lineRule="auto"/>
        <w:ind w:firstLine="709"/>
        <w:contextualSpacing/>
        <w:jc w:val="both"/>
        <w:rPr>
          <w:b/>
          <w:szCs w:val="24"/>
        </w:rPr>
      </w:pPr>
    </w:p>
    <w:p w:rsidR="00DE5F1C" w:rsidRPr="00465F77" w:rsidRDefault="001C1918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</w:t>
      </w:r>
      <w:r w:rsidR="00DE5F1C" w:rsidRPr="00465F77">
        <w:rPr>
          <w:szCs w:val="24"/>
        </w:rPr>
        <w:t>Что нового узнали на уроке?</w:t>
      </w:r>
    </w:p>
    <w:p w:rsidR="00DE5F1C" w:rsidRPr="00465F77" w:rsidRDefault="001C1918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</w:t>
      </w:r>
      <w:r w:rsidR="00DE5F1C" w:rsidRPr="00465F77">
        <w:rPr>
          <w:szCs w:val="24"/>
        </w:rPr>
        <w:t>Что лучше всего поняли?</w:t>
      </w:r>
    </w:p>
    <w:p w:rsidR="00DE5F1C" w:rsidRPr="00465F77" w:rsidRDefault="001C1918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-Над какими вопросами дома придётся больше поработать?</w:t>
      </w:r>
    </w:p>
    <w:p w:rsidR="00421CB9" w:rsidRDefault="00D86985" w:rsidP="00B26643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 xml:space="preserve">-Вместе решаем тест </w:t>
      </w:r>
      <w:r w:rsidR="005E5FAC">
        <w:t>[2]</w:t>
      </w:r>
      <w:r w:rsidRPr="00465F77">
        <w:rPr>
          <w:szCs w:val="24"/>
        </w:rPr>
        <w:t>и определяем новые ещё не изученные понятия, которые изучим на следующем уроке.</w:t>
      </w:r>
    </w:p>
    <w:p w:rsidR="00F74275" w:rsidRDefault="00F74275" w:rsidP="00B26643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F74275" w:rsidRPr="00465F77" w:rsidRDefault="00F74275" w:rsidP="00F74275">
      <w:pPr>
        <w:spacing w:after="0" w:line="240" w:lineRule="auto"/>
        <w:ind w:firstLine="709"/>
        <w:contextualSpacing/>
        <w:jc w:val="both"/>
        <w:rPr>
          <w:b/>
          <w:szCs w:val="24"/>
        </w:rPr>
      </w:pPr>
      <w:r w:rsidRPr="00465F77">
        <w:rPr>
          <w:rFonts w:ascii="MS Mincho" w:eastAsia="MS Mincho" w:hAnsi="MS Mincho" w:cs="MS Mincho" w:hint="eastAsia"/>
          <w:b/>
          <w:szCs w:val="24"/>
        </w:rPr>
        <w:t>Ⅵ</w:t>
      </w:r>
      <w:r w:rsidRPr="00465F77">
        <w:rPr>
          <w:b/>
          <w:szCs w:val="24"/>
        </w:rPr>
        <w:t xml:space="preserve"> Домашнее задание</w:t>
      </w:r>
    </w:p>
    <w:p w:rsidR="00F74275" w:rsidRPr="00465F77" w:rsidRDefault="00F74275" w:rsidP="00F74275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§13, вопросы к нему</w:t>
      </w:r>
    </w:p>
    <w:p w:rsidR="00F74275" w:rsidRPr="00465F77" w:rsidRDefault="00F74275" w:rsidP="00F74275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65F77">
        <w:rPr>
          <w:szCs w:val="24"/>
        </w:rPr>
        <w:t>Вырастить на хлебе плесень и принести на следующий урок. (Дать указания по выращиванию плесени).</w:t>
      </w:r>
    </w:p>
    <w:sectPr w:rsidR="00F74275" w:rsidRPr="0046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AC4E5F"/>
    <w:multiLevelType w:val="multilevel"/>
    <w:tmpl w:val="C78824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6AE214D"/>
    <w:multiLevelType w:val="hybridMultilevel"/>
    <w:tmpl w:val="7D10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442D3C"/>
    <w:multiLevelType w:val="hybridMultilevel"/>
    <w:tmpl w:val="56940706"/>
    <w:lvl w:ilvl="0" w:tplc="44003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5111D"/>
    <w:multiLevelType w:val="hybridMultilevel"/>
    <w:tmpl w:val="845C5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C32766"/>
    <w:multiLevelType w:val="hybridMultilevel"/>
    <w:tmpl w:val="3D704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F"/>
    <w:rsid w:val="000042BE"/>
    <w:rsid w:val="00011D68"/>
    <w:rsid w:val="00061C93"/>
    <w:rsid w:val="00076427"/>
    <w:rsid w:val="000C4FA0"/>
    <w:rsid w:val="000C73B9"/>
    <w:rsid w:val="00162444"/>
    <w:rsid w:val="0017176C"/>
    <w:rsid w:val="00185A41"/>
    <w:rsid w:val="001872A0"/>
    <w:rsid w:val="001C1918"/>
    <w:rsid w:val="001E7C73"/>
    <w:rsid w:val="00201F7C"/>
    <w:rsid w:val="002260B1"/>
    <w:rsid w:val="002647A7"/>
    <w:rsid w:val="00275302"/>
    <w:rsid w:val="002A0B9A"/>
    <w:rsid w:val="002C02C8"/>
    <w:rsid w:val="00301DC4"/>
    <w:rsid w:val="003046B9"/>
    <w:rsid w:val="00316FB5"/>
    <w:rsid w:val="003508E5"/>
    <w:rsid w:val="003941FD"/>
    <w:rsid w:val="00421CB9"/>
    <w:rsid w:val="00422137"/>
    <w:rsid w:val="00425B94"/>
    <w:rsid w:val="00430691"/>
    <w:rsid w:val="0043345C"/>
    <w:rsid w:val="004427AF"/>
    <w:rsid w:val="00465F77"/>
    <w:rsid w:val="004A272A"/>
    <w:rsid w:val="004D33B7"/>
    <w:rsid w:val="004F6EF0"/>
    <w:rsid w:val="00534FAE"/>
    <w:rsid w:val="00566977"/>
    <w:rsid w:val="00574933"/>
    <w:rsid w:val="005D5255"/>
    <w:rsid w:val="005E5FAC"/>
    <w:rsid w:val="00613A5B"/>
    <w:rsid w:val="006D1510"/>
    <w:rsid w:val="00704E64"/>
    <w:rsid w:val="00744362"/>
    <w:rsid w:val="0079355B"/>
    <w:rsid w:val="0081002C"/>
    <w:rsid w:val="008373C8"/>
    <w:rsid w:val="008478FE"/>
    <w:rsid w:val="00891EE6"/>
    <w:rsid w:val="008951D9"/>
    <w:rsid w:val="008A3356"/>
    <w:rsid w:val="008E3966"/>
    <w:rsid w:val="00984F46"/>
    <w:rsid w:val="00A22F70"/>
    <w:rsid w:val="00A50CF8"/>
    <w:rsid w:val="00A67BAB"/>
    <w:rsid w:val="00A77206"/>
    <w:rsid w:val="00A85451"/>
    <w:rsid w:val="00A91DA1"/>
    <w:rsid w:val="00B03DFD"/>
    <w:rsid w:val="00B26643"/>
    <w:rsid w:val="00B26DC2"/>
    <w:rsid w:val="00B304AB"/>
    <w:rsid w:val="00B309D6"/>
    <w:rsid w:val="00BA00BE"/>
    <w:rsid w:val="00BC0669"/>
    <w:rsid w:val="00BD7795"/>
    <w:rsid w:val="00C724DB"/>
    <w:rsid w:val="00C97E0D"/>
    <w:rsid w:val="00CC44C3"/>
    <w:rsid w:val="00CD09AC"/>
    <w:rsid w:val="00D06817"/>
    <w:rsid w:val="00D20E99"/>
    <w:rsid w:val="00D70FBF"/>
    <w:rsid w:val="00D86985"/>
    <w:rsid w:val="00DA783B"/>
    <w:rsid w:val="00DE5F1C"/>
    <w:rsid w:val="00E233EC"/>
    <w:rsid w:val="00E65F27"/>
    <w:rsid w:val="00EA3221"/>
    <w:rsid w:val="00EA40D9"/>
    <w:rsid w:val="00EC2830"/>
    <w:rsid w:val="00F249DD"/>
    <w:rsid w:val="00F74275"/>
    <w:rsid w:val="00FA7FF9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2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272A"/>
    <w:rPr>
      <w:b/>
      <w:bCs/>
    </w:rPr>
  </w:style>
  <w:style w:type="character" w:styleId="a5">
    <w:name w:val="Emphasis"/>
    <w:basedOn w:val="a0"/>
    <w:uiPriority w:val="20"/>
    <w:qFormat/>
    <w:rsid w:val="00574933"/>
    <w:rPr>
      <w:i/>
      <w:iCs/>
    </w:rPr>
  </w:style>
  <w:style w:type="paragraph" w:styleId="a6">
    <w:name w:val="List Paragraph"/>
    <w:basedOn w:val="a"/>
    <w:uiPriority w:val="34"/>
    <w:qFormat/>
    <w:rsid w:val="00D20E99"/>
    <w:pPr>
      <w:ind w:left="720"/>
      <w:contextualSpacing/>
    </w:pPr>
  </w:style>
  <w:style w:type="table" w:styleId="a7">
    <w:name w:val="Table Grid"/>
    <w:basedOn w:val="a1"/>
    <w:uiPriority w:val="59"/>
    <w:rsid w:val="00EA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72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272A"/>
    <w:rPr>
      <w:b/>
      <w:bCs/>
    </w:rPr>
  </w:style>
  <w:style w:type="character" w:styleId="a5">
    <w:name w:val="Emphasis"/>
    <w:basedOn w:val="a0"/>
    <w:uiPriority w:val="20"/>
    <w:qFormat/>
    <w:rsid w:val="00574933"/>
    <w:rPr>
      <w:i/>
      <w:iCs/>
    </w:rPr>
  </w:style>
  <w:style w:type="paragraph" w:styleId="a6">
    <w:name w:val="List Paragraph"/>
    <w:basedOn w:val="a"/>
    <w:uiPriority w:val="34"/>
    <w:qFormat/>
    <w:rsid w:val="00D20E99"/>
    <w:pPr>
      <w:ind w:left="720"/>
      <w:contextualSpacing/>
    </w:pPr>
  </w:style>
  <w:style w:type="table" w:styleId="a7">
    <w:name w:val="Table Grid"/>
    <w:basedOn w:val="a1"/>
    <w:uiPriority w:val="59"/>
    <w:rsid w:val="00EA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2013-11-23T10:33:00Z</dcterms:created>
  <dcterms:modified xsi:type="dcterms:W3CDTF">2014-08-28T14:38:00Z</dcterms:modified>
</cp:coreProperties>
</file>