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8C" w:rsidRPr="004A6A8C" w:rsidRDefault="004A6A8C" w:rsidP="004A6A8C">
      <w:pPr>
        <w:tabs>
          <w:tab w:val="left" w:pos="1920"/>
        </w:tabs>
        <w:jc w:val="center"/>
        <w:rPr>
          <w:sz w:val="22"/>
          <w:szCs w:val="22"/>
        </w:rPr>
      </w:pPr>
      <w:r w:rsidRPr="004A6A8C">
        <w:rPr>
          <w:sz w:val="22"/>
          <w:szCs w:val="22"/>
        </w:rPr>
        <w:t>ГКОУ СО «Буткинская специальная (коррекционная) общеобразовательная школа – интернат»</w:t>
      </w:r>
    </w:p>
    <w:p w:rsidR="004A6A8C" w:rsidRPr="004A6A8C" w:rsidRDefault="004A6A8C" w:rsidP="004A6A8C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4A6A8C" w:rsidRPr="004A6A8C" w:rsidRDefault="004A6A8C" w:rsidP="004A6A8C">
      <w:pPr>
        <w:tabs>
          <w:tab w:val="left" w:pos="1920"/>
        </w:tabs>
        <w:jc w:val="center"/>
        <w:rPr>
          <w:b/>
          <w:sz w:val="28"/>
          <w:szCs w:val="28"/>
        </w:rPr>
      </w:pPr>
      <w:r w:rsidRPr="004A6A8C">
        <w:rPr>
          <w:b/>
          <w:sz w:val="28"/>
          <w:szCs w:val="28"/>
        </w:rPr>
        <w:t>Предметная школьная олимпиада</w:t>
      </w:r>
    </w:p>
    <w:p w:rsidR="004A6A8C" w:rsidRPr="004A6A8C" w:rsidRDefault="004A6A8C" w:rsidP="004A6A8C">
      <w:pPr>
        <w:tabs>
          <w:tab w:val="left" w:pos="1920"/>
        </w:tabs>
        <w:jc w:val="center"/>
        <w:rPr>
          <w:b/>
          <w:sz w:val="28"/>
          <w:szCs w:val="28"/>
        </w:rPr>
      </w:pPr>
      <w:r w:rsidRPr="004A6A8C">
        <w:rPr>
          <w:b/>
          <w:sz w:val="28"/>
          <w:szCs w:val="28"/>
        </w:rPr>
        <w:t>по географии</w:t>
      </w:r>
    </w:p>
    <w:p w:rsidR="004A6A8C" w:rsidRPr="004A6A8C" w:rsidRDefault="004A6A8C" w:rsidP="004A6A8C">
      <w:pPr>
        <w:tabs>
          <w:tab w:val="left" w:pos="1920"/>
        </w:tabs>
        <w:jc w:val="center"/>
        <w:rPr>
          <w:b/>
          <w:sz w:val="28"/>
          <w:szCs w:val="28"/>
        </w:rPr>
      </w:pPr>
      <w:r w:rsidRPr="004A6A8C"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>8</w:t>
      </w:r>
      <w:r w:rsidRPr="004A6A8C">
        <w:rPr>
          <w:b/>
          <w:sz w:val="28"/>
          <w:szCs w:val="28"/>
        </w:rPr>
        <w:t xml:space="preserve"> класса</w:t>
      </w:r>
    </w:p>
    <w:p w:rsidR="004A6A8C" w:rsidRPr="004A6A8C" w:rsidRDefault="004A6A8C" w:rsidP="004A6A8C">
      <w:pPr>
        <w:tabs>
          <w:tab w:val="left" w:pos="1920"/>
        </w:tabs>
        <w:jc w:val="center"/>
        <w:rPr>
          <w:b/>
          <w:sz w:val="28"/>
          <w:szCs w:val="28"/>
        </w:rPr>
      </w:pPr>
      <w:r w:rsidRPr="004A6A8C">
        <w:rPr>
          <w:b/>
          <w:sz w:val="28"/>
          <w:szCs w:val="28"/>
        </w:rPr>
        <w:t>в 2014-2015 учебном году</w:t>
      </w:r>
    </w:p>
    <w:p w:rsidR="004A6A8C" w:rsidRPr="004A6A8C" w:rsidRDefault="004A6A8C" w:rsidP="004A6A8C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4A6A8C" w:rsidRPr="004A6A8C" w:rsidRDefault="004A6A8C" w:rsidP="004A6A8C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4A6A8C" w:rsidRPr="004A6A8C" w:rsidRDefault="004A6A8C" w:rsidP="004A6A8C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4A6A8C" w:rsidRPr="004A6A8C" w:rsidRDefault="004A6A8C" w:rsidP="004A6A8C">
      <w:pPr>
        <w:tabs>
          <w:tab w:val="left" w:pos="1920"/>
          <w:tab w:val="left" w:pos="3045"/>
        </w:tabs>
        <w:jc w:val="right"/>
      </w:pPr>
      <w:r w:rsidRPr="004A6A8C">
        <w:t>Мокринская Марина Михайловна</w:t>
      </w:r>
    </w:p>
    <w:p w:rsidR="004A6A8C" w:rsidRPr="004A6A8C" w:rsidRDefault="004A6A8C" w:rsidP="004A6A8C">
      <w:pPr>
        <w:tabs>
          <w:tab w:val="left" w:pos="1920"/>
          <w:tab w:val="left" w:pos="3045"/>
        </w:tabs>
        <w:jc w:val="right"/>
      </w:pPr>
      <w:r w:rsidRPr="004A6A8C">
        <w:t>учитель географии, в.к.к.</w:t>
      </w:r>
    </w:p>
    <w:p w:rsidR="004A6A8C" w:rsidRPr="004A6A8C" w:rsidRDefault="004A6A8C" w:rsidP="004A6A8C">
      <w:pPr>
        <w:tabs>
          <w:tab w:val="left" w:pos="1920"/>
          <w:tab w:val="left" w:pos="3045"/>
        </w:tabs>
        <w:jc w:val="center"/>
      </w:pPr>
    </w:p>
    <w:p w:rsidR="001609AE" w:rsidRDefault="001609AE" w:rsidP="004A6A8C">
      <w:pPr>
        <w:tabs>
          <w:tab w:val="left" w:pos="1920"/>
          <w:tab w:val="left" w:pos="3045"/>
        </w:tabs>
        <w:rPr>
          <w:b/>
          <w:sz w:val="28"/>
          <w:szCs w:val="28"/>
        </w:rPr>
      </w:pPr>
    </w:p>
    <w:p w:rsidR="001609AE" w:rsidRDefault="001609AE" w:rsidP="001609AE">
      <w:pPr>
        <w:pStyle w:val="a7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Определение степени усвоения классом и каждым обучаемым материала по предмету </w:t>
      </w:r>
      <w:r w:rsidR="00B92CCA">
        <w:t>география</w:t>
      </w:r>
      <w:r>
        <w:t xml:space="preserve">. Активизация познавательной активности учащихся, формирование положительной мотивации к изучению учебного предмета. </w:t>
      </w:r>
    </w:p>
    <w:p w:rsidR="001609AE" w:rsidRDefault="001609AE" w:rsidP="001609AE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1609AE" w:rsidRDefault="001609AE" w:rsidP="001609AE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1609AE" w:rsidRDefault="001609AE" w:rsidP="001609AE">
      <w:pPr>
        <w:jc w:val="both"/>
        <w:rPr>
          <w:sz w:val="28"/>
          <w:szCs w:val="28"/>
        </w:rPr>
      </w:pPr>
    </w:p>
    <w:p w:rsidR="001609AE" w:rsidRDefault="001609AE" w:rsidP="001609AE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1609AE" w:rsidRDefault="001609AE" w:rsidP="001609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Работа с тестом рассчитана на 30-40 минут.</w:t>
      </w:r>
    </w:p>
    <w:p w:rsidR="001609AE" w:rsidRDefault="001609AE" w:rsidP="001609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Тест содержит 20 вопросов. К каждому вопросу предлагается 3 варианта ответов.</w:t>
      </w:r>
    </w:p>
    <w:p w:rsidR="001609AE" w:rsidRDefault="001609AE" w:rsidP="001609A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Работа  с тестом проводится дифференцированно с учётом характеристики учащихся по Певзнер М. и Воронковой  В.В. Учащиеся 1, 2 группы выполняют задания самостоятельно. Инструкция для учащихся 3, 4 группы зачитывается учителем.</w:t>
      </w:r>
    </w:p>
    <w:p w:rsidR="001609AE" w:rsidRPr="0090304E" w:rsidRDefault="001609AE" w:rsidP="001609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</w:rPr>
      </w:pPr>
      <w:r w:rsidRPr="0090304E">
        <w:t>При оценивании тестовых заданий:</w:t>
      </w:r>
      <w:r>
        <w:rPr>
          <w:b/>
        </w:rPr>
        <w:t xml:space="preserve"> </w:t>
      </w:r>
      <w:r w:rsidRPr="00111767">
        <w:t>за каждый правильный ответ засчитывается 1 балл.</w:t>
      </w:r>
    </w:p>
    <w:p w:rsidR="001609AE" w:rsidRPr="0090304E" w:rsidRDefault="001609AE" w:rsidP="001609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</w:rPr>
      </w:pPr>
      <w:r w:rsidRPr="0090304E">
        <w:t>После окончания работы над тестом необходимо провести разбор ошибок и ознакомить учащихся с выставленными баллами.</w:t>
      </w:r>
    </w:p>
    <w:p w:rsidR="001609AE" w:rsidRDefault="001609AE" w:rsidP="001609AE">
      <w:pPr>
        <w:pStyle w:val="a3"/>
        <w:ind w:left="720"/>
        <w:rPr>
          <w:sz w:val="24"/>
        </w:rPr>
      </w:pPr>
    </w:p>
    <w:p w:rsidR="001609AE" w:rsidRDefault="001609AE" w:rsidP="001609AE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1609AE" w:rsidRDefault="001609AE" w:rsidP="001609A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Для работы нужно иметь ручку.</w:t>
      </w:r>
    </w:p>
    <w:p w:rsidR="001609AE" w:rsidRDefault="001609AE" w:rsidP="001609A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Внимательно прочитай вопросы.</w:t>
      </w:r>
    </w:p>
    <w:p w:rsidR="001609AE" w:rsidRDefault="001609AE" w:rsidP="001609A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Задания выполняется по порядку.</w:t>
      </w:r>
    </w:p>
    <w:p w:rsidR="001609AE" w:rsidRDefault="001609AE" w:rsidP="001609A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1609AE" w:rsidRDefault="001609AE" w:rsidP="001609A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Ошибку можно исправить: зачеркнуть неправильный ответ и записать другой.</w:t>
      </w:r>
    </w:p>
    <w:p w:rsidR="001609AE" w:rsidRDefault="001609AE" w:rsidP="001609AE">
      <w:pPr>
        <w:rPr>
          <w:sz w:val="28"/>
        </w:rPr>
      </w:pPr>
      <w:r>
        <w:t xml:space="preserve"> </w:t>
      </w:r>
    </w:p>
    <w:p w:rsidR="001609AE" w:rsidRPr="00044084" w:rsidRDefault="001609AE" w:rsidP="001609AE">
      <w:pPr>
        <w:pStyle w:val="2"/>
        <w:rPr>
          <w:b/>
        </w:rPr>
      </w:pPr>
      <w:r>
        <w:t xml:space="preserve"> </w:t>
      </w:r>
      <w:r w:rsidRPr="00044084"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1609AE" w:rsidTr="00E925A8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10</w:t>
            </w:r>
          </w:p>
        </w:tc>
      </w:tr>
      <w:tr w:rsidR="001609AE" w:rsidTr="00E925A8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1609AE" w:rsidTr="00E925A8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</w:p>
        </w:tc>
      </w:tr>
      <w:tr w:rsidR="001609AE" w:rsidTr="00E925A8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Pr="00F50A9F" w:rsidRDefault="001609AE" w:rsidP="00E92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1609AE" w:rsidTr="00E925A8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AE" w:rsidRDefault="001609AE" w:rsidP="00E92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</w:tbl>
    <w:p w:rsidR="001609AE" w:rsidRDefault="001609AE" w:rsidP="001609AE"/>
    <w:p w:rsidR="001609AE" w:rsidRDefault="001609AE" w:rsidP="004A6A8C">
      <w:pPr>
        <w:pStyle w:val="2"/>
        <w:jc w:val="left"/>
      </w:pPr>
    </w:p>
    <w:p w:rsidR="004A6A8C" w:rsidRPr="004A6A8C" w:rsidRDefault="004A6A8C" w:rsidP="004A6A8C"/>
    <w:p w:rsidR="001609AE" w:rsidRDefault="001609AE" w:rsidP="001609AE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географии</w:t>
      </w:r>
    </w:p>
    <w:p w:rsidR="00AF6DEB" w:rsidRDefault="001609AE" w:rsidP="001609AE">
      <w:pPr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Вставь пропущенное слово:</w:t>
      </w:r>
    </w:p>
    <w:p w:rsidR="000C4AE8" w:rsidRPr="001609AE" w:rsidRDefault="000C4AE8" w:rsidP="000C4AE8">
      <w:pPr>
        <w:ind w:left="720"/>
      </w:pPr>
      <w:r w:rsidRPr="001609AE">
        <w:t>Обширное пространство земли с бедной растительностью, вызванной безводьем – это…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а. Пустыня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Степь</w:t>
      </w:r>
    </w:p>
    <w:p w:rsidR="000C4AE8" w:rsidRPr="001609AE" w:rsidRDefault="00AF6DEB" w:rsidP="00AF6DEB">
      <w:pPr>
        <w:ind w:left="720"/>
        <w:rPr>
          <w:i/>
        </w:rPr>
      </w:pPr>
      <w:r w:rsidRPr="001609AE">
        <w:rPr>
          <w:i/>
        </w:rPr>
        <w:t>в. Тундра</w:t>
      </w:r>
    </w:p>
    <w:p w:rsidR="00AF6DEB" w:rsidRPr="001609AE" w:rsidRDefault="00AF6DEB" w:rsidP="00AF6DEB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Назовите самое крупное животное пустыни</w:t>
      </w:r>
    </w:p>
    <w:p w:rsidR="000C4AE8" w:rsidRPr="001609AE" w:rsidRDefault="000C4AE8" w:rsidP="000C4AE8">
      <w:pPr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  </w:t>
      </w:r>
      <w:r w:rsidRPr="001609AE">
        <w:rPr>
          <w:i/>
        </w:rPr>
        <w:t>а. Сайгак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Слон</w:t>
      </w:r>
    </w:p>
    <w:p w:rsidR="000C4AE8" w:rsidRPr="001609AE" w:rsidRDefault="00AF6DEB" w:rsidP="00AF6DEB">
      <w:pPr>
        <w:ind w:left="720"/>
        <w:rPr>
          <w:i/>
        </w:rPr>
      </w:pPr>
      <w:r w:rsidRPr="001609AE">
        <w:rPr>
          <w:i/>
        </w:rPr>
        <w:t>в. Верблюд</w:t>
      </w:r>
    </w:p>
    <w:p w:rsidR="00AF6DEB" w:rsidRPr="001609AE" w:rsidRDefault="00AF6DEB" w:rsidP="00AF6DEB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Назовите самый крупный российский порт на Черном море</w:t>
      </w:r>
    </w:p>
    <w:p w:rsidR="000C4AE8" w:rsidRPr="001609AE" w:rsidRDefault="000C4AE8" w:rsidP="000C4AE8">
      <w:pPr>
        <w:ind w:left="720" w:hanging="720"/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>а. Новороссийск</w:t>
      </w:r>
    </w:p>
    <w:p w:rsidR="000C4AE8" w:rsidRPr="001609AE" w:rsidRDefault="00AF6DEB" w:rsidP="000C4AE8">
      <w:pPr>
        <w:ind w:left="720"/>
        <w:rPr>
          <w:i/>
        </w:rPr>
      </w:pPr>
      <w:r w:rsidRPr="001609AE">
        <w:rPr>
          <w:i/>
        </w:rPr>
        <w:t xml:space="preserve"> </w:t>
      </w:r>
      <w:r w:rsidR="000C4AE8" w:rsidRPr="001609AE">
        <w:rPr>
          <w:i/>
        </w:rPr>
        <w:t>б. Туапсе</w:t>
      </w:r>
    </w:p>
    <w:p w:rsidR="000C4AE8" w:rsidRPr="001609AE" w:rsidRDefault="000C4AE8" w:rsidP="00AF6DEB">
      <w:pPr>
        <w:ind w:left="720" w:hanging="720"/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</w:t>
      </w:r>
      <w:r w:rsidR="000A7083" w:rsidRPr="001609AE">
        <w:rPr>
          <w:i/>
        </w:rPr>
        <w:t xml:space="preserve">   </w:t>
      </w:r>
      <w:r w:rsidRPr="001609AE">
        <w:rPr>
          <w:i/>
        </w:rPr>
        <w:t>в. Одесса</w:t>
      </w:r>
    </w:p>
    <w:p w:rsidR="00AF6DEB" w:rsidRPr="001609AE" w:rsidRDefault="00AF6DEB" w:rsidP="00AF6DEB">
      <w:pPr>
        <w:ind w:left="720" w:hanging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Назовите самую высокую вершину Кавказа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Гора Дыхтау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Гора Казбек</w:t>
      </w:r>
    </w:p>
    <w:p w:rsidR="000C4AE8" w:rsidRPr="001609AE" w:rsidRDefault="000C4AE8" w:rsidP="000C4AE8">
      <w:pPr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 </w:t>
      </w:r>
      <w:r w:rsidRPr="001609AE">
        <w:rPr>
          <w:i/>
        </w:rPr>
        <w:t>в. Гора Эльбрус</w:t>
      </w:r>
    </w:p>
    <w:p w:rsidR="00AF6DEB" w:rsidRPr="001609AE" w:rsidRDefault="00AF6DEB" w:rsidP="000C4AE8">
      <w:pPr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Определите, для какой природной зоны характерны грибы, ягоды, мед?</w:t>
      </w:r>
    </w:p>
    <w:p w:rsidR="000C4AE8" w:rsidRPr="001609AE" w:rsidRDefault="000C4AE8" w:rsidP="000C4AE8">
      <w:pPr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  </w:t>
      </w:r>
      <w:r w:rsidRPr="001609AE">
        <w:rPr>
          <w:i/>
        </w:rPr>
        <w:t>а. Для тундры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Для лесов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Для степи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Укажите птиц леса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а. Дрофа и страус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Глухарь и тетерев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Воробей и голубь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Укажите деревья, которые растут в смешанном лесу.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Кедр, сосна, пихта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Дуб, бук, береза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Сосна, ель, береза, осина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Укажите,  как приспособились животные к жизни в степи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Очень маленькие по размеру,  окрашены в белый цвет, живут в норах.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Средних размеров, ярко окрашены, живут на деревьях.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Некрупные по размеру,  имеют защитную окраску, роют норы в земле, строят гнезда в траве.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Укажите главную причину безлесья степей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>а. Неплодородные почвы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Малое количество осадков</w:t>
      </w:r>
    </w:p>
    <w:p w:rsidR="000C4AE8" w:rsidRPr="001609AE" w:rsidRDefault="000C4AE8" w:rsidP="000C4AE8">
      <w:pPr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  </w:t>
      </w:r>
      <w:r w:rsidRPr="001609AE">
        <w:rPr>
          <w:i/>
        </w:rPr>
        <w:t>в. Теплое продолжительное лето</w:t>
      </w:r>
    </w:p>
    <w:p w:rsidR="00AF6DEB" w:rsidRPr="001609AE" w:rsidRDefault="00AF6DEB" w:rsidP="000C4AE8">
      <w:pPr>
        <w:rPr>
          <w:i/>
        </w:rPr>
      </w:pPr>
    </w:p>
    <w:p w:rsidR="000C4AE8" w:rsidRPr="001609AE" w:rsidRDefault="000C4AE8" w:rsidP="00AF6DEB">
      <w:pPr>
        <w:numPr>
          <w:ilvl w:val="0"/>
          <w:numId w:val="3"/>
        </w:numPr>
      </w:pPr>
      <w:r w:rsidRPr="001609AE">
        <w:t>Укажите природную зону, в которой расположен город Талица.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Тундра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lastRenderedPageBreak/>
        <w:t>б. Лесная зона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Степь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Выберите главную причину, определяющую особенности природной зоны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а. Рельеф территории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Соотношение тепла и влаги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Геологическая история территории</w:t>
      </w:r>
    </w:p>
    <w:p w:rsidR="001609AE" w:rsidRPr="001609AE" w:rsidRDefault="001609AE" w:rsidP="000C4AE8">
      <w:pPr>
        <w:ind w:left="720"/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Укажите вид лишайника, который растет в тундре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Осока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Ягель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в. Мох</w:t>
      </w:r>
    </w:p>
    <w:p w:rsidR="00AF6DEB" w:rsidRPr="001609AE" w:rsidRDefault="00AF6DEB" w:rsidP="000C4AE8">
      <w:pPr>
        <w:ind w:left="720"/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Назовите карликовое дерево тундры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Береза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 xml:space="preserve">б. </w:t>
      </w:r>
      <w:r w:rsidR="009577D4" w:rsidRPr="001609AE">
        <w:rPr>
          <w:i/>
        </w:rPr>
        <w:t>Сосна</w:t>
      </w:r>
    </w:p>
    <w:p w:rsidR="000C4AE8" w:rsidRPr="001609AE" w:rsidRDefault="000C4AE8" w:rsidP="009769C9">
      <w:pPr>
        <w:ind w:left="720"/>
        <w:rPr>
          <w:i/>
        </w:rPr>
      </w:pPr>
      <w:r w:rsidRPr="001609AE">
        <w:rPr>
          <w:i/>
        </w:rPr>
        <w:t>в. Дуб</w:t>
      </w:r>
    </w:p>
    <w:p w:rsidR="00AF6DEB" w:rsidRPr="001609AE" w:rsidRDefault="00AF6DEB" w:rsidP="009769C9">
      <w:pPr>
        <w:ind w:left="720"/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Выберите растения, внесенные в Красную книгу России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>а. «Золотой корень», лотос, водяной орех</w:t>
      </w:r>
    </w:p>
    <w:p w:rsidR="000C4AE8" w:rsidRPr="001609AE" w:rsidRDefault="00AF6DEB" w:rsidP="000C4AE8">
      <w:pPr>
        <w:ind w:left="720"/>
        <w:rPr>
          <w:i/>
        </w:rPr>
      </w:pPr>
      <w:r w:rsidRPr="001609AE">
        <w:rPr>
          <w:i/>
        </w:rPr>
        <w:t xml:space="preserve"> </w:t>
      </w:r>
      <w:r w:rsidR="000C4AE8" w:rsidRPr="001609AE">
        <w:rPr>
          <w:i/>
        </w:rPr>
        <w:t>б. Лиственница, ель, осина</w:t>
      </w:r>
    </w:p>
    <w:p w:rsidR="000C4AE8" w:rsidRPr="001609AE" w:rsidRDefault="000C4AE8" w:rsidP="009769C9">
      <w:pPr>
        <w:rPr>
          <w:i/>
        </w:rPr>
      </w:pPr>
      <w:r w:rsidRPr="001609AE">
        <w:rPr>
          <w:i/>
        </w:rPr>
        <w:t xml:space="preserve">         </w:t>
      </w:r>
      <w:r w:rsidR="00AF6DEB" w:rsidRPr="001609AE">
        <w:rPr>
          <w:i/>
        </w:rPr>
        <w:t xml:space="preserve">       </w:t>
      </w:r>
      <w:r w:rsidRPr="001609AE">
        <w:rPr>
          <w:i/>
        </w:rPr>
        <w:t>в. Шиповник, подорожник, солянк</w:t>
      </w:r>
      <w:r w:rsidR="00AF6DEB" w:rsidRPr="001609AE">
        <w:rPr>
          <w:i/>
        </w:rPr>
        <w:t>а</w:t>
      </w:r>
    </w:p>
    <w:p w:rsidR="00AF6DEB" w:rsidRPr="001609AE" w:rsidRDefault="00AF6DEB" w:rsidP="009769C9">
      <w:pPr>
        <w:rPr>
          <w:i/>
        </w:rPr>
      </w:pPr>
    </w:p>
    <w:p w:rsidR="000C4AE8" w:rsidRPr="001609AE" w:rsidRDefault="000C4AE8" w:rsidP="000C4AE8">
      <w:pPr>
        <w:numPr>
          <w:ilvl w:val="0"/>
          <w:numId w:val="3"/>
        </w:numPr>
      </w:pPr>
      <w:r w:rsidRPr="001609AE">
        <w:t>Назовите самое распространенное в России дерево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>а. Ель</w:t>
      </w:r>
    </w:p>
    <w:p w:rsidR="000C4AE8" w:rsidRPr="001609AE" w:rsidRDefault="00AF6DEB" w:rsidP="000C4AE8">
      <w:pPr>
        <w:ind w:left="720"/>
        <w:rPr>
          <w:i/>
        </w:rPr>
      </w:pPr>
      <w:r w:rsidRPr="001609AE">
        <w:rPr>
          <w:i/>
        </w:rPr>
        <w:t xml:space="preserve"> </w:t>
      </w:r>
      <w:r w:rsidR="000C4AE8" w:rsidRPr="001609AE">
        <w:rPr>
          <w:i/>
        </w:rPr>
        <w:t>б. Береза</w:t>
      </w:r>
    </w:p>
    <w:p w:rsidR="000C4AE8" w:rsidRPr="001609AE" w:rsidRDefault="00AF6DEB" w:rsidP="009769C9">
      <w:pPr>
        <w:ind w:left="720"/>
        <w:rPr>
          <w:i/>
        </w:rPr>
      </w:pPr>
      <w:r w:rsidRPr="001609AE">
        <w:rPr>
          <w:i/>
        </w:rPr>
        <w:t xml:space="preserve"> </w:t>
      </w:r>
      <w:r w:rsidR="000C4AE8" w:rsidRPr="001609AE">
        <w:rPr>
          <w:i/>
        </w:rPr>
        <w:t>в. Лиственница</w:t>
      </w:r>
    </w:p>
    <w:p w:rsidR="00AF6DEB" w:rsidRPr="001609AE" w:rsidRDefault="00AF6DEB" w:rsidP="009769C9">
      <w:pPr>
        <w:ind w:left="720"/>
        <w:rPr>
          <w:i/>
        </w:rPr>
      </w:pPr>
    </w:p>
    <w:p w:rsidR="000C4AE8" w:rsidRPr="001609AE" w:rsidRDefault="000C4AE8" w:rsidP="009769C9">
      <w:pPr>
        <w:pStyle w:val="a6"/>
        <w:numPr>
          <w:ilvl w:val="0"/>
          <w:numId w:val="3"/>
        </w:numPr>
      </w:pPr>
      <w:r w:rsidRPr="001609AE">
        <w:t>Укажите самые протяженные горы России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>а. Уральские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Кавказские</w:t>
      </w:r>
    </w:p>
    <w:p w:rsidR="000C4AE8" w:rsidRPr="001609AE" w:rsidRDefault="000C4AE8" w:rsidP="009769C9">
      <w:pPr>
        <w:ind w:left="720"/>
        <w:rPr>
          <w:i/>
        </w:rPr>
      </w:pPr>
      <w:r w:rsidRPr="001609AE">
        <w:rPr>
          <w:i/>
        </w:rPr>
        <w:t>в. Алтай</w:t>
      </w:r>
    </w:p>
    <w:p w:rsidR="00AF6DEB" w:rsidRPr="001609AE" w:rsidRDefault="00AF6DEB" w:rsidP="009769C9">
      <w:pPr>
        <w:ind w:left="720"/>
        <w:rPr>
          <w:i/>
        </w:rPr>
      </w:pPr>
    </w:p>
    <w:p w:rsidR="000C4AE8" w:rsidRPr="001609AE" w:rsidRDefault="009769C9" w:rsidP="009769C9">
      <w:pPr>
        <w:numPr>
          <w:ilvl w:val="0"/>
          <w:numId w:val="3"/>
        </w:numPr>
      </w:pPr>
      <w:r w:rsidRPr="001609AE">
        <w:t>Назовите</w:t>
      </w:r>
      <w:r w:rsidR="00AF6DEB" w:rsidRPr="001609AE">
        <w:t>,</w:t>
      </w:r>
      <w:r w:rsidRPr="001609AE">
        <w:t xml:space="preserve"> на побережье какого моря расположена Зона Субтропиков</w:t>
      </w:r>
      <w:r w:rsidR="00AF6DEB" w:rsidRPr="001609AE">
        <w:t xml:space="preserve"> России</w:t>
      </w:r>
    </w:p>
    <w:p w:rsidR="000C4AE8" w:rsidRPr="001609AE" w:rsidRDefault="000C4AE8" w:rsidP="000C4AE8">
      <w:pPr>
        <w:ind w:left="720" w:hanging="720"/>
        <w:rPr>
          <w:i/>
        </w:rPr>
      </w:pPr>
      <w:r w:rsidRPr="001609AE">
        <w:t xml:space="preserve">          </w:t>
      </w:r>
      <w:r w:rsidR="00AF6DEB" w:rsidRPr="001609AE">
        <w:t xml:space="preserve">   </w:t>
      </w:r>
      <w:r w:rsidRPr="001609AE">
        <w:rPr>
          <w:i/>
        </w:rPr>
        <w:t xml:space="preserve">а. </w:t>
      </w:r>
      <w:r w:rsidR="00AF6DEB" w:rsidRPr="001609AE">
        <w:rPr>
          <w:i/>
        </w:rPr>
        <w:t>Черное море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 xml:space="preserve">б. </w:t>
      </w:r>
      <w:r w:rsidR="00AF6DEB" w:rsidRPr="001609AE">
        <w:rPr>
          <w:i/>
        </w:rPr>
        <w:t>Каспийское море</w:t>
      </w:r>
    </w:p>
    <w:p w:rsidR="000C4AE8" w:rsidRPr="001609AE" w:rsidRDefault="000C4AE8" w:rsidP="009769C9">
      <w:pPr>
        <w:ind w:left="720" w:hanging="720"/>
        <w:rPr>
          <w:i/>
        </w:rPr>
      </w:pPr>
      <w:r w:rsidRPr="001609AE">
        <w:rPr>
          <w:i/>
        </w:rPr>
        <w:t xml:space="preserve">          </w:t>
      </w:r>
      <w:r w:rsidR="00AF6DEB" w:rsidRPr="001609AE">
        <w:rPr>
          <w:i/>
        </w:rPr>
        <w:t xml:space="preserve">     </w:t>
      </w:r>
      <w:r w:rsidRPr="001609AE">
        <w:rPr>
          <w:i/>
        </w:rPr>
        <w:t xml:space="preserve">в. </w:t>
      </w:r>
      <w:r w:rsidR="00AF6DEB" w:rsidRPr="001609AE">
        <w:rPr>
          <w:i/>
        </w:rPr>
        <w:t>Белое море</w:t>
      </w:r>
    </w:p>
    <w:p w:rsidR="00AF6DEB" w:rsidRPr="001609AE" w:rsidRDefault="00AF6DEB" w:rsidP="009769C9">
      <w:pPr>
        <w:ind w:left="720" w:hanging="720"/>
      </w:pPr>
    </w:p>
    <w:p w:rsidR="000C4AE8" w:rsidRPr="001609AE" w:rsidRDefault="000C4AE8" w:rsidP="009769C9">
      <w:pPr>
        <w:numPr>
          <w:ilvl w:val="0"/>
          <w:numId w:val="3"/>
        </w:numPr>
      </w:pPr>
      <w:r w:rsidRPr="001609AE">
        <w:t>Назовите важнейшую земледельческую культуру России</w:t>
      </w:r>
    </w:p>
    <w:p w:rsidR="000C4AE8" w:rsidRPr="001609AE" w:rsidRDefault="000C4AE8" w:rsidP="000C4AE8">
      <w:pPr>
        <w:rPr>
          <w:i/>
        </w:rPr>
      </w:pPr>
      <w:r w:rsidRPr="001609AE">
        <w:t xml:space="preserve">          </w:t>
      </w:r>
      <w:r w:rsidR="00AF6DEB" w:rsidRPr="001609AE">
        <w:t xml:space="preserve">  </w:t>
      </w:r>
      <w:r w:rsidRPr="001609AE">
        <w:rPr>
          <w:i/>
        </w:rPr>
        <w:t>а. пшеница</w:t>
      </w:r>
    </w:p>
    <w:p w:rsidR="000C4AE8" w:rsidRPr="001609AE" w:rsidRDefault="000C4AE8" w:rsidP="000C4AE8">
      <w:pPr>
        <w:ind w:left="720"/>
        <w:rPr>
          <w:i/>
        </w:rPr>
      </w:pPr>
      <w:r w:rsidRPr="001609AE">
        <w:rPr>
          <w:i/>
        </w:rPr>
        <w:t>б. рожь</w:t>
      </w:r>
    </w:p>
    <w:p w:rsidR="000C4AE8" w:rsidRPr="001609AE" w:rsidRDefault="000C4AE8" w:rsidP="009769C9">
      <w:pPr>
        <w:ind w:left="720"/>
        <w:rPr>
          <w:i/>
        </w:rPr>
      </w:pPr>
      <w:r w:rsidRPr="001609AE">
        <w:rPr>
          <w:i/>
        </w:rPr>
        <w:t>в. овес</w:t>
      </w:r>
    </w:p>
    <w:p w:rsidR="00AF6DEB" w:rsidRPr="001609AE" w:rsidRDefault="00AF6DEB" w:rsidP="009769C9">
      <w:pPr>
        <w:ind w:left="720"/>
        <w:rPr>
          <w:i/>
        </w:rPr>
      </w:pPr>
    </w:p>
    <w:p w:rsidR="000C4AE8" w:rsidRPr="001609AE" w:rsidRDefault="000C4AE8" w:rsidP="009769C9">
      <w:pPr>
        <w:numPr>
          <w:ilvl w:val="0"/>
          <w:numId w:val="3"/>
        </w:numPr>
      </w:pPr>
      <w:r w:rsidRPr="001609AE">
        <w:t xml:space="preserve"> Назовите </w:t>
      </w:r>
      <w:r w:rsidR="009769C9" w:rsidRPr="001609AE">
        <w:t>самую большую по занимаемой площади природную зону России</w:t>
      </w:r>
    </w:p>
    <w:p w:rsidR="009769C9" w:rsidRPr="001609AE" w:rsidRDefault="009769C9" w:rsidP="009769C9">
      <w:pPr>
        <w:rPr>
          <w:i/>
        </w:rPr>
      </w:pPr>
      <w:r w:rsidRPr="001609AE">
        <w:t xml:space="preserve">         </w:t>
      </w:r>
      <w:r w:rsidR="00AF6DEB" w:rsidRPr="001609AE">
        <w:t xml:space="preserve">   </w:t>
      </w:r>
      <w:r w:rsidRPr="001609AE">
        <w:rPr>
          <w:i/>
        </w:rPr>
        <w:t>а. тундра</w:t>
      </w:r>
    </w:p>
    <w:p w:rsidR="009769C9" w:rsidRPr="001609AE" w:rsidRDefault="009769C9" w:rsidP="009769C9">
      <w:pPr>
        <w:ind w:left="720"/>
        <w:rPr>
          <w:i/>
        </w:rPr>
      </w:pPr>
      <w:r w:rsidRPr="001609AE">
        <w:rPr>
          <w:i/>
        </w:rPr>
        <w:t>б. степи и лесостепи</w:t>
      </w:r>
    </w:p>
    <w:p w:rsidR="009769C9" w:rsidRPr="001609AE" w:rsidRDefault="009769C9" w:rsidP="009769C9">
      <w:pPr>
        <w:ind w:left="720"/>
        <w:rPr>
          <w:i/>
        </w:rPr>
      </w:pPr>
      <w:r w:rsidRPr="001609AE">
        <w:rPr>
          <w:i/>
        </w:rPr>
        <w:t>в. лесная зона</w:t>
      </w:r>
    </w:p>
    <w:p w:rsidR="00AF6DEB" w:rsidRPr="001609AE" w:rsidRDefault="00AF6DEB" w:rsidP="009769C9">
      <w:pPr>
        <w:ind w:left="720"/>
        <w:rPr>
          <w:i/>
        </w:rPr>
      </w:pPr>
    </w:p>
    <w:p w:rsidR="009769C9" w:rsidRPr="001609AE" w:rsidRDefault="009769C9" w:rsidP="009769C9">
      <w:pPr>
        <w:numPr>
          <w:ilvl w:val="0"/>
          <w:numId w:val="3"/>
        </w:numPr>
      </w:pPr>
      <w:r w:rsidRPr="001609AE">
        <w:t xml:space="preserve"> Назовите пушное животное Арктики</w:t>
      </w:r>
    </w:p>
    <w:p w:rsidR="009769C9" w:rsidRPr="001609AE" w:rsidRDefault="009769C9" w:rsidP="009769C9">
      <w:pPr>
        <w:ind w:left="709"/>
        <w:rPr>
          <w:i/>
        </w:rPr>
      </w:pPr>
      <w:r w:rsidRPr="001609AE">
        <w:rPr>
          <w:i/>
        </w:rPr>
        <w:t>а. белый медведь</w:t>
      </w:r>
    </w:p>
    <w:p w:rsidR="009769C9" w:rsidRPr="001609AE" w:rsidRDefault="009769C9" w:rsidP="009769C9">
      <w:pPr>
        <w:ind w:left="709"/>
        <w:rPr>
          <w:i/>
        </w:rPr>
      </w:pPr>
      <w:r w:rsidRPr="001609AE">
        <w:rPr>
          <w:i/>
        </w:rPr>
        <w:t>б. песец</w:t>
      </w:r>
    </w:p>
    <w:p w:rsidR="004A6A8C" w:rsidRPr="004A6A8C" w:rsidRDefault="001609AE" w:rsidP="004A6A8C">
      <w:pPr>
        <w:ind w:left="709"/>
        <w:rPr>
          <w:i/>
        </w:rPr>
      </w:pPr>
      <w:r>
        <w:rPr>
          <w:i/>
        </w:rPr>
        <w:t>в. тюлень</w:t>
      </w:r>
      <w:bookmarkStart w:id="0" w:name="_GoBack"/>
      <w:bookmarkEnd w:id="0"/>
    </w:p>
    <w:sectPr w:rsidR="004A6A8C" w:rsidRPr="004A6A8C" w:rsidSect="008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5963"/>
    <w:multiLevelType w:val="hybridMultilevel"/>
    <w:tmpl w:val="21A28EB0"/>
    <w:lvl w:ilvl="0" w:tplc="613E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54DDF"/>
    <w:multiLevelType w:val="hybridMultilevel"/>
    <w:tmpl w:val="9654871A"/>
    <w:lvl w:ilvl="0" w:tplc="5204B4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F1ACE"/>
    <w:multiLevelType w:val="hybridMultilevel"/>
    <w:tmpl w:val="C0D095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C4AE8"/>
    <w:rsid w:val="000A7083"/>
    <w:rsid w:val="000C4AE8"/>
    <w:rsid w:val="001609AE"/>
    <w:rsid w:val="00466D0B"/>
    <w:rsid w:val="004A6A8C"/>
    <w:rsid w:val="005535B4"/>
    <w:rsid w:val="005778A4"/>
    <w:rsid w:val="00691C0F"/>
    <w:rsid w:val="00885CBF"/>
    <w:rsid w:val="009577D4"/>
    <w:rsid w:val="009769C9"/>
    <w:rsid w:val="00AF6DEB"/>
    <w:rsid w:val="00B92CCA"/>
    <w:rsid w:val="00C82EFC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AE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C4AE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C4A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4A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C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769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09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</cp:lastModifiedBy>
  <cp:revision>11</cp:revision>
  <dcterms:created xsi:type="dcterms:W3CDTF">2013-05-21T17:25:00Z</dcterms:created>
  <dcterms:modified xsi:type="dcterms:W3CDTF">2014-12-09T08:30:00Z</dcterms:modified>
</cp:coreProperties>
</file>