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E5" w:rsidRDefault="00FE16E5" w:rsidP="009D0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E5" w:rsidRDefault="00EF34DA" w:rsidP="00032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180455</wp:posOffset>
            </wp:positionH>
            <wp:positionV relativeFrom="paragraph">
              <wp:posOffset>10391</wp:posOffset>
            </wp:positionV>
            <wp:extent cx="5757498" cy="3479223"/>
            <wp:effectExtent l="38100" t="0" r="14652" b="1054677"/>
            <wp:wrapNone/>
            <wp:docPr id="8" name="Рисунок 3" descr="C:\Users\ы\Downloads\Папка Эвелины\a60705cc78c216e42367b3272d9ed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ы\Downloads\Папка Эвелины\a60705cc78c216e42367b3272d9ed8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102" cy="35073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E16E5" w:rsidRDefault="00FE16E5" w:rsidP="000325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49ED" w:rsidRDefault="009C49ED" w:rsidP="00EF34DA">
      <w:pPr>
        <w:pStyle w:val="a3"/>
        <w:rPr>
          <w:rFonts w:ascii="Times New Roman" w:hAnsi="Times New Roman" w:cs="Times New Roman"/>
          <w:b/>
          <w:color w:val="92D050"/>
          <w:sz w:val="52"/>
          <w:szCs w:val="52"/>
        </w:rPr>
      </w:pPr>
    </w:p>
    <w:p w:rsidR="009C49ED" w:rsidRDefault="009C49ED" w:rsidP="00EF34DA">
      <w:pPr>
        <w:pStyle w:val="a3"/>
        <w:rPr>
          <w:rFonts w:ascii="Times New Roman" w:hAnsi="Times New Roman" w:cs="Times New Roman"/>
          <w:b/>
          <w:color w:val="92D050"/>
          <w:sz w:val="52"/>
          <w:szCs w:val="52"/>
        </w:rPr>
      </w:pPr>
    </w:p>
    <w:p w:rsidR="009C49ED" w:rsidRDefault="009C49ED" w:rsidP="00EF34DA">
      <w:pPr>
        <w:pStyle w:val="a3"/>
        <w:rPr>
          <w:rFonts w:ascii="Times New Roman" w:hAnsi="Times New Roman" w:cs="Times New Roman"/>
          <w:b/>
          <w:color w:val="92D050"/>
          <w:sz w:val="52"/>
          <w:szCs w:val="52"/>
        </w:rPr>
      </w:pPr>
    </w:p>
    <w:p w:rsidR="009C49ED" w:rsidRDefault="009C49ED" w:rsidP="00EF34DA">
      <w:pPr>
        <w:pStyle w:val="a3"/>
        <w:rPr>
          <w:rFonts w:ascii="Times New Roman" w:hAnsi="Times New Roman" w:cs="Times New Roman"/>
          <w:b/>
          <w:color w:val="92D050"/>
          <w:sz w:val="52"/>
          <w:szCs w:val="52"/>
        </w:rPr>
      </w:pPr>
    </w:p>
    <w:p w:rsidR="009C49ED" w:rsidRDefault="009C49ED" w:rsidP="00EF34DA">
      <w:pPr>
        <w:pStyle w:val="a3"/>
        <w:rPr>
          <w:rFonts w:ascii="Times New Roman" w:hAnsi="Times New Roman" w:cs="Times New Roman"/>
          <w:b/>
          <w:color w:val="92D050"/>
          <w:sz w:val="52"/>
          <w:szCs w:val="52"/>
        </w:rPr>
      </w:pPr>
    </w:p>
    <w:p w:rsidR="009C49ED" w:rsidRDefault="009C49ED" w:rsidP="00EF34DA">
      <w:pPr>
        <w:pStyle w:val="a3"/>
        <w:rPr>
          <w:rFonts w:ascii="Times New Roman" w:hAnsi="Times New Roman" w:cs="Times New Roman"/>
          <w:b/>
          <w:color w:val="92D050"/>
          <w:sz w:val="52"/>
          <w:szCs w:val="52"/>
        </w:rPr>
      </w:pPr>
    </w:p>
    <w:p w:rsidR="00DD0A8B" w:rsidRDefault="00DD0A8B" w:rsidP="002A1095">
      <w:pPr>
        <w:pStyle w:val="a3"/>
        <w:jc w:val="center"/>
        <w:rPr>
          <w:rFonts w:asciiTheme="majorHAnsi" w:hAnsiTheme="majorHAnsi" w:cs="Times New Roman"/>
          <w:b/>
          <w:color w:val="00B0F0"/>
          <w:sz w:val="40"/>
          <w:szCs w:val="40"/>
        </w:rPr>
      </w:pPr>
    </w:p>
    <w:p w:rsidR="002A1095" w:rsidRPr="009C49ED" w:rsidRDefault="00EF34DA" w:rsidP="002A1095">
      <w:pPr>
        <w:pStyle w:val="a3"/>
        <w:jc w:val="center"/>
        <w:rPr>
          <w:rFonts w:asciiTheme="majorHAnsi" w:hAnsiTheme="majorHAnsi" w:cs="Times New Roman"/>
          <w:b/>
          <w:color w:val="00B0F0"/>
          <w:sz w:val="40"/>
          <w:szCs w:val="40"/>
        </w:rPr>
      </w:pPr>
      <w:r w:rsidRPr="009C49ED">
        <w:rPr>
          <w:rFonts w:asciiTheme="majorHAnsi" w:hAnsiTheme="majorHAnsi" w:cs="Times New Roman"/>
          <w:b/>
          <w:color w:val="00B0F0"/>
          <w:sz w:val="40"/>
          <w:szCs w:val="40"/>
        </w:rPr>
        <w:t>ПРАКТИКО – ОРИЕНТИРОВАННЫЙ  СЕМИНАР  ДЛЯ  ОБУЧАЮЩИХСЯ  8-10  КЛАССОВ</w:t>
      </w:r>
    </w:p>
    <w:p w:rsidR="002A1095" w:rsidRDefault="00EF34DA" w:rsidP="009C49ED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C49ED">
        <w:rPr>
          <w:rFonts w:asciiTheme="majorHAnsi" w:hAnsiTheme="majorHAnsi" w:cs="Times New Roman"/>
          <w:b/>
          <w:color w:val="00B0F0"/>
          <w:sz w:val="56"/>
          <w:szCs w:val="56"/>
        </w:rPr>
        <w:t>«ПУТЬ  К  ВЕРШИНЕ»</w:t>
      </w:r>
      <w:r w:rsidR="009C49ED" w:rsidRPr="009C49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9C49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2A1095" w:rsidRDefault="00DD0A8B" w:rsidP="009C49ED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1552055</wp:posOffset>
            </wp:positionH>
            <wp:positionV relativeFrom="paragraph">
              <wp:posOffset>97962</wp:posOffset>
            </wp:positionV>
            <wp:extent cx="3165129" cy="2258291"/>
            <wp:effectExtent l="19050" t="0" r="0" b="0"/>
            <wp:wrapNone/>
            <wp:docPr id="15" name="Рисунок 2" descr="C:\Users\ы\Downloads\Папка Эвелины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ы\Downloads\Папка Эвелины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933" cy="227170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F34DA" w:rsidRPr="009C49ED" w:rsidRDefault="009C49ED" w:rsidP="002A1095">
      <w:pPr>
        <w:pStyle w:val="a3"/>
        <w:rPr>
          <w:rFonts w:ascii="Times New Roman" w:hAnsi="Times New Roman" w:cs="Times New Roman"/>
          <w:b/>
          <w:color w:val="92D050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</w:t>
      </w:r>
      <w:r w:rsidR="002A10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</w:p>
    <w:p w:rsidR="00EF34DA" w:rsidRDefault="009C49ED" w:rsidP="000325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A109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A1095" w:rsidRDefault="002A1095" w:rsidP="009D0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95" w:rsidRDefault="002A1095" w:rsidP="009D0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95" w:rsidRDefault="002A1095" w:rsidP="009D0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95" w:rsidRDefault="002A1095" w:rsidP="009D0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95" w:rsidRDefault="002A1095" w:rsidP="009D0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95" w:rsidRDefault="002A1095" w:rsidP="009D0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95" w:rsidRDefault="002A1095" w:rsidP="009D0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95" w:rsidRDefault="002A1095" w:rsidP="009D0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95" w:rsidRDefault="002A1095" w:rsidP="009D0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A8B" w:rsidRDefault="00DD0A8B" w:rsidP="009D0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A8B" w:rsidRDefault="00DD0A8B" w:rsidP="009D0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95" w:rsidRDefault="00DD0A8B" w:rsidP="009D0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34465" cy="2137064"/>
            <wp:effectExtent l="0" t="0" r="0" b="0"/>
            <wp:docPr id="19" name="Рисунок 1" descr="C:\Users\ы\Downloads\Rainbow_Over_Baobab_Tree_by_Beverly_Jou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\Downloads\Rainbow_Over_Baobab_Tree_by_Beverly_Joube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94" cy="214240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1095" w:rsidRDefault="002A1095" w:rsidP="009D0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A8B" w:rsidRDefault="00DD0A8B" w:rsidP="009D0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20" w:rsidRPr="00C93E0A" w:rsidRDefault="00653C20" w:rsidP="009D0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E0A">
        <w:rPr>
          <w:rFonts w:ascii="Times New Roman" w:hAnsi="Times New Roman" w:cs="Times New Roman"/>
          <w:b/>
          <w:sz w:val="24"/>
          <w:szCs w:val="24"/>
        </w:rPr>
        <w:lastRenderedPageBreak/>
        <w:t>План  проведения</w:t>
      </w:r>
    </w:p>
    <w:p w:rsidR="00653C20" w:rsidRPr="00C93E0A" w:rsidRDefault="00653C20" w:rsidP="00653C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3E0A">
        <w:rPr>
          <w:rFonts w:ascii="Times New Roman" w:hAnsi="Times New Roman" w:cs="Times New Roman"/>
          <w:b/>
          <w:sz w:val="24"/>
          <w:szCs w:val="24"/>
        </w:rPr>
        <w:t xml:space="preserve">                   практико-ориентированного  семинара  для  обучающихся  8-10  классов  </w:t>
      </w:r>
    </w:p>
    <w:p w:rsidR="00653C20" w:rsidRPr="00C93E0A" w:rsidRDefault="00653C20" w:rsidP="00653C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3E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F72BA" w:rsidRPr="00C93E0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93E0A">
        <w:rPr>
          <w:rFonts w:ascii="Times New Roman" w:hAnsi="Times New Roman" w:cs="Times New Roman"/>
          <w:b/>
          <w:sz w:val="24"/>
          <w:szCs w:val="24"/>
        </w:rPr>
        <w:t xml:space="preserve">   «Путь  к  вершине».</w:t>
      </w:r>
    </w:p>
    <w:p w:rsidR="003855C3" w:rsidRPr="00C93E0A" w:rsidRDefault="003855C3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23C" w:rsidRPr="00C93E0A" w:rsidRDefault="003F3522" w:rsidP="00A56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E0A">
        <w:rPr>
          <w:rFonts w:ascii="Times New Roman" w:hAnsi="Times New Roman" w:cs="Times New Roman"/>
          <w:b/>
          <w:sz w:val="24"/>
          <w:szCs w:val="24"/>
        </w:rPr>
        <w:t>Цель:</w:t>
      </w:r>
      <w:r w:rsidRPr="00C93E0A">
        <w:rPr>
          <w:rFonts w:ascii="Times New Roman" w:hAnsi="Times New Roman" w:cs="Times New Roman"/>
          <w:sz w:val="24"/>
          <w:szCs w:val="24"/>
        </w:rPr>
        <w:t xml:space="preserve"> </w:t>
      </w:r>
      <w:r w:rsidR="00BD5AD8" w:rsidRPr="00C93E0A">
        <w:rPr>
          <w:rFonts w:ascii="Times New Roman" w:hAnsi="Times New Roman" w:cs="Times New Roman"/>
          <w:sz w:val="24"/>
          <w:szCs w:val="24"/>
        </w:rPr>
        <w:t xml:space="preserve"> </w:t>
      </w:r>
      <w:r w:rsidR="00A56D66" w:rsidRPr="00A5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компетентностей учащихся (личностных, социальных, коммуникативных)</w:t>
      </w:r>
      <w:r w:rsidR="00A5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D5AD8" w:rsidRPr="00C93E0A">
        <w:rPr>
          <w:rFonts w:ascii="Times New Roman" w:hAnsi="Times New Roman" w:cs="Times New Roman"/>
          <w:sz w:val="24"/>
          <w:szCs w:val="24"/>
        </w:rPr>
        <w:t xml:space="preserve">осознание  необходимости  </w:t>
      </w:r>
      <w:proofErr w:type="spellStart"/>
      <w:r w:rsidR="00BD5AD8" w:rsidRPr="00C93E0A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="00BD5AD8" w:rsidRPr="00C93E0A">
        <w:rPr>
          <w:rFonts w:ascii="Times New Roman" w:hAnsi="Times New Roman" w:cs="Times New Roman"/>
          <w:sz w:val="24"/>
          <w:szCs w:val="24"/>
        </w:rPr>
        <w:t xml:space="preserve">  с </w:t>
      </w:r>
      <w:r w:rsidR="008741FF" w:rsidRPr="00C93E0A">
        <w:rPr>
          <w:rFonts w:ascii="Times New Roman" w:hAnsi="Times New Roman" w:cs="Times New Roman"/>
          <w:sz w:val="24"/>
          <w:szCs w:val="24"/>
        </w:rPr>
        <w:t xml:space="preserve"> </w:t>
      </w:r>
      <w:r w:rsidR="00BD5AD8" w:rsidRPr="00C93E0A">
        <w:rPr>
          <w:rFonts w:ascii="Times New Roman" w:hAnsi="Times New Roman" w:cs="Times New Roman"/>
          <w:sz w:val="24"/>
          <w:szCs w:val="24"/>
        </w:rPr>
        <w:t>учетом  потребностей  и  мотивов.</w:t>
      </w:r>
    </w:p>
    <w:p w:rsidR="00262BA9" w:rsidRDefault="00262BA9" w:rsidP="001C2E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70BE" w:rsidRDefault="00095856" w:rsidP="001C2E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2E0A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1C2E0A" w:rsidRPr="001C2E0A">
        <w:rPr>
          <w:rFonts w:ascii="Times New Roman" w:hAnsi="Times New Roman" w:cs="Times New Roman"/>
          <w:b/>
          <w:sz w:val="24"/>
          <w:szCs w:val="24"/>
        </w:rPr>
        <w:t xml:space="preserve">  результаты:</w:t>
      </w:r>
    </w:p>
    <w:p w:rsidR="00213EC4" w:rsidRPr="00213EC4" w:rsidRDefault="00213EC4" w:rsidP="00213EC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BA9">
        <w:rPr>
          <w:rFonts w:ascii="Times New Roman" w:hAnsi="Times New Roman" w:cs="Times New Roman"/>
          <w:b/>
          <w:sz w:val="24"/>
          <w:szCs w:val="24"/>
        </w:rPr>
        <w:t>самоопределение:</w:t>
      </w:r>
      <w:r>
        <w:rPr>
          <w:rFonts w:ascii="Times New Roman" w:hAnsi="Times New Roman" w:cs="Times New Roman"/>
          <w:sz w:val="24"/>
          <w:szCs w:val="24"/>
        </w:rPr>
        <w:t xml:space="preserve"> снижение уровня  тревожности и повышение  самооценки </w:t>
      </w:r>
      <w:r w:rsidRPr="004B70BE">
        <w:rPr>
          <w:rFonts w:ascii="Times New Roman" w:hAnsi="Times New Roman" w:cs="Times New Roman"/>
          <w:sz w:val="24"/>
          <w:szCs w:val="24"/>
        </w:rPr>
        <w:t xml:space="preserve"> ребенка;</w:t>
      </w:r>
      <w:r w:rsidRPr="00213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самопознание; формирование  положительной  Я – концепции;</w:t>
      </w:r>
    </w:p>
    <w:p w:rsidR="00213EC4" w:rsidRDefault="00213EC4" w:rsidP="00213EC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2BA9">
        <w:rPr>
          <w:rFonts w:ascii="Times New Roman" w:hAnsi="Times New Roman" w:cs="Times New Roman"/>
          <w:b/>
          <w:sz w:val="24"/>
          <w:szCs w:val="24"/>
        </w:rPr>
        <w:t>смыслообразование</w:t>
      </w:r>
      <w:proofErr w:type="spellEnd"/>
      <w:r w:rsidRPr="00262B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C4">
        <w:rPr>
          <w:rFonts w:ascii="Times New Roman" w:hAnsi="Times New Roman" w:cs="Times New Roman"/>
          <w:sz w:val="24"/>
          <w:szCs w:val="24"/>
        </w:rPr>
        <w:t>определение  собственного запаса  прочности  в  отношении  провоцирующих  факторов;</w:t>
      </w:r>
    </w:p>
    <w:p w:rsidR="00213EC4" w:rsidRPr="00213EC4" w:rsidRDefault="00213EC4" w:rsidP="00213EC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2BA9">
        <w:rPr>
          <w:rFonts w:ascii="Times New Roman" w:hAnsi="Times New Roman" w:cs="Times New Roman"/>
          <w:b/>
          <w:sz w:val="24"/>
          <w:szCs w:val="24"/>
        </w:rPr>
        <w:t xml:space="preserve">ценностная  и  морально </w:t>
      </w:r>
      <w:r w:rsidR="00262BA9" w:rsidRPr="00262BA9">
        <w:rPr>
          <w:rFonts w:ascii="Times New Roman" w:hAnsi="Times New Roman" w:cs="Times New Roman"/>
          <w:b/>
          <w:sz w:val="24"/>
          <w:szCs w:val="24"/>
        </w:rPr>
        <w:t>–</w:t>
      </w:r>
      <w:r w:rsidRPr="00262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BA9" w:rsidRPr="00262BA9">
        <w:rPr>
          <w:rFonts w:ascii="Times New Roman" w:hAnsi="Times New Roman" w:cs="Times New Roman"/>
          <w:b/>
          <w:sz w:val="24"/>
          <w:szCs w:val="24"/>
        </w:rPr>
        <w:t>этическая  ориентация:</w:t>
      </w:r>
      <w:r w:rsidR="00262BA9">
        <w:rPr>
          <w:rFonts w:ascii="Times New Roman" w:hAnsi="Times New Roman" w:cs="Times New Roman"/>
          <w:sz w:val="24"/>
          <w:szCs w:val="24"/>
        </w:rPr>
        <w:t xml:space="preserve">  </w:t>
      </w:r>
      <w:r w:rsidRPr="00213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у учащихся эмоционально-ценностного отношения к человеку, развитию, активности, творчеству, психологической культуре, познанию, здоровью</w:t>
      </w:r>
      <w:r w:rsidR="00262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C2E0A" w:rsidRDefault="001C2E0A" w:rsidP="001C2E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2E0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C2E0A">
        <w:rPr>
          <w:rFonts w:ascii="Times New Roman" w:hAnsi="Times New Roman" w:cs="Times New Roman"/>
          <w:b/>
          <w:sz w:val="24"/>
          <w:szCs w:val="24"/>
        </w:rPr>
        <w:t xml:space="preserve">  результаты:</w:t>
      </w:r>
    </w:p>
    <w:p w:rsidR="004B70BE" w:rsidRPr="00262BA9" w:rsidRDefault="001C2E0A" w:rsidP="00262BA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BA9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213EC4">
        <w:rPr>
          <w:rFonts w:ascii="Times New Roman" w:hAnsi="Times New Roman" w:cs="Times New Roman"/>
          <w:sz w:val="24"/>
          <w:szCs w:val="24"/>
        </w:rPr>
        <w:t xml:space="preserve"> проявлени</w:t>
      </w:r>
      <w:r w:rsidR="00262BA9">
        <w:rPr>
          <w:rFonts w:ascii="Times New Roman" w:hAnsi="Times New Roman" w:cs="Times New Roman"/>
          <w:sz w:val="24"/>
          <w:szCs w:val="24"/>
        </w:rPr>
        <w:t>е</w:t>
      </w:r>
      <w:r w:rsidRPr="00213EC4">
        <w:rPr>
          <w:rFonts w:ascii="Times New Roman" w:hAnsi="Times New Roman" w:cs="Times New Roman"/>
          <w:sz w:val="24"/>
          <w:szCs w:val="24"/>
        </w:rPr>
        <w:t xml:space="preserve">  инициативы  и  самостоятельности</w:t>
      </w:r>
      <w:r w:rsidR="004B70BE" w:rsidRPr="00213EC4">
        <w:rPr>
          <w:rFonts w:ascii="Times New Roman" w:hAnsi="Times New Roman" w:cs="Times New Roman"/>
          <w:sz w:val="24"/>
          <w:szCs w:val="24"/>
        </w:rPr>
        <w:t>;</w:t>
      </w:r>
      <w:r w:rsidR="00262BA9">
        <w:rPr>
          <w:rFonts w:ascii="Times New Roman" w:hAnsi="Times New Roman" w:cs="Times New Roman"/>
          <w:sz w:val="24"/>
          <w:szCs w:val="24"/>
        </w:rPr>
        <w:t xml:space="preserve"> управление  собственной  деятельностью;</w:t>
      </w:r>
    </w:p>
    <w:p w:rsidR="001C2E0A" w:rsidRDefault="001C2E0A" w:rsidP="001C2E0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BA9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стимулирование  речевой  деятельности  и  навыков  сотрудничества;</w:t>
      </w:r>
    </w:p>
    <w:p w:rsidR="001C2E0A" w:rsidRDefault="001C2E0A" w:rsidP="001C2E0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2BA9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 w:rsidRPr="00262B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обучение  работе  с  </w:t>
      </w:r>
      <w:r w:rsidR="00262BA9">
        <w:rPr>
          <w:rFonts w:ascii="Times New Roman" w:hAnsi="Times New Roman" w:cs="Times New Roman"/>
          <w:sz w:val="24"/>
          <w:szCs w:val="24"/>
        </w:rPr>
        <w:t xml:space="preserve">информацией  и  </w:t>
      </w:r>
      <w:r>
        <w:rPr>
          <w:rFonts w:ascii="Times New Roman" w:hAnsi="Times New Roman" w:cs="Times New Roman"/>
          <w:sz w:val="24"/>
          <w:szCs w:val="24"/>
        </w:rPr>
        <w:t>учебными  моделями</w:t>
      </w:r>
      <w:r w:rsidR="00262BA9">
        <w:rPr>
          <w:rFonts w:ascii="Times New Roman" w:hAnsi="Times New Roman" w:cs="Times New Roman"/>
          <w:sz w:val="24"/>
          <w:szCs w:val="24"/>
        </w:rPr>
        <w:t>.</w:t>
      </w:r>
    </w:p>
    <w:p w:rsidR="00213EC4" w:rsidRPr="00213EC4" w:rsidRDefault="00213EC4" w:rsidP="00213E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C4">
        <w:rPr>
          <w:rFonts w:ascii="Times New Roman" w:hAnsi="Times New Roman" w:cs="Times New Roman"/>
          <w:b/>
          <w:sz w:val="24"/>
          <w:szCs w:val="24"/>
        </w:rPr>
        <w:t>Предметные  результаты:</w:t>
      </w:r>
    </w:p>
    <w:p w:rsidR="00A56D66" w:rsidRPr="00C93E0A" w:rsidRDefault="00A56D66" w:rsidP="001C2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Pr="00C93E0A">
        <w:rPr>
          <w:rFonts w:ascii="Times New Roman" w:hAnsi="Times New Roman" w:cs="Times New Roman"/>
          <w:sz w:val="24"/>
          <w:szCs w:val="24"/>
        </w:rPr>
        <w:t xml:space="preserve"> с  понятием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3E0A">
        <w:rPr>
          <w:rFonts w:ascii="Times New Roman" w:hAnsi="Times New Roman" w:cs="Times New Roman"/>
          <w:sz w:val="24"/>
          <w:szCs w:val="24"/>
        </w:rPr>
        <w:t>психологическое  здоровье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3E0A">
        <w:rPr>
          <w:rFonts w:ascii="Times New Roman" w:hAnsi="Times New Roman" w:cs="Times New Roman"/>
          <w:sz w:val="24"/>
          <w:szCs w:val="24"/>
        </w:rPr>
        <w:t>;</w:t>
      </w:r>
    </w:p>
    <w:p w:rsidR="00A56D66" w:rsidRDefault="00A56D66" w:rsidP="001C2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E0A">
        <w:rPr>
          <w:rFonts w:ascii="Times New Roman" w:hAnsi="Times New Roman" w:cs="Times New Roman"/>
          <w:sz w:val="24"/>
          <w:szCs w:val="24"/>
        </w:rPr>
        <w:t>обучение  пошаго</w:t>
      </w:r>
      <w:r w:rsidR="00213EC4">
        <w:rPr>
          <w:rFonts w:ascii="Times New Roman" w:hAnsi="Times New Roman" w:cs="Times New Roman"/>
          <w:sz w:val="24"/>
          <w:szCs w:val="24"/>
        </w:rPr>
        <w:t>вому  способу  достижения  цели;</w:t>
      </w:r>
    </w:p>
    <w:p w:rsidR="00A56D66" w:rsidRPr="00C93E0A" w:rsidRDefault="00A56D66" w:rsidP="001C2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 с приёмами, позволяющими</w:t>
      </w:r>
      <w:r w:rsidRPr="00C93E0A">
        <w:rPr>
          <w:rFonts w:ascii="Times New Roman" w:hAnsi="Times New Roman" w:cs="Times New Roman"/>
          <w:sz w:val="24"/>
          <w:szCs w:val="24"/>
        </w:rPr>
        <w:t xml:space="preserve">  обеспечить  психологическое  здоровье</w:t>
      </w:r>
      <w:r w:rsidR="00213EC4">
        <w:rPr>
          <w:rFonts w:ascii="Times New Roman" w:hAnsi="Times New Roman" w:cs="Times New Roman"/>
          <w:sz w:val="24"/>
          <w:szCs w:val="24"/>
        </w:rPr>
        <w:t>.</w:t>
      </w:r>
    </w:p>
    <w:p w:rsidR="00262BA9" w:rsidRDefault="00262BA9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AD8" w:rsidRPr="00C93E0A" w:rsidRDefault="00BD5AD8" w:rsidP="00653C20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E0A">
        <w:rPr>
          <w:rFonts w:ascii="Times New Roman" w:hAnsi="Times New Roman" w:cs="Times New Roman"/>
          <w:b/>
          <w:sz w:val="24"/>
          <w:szCs w:val="24"/>
        </w:rPr>
        <w:t>Форма  проведения:</w:t>
      </w:r>
      <w:r w:rsidRPr="00C93E0A">
        <w:rPr>
          <w:rFonts w:ascii="Times New Roman" w:hAnsi="Times New Roman" w:cs="Times New Roman"/>
          <w:sz w:val="24"/>
          <w:szCs w:val="24"/>
        </w:rPr>
        <w:t xml:space="preserve"> практикум  с  элементами  психотерапевтической  работы  над  целями.</w:t>
      </w:r>
    </w:p>
    <w:p w:rsidR="00262BA9" w:rsidRDefault="00262BA9" w:rsidP="00653C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5AD8" w:rsidRDefault="00BD5AD8" w:rsidP="00653C20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E0A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C93E0A">
        <w:rPr>
          <w:rFonts w:ascii="Times New Roman" w:hAnsi="Times New Roman" w:cs="Times New Roman"/>
          <w:sz w:val="24"/>
          <w:szCs w:val="24"/>
        </w:rPr>
        <w:t xml:space="preserve"> 8-11  классы</w:t>
      </w:r>
    </w:p>
    <w:p w:rsidR="00262BA9" w:rsidRDefault="00262BA9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BA9" w:rsidRPr="00C93E0A" w:rsidRDefault="00262BA9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22" w:rsidRPr="00C93E0A" w:rsidRDefault="003F3522" w:rsidP="00653C2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6372"/>
        <w:gridCol w:w="1092"/>
        <w:gridCol w:w="1850"/>
      </w:tblGrid>
      <w:tr w:rsidR="00653C20" w:rsidRPr="00C93E0A" w:rsidTr="00DD0A8B">
        <w:tc>
          <w:tcPr>
            <w:tcW w:w="540" w:type="dxa"/>
          </w:tcPr>
          <w:p w:rsidR="00653C20" w:rsidRPr="00C93E0A" w:rsidRDefault="00653C20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</w:tcPr>
          <w:p w:rsidR="00653C20" w:rsidRPr="00C93E0A" w:rsidRDefault="00653C20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C123C" w:rsidRPr="00C93E0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 xml:space="preserve">  Проводимые  мероприятия</w:t>
            </w:r>
          </w:p>
        </w:tc>
        <w:tc>
          <w:tcPr>
            <w:tcW w:w="1092" w:type="dxa"/>
          </w:tcPr>
          <w:p w:rsidR="00653C20" w:rsidRPr="00C93E0A" w:rsidRDefault="0095456C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 xml:space="preserve"> Время    </w:t>
            </w:r>
          </w:p>
        </w:tc>
        <w:tc>
          <w:tcPr>
            <w:tcW w:w="1850" w:type="dxa"/>
          </w:tcPr>
          <w:p w:rsidR="00857679" w:rsidRPr="00C93E0A" w:rsidRDefault="00857679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</w:p>
          <w:p w:rsidR="00653C20" w:rsidRPr="00C93E0A" w:rsidRDefault="00857679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 xml:space="preserve">    материал</w:t>
            </w:r>
          </w:p>
        </w:tc>
      </w:tr>
      <w:tr w:rsidR="00653C20" w:rsidRPr="00C93E0A" w:rsidTr="00DD0A8B">
        <w:tc>
          <w:tcPr>
            <w:tcW w:w="540" w:type="dxa"/>
          </w:tcPr>
          <w:p w:rsidR="0095456C" w:rsidRPr="00C93E0A" w:rsidRDefault="00857679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5456C" w:rsidRPr="00C93E0A" w:rsidRDefault="0095456C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A6" w:rsidRPr="00C93E0A" w:rsidRDefault="002C71A6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A6" w:rsidRPr="00C93E0A" w:rsidRDefault="002C71A6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BA" w:rsidRPr="00C93E0A" w:rsidRDefault="008F72BA" w:rsidP="008F7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6F" w:rsidRPr="00C93E0A" w:rsidRDefault="00AE4B6F" w:rsidP="008F7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D3" w:rsidRDefault="00B814D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6C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79" w:rsidRPr="00C93E0A" w:rsidRDefault="00857679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79" w:rsidRPr="00C93E0A" w:rsidRDefault="00857679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6C" w:rsidRPr="00C93E0A" w:rsidRDefault="0095456C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2" w:type="dxa"/>
          </w:tcPr>
          <w:p w:rsidR="0095456C" w:rsidRPr="00C93E0A" w:rsidRDefault="00857679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Организационный  момент.</w:t>
            </w:r>
          </w:p>
          <w:p w:rsidR="0095456C" w:rsidRPr="00C93E0A" w:rsidRDefault="0095456C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A6" w:rsidRPr="00C93E0A" w:rsidRDefault="00857679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Упражнение  «Давайте  знакомиться</w:t>
            </w:r>
            <w:r w:rsidR="002C71A6" w:rsidRPr="00C93E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A6" w:rsidRPr="00C93E0A" w:rsidRDefault="002C71A6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«Путь  к  вершине» (п</w:t>
            </w:r>
            <w:r w:rsidR="00B814D3">
              <w:rPr>
                <w:rFonts w:ascii="Times New Roman" w:hAnsi="Times New Roman" w:cs="Times New Roman"/>
                <w:sz w:val="24"/>
                <w:szCs w:val="24"/>
              </w:rPr>
              <w:t>рактико-ориентированная  работа</w:t>
            </w: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A6" w:rsidRPr="00C93E0A" w:rsidRDefault="002C71A6" w:rsidP="00AE4B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Вводная  беседа;</w:t>
            </w:r>
          </w:p>
          <w:p w:rsidR="002C71A6" w:rsidRPr="00C93E0A" w:rsidRDefault="002C71A6" w:rsidP="00AE4B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Упражнение  «Древо  личностных  особенностей»;</w:t>
            </w:r>
          </w:p>
          <w:p w:rsidR="002C71A6" w:rsidRPr="00C93E0A" w:rsidRDefault="002C71A6" w:rsidP="00AE4B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Упражнение  «Цель»;</w:t>
            </w:r>
          </w:p>
          <w:p w:rsidR="002C71A6" w:rsidRPr="00C93E0A" w:rsidRDefault="004055D2" w:rsidP="00AE4B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Упражнение  «Мотивация»;</w:t>
            </w:r>
          </w:p>
          <w:p w:rsidR="004055D2" w:rsidRPr="00C93E0A" w:rsidRDefault="004055D2" w:rsidP="00AE4B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Упражнение  «Прошлые  успехи»;</w:t>
            </w:r>
          </w:p>
          <w:p w:rsidR="004055D2" w:rsidRPr="00C93E0A" w:rsidRDefault="004055D2" w:rsidP="00AE4B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Упражнение  «Ресурсы  для  достижения»;</w:t>
            </w:r>
          </w:p>
          <w:p w:rsidR="004055D2" w:rsidRPr="00C93E0A" w:rsidRDefault="004055D2" w:rsidP="00AE4B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Упражнение  «Лестница  достижений»;</w:t>
            </w:r>
          </w:p>
          <w:p w:rsidR="004055D2" w:rsidRPr="00C93E0A" w:rsidRDefault="004055D2" w:rsidP="00AE4B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Упражнение  «Достигнутый  прогресс»;</w:t>
            </w:r>
          </w:p>
          <w:p w:rsidR="004055D2" w:rsidRPr="00C93E0A" w:rsidRDefault="004055D2" w:rsidP="00AE4B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Упражнение  «Личностная  социальная  поддержка»;</w:t>
            </w:r>
          </w:p>
          <w:p w:rsidR="004055D2" w:rsidRPr="00C93E0A" w:rsidRDefault="004055D2" w:rsidP="00AE4B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Упражнение  «Закрепление» (осмысление).</w:t>
            </w:r>
          </w:p>
          <w:p w:rsidR="003855C3" w:rsidRPr="00C93E0A" w:rsidRDefault="003855C3" w:rsidP="003855C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6C" w:rsidRPr="00C93E0A" w:rsidRDefault="0095456C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Упражнение  на  снятие  мышечного  напряжения.</w:t>
            </w:r>
          </w:p>
          <w:p w:rsidR="003855C3" w:rsidRPr="00C93E0A" w:rsidRDefault="0086621F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«Разноцветные  самолетики»</w:t>
            </w:r>
          </w:p>
          <w:p w:rsidR="00857679" w:rsidRPr="00C93E0A" w:rsidRDefault="00857679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79" w:rsidRPr="00C93E0A" w:rsidRDefault="00857679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6F" w:rsidRPr="00C93E0A" w:rsidRDefault="00AE4B6F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Рефлексия. Подведение  итогов.</w:t>
            </w:r>
          </w:p>
          <w:p w:rsidR="0095456C" w:rsidRPr="00C93E0A" w:rsidRDefault="0095456C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3D99">
              <w:rPr>
                <w:rFonts w:ascii="Times New Roman" w:hAnsi="Times New Roman" w:cs="Times New Roman"/>
                <w:sz w:val="24"/>
                <w:szCs w:val="24"/>
              </w:rPr>
              <w:t>пражнение  «Связующая  нить</w:t>
            </w: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456C" w:rsidRPr="00C93E0A" w:rsidRDefault="0095456C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53C20" w:rsidRPr="00C93E0A" w:rsidRDefault="0098454E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7679" w:rsidRPr="00C93E0A">
              <w:rPr>
                <w:rFonts w:ascii="Times New Roman" w:hAnsi="Times New Roman" w:cs="Times New Roman"/>
                <w:sz w:val="24"/>
                <w:szCs w:val="24"/>
              </w:rPr>
              <w:t xml:space="preserve">  мин.</w:t>
            </w:r>
          </w:p>
          <w:p w:rsidR="00DD0A8B" w:rsidRDefault="00DD0A8B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A6" w:rsidRPr="00C93E0A" w:rsidRDefault="002C71A6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5  мин.</w:t>
            </w: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6F" w:rsidRPr="00C93E0A" w:rsidRDefault="00AE4B6F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A6" w:rsidRPr="00C93E0A" w:rsidRDefault="00271FED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1A6" w:rsidRPr="00C93E0A">
              <w:rPr>
                <w:rFonts w:ascii="Times New Roman" w:hAnsi="Times New Roman" w:cs="Times New Roman"/>
                <w:sz w:val="24"/>
                <w:szCs w:val="24"/>
              </w:rPr>
              <w:t xml:space="preserve">  мин.</w:t>
            </w:r>
          </w:p>
          <w:p w:rsidR="002C71A6" w:rsidRPr="00C93E0A" w:rsidRDefault="002C71A6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5  мин.</w:t>
            </w:r>
          </w:p>
          <w:p w:rsidR="004055D2" w:rsidRPr="00C93E0A" w:rsidRDefault="000A674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5D2" w:rsidRPr="00C93E0A">
              <w:rPr>
                <w:rFonts w:ascii="Times New Roman" w:hAnsi="Times New Roman" w:cs="Times New Roman"/>
                <w:sz w:val="24"/>
                <w:szCs w:val="24"/>
              </w:rPr>
              <w:t xml:space="preserve">  мин.</w:t>
            </w:r>
          </w:p>
          <w:p w:rsidR="004055D2" w:rsidRPr="00C93E0A" w:rsidRDefault="0095456C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3  мин.</w:t>
            </w:r>
          </w:p>
          <w:p w:rsidR="0095456C" w:rsidRPr="00C93E0A" w:rsidRDefault="000A674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56C" w:rsidRPr="00C93E0A">
              <w:rPr>
                <w:rFonts w:ascii="Times New Roman" w:hAnsi="Times New Roman" w:cs="Times New Roman"/>
                <w:sz w:val="24"/>
                <w:szCs w:val="24"/>
              </w:rPr>
              <w:t xml:space="preserve">  мин.</w:t>
            </w:r>
          </w:p>
          <w:p w:rsidR="0095456C" w:rsidRPr="00C93E0A" w:rsidRDefault="0098454E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456C" w:rsidRPr="00C93E0A">
              <w:rPr>
                <w:rFonts w:ascii="Times New Roman" w:hAnsi="Times New Roman" w:cs="Times New Roman"/>
                <w:sz w:val="24"/>
                <w:szCs w:val="24"/>
              </w:rPr>
              <w:t xml:space="preserve">  мин.</w:t>
            </w:r>
          </w:p>
          <w:p w:rsidR="0095456C" w:rsidRPr="00C93E0A" w:rsidRDefault="0095456C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5  мин.</w:t>
            </w:r>
          </w:p>
          <w:p w:rsidR="0095456C" w:rsidRPr="00C93E0A" w:rsidRDefault="0095456C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5  мин.</w:t>
            </w:r>
          </w:p>
          <w:p w:rsidR="00AE4B6F" w:rsidRPr="00C93E0A" w:rsidRDefault="00AE4B6F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6C" w:rsidRPr="00C93E0A" w:rsidRDefault="0098454E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56C" w:rsidRPr="00C93E0A">
              <w:rPr>
                <w:rFonts w:ascii="Times New Roman" w:hAnsi="Times New Roman" w:cs="Times New Roman"/>
                <w:sz w:val="24"/>
                <w:szCs w:val="24"/>
              </w:rPr>
              <w:t xml:space="preserve">  мин.</w:t>
            </w:r>
          </w:p>
          <w:p w:rsidR="0095456C" w:rsidRPr="00C93E0A" w:rsidRDefault="0095456C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8B" w:rsidRDefault="00DD0A8B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6C" w:rsidRPr="00C93E0A" w:rsidRDefault="0095456C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5  мин.</w:t>
            </w: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79" w:rsidRPr="00C93E0A" w:rsidRDefault="00857679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79" w:rsidRPr="00C93E0A" w:rsidRDefault="00857679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6C" w:rsidRPr="00C93E0A" w:rsidRDefault="0095456C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3  мин.</w:t>
            </w:r>
          </w:p>
        </w:tc>
        <w:tc>
          <w:tcPr>
            <w:tcW w:w="1850" w:type="dxa"/>
          </w:tcPr>
          <w:p w:rsidR="00653C20" w:rsidRPr="00C93E0A" w:rsidRDefault="00653C20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C6" w:rsidRPr="00C93E0A" w:rsidRDefault="00A818C6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Ноутбук,  видеопроектор,</w:t>
            </w: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A">
              <w:rPr>
                <w:rFonts w:ascii="Times New Roman" w:hAnsi="Times New Roman" w:cs="Times New Roman"/>
                <w:sz w:val="24"/>
                <w:szCs w:val="24"/>
              </w:rPr>
              <w:t>бланки  для  работы,  ручки</w:t>
            </w: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C3" w:rsidRPr="00C93E0A" w:rsidRDefault="003855C3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6F" w:rsidRPr="00C93E0A" w:rsidRDefault="00AE4B6F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8B" w:rsidRDefault="00DD0A8B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79" w:rsidRPr="00C93E0A" w:rsidRDefault="0086621F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листы  цветной бумаги, ручки  </w:t>
            </w:r>
          </w:p>
          <w:p w:rsidR="00857679" w:rsidRPr="00C93E0A" w:rsidRDefault="00857679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79" w:rsidRPr="00C93E0A" w:rsidRDefault="0082450E" w:rsidP="0065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 ленты (50 см)</w:t>
            </w:r>
          </w:p>
        </w:tc>
      </w:tr>
    </w:tbl>
    <w:p w:rsidR="00EC123C" w:rsidRPr="00C93E0A" w:rsidRDefault="00EC123C" w:rsidP="003468FD">
      <w:pPr>
        <w:rPr>
          <w:rFonts w:ascii="Times New Roman" w:hAnsi="Times New Roman" w:cs="Times New Roman"/>
          <w:sz w:val="24"/>
          <w:szCs w:val="24"/>
        </w:rPr>
      </w:pPr>
    </w:p>
    <w:p w:rsidR="00184DD6" w:rsidRPr="00C93E0A" w:rsidRDefault="00184DD6" w:rsidP="003468FD">
      <w:pPr>
        <w:rPr>
          <w:rFonts w:ascii="Times New Roman" w:hAnsi="Times New Roman" w:cs="Times New Roman"/>
          <w:sz w:val="24"/>
          <w:szCs w:val="24"/>
        </w:rPr>
      </w:pPr>
    </w:p>
    <w:p w:rsidR="003468FD" w:rsidRPr="00C93E0A" w:rsidRDefault="0098454E" w:rsidP="00346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 6</w:t>
      </w:r>
      <w:r w:rsidR="000A6743" w:rsidRPr="00C93E0A">
        <w:rPr>
          <w:rFonts w:ascii="Times New Roman" w:hAnsi="Times New Roman" w:cs="Times New Roman"/>
          <w:sz w:val="24"/>
          <w:szCs w:val="24"/>
        </w:rPr>
        <w:t>0</w:t>
      </w:r>
      <w:r w:rsidR="00AE4B6F" w:rsidRPr="00C93E0A">
        <w:rPr>
          <w:rFonts w:ascii="Times New Roman" w:hAnsi="Times New Roman" w:cs="Times New Roman"/>
          <w:sz w:val="24"/>
          <w:szCs w:val="24"/>
        </w:rPr>
        <w:t xml:space="preserve">  минут</w:t>
      </w:r>
    </w:p>
    <w:p w:rsidR="00431F12" w:rsidRDefault="00431F12" w:rsidP="002C1C7F">
      <w:pPr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2C1C7F">
      <w:pPr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2C1C7F">
      <w:pPr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2C1C7F">
      <w:pPr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2C1C7F">
      <w:pPr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2C1C7F">
      <w:pPr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2C1C7F">
      <w:pPr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2C1C7F">
      <w:pPr>
        <w:rPr>
          <w:rFonts w:ascii="Times New Roman" w:hAnsi="Times New Roman" w:cs="Times New Roman"/>
          <w:sz w:val="24"/>
          <w:szCs w:val="24"/>
        </w:rPr>
      </w:pPr>
    </w:p>
    <w:p w:rsidR="00262BA9" w:rsidRDefault="00262BA9" w:rsidP="002C1C7F">
      <w:pPr>
        <w:rPr>
          <w:rFonts w:ascii="Times New Roman" w:hAnsi="Times New Roman" w:cs="Times New Roman"/>
          <w:sz w:val="24"/>
          <w:szCs w:val="24"/>
        </w:rPr>
      </w:pPr>
    </w:p>
    <w:p w:rsidR="00262BA9" w:rsidRPr="00C93E0A" w:rsidRDefault="00262BA9" w:rsidP="002C1C7F">
      <w:pPr>
        <w:rPr>
          <w:rFonts w:ascii="Times New Roman" w:hAnsi="Times New Roman" w:cs="Times New Roman"/>
          <w:sz w:val="24"/>
          <w:szCs w:val="24"/>
        </w:rPr>
      </w:pPr>
    </w:p>
    <w:p w:rsidR="008F72BA" w:rsidRPr="005058C5" w:rsidRDefault="003855C3" w:rsidP="00505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План-конспект</w:t>
      </w:r>
    </w:p>
    <w:p w:rsidR="008F72BA" w:rsidRPr="005058C5" w:rsidRDefault="003855C3" w:rsidP="00505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практико-ориентированного</w:t>
      </w:r>
      <w:r w:rsidR="003468FD" w:rsidRPr="005058C5">
        <w:rPr>
          <w:rFonts w:ascii="Times New Roman" w:hAnsi="Times New Roman" w:cs="Times New Roman"/>
          <w:b/>
          <w:sz w:val="24"/>
          <w:szCs w:val="24"/>
        </w:rPr>
        <w:t xml:space="preserve">  семинар</w:t>
      </w:r>
      <w:r w:rsidRPr="005058C5">
        <w:rPr>
          <w:rFonts w:ascii="Times New Roman" w:hAnsi="Times New Roman" w:cs="Times New Roman"/>
          <w:b/>
          <w:sz w:val="24"/>
          <w:szCs w:val="24"/>
        </w:rPr>
        <w:t>а</w:t>
      </w:r>
      <w:r w:rsidR="003468FD" w:rsidRPr="005058C5">
        <w:rPr>
          <w:rFonts w:ascii="Times New Roman" w:hAnsi="Times New Roman" w:cs="Times New Roman"/>
          <w:b/>
          <w:sz w:val="24"/>
          <w:szCs w:val="24"/>
        </w:rPr>
        <w:t xml:space="preserve">  для </w:t>
      </w:r>
      <w:r w:rsidR="00CF2B17" w:rsidRPr="00505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8CB" w:rsidRPr="005058C5">
        <w:rPr>
          <w:rFonts w:ascii="Times New Roman" w:hAnsi="Times New Roman" w:cs="Times New Roman"/>
          <w:b/>
          <w:sz w:val="24"/>
          <w:szCs w:val="24"/>
        </w:rPr>
        <w:t>обучающихся  8 – 10  кла</w:t>
      </w:r>
      <w:r w:rsidR="00194696" w:rsidRPr="005058C5">
        <w:rPr>
          <w:rFonts w:ascii="Times New Roman" w:hAnsi="Times New Roman" w:cs="Times New Roman"/>
          <w:b/>
          <w:sz w:val="24"/>
          <w:szCs w:val="24"/>
        </w:rPr>
        <w:t>с</w:t>
      </w:r>
      <w:r w:rsidR="00F318CB" w:rsidRPr="005058C5">
        <w:rPr>
          <w:rFonts w:ascii="Times New Roman" w:hAnsi="Times New Roman" w:cs="Times New Roman"/>
          <w:b/>
          <w:sz w:val="24"/>
          <w:szCs w:val="24"/>
        </w:rPr>
        <w:t>со</w:t>
      </w:r>
      <w:r w:rsidR="008F72BA" w:rsidRPr="005058C5">
        <w:rPr>
          <w:rFonts w:ascii="Times New Roman" w:hAnsi="Times New Roman" w:cs="Times New Roman"/>
          <w:b/>
          <w:sz w:val="24"/>
          <w:szCs w:val="24"/>
        </w:rPr>
        <w:t>в</w:t>
      </w:r>
    </w:p>
    <w:p w:rsidR="008F72BA" w:rsidRPr="005058C5" w:rsidRDefault="008F72BA" w:rsidP="00505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«Путь  к  вершине».</w:t>
      </w:r>
    </w:p>
    <w:p w:rsidR="008F72BA" w:rsidRPr="005058C5" w:rsidRDefault="008F72BA" w:rsidP="005058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5C3" w:rsidRPr="005058C5" w:rsidRDefault="003855C3" w:rsidP="005058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8F72BA" w:rsidRPr="005058C5" w:rsidRDefault="00EC123C" w:rsidP="005058C5">
      <w:pPr>
        <w:pStyle w:val="a5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Организационный  момент.</w:t>
      </w:r>
    </w:p>
    <w:p w:rsidR="003869D7" w:rsidRPr="005058C5" w:rsidRDefault="003869D7" w:rsidP="00505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Необходимо  предварительно  подготовить  помещение, в  котором  состоится  мероприятие, устроив  нарочитый маленький беспорядок.</w:t>
      </w:r>
    </w:p>
    <w:p w:rsidR="00737A99" w:rsidRPr="005058C5" w:rsidRDefault="003869D7" w:rsidP="00505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- Здравствуйте, проходите</w:t>
      </w:r>
      <w:r w:rsidR="00737A99" w:rsidRPr="005058C5">
        <w:rPr>
          <w:rFonts w:ascii="Times New Roman" w:hAnsi="Times New Roman" w:cs="Times New Roman"/>
          <w:sz w:val="24"/>
          <w:szCs w:val="24"/>
        </w:rPr>
        <w:t xml:space="preserve"> и займите, пожалуйста, свои  </w:t>
      </w:r>
      <w:r w:rsidR="0082450E">
        <w:rPr>
          <w:rFonts w:ascii="Times New Roman" w:hAnsi="Times New Roman" w:cs="Times New Roman"/>
          <w:sz w:val="24"/>
          <w:szCs w:val="24"/>
        </w:rPr>
        <w:t>места (дать  возможность  участникам</w:t>
      </w:r>
      <w:r w:rsidR="00737A99" w:rsidRPr="005058C5">
        <w:rPr>
          <w:rFonts w:ascii="Times New Roman" w:hAnsi="Times New Roman" w:cs="Times New Roman"/>
          <w:sz w:val="24"/>
          <w:szCs w:val="24"/>
        </w:rPr>
        <w:t xml:space="preserve"> оглядеться). У кого-нибудь  возникло  желание  что-либо  изменить  в обстановке  кабинета? Объяснит</w:t>
      </w:r>
      <w:r w:rsidR="0082450E">
        <w:rPr>
          <w:rFonts w:ascii="Times New Roman" w:hAnsi="Times New Roman" w:cs="Times New Roman"/>
          <w:sz w:val="24"/>
          <w:szCs w:val="24"/>
        </w:rPr>
        <w:t>е  свои  ощущения (ответы  участников</w:t>
      </w:r>
      <w:r w:rsidR="00737A99" w:rsidRPr="005058C5">
        <w:rPr>
          <w:rFonts w:ascii="Times New Roman" w:hAnsi="Times New Roman" w:cs="Times New Roman"/>
          <w:sz w:val="24"/>
          <w:szCs w:val="24"/>
        </w:rPr>
        <w:t>).</w:t>
      </w:r>
    </w:p>
    <w:p w:rsidR="003A10D3" w:rsidRPr="005058C5" w:rsidRDefault="003A10D3" w:rsidP="00505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Предложить  учащимся  создать  более уютную, комфортную и  обычную  для  н</w:t>
      </w:r>
      <w:r w:rsidR="0082450E">
        <w:rPr>
          <w:rFonts w:ascii="Times New Roman" w:hAnsi="Times New Roman" w:cs="Times New Roman"/>
          <w:sz w:val="24"/>
          <w:szCs w:val="24"/>
        </w:rPr>
        <w:t xml:space="preserve">их  обстановку (вместе с участниками  </w:t>
      </w:r>
      <w:r w:rsidRPr="005058C5">
        <w:rPr>
          <w:rFonts w:ascii="Times New Roman" w:hAnsi="Times New Roman" w:cs="Times New Roman"/>
          <w:sz w:val="24"/>
          <w:szCs w:val="24"/>
        </w:rPr>
        <w:t>навести порядок).</w:t>
      </w:r>
    </w:p>
    <w:p w:rsidR="003A10D3" w:rsidRPr="005058C5" w:rsidRDefault="003A10D3" w:rsidP="00505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- Опишите  свои</w:t>
      </w:r>
      <w:r w:rsidR="0082450E">
        <w:rPr>
          <w:rFonts w:ascii="Times New Roman" w:hAnsi="Times New Roman" w:cs="Times New Roman"/>
          <w:sz w:val="24"/>
          <w:szCs w:val="24"/>
        </w:rPr>
        <w:t xml:space="preserve">  ощущения  теперь (ответы  участников</w:t>
      </w:r>
      <w:r w:rsidRPr="005058C5">
        <w:rPr>
          <w:rFonts w:ascii="Times New Roman" w:hAnsi="Times New Roman" w:cs="Times New Roman"/>
          <w:sz w:val="24"/>
          <w:szCs w:val="24"/>
        </w:rPr>
        <w:t>).</w:t>
      </w:r>
    </w:p>
    <w:p w:rsidR="003A10D3" w:rsidRPr="005058C5" w:rsidRDefault="003A10D3" w:rsidP="00505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 xml:space="preserve">- А было  бы  вам  комфортно  заниматься  в  чистейшем, белом  помещении, где нет  ничего  лишнего, и все  вокруг  кажется  стерильным? Что  может  ощущать  человек  в  </w:t>
      </w:r>
      <w:r w:rsidR="0082450E">
        <w:rPr>
          <w:rFonts w:ascii="Times New Roman" w:hAnsi="Times New Roman" w:cs="Times New Roman"/>
          <w:sz w:val="24"/>
          <w:szCs w:val="24"/>
        </w:rPr>
        <w:t>таком  помещении? (ответы  участников</w:t>
      </w:r>
      <w:r w:rsidRPr="005058C5">
        <w:rPr>
          <w:rFonts w:ascii="Times New Roman" w:hAnsi="Times New Roman" w:cs="Times New Roman"/>
          <w:sz w:val="24"/>
          <w:szCs w:val="24"/>
        </w:rPr>
        <w:t>)</w:t>
      </w:r>
    </w:p>
    <w:p w:rsidR="002C1C7F" w:rsidRPr="005058C5" w:rsidRDefault="002C1C7F" w:rsidP="00505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-</w:t>
      </w:r>
      <w:r w:rsidR="005B2E10" w:rsidRPr="005058C5">
        <w:rPr>
          <w:rFonts w:ascii="Times New Roman" w:hAnsi="Times New Roman" w:cs="Times New Roman"/>
          <w:sz w:val="24"/>
          <w:szCs w:val="24"/>
        </w:rPr>
        <w:t xml:space="preserve"> Каким  очень  известным  фразеологизмом  можно  назвать  нечто  среднее  между  беспорядком  и  стер</w:t>
      </w:r>
      <w:r w:rsidR="005B52A2">
        <w:rPr>
          <w:rFonts w:ascii="Times New Roman" w:hAnsi="Times New Roman" w:cs="Times New Roman"/>
          <w:sz w:val="24"/>
          <w:szCs w:val="24"/>
        </w:rPr>
        <w:t>ильностью</w:t>
      </w:r>
      <w:r w:rsidR="0082450E">
        <w:rPr>
          <w:rFonts w:ascii="Times New Roman" w:hAnsi="Times New Roman" w:cs="Times New Roman"/>
          <w:sz w:val="24"/>
          <w:szCs w:val="24"/>
        </w:rPr>
        <w:t>? (ответы  участников</w:t>
      </w:r>
      <w:r w:rsidR="005B2E10" w:rsidRPr="005058C5">
        <w:rPr>
          <w:rFonts w:ascii="Times New Roman" w:hAnsi="Times New Roman" w:cs="Times New Roman"/>
          <w:sz w:val="24"/>
          <w:szCs w:val="24"/>
        </w:rPr>
        <w:t>)</w:t>
      </w:r>
      <w:r w:rsidR="008C394C" w:rsidRPr="005058C5">
        <w:rPr>
          <w:rFonts w:ascii="Times New Roman" w:hAnsi="Times New Roman" w:cs="Times New Roman"/>
          <w:sz w:val="24"/>
          <w:szCs w:val="24"/>
        </w:rPr>
        <w:t xml:space="preserve"> «Золотая  середина» - оптимальное (самое  удобное)  решение, соотношение.</w:t>
      </w:r>
    </w:p>
    <w:p w:rsidR="005B2E10" w:rsidRPr="005058C5" w:rsidRDefault="003869D7" w:rsidP="005058C5">
      <w:pPr>
        <w:pStyle w:val="aa"/>
        <w:spacing w:before="180" w:beforeAutospacing="0" w:after="180" w:afterAutospacing="0"/>
        <w:rPr>
          <w:rStyle w:val="apple-converted-space"/>
          <w:iCs/>
        </w:rPr>
      </w:pPr>
      <w:r w:rsidRPr="005058C5">
        <w:rPr>
          <w:rStyle w:val="ac"/>
          <w:iCs/>
        </w:rPr>
        <w:t>Притча “Золотая середина”</w:t>
      </w:r>
      <w:r w:rsidRPr="005058C5">
        <w:rPr>
          <w:rStyle w:val="apple-converted-space"/>
          <w:iCs/>
        </w:rPr>
        <w:t> </w:t>
      </w:r>
    </w:p>
    <w:p w:rsidR="005B2E10" w:rsidRPr="005058C5" w:rsidRDefault="005B52A2" w:rsidP="005058C5">
      <w:pPr>
        <w:pStyle w:val="aa"/>
        <w:spacing w:before="180" w:beforeAutospacing="0" w:after="180" w:afterAutospacing="0"/>
        <w:rPr>
          <w:rStyle w:val="ab"/>
          <w:i w:val="0"/>
        </w:rPr>
      </w:pPr>
      <w:r>
        <w:rPr>
          <w:rStyle w:val="ab"/>
          <w:i w:val="0"/>
        </w:rPr>
        <w:t xml:space="preserve">Наследный принц </w:t>
      </w:r>
      <w:r w:rsidR="0082450E">
        <w:rPr>
          <w:rStyle w:val="ab"/>
          <w:i w:val="0"/>
        </w:rPr>
        <w:t xml:space="preserve"> </w:t>
      </w:r>
      <w:proofErr w:type="spellStart"/>
      <w:r>
        <w:rPr>
          <w:rStyle w:val="ab"/>
          <w:i w:val="0"/>
        </w:rPr>
        <w:t>Шраван</w:t>
      </w:r>
      <w:proofErr w:type="spellEnd"/>
      <w:r w:rsidR="003869D7" w:rsidRPr="005058C5">
        <w:rPr>
          <w:rStyle w:val="ab"/>
          <w:i w:val="0"/>
        </w:rPr>
        <w:t xml:space="preserve">, воодушевленный примером просветленных последователей Будды, решил стать монахом. Но вскоре Будда и остальные ученики стали наблюдать, что он бросается  из одной крайности в другую. Будда никогда не просил учеников ходить </w:t>
      </w:r>
      <w:proofErr w:type="gramStart"/>
      <w:r w:rsidR="003869D7" w:rsidRPr="005058C5">
        <w:rPr>
          <w:rStyle w:val="ab"/>
          <w:i w:val="0"/>
        </w:rPr>
        <w:t>голыми</w:t>
      </w:r>
      <w:proofErr w:type="gramEnd"/>
      <w:r w:rsidR="003869D7" w:rsidRPr="005058C5">
        <w:rPr>
          <w:rStyle w:val="ab"/>
          <w:i w:val="0"/>
        </w:rPr>
        <w:t xml:space="preserve">, а </w:t>
      </w:r>
      <w:proofErr w:type="spellStart"/>
      <w:r w:rsidR="003869D7" w:rsidRPr="005058C5">
        <w:rPr>
          <w:rStyle w:val="ab"/>
          <w:i w:val="0"/>
        </w:rPr>
        <w:t>Шраван</w:t>
      </w:r>
      <w:proofErr w:type="spellEnd"/>
      <w:r w:rsidR="003869D7" w:rsidRPr="005058C5">
        <w:rPr>
          <w:rStyle w:val="ab"/>
          <w:i w:val="0"/>
        </w:rPr>
        <w:t xml:space="preserve"> перестал одеваться. Кроме того, он начал заниматься самоистязанием: все они принимали пищу один раз в день, но </w:t>
      </w:r>
      <w:proofErr w:type="spellStart"/>
      <w:r w:rsidR="003869D7" w:rsidRPr="005058C5">
        <w:rPr>
          <w:rStyle w:val="ab"/>
          <w:i w:val="0"/>
        </w:rPr>
        <w:t>Шраван</w:t>
      </w:r>
      <w:proofErr w:type="spellEnd"/>
      <w:r w:rsidR="003869D7" w:rsidRPr="005058C5">
        <w:rPr>
          <w:rStyle w:val="ab"/>
          <w:i w:val="0"/>
        </w:rPr>
        <w:t xml:space="preserve">  </w:t>
      </w:r>
      <w:proofErr w:type="gramStart"/>
      <w:r w:rsidR="003869D7" w:rsidRPr="005058C5">
        <w:rPr>
          <w:rStyle w:val="ab"/>
          <w:i w:val="0"/>
        </w:rPr>
        <w:t>стал</w:t>
      </w:r>
      <w:proofErr w:type="gramEnd"/>
      <w:r w:rsidR="003869D7" w:rsidRPr="005058C5">
        <w:rPr>
          <w:rStyle w:val="ab"/>
          <w:i w:val="0"/>
        </w:rPr>
        <w:t xml:space="preserve"> есть через день. Вскоре он стал совершенно истощённым. В то время как другие медитировали под деревьями в тени, он сидел под палящим солнцем. Раньше он был красивым человеком, у него было прекрасное тело, но прошло шесть месяцев, и его нельзя было узнать.</w:t>
      </w:r>
      <w:r w:rsidR="003869D7" w:rsidRPr="005058C5">
        <w:rPr>
          <w:i/>
        </w:rPr>
        <w:br/>
      </w:r>
      <w:r w:rsidR="003869D7" w:rsidRPr="005058C5">
        <w:rPr>
          <w:rStyle w:val="ab"/>
          <w:i w:val="0"/>
        </w:rPr>
        <w:t>Как-то вечером Будда подошёл к нему и сказал:</w:t>
      </w:r>
      <w:r w:rsidR="003869D7" w:rsidRPr="005058C5">
        <w:rPr>
          <w:i/>
        </w:rPr>
        <w:br/>
      </w:r>
      <w:r w:rsidR="003869D7" w:rsidRPr="005058C5">
        <w:rPr>
          <w:rStyle w:val="ab"/>
          <w:i w:val="0"/>
        </w:rPr>
        <w:t xml:space="preserve">— </w:t>
      </w:r>
      <w:proofErr w:type="spellStart"/>
      <w:r w:rsidR="003869D7" w:rsidRPr="005058C5">
        <w:rPr>
          <w:rStyle w:val="ab"/>
          <w:i w:val="0"/>
        </w:rPr>
        <w:t>Шраван</w:t>
      </w:r>
      <w:proofErr w:type="spellEnd"/>
      <w:r w:rsidR="003869D7" w:rsidRPr="005058C5">
        <w:rPr>
          <w:rStyle w:val="ab"/>
          <w:i w:val="0"/>
        </w:rPr>
        <w:t xml:space="preserve">, я слышал, что ещё до посвящения ты был принцем и любил играть на </w:t>
      </w:r>
      <w:proofErr w:type="spellStart"/>
      <w:r w:rsidR="003869D7" w:rsidRPr="005058C5">
        <w:rPr>
          <w:rStyle w:val="ab"/>
          <w:i w:val="0"/>
        </w:rPr>
        <w:t>ситаре</w:t>
      </w:r>
      <w:proofErr w:type="spellEnd"/>
      <w:r w:rsidR="003869D7" w:rsidRPr="005058C5">
        <w:rPr>
          <w:rStyle w:val="ab"/>
          <w:i w:val="0"/>
        </w:rPr>
        <w:t>. Ты был хорошим музыкантом. Поэтому я пришёл задать тебе вопрос. Что случится, если струны ослабить?</w:t>
      </w:r>
      <w:r w:rsidR="003869D7" w:rsidRPr="005058C5">
        <w:rPr>
          <w:i/>
        </w:rPr>
        <w:br/>
      </w:r>
      <w:r w:rsidR="003869D7" w:rsidRPr="005058C5">
        <w:rPr>
          <w:rStyle w:val="ab"/>
          <w:i w:val="0"/>
        </w:rPr>
        <w:t>— Если струны ослабить, то никакой музыки не получится.</w:t>
      </w:r>
      <w:r w:rsidR="003869D7" w:rsidRPr="005058C5">
        <w:rPr>
          <w:i/>
        </w:rPr>
        <w:br/>
      </w:r>
      <w:r w:rsidR="003869D7" w:rsidRPr="005058C5">
        <w:rPr>
          <w:rStyle w:val="ab"/>
          <w:i w:val="0"/>
        </w:rPr>
        <w:t>— А если струны очень сильно натянуть?</w:t>
      </w:r>
      <w:r w:rsidR="003869D7" w:rsidRPr="005058C5">
        <w:rPr>
          <w:i/>
        </w:rPr>
        <w:br/>
      </w:r>
      <w:r w:rsidR="003869D7" w:rsidRPr="005058C5">
        <w:rPr>
          <w:rStyle w:val="ab"/>
          <w:i w:val="0"/>
        </w:rPr>
        <w:t xml:space="preserve">— Тогда тоже невозможно извлечь музыку. Натяжение струн должно быть средним — не ослабленным, но и не перетянутым, а в точности посередине. На </w:t>
      </w:r>
      <w:proofErr w:type="spellStart"/>
      <w:r w:rsidR="003869D7" w:rsidRPr="005058C5">
        <w:rPr>
          <w:rStyle w:val="ab"/>
          <w:i w:val="0"/>
        </w:rPr>
        <w:t>ситаре</w:t>
      </w:r>
      <w:proofErr w:type="spellEnd"/>
      <w:r w:rsidR="003869D7" w:rsidRPr="005058C5">
        <w:rPr>
          <w:rStyle w:val="ab"/>
          <w:i w:val="0"/>
        </w:rPr>
        <w:t xml:space="preserve"> легко играть, но только мастер может правильно настроить струны. Тут нужна золотая середина.</w:t>
      </w:r>
      <w:r w:rsidR="003869D7" w:rsidRPr="005058C5">
        <w:rPr>
          <w:i/>
        </w:rPr>
        <w:br/>
      </w:r>
      <w:r w:rsidR="003869D7" w:rsidRPr="005058C5">
        <w:rPr>
          <w:rStyle w:val="ab"/>
          <w:i w:val="0"/>
        </w:rPr>
        <w:t>И Будда сказал:</w:t>
      </w:r>
      <w:r w:rsidR="003869D7" w:rsidRPr="005058C5">
        <w:rPr>
          <w:i/>
        </w:rPr>
        <w:br/>
      </w:r>
      <w:r w:rsidR="003869D7" w:rsidRPr="005058C5">
        <w:rPr>
          <w:rStyle w:val="ab"/>
          <w:i w:val="0"/>
        </w:rPr>
        <w:t xml:space="preserve">— Именно это я и хотел сказать тебе, наблюдая за тобой все это время. Музыка, которую ты хочешь извлечь из себя, зазвучит только тогда, когда струны не ослаблены и не перетянуты, а как раз посередине. </w:t>
      </w:r>
      <w:proofErr w:type="spellStart"/>
      <w:r w:rsidR="003869D7" w:rsidRPr="005058C5">
        <w:rPr>
          <w:rStyle w:val="ab"/>
          <w:i w:val="0"/>
        </w:rPr>
        <w:t>Шраван</w:t>
      </w:r>
      <w:proofErr w:type="spellEnd"/>
      <w:r w:rsidR="003869D7" w:rsidRPr="005058C5">
        <w:rPr>
          <w:rStyle w:val="ab"/>
          <w:i w:val="0"/>
        </w:rPr>
        <w:t>, будь Мастером и знай, что чрезмерное напряжение силы переходит в излишек, а чрезмерное расслабление — в слабость. Приведи себя в равновесие — только так ты сможешь достичь цели.</w:t>
      </w:r>
    </w:p>
    <w:p w:rsidR="008C394C" w:rsidRPr="005058C5" w:rsidRDefault="005B2E10" w:rsidP="005058C5">
      <w:pPr>
        <w:pStyle w:val="aa"/>
        <w:spacing w:before="180" w:beforeAutospacing="0" w:after="180" w:afterAutospacing="0"/>
      </w:pPr>
      <w:r w:rsidRPr="005058C5">
        <w:t>- Каким  словом - синонимом  можно  обозначить  фразеологизм  «зо</w:t>
      </w:r>
      <w:r w:rsidR="0082450E">
        <w:t>лотая  середина»? (ответы  участников</w:t>
      </w:r>
      <w:r w:rsidRPr="005058C5">
        <w:t xml:space="preserve">) </w:t>
      </w:r>
    </w:p>
    <w:p w:rsidR="00510530" w:rsidRPr="005058C5" w:rsidRDefault="008C394C" w:rsidP="005058C5">
      <w:pPr>
        <w:pStyle w:val="aa"/>
        <w:spacing w:before="180" w:beforeAutospacing="0" w:after="180" w:afterAutospacing="0"/>
        <w:rPr>
          <w:i/>
        </w:rPr>
      </w:pPr>
      <w:r w:rsidRPr="005058C5">
        <w:t>- Равновесие, гармония, созвучие, единогласие, порядок, лад. Все  эти  слова  также  являются  синонимами  психологическому  здоровью.</w:t>
      </w:r>
    </w:p>
    <w:p w:rsidR="008C394C" w:rsidRPr="005058C5" w:rsidRDefault="003A6857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- Зависит  ли  ваше  благополучие  от  вашего  психологического  здоровья?</w:t>
      </w:r>
    </w:p>
    <w:p w:rsidR="008C394C" w:rsidRPr="005058C5" w:rsidRDefault="008C394C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857" w:rsidRPr="005058C5" w:rsidRDefault="008C394C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 xml:space="preserve">- </w:t>
      </w:r>
      <w:r w:rsidR="003A6857" w:rsidRPr="005058C5">
        <w:rPr>
          <w:rFonts w:ascii="Times New Roman" w:hAnsi="Times New Roman" w:cs="Times New Roman"/>
          <w:sz w:val="24"/>
          <w:szCs w:val="24"/>
        </w:rPr>
        <w:t>Как  вы  оцениваете  своё  психологическое  здоровье  сейчас?</w:t>
      </w:r>
    </w:p>
    <w:p w:rsidR="003A6857" w:rsidRPr="005058C5" w:rsidRDefault="003A6857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857" w:rsidRPr="005058C5" w:rsidRDefault="005058C5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 xml:space="preserve">- </w:t>
      </w:r>
      <w:r w:rsidR="003A6857" w:rsidRPr="005058C5">
        <w:rPr>
          <w:rFonts w:ascii="Times New Roman" w:hAnsi="Times New Roman" w:cs="Times New Roman"/>
          <w:sz w:val="24"/>
          <w:szCs w:val="24"/>
        </w:rPr>
        <w:t>Действительно, психологического  здоровья  нам  сегодня  не  хватает  даже  больше, чем  физического. Бешеный  темп  жизни, увеличение  объёмов  выполняемой  работы, получаемой  информации  и  соответственно  расширенный  круг  общения  породили  целую  армию людей, имеющих  проблемы  с  психологическим  здоровьем. Однако  многие  люди, имеющие  проблемы  данного  типа, пытаются   самостоятельно  решить  их, не  замечают  их, ссылаются на  осеннюю  хандру  или  возлагают  решение  этих  пробл</w:t>
      </w:r>
      <w:r w:rsidR="00C93E0A" w:rsidRPr="005058C5">
        <w:rPr>
          <w:rFonts w:ascii="Times New Roman" w:hAnsi="Times New Roman" w:cs="Times New Roman"/>
          <w:sz w:val="24"/>
          <w:szCs w:val="24"/>
        </w:rPr>
        <w:t>ем  на  своих  родных, знакомых</w:t>
      </w:r>
      <w:r w:rsidR="00271FED" w:rsidRPr="005058C5">
        <w:rPr>
          <w:rFonts w:ascii="Times New Roman" w:hAnsi="Times New Roman" w:cs="Times New Roman"/>
          <w:sz w:val="24"/>
          <w:szCs w:val="24"/>
        </w:rPr>
        <w:t xml:space="preserve">. </w:t>
      </w:r>
      <w:r w:rsidR="003A6857" w:rsidRPr="005058C5">
        <w:rPr>
          <w:rFonts w:ascii="Times New Roman" w:hAnsi="Times New Roman" w:cs="Times New Roman"/>
          <w:sz w:val="24"/>
          <w:szCs w:val="24"/>
        </w:rPr>
        <w:t>Но если  у  них болит  зуб,  они  тут  же  бегут  не  к  бабке-знахарке  или  другу, а  к  стоматологу, потому  что  только  он  имеет  необходимые  знания, материал  и  инструментарий. Соответственно, п</w:t>
      </w:r>
      <w:r w:rsidR="00271FED" w:rsidRPr="005058C5">
        <w:rPr>
          <w:rFonts w:ascii="Times New Roman" w:hAnsi="Times New Roman" w:cs="Times New Roman"/>
          <w:sz w:val="24"/>
          <w:szCs w:val="24"/>
        </w:rPr>
        <w:t>сихологические  проблемы  должны</w:t>
      </w:r>
      <w:r w:rsidR="003A6857" w:rsidRPr="005058C5">
        <w:rPr>
          <w:rFonts w:ascii="Times New Roman" w:hAnsi="Times New Roman" w:cs="Times New Roman"/>
          <w:sz w:val="24"/>
          <w:szCs w:val="24"/>
        </w:rPr>
        <w:t xml:space="preserve">  решать</w:t>
      </w:r>
      <w:r w:rsidR="00271FED" w:rsidRPr="005058C5">
        <w:rPr>
          <w:rFonts w:ascii="Times New Roman" w:hAnsi="Times New Roman" w:cs="Times New Roman"/>
          <w:sz w:val="24"/>
          <w:szCs w:val="24"/>
        </w:rPr>
        <w:t>ся</w:t>
      </w:r>
      <w:r w:rsidR="003A6857" w:rsidRPr="005058C5">
        <w:rPr>
          <w:rFonts w:ascii="Times New Roman" w:hAnsi="Times New Roman" w:cs="Times New Roman"/>
          <w:sz w:val="24"/>
          <w:szCs w:val="24"/>
        </w:rPr>
        <w:t xml:space="preserve">  под  чутким  руководством  </w:t>
      </w:r>
      <w:r w:rsidR="00271FED" w:rsidRPr="005058C5">
        <w:rPr>
          <w:rFonts w:ascii="Times New Roman" w:hAnsi="Times New Roman" w:cs="Times New Roman"/>
          <w:sz w:val="24"/>
          <w:szCs w:val="24"/>
        </w:rPr>
        <w:t>специалиста-</w:t>
      </w:r>
      <w:r w:rsidR="003A6857" w:rsidRPr="005058C5">
        <w:rPr>
          <w:rFonts w:ascii="Times New Roman" w:hAnsi="Times New Roman" w:cs="Times New Roman"/>
          <w:sz w:val="24"/>
          <w:szCs w:val="24"/>
        </w:rPr>
        <w:t>психолога.</w:t>
      </w:r>
    </w:p>
    <w:p w:rsidR="00EC123C" w:rsidRPr="005058C5" w:rsidRDefault="00EC123C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1BD" w:rsidRPr="005058C5" w:rsidRDefault="005058C5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 xml:space="preserve">- </w:t>
      </w:r>
      <w:r w:rsidR="00CF2B17" w:rsidRPr="005058C5">
        <w:rPr>
          <w:rFonts w:ascii="Times New Roman" w:hAnsi="Times New Roman" w:cs="Times New Roman"/>
          <w:sz w:val="24"/>
          <w:szCs w:val="24"/>
        </w:rPr>
        <w:t>Французский  философ  16  века  М. Монтень  писал: «Самый  ценный   плод  здоровья – возможность  получать  удовольствие». По</w:t>
      </w:r>
      <w:r w:rsidR="00EC123C" w:rsidRPr="005058C5">
        <w:rPr>
          <w:rFonts w:ascii="Times New Roman" w:hAnsi="Times New Roman" w:cs="Times New Roman"/>
          <w:sz w:val="24"/>
          <w:szCs w:val="24"/>
        </w:rPr>
        <w:t>лучать  настоящее  удовольствие  от  жизни  может  только</w:t>
      </w:r>
      <w:r w:rsidR="00506949" w:rsidRPr="005058C5">
        <w:rPr>
          <w:rFonts w:ascii="Times New Roman" w:hAnsi="Times New Roman" w:cs="Times New Roman"/>
          <w:sz w:val="24"/>
          <w:szCs w:val="24"/>
        </w:rPr>
        <w:t xml:space="preserve">  человек  с  душевным  равновесием, т.е.  психологически  здоровый. Быть  психологически  здоровым </w:t>
      </w:r>
      <w:r w:rsidR="00CF2B17" w:rsidRPr="005058C5">
        <w:rPr>
          <w:rFonts w:ascii="Times New Roman" w:hAnsi="Times New Roman" w:cs="Times New Roman"/>
          <w:sz w:val="24"/>
          <w:szCs w:val="24"/>
        </w:rPr>
        <w:t>– жить  в  гармонии  с  собой</w:t>
      </w:r>
      <w:r w:rsidR="00506949" w:rsidRPr="005058C5">
        <w:rPr>
          <w:rFonts w:ascii="Times New Roman" w:hAnsi="Times New Roman" w:cs="Times New Roman"/>
          <w:sz w:val="24"/>
          <w:szCs w:val="24"/>
        </w:rPr>
        <w:t xml:space="preserve">  и  миром. Путь  к  здоровью </w:t>
      </w:r>
      <w:r w:rsidR="00CF2B17" w:rsidRPr="005058C5">
        <w:rPr>
          <w:rFonts w:ascii="Times New Roman" w:hAnsi="Times New Roman" w:cs="Times New Roman"/>
          <w:sz w:val="24"/>
          <w:szCs w:val="24"/>
        </w:rPr>
        <w:t xml:space="preserve">– как  подъём  в  гору  с  полными  вёдрами воды. Как  сохранить  вёдра  </w:t>
      </w:r>
      <w:proofErr w:type="gramStart"/>
      <w:r w:rsidR="00CF2B17" w:rsidRPr="005058C5">
        <w:rPr>
          <w:rFonts w:ascii="Times New Roman" w:hAnsi="Times New Roman" w:cs="Times New Roman"/>
          <w:sz w:val="24"/>
          <w:szCs w:val="24"/>
        </w:rPr>
        <w:t>п</w:t>
      </w:r>
      <w:r w:rsidR="000F01BD" w:rsidRPr="005058C5">
        <w:rPr>
          <w:rFonts w:ascii="Times New Roman" w:hAnsi="Times New Roman" w:cs="Times New Roman"/>
          <w:sz w:val="24"/>
          <w:szCs w:val="24"/>
        </w:rPr>
        <w:t>олными</w:t>
      </w:r>
      <w:proofErr w:type="gramEnd"/>
      <w:r w:rsidR="000F01BD" w:rsidRPr="005058C5">
        <w:rPr>
          <w:rFonts w:ascii="Times New Roman" w:hAnsi="Times New Roman" w:cs="Times New Roman"/>
          <w:sz w:val="24"/>
          <w:szCs w:val="24"/>
        </w:rPr>
        <w:t>, поднявшись  на  вершину?</w:t>
      </w:r>
      <w:r w:rsidR="00CF2B17" w:rsidRPr="005058C5">
        <w:rPr>
          <w:rFonts w:ascii="Times New Roman" w:hAnsi="Times New Roman" w:cs="Times New Roman"/>
          <w:sz w:val="24"/>
          <w:szCs w:val="24"/>
        </w:rPr>
        <w:t xml:space="preserve"> Как  сохранить  радость  жизни, оптимизм, яркость  чувств</w:t>
      </w:r>
      <w:r w:rsidR="000F01BD" w:rsidRPr="005058C5">
        <w:rPr>
          <w:rFonts w:ascii="Times New Roman" w:hAnsi="Times New Roman" w:cs="Times New Roman"/>
          <w:sz w:val="24"/>
          <w:szCs w:val="24"/>
        </w:rPr>
        <w:t>, богат</w:t>
      </w:r>
      <w:r w:rsidR="00CB7801" w:rsidRPr="005058C5">
        <w:rPr>
          <w:rFonts w:ascii="Times New Roman" w:hAnsi="Times New Roman" w:cs="Times New Roman"/>
          <w:sz w:val="24"/>
          <w:szCs w:val="24"/>
        </w:rPr>
        <w:t>ство  эмоций? Как  прожить  эту  жизнь, чтобы  не  было  мучительно  больно  за  бесцельно  прожитое  время?</w:t>
      </w:r>
    </w:p>
    <w:p w:rsidR="003A6857" w:rsidRPr="005058C5" w:rsidRDefault="003A6857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857" w:rsidRPr="005058C5" w:rsidRDefault="00C05974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Давайте  познакомимся</w:t>
      </w:r>
      <w:r w:rsidR="003A6857" w:rsidRPr="005058C5">
        <w:rPr>
          <w:rFonts w:ascii="Times New Roman" w:hAnsi="Times New Roman" w:cs="Times New Roman"/>
          <w:sz w:val="24"/>
          <w:szCs w:val="24"/>
        </w:rPr>
        <w:t xml:space="preserve">  поближе. Предлагаю  вам  встать  и  образовать  круг.</w:t>
      </w:r>
    </w:p>
    <w:p w:rsidR="00E72737" w:rsidRPr="005058C5" w:rsidRDefault="00E72737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857" w:rsidRPr="005058C5" w:rsidRDefault="00666B8C" w:rsidP="005058C5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Упражнение  «Давайте  знакомиться».</w:t>
      </w:r>
    </w:p>
    <w:p w:rsidR="00666B8C" w:rsidRPr="005058C5" w:rsidRDefault="00666B8C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Цель:</w:t>
      </w:r>
      <w:r w:rsidRPr="005058C5">
        <w:rPr>
          <w:rFonts w:ascii="Times New Roman" w:hAnsi="Times New Roman" w:cs="Times New Roman"/>
          <w:sz w:val="24"/>
          <w:szCs w:val="24"/>
        </w:rPr>
        <w:t xml:space="preserve">  снятие  мышечного  напряжения, переключение  внимания, развитие  коммуникативных  навыков, активизация  участников.</w:t>
      </w:r>
    </w:p>
    <w:p w:rsidR="00F318CB" w:rsidRPr="005058C5" w:rsidRDefault="00E72737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5058C5">
        <w:rPr>
          <w:rFonts w:ascii="Times New Roman" w:hAnsi="Times New Roman" w:cs="Times New Roman"/>
          <w:sz w:val="24"/>
          <w:szCs w:val="24"/>
        </w:rPr>
        <w:t xml:space="preserve"> Возь</w:t>
      </w:r>
      <w:r w:rsidR="00666B8C" w:rsidRPr="005058C5">
        <w:rPr>
          <w:rFonts w:ascii="Times New Roman" w:hAnsi="Times New Roman" w:cs="Times New Roman"/>
          <w:sz w:val="24"/>
          <w:szCs w:val="24"/>
        </w:rPr>
        <w:t>митесь</w:t>
      </w:r>
      <w:r w:rsidRPr="005058C5">
        <w:rPr>
          <w:rFonts w:ascii="Times New Roman" w:hAnsi="Times New Roman" w:cs="Times New Roman"/>
          <w:sz w:val="24"/>
          <w:szCs w:val="24"/>
        </w:rPr>
        <w:t xml:space="preserve">, </w:t>
      </w:r>
      <w:r w:rsidR="00666B8C" w:rsidRPr="005058C5">
        <w:rPr>
          <w:rFonts w:ascii="Times New Roman" w:hAnsi="Times New Roman" w:cs="Times New Roman"/>
          <w:sz w:val="24"/>
          <w:szCs w:val="24"/>
        </w:rPr>
        <w:t>пожалуйста</w:t>
      </w:r>
      <w:r w:rsidRPr="005058C5">
        <w:rPr>
          <w:rFonts w:ascii="Times New Roman" w:hAnsi="Times New Roman" w:cs="Times New Roman"/>
          <w:sz w:val="24"/>
          <w:szCs w:val="24"/>
        </w:rPr>
        <w:t>,</w:t>
      </w:r>
      <w:r w:rsidR="00666B8C" w:rsidRPr="005058C5">
        <w:rPr>
          <w:rFonts w:ascii="Times New Roman" w:hAnsi="Times New Roman" w:cs="Times New Roman"/>
          <w:sz w:val="24"/>
          <w:szCs w:val="24"/>
        </w:rPr>
        <w:t xml:space="preserve">  за  руки. Теперь, не  отпуская  рук,  представим, что  наш  круг – это  большой  и  добрый  мишка. Давайте  прислушаемся  к  его  дыханию. Послушаем, как  бьётся  его  сердце. Тук – делаем </w:t>
      </w:r>
      <w:r w:rsidR="00431F12" w:rsidRPr="005058C5">
        <w:rPr>
          <w:rFonts w:ascii="Times New Roman" w:hAnsi="Times New Roman" w:cs="Times New Roman"/>
          <w:sz w:val="24"/>
          <w:szCs w:val="24"/>
        </w:rPr>
        <w:t xml:space="preserve"> шаг  вперёд, тук – шаг  назад </w:t>
      </w:r>
      <w:r w:rsidR="00666B8C" w:rsidRPr="005058C5">
        <w:rPr>
          <w:rFonts w:ascii="Times New Roman" w:hAnsi="Times New Roman" w:cs="Times New Roman"/>
          <w:sz w:val="24"/>
          <w:szCs w:val="24"/>
        </w:rPr>
        <w:t>(повторить  не  менее  3х  раз)</w:t>
      </w:r>
    </w:p>
    <w:p w:rsidR="00BA061A" w:rsidRPr="005058C5" w:rsidRDefault="00666B8C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 xml:space="preserve">А  теперь  пусть  каждый  из  вас  </w:t>
      </w:r>
      <w:r w:rsidR="00BA061A" w:rsidRPr="005058C5">
        <w:rPr>
          <w:rFonts w:ascii="Times New Roman" w:hAnsi="Times New Roman" w:cs="Times New Roman"/>
          <w:sz w:val="24"/>
          <w:szCs w:val="24"/>
        </w:rPr>
        <w:t xml:space="preserve">по  очереди </w:t>
      </w:r>
      <w:r w:rsidRPr="005058C5">
        <w:rPr>
          <w:rFonts w:ascii="Times New Roman" w:hAnsi="Times New Roman" w:cs="Times New Roman"/>
          <w:sz w:val="24"/>
          <w:szCs w:val="24"/>
        </w:rPr>
        <w:t>сделает  шаг  в</w:t>
      </w:r>
      <w:r w:rsidR="00BA061A" w:rsidRPr="005058C5">
        <w:rPr>
          <w:rFonts w:ascii="Times New Roman" w:hAnsi="Times New Roman" w:cs="Times New Roman"/>
          <w:sz w:val="24"/>
          <w:szCs w:val="24"/>
        </w:rPr>
        <w:t xml:space="preserve">  круг, назовёт  себя  по  имени, выполнит  какое-нибудь  движение  или  действие, сделает  шаг  назад, вернувшись  в  общий  круг.</w:t>
      </w:r>
    </w:p>
    <w:p w:rsidR="00BA061A" w:rsidRPr="005058C5" w:rsidRDefault="00BA061A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Все  остальные  «связываются»  глазами, одновременно  делают  шаг  вперёд, повторяют</w:t>
      </w:r>
      <w:r w:rsidR="00E72737" w:rsidRPr="005058C5">
        <w:rPr>
          <w:rFonts w:ascii="Times New Roman" w:hAnsi="Times New Roman" w:cs="Times New Roman"/>
          <w:sz w:val="24"/>
          <w:szCs w:val="24"/>
        </w:rPr>
        <w:t xml:space="preserve">  </w:t>
      </w:r>
      <w:r w:rsidRPr="005058C5">
        <w:rPr>
          <w:rFonts w:ascii="Times New Roman" w:hAnsi="Times New Roman" w:cs="Times New Roman"/>
          <w:sz w:val="24"/>
          <w:szCs w:val="24"/>
        </w:rPr>
        <w:t>за  автором  его  имя  точно  так, как  он  произнёс, и  то  движение, которое  выполнил</w:t>
      </w:r>
      <w:r w:rsidR="00E72737" w:rsidRPr="005058C5">
        <w:rPr>
          <w:rFonts w:ascii="Times New Roman" w:hAnsi="Times New Roman" w:cs="Times New Roman"/>
          <w:sz w:val="24"/>
          <w:szCs w:val="24"/>
        </w:rPr>
        <w:t>, и, делая  шаг  назад, возвращаются  в  общий  круг.</w:t>
      </w:r>
    </w:p>
    <w:p w:rsidR="00E72737" w:rsidRPr="005058C5" w:rsidRDefault="00E72737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Можно  топать  ногами, крутить  головой, поднимать  руки  вверх  или  делать  какие-нибудь  ещё  движения, но  такого  уровня  сложности, чтобы  все  стоящие  в  кругу  смогли  повторить  ваши  действия. Итак, я  называю  своё  имя  и  хлопаю  в  ладоши, а  все  остальные  повторяют  за  мной. Отлично! Продолжит  тот, кто  стоит  справа  от  меня. Спасибо!</w:t>
      </w:r>
    </w:p>
    <w:p w:rsidR="00E72737" w:rsidRPr="005058C5" w:rsidRDefault="00E72737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Предлагаю  занять  ваши  места  за  рабочими  столами.</w:t>
      </w:r>
    </w:p>
    <w:p w:rsidR="007C2560" w:rsidRDefault="007C2560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8C5" w:rsidRPr="005058C5" w:rsidRDefault="005058C5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95B" w:rsidRPr="005058C5" w:rsidRDefault="00802366" w:rsidP="005058C5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«Путь  к  вершине»</w:t>
      </w:r>
      <w:r w:rsidR="00271FED" w:rsidRPr="00505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8C5">
        <w:rPr>
          <w:rFonts w:ascii="Times New Roman" w:hAnsi="Times New Roman" w:cs="Times New Roman"/>
          <w:b/>
          <w:sz w:val="24"/>
          <w:szCs w:val="24"/>
        </w:rPr>
        <w:t>(практико-ориентированная  работа).</w:t>
      </w:r>
    </w:p>
    <w:p w:rsidR="0010195B" w:rsidRPr="005058C5" w:rsidRDefault="0010195B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2560" w:rsidRPr="005058C5" w:rsidRDefault="007C2560" w:rsidP="005058C5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Вводная  беседа.</w:t>
      </w:r>
    </w:p>
    <w:p w:rsidR="00003862" w:rsidRDefault="00CE3780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 xml:space="preserve">- </w:t>
      </w:r>
      <w:r w:rsidR="00E72737" w:rsidRPr="005058C5">
        <w:rPr>
          <w:rFonts w:ascii="Times New Roman" w:hAnsi="Times New Roman" w:cs="Times New Roman"/>
          <w:sz w:val="24"/>
          <w:szCs w:val="24"/>
        </w:rPr>
        <w:t>Жизнь  ученика</w:t>
      </w:r>
      <w:r w:rsidR="00777790" w:rsidRPr="005058C5">
        <w:rPr>
          <w:rFonts w:ascii="Times New Roman" w:hAnsi="Times New Roman" w:cs="Times New Roman"/>
          <w:sz w:val="24"/>
          <w:szCs w:val="24"/>
        </w:rPr>
        <w:t xml:space="preserve">  насыщена  ситуациями,</w:t>
      </w:r>
      <w:r w:rsidR="003A6857" w:rsidRPr="005058C5">
        <w:rPr>
          <w:rFonts w:ascii="Times New Roman" w:hAnsi="Times New Roman" w:cs="Times New Roman"/>
          <w:sz w:val="24"/>
          <w:szCs w:val="24"/>
        </w:rPr>
        <w:t xml:space="preserve"> которые  несут  в  себе  потенц</w:t>
      </w:r>
      <w:r w:rsidR="006C2A28" w:rsidRPr="005058C5">
        <w:rPr>
          <w:rFonts w:ascii="Times New Roman" w:hAnsi="Times New Roman" w:cs="Times New Roman"/>
          <w:sz w:val="24"/>
          <w:szCs w:val="24"/>
        </w:rPr>
        <w:t>иальную  возможность  повышенног</w:t>
      </w:r>
      <w:r w:rsidRPr="005058C5">
        <w:rPr>
          <w:rFonts w:ascii="Times New Roman" w:hAnsi="Times New Roman" w:cs="Times New Roman"/>
          <w:sz w:val="24"/>
          <w:szCs w:val="24"/>
        </w:rPr>
        <w:t>о  эмоционального  реагирования и как следствие, нарушения душевного равновесия (психологического  здоровья).</w:t>
      </w:r>
      <w:r w:rsidR="006C2A28" w:rsidRPr="00505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80" w:rsidRPr="005058C5" w:rsidRDefault="00003862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3780" w:rsidRPr="005058C5">
        <w:rPr>
          <w:rFonts w:ascii="Times New Roman" w:hAnsi="Times New Roman" w:cs="Times New Roman"/>
          <w:sz w:val="24"/>
          <w:szCs w:val="24"/>
        </w:rPr>
        <w:t xml:space="preserve">Какие  жизненные  ситуации  способны  «выбить  из  колеи»  вашего  сверстника? </w:t>
      </w:r>
      <w:r w:rsidR="002275EA" w:rsidRPr="00505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(ответы  участников</w:t>
      </w:r>
      <w:r w:rsidR="00CE3780" w:rsidRPr="005058C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C2A28" w:rsidRPr="005058C5" w:rsidRDefault="00CE3780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 xml:space="preserve">- </w:t>
      </w:r>
      <w:r w:rsidR="006C2A28" w:rsidRPr="005058C5">
        <w:rPr>
          <w:rFonts w:ascii="Times New Roman" w:hAnsi="Times New Roman" w:cs="Times New Roman"/>
          <w:sz w:val="24"/>
          <w:szCs w:val="24"/>
        </w:rPr>
        <w:t>Следует  заметить, однако, что  условия  деятельности  приобретают  очертания  напряженной  ситуации  только  в  том  случае, если  они  воспринимаются, понимаются  и  оцениваются  учащимися  как  трудные, сложные, опасные. При  достаточно  длительном  воздействии</w:t>
      </w:r>
      <w:r w:rsidR="003525CE" w:rsidRPr="005058C5">
        <w:rPr>
          <w:rFonts w:ascii="Times New Roman" w:hAnsi="Times New Roman" w:cs="Times New Roman"/>
          <w:sz w:val="24"/>
          <w:szCs w:val="24"/>
        </w:rPr>
        <w:t xml:space="preserve">  таких провоцирующих  факторов  ученик  может  попасть  в  стрессовую  ситуацию, выходом  которой  он  видит  пропуски  школы, общение с  новыми, порой  странными    компаниями, прием  </w:t>
      </w:r>
      <w:proofErr w:type="spellStart"/>
      <w:r w:rsidR="003525CE" w:rsidRPr="005058C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3525CE" w:rsidRPr="005058C5">
        <w:rPr>
          <w:rFonts w:ascii="Times New Roman" w:hAnsi="Times New Roman" w:cs="Times New Roman"/>
          <w:sz w:val="24"/>
          <w:szCs w:val="24"/>
        </w:rPr>
        <w:t xml:space="preserve">  веществ  и  прочие  неконструктивные  способы.</w:t>
      </w:r>
    </w:p>
    <w:p w:rsidR="00CE3780" w:rsidRPr="005058C5" w:rsidRDefault="00CE3780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 xml:space="preserve">- Какие </w:t>
      </w:r>
      <w:r w:rsidR="003525CE" w:rsidRPr="005058C5">
        <w:rPr>
          <w:rFonts w:ascii="Times New Roman" w:hAnsi="Times New Roman" w:cs="Times New Roman"/>
          <w:sz w:val="24"/>
          <w:szCs w:val="24"/>
        </w:rPr>
        <w:t>личностные  особенности  человека, попавшего  на  крючок</w:t>
      </w:r>
      <w:r w:rsidR="00802366" w:rsidRPr="005058C5">
        <w:rPr>
          <w:rFonts w:ascii="Times New Roman" w:hAnsi="Times New Roman" w:cs="Times New Roman"/>
          <w:sz w:val="24"/>
          <w:szCs w:val="24"/>
        </w:rPr>
        <w:t xml:space="preserve">  психологического  нездоровья</w:t>
      </w:r>
      <w:r w:rsidRPr="005058C5">
        <w:rPr>
          <w:rFonts w:ascii="Times New Roman" w:hAnsi="Times New Roman" w:cs="Times New Roman"/>
          <w:sz w:val="24"/>
          <w:szCs w:val="24"/>
        </w:rPr>
        <w:t>,</w:t>
      </w:r>
      <w:r w:rsidR="00802366" w:rsidRPr="005058C5">
        <w:rPr>
          <w:rFonts w:ascii="Times New Roman" w:hAnsi="Times New Roman" w:cs="Times New Roman"/>
          <w:sz w:val="24"/>
          <w:szCs w:val="24"/>
        </w:rPr>
        <w:t xml:space="preserve"> </w:t>
      </w:r>
      <w:r w:rsidR="00003862">
        <w:rPr>
          <w:rFonts w:ascii="Times New Roman" w:hAnsi="Times New Roman" w:cs="Times New Roman"/>
          <w:sz w:val="24"/>
          <w:szCs w:val="24"/>
        </w:rPr>
        <w:t xml:space="preserve"> вы  знаете? (ответы  участников</w:t>
      </w:r>
      <w:r w:rsidRPr="005058C5">
        <w:rPr>
          <w:rFonts w:ascii="Times New Roman" w:hAnsi="Times New Roman" w:cs="Times New Roman"/>
          <w:sz w:val="24"/>
          <w:szCs w:val="24"/>
        </w:rPr>
        <w:t>)</w:t>
      </w:r>
    </w:p>
    <w:p w:rsidR="00F318CB" w:rsidRPr="005058C5" w:rsidRDefault="002275EA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- Обсуждение  по  презентации  «Личные  особенности психологически нездорового  человека»</w:t>
      </w:r>
      <w:r w:rsidR="00802366" w:rsidRPr="005058C5">
        <w:rPr>
          <w:rFonts w:ascii="Times New Roman" w:hAnsi="Times New Roman" w:cs="Times New Roman"/>
          <w:sz w:val="24"/>
          <w:szCs w:val="24"/>
        </w:rPr>
        <w:t>.</w:t>
      </w:r>
    </w:p>
    <w:p w:rsidR="00F318CB" w:rsidRPr="005058C5" w:rsidRDefault="00F318CB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292E" w:rsidRPr="005058C5" w:rsidRDefault="00AC292E" w:rsidP="00505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:rsidR="00AC292E" w:rsidRPr="005058C5" w:rsidRDefault="00AC292E" w:rsidP="00505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«Личностные  особенности</w:t>
      </w:r>
      <w:r w:rsidR="002275EA" w:rsidRPr="005058C5">
        <w:rPr>
          <w:rFonts w:ascii="Times New Roman" w:hAnsi="Times New Roman" w:cs="Times New Roman"/>
          <w:b/>
          <w:sz w:val="24"/>
          <w:szCs w:val="24"/>
        </w:rPr>
        <w:t xml:space="preserve">  психологически нездорового  человека</w:t>
      </w:r>
      <w:r w:rsidRPr="005058C5">
        <w:rPr>
          <w:rFonts w:ascii="Times New Roman" w:hAnsi="Times New Roman" w:cs="Times New Roman"/>
          <w:b/>
          <w:sz w:val="24"/>
          <w:szCs w:val="24"/>
        </w:rPr>
        <w:t>»</w:t>
      </w:r>
    </w:p>
    <w:p w:rsidR="00AC292E" w:rsidRPr="005058C5" w:rsidRDefault="00AC292E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2409"/>
        <w:gridCol w:w="6905"/>
      </w:tblGrid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 xml:space="preserve">       Личностная   </w:t>
            </w:r>
          </w:p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 xml:space="preserve">      особенность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Комментарии</w:t>
            </w:r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Нерешительность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Снижение  способности  самостоятельно  принимать  решения  и  реализовывать  их  в  деятельности</w:t>
            </w:r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Пассивность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Стремление  избегать  затрат – эмоциональных  и  физических</w:t>
            </w:r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Консерватизм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Трудности  в  смене  установок, теряется гибкость  в  общении, поведении</w:t>
            </w:r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Закрытость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Обратимся  к  образу: внутренний  мир  человека – неприступный  замок, ворота  наглухо  закрыты, нельзя  ни  войти, ни  выйти</w:t>
            </w:r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Повышенная  изменчивость  настроения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На  смену  настроения  влияет  любая  мелочь</w:t>
            </w:r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Раздражительность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Как  форма  проявления  агрессии</w:t>
            </w:r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Эмоциональная  холодность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Снижение  яркости  чувств  и  как  следствие  поиск  новых  ощущений</w:t>
            </w:r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Сверхконтроль</w:t>
            </w:r>
            <w:proofErr w:type="spellEnd"/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Желание  контролировать  не  только  других, но  и  себя. Под  запретом  всё  то, что  выходит  за  рамки  представления  о  себе.</w:t>
            </w:r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Утомляемость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Физическая  и  умственная</w:t>
            </w:r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Тревожная  мнительность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Ожидание  неблагоприятного  развития  событий, постоянное  переживание  ситуации  неопределённой  опасности</w:t>
            </w:r>
          </w:p>
        </w:tc>
      </w:tr>
    </w:tbl>
    <w:p w:rsidR="00692F98" w:rsidRPr="005058C5" w:rsidRDefault="00692F98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1BF" w:rsidRPr="005058C5" w:rsidRDefault="002275EA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 xml:space="preserve">- </w:t>
      </w:r>
      <w:r w:rsidR="00F318CB" w:rsidRPr="005058C5">
        <w:rPr>
          <w:rFonts w:ascii="Times New Roman" w:hAnsi="Times New Roman" w:cs="Times New Roman"/>
          <w:sz w:val="24"/>
          <w:szCs w:val="24"/>
        </w:rPr>
        <w:t>Согласитесь, что  человек, обладающий  этим  «набором»,  не  только  сам  испытывает  отрицательные  эмоции, но  и  оказывает  пагубное  влияние  на  тех</w:t>
      </w:r>
      <w:r w:rsidR="00557355" w:rsidRPr="005058C5">
        <w:rPr>
          <w:rFonts w:ascii="Times New Roman" w:hAnsi="Times New Roman" w:cs="Times New Roman"/>
          <w:sz w:val="24"/>
          <w:szCs w:val="24"/>
        </w:rPr>
        <w:t xml:space="preserve">, кто </w:t>
      </w:r>
      <w:r w:rsidR="007C2560" w:rsidRPr="005058C5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557355" w:rsidRPr="005058C5">
        <w:rPr>
          <w:rFonts w:ascii="Times New Roman" w:hAnsi="Times New Roman" w:cs="Times New Roman"/>
          <w:sz w:val="24"/>
          <w:szCs w:val="24"/>
        </w:rPr>
        <w:t xml:space="preserve"> рядом</w:t>
      </w:r>
      <w:r w:rsidRPr="005058C5">
        <w:rPr>
          <w:rFonts w:ascii="Times New Roman" w:hAnsi="Times New Roman" w:cs="Times New Roman"/>
          <w:sz w:val="24"/>
          <w:szCs w:val="24"/>
        </w:rPr>
        <w:t>, «заражая»  своей отрицательностью.</w:t>
      </w:r>
    </w:p>
    <w:p w:rsidR="002275EA" w:rsidRPr="005058C5" w:rsidRDefault="002275EA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 xml:space="preserve">- </w:t>
      </w:r>
      <w:r w:rsidR="00557355" w:rsidRPr="005058C5">
        <w:rPr>
          <w:rFonts w:ascii="Times New Roman" w:hAnsi="Times New Roman" w:cs="Times New Roman"/>
          <w:sz w:val="24"/>
          <w:szCs w:val="24"/>
        </w:rPr>
        <w:t>Человек  не  рождается  с  данными  личностными  особенностями, он  приобретает  их  при  взаимодействии  с  окружающим  миром. Мы  знаем, что  на  каждое  действие  всегда  есть  противодействие. Поэтому  предлагаю  к  каждому  рассмотренному  качеству  подобрать  такое, которое  явл</w:t>
      </w:r>
      <w:r w:rsidR="008F72BA" w:rsidRPr="005058C5">
        <w:rPr>
          <w:rFonts w:ascii="Times New Roman" w:hAnsi="Times New Roman" w:cs="Times New Roman"/>
          <w:sz w:val="24"/>
          <w:szCs w:val="24"/>
        </w:rPr>
        <w:t xml:space="preserve">яется  </w:t>
      </w:r>
      <w:r w:rsidR="00802366" w:rsidRPr="005058C5">
        <w:rPr>
          <w:rFonts w:ascii="Times New Roman" w:hAnsi="Times New Roman" w:cs="Times New Roman"/>
          <w:sz w:val="24"/>
          <w:szCs w:val="24"/>
        </w:rPr>
        <w:t xml:space="preserve">его  противоположностью </w:t>
      </w:r>
      <w:r w:rsidR="00003862">
        <w:rPr>
          <w:rFonts w:ascii="Times New Roman" w:hAnsi="Times New Roman" w:cs="Times New Roman"/>
          <w:sz w:val="24"/>
          <w:szCs w:val="24"/>
        </w:rPr>
        <w:t>(ответы  участников</w:t>
      </w:r>
      <w:r w:rsidRPr="005058C5">
        <w:rPr>
          <w:rFonts w:ascii="Times New Roman" w:hAnsi="Times New Roman" w:cs="Times New Roman"/>
          <w:sz w:val="24"/>
          <w:szCs w:val="24"/>
        </w:rPr>
        <w:t>).</w:t>
      </w:r>
    </w:p>
    <w:p w:rsidR="00557355" w:rsidRPr="005058C5" w:rsidRDefault="006D06DC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 xml:space="preserve">- Обсуждение  по  презентации  «Личные  особенности  психологически  здорового  человека». </w:t>
      </w:r>
    </w:p>
    <w:p w:rsidR="00557355" w:rsidRPr="005058C5" w:rsidRDefault="00557355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292E" w:rsidRPr="005058C5" w:rsidRDefault="00AC292E" w:rsidP="00505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Презентация  «</w:t>
      </w:r>
      <w:r w:rsidR="006D06DC" w:rsidRPr="005058C5">
        <w:rPr>
          <w:rFonts w:ascii="Times New Roman" w:hAnsi="Times New Roman" w:cs="Times New Roman"/>
          <w:b/>
          <w:sz w:val="24"/>
          <w:szCs w:val="24"/>
        </w:rPr>
        <w:t>Личные  особенности  психологически  здорового  человека</w:t>
      </w:r>
      <w:r w:rsidRPr="005058C5">
        <w:rPr>
          <w:rFonts w:ascii="Times New Roman" w:hAnsi="Times New Roman" w:cs="Times New Roman"/>
          <w:b/>
          <w:sz w:val="24"/>
          <w:szCs w:val="24"/>
        </w:rPr>
        <w:t>».</w:t>
      </w:r>
    </w:p>
    <w:p w:rsidR="00AC292E" w:rsidRPr="005058C5" w:rsidRDefault="00AC292E" w:rsidP="00505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2409"/>
        <w:gridCol w:w="6905"/>
      </w:tblGrid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 xml:space="preserve">      Личностные  </w:t>
            </w:r>
          </w:p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 xml:space="preserve">     особенности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Комментарии</w:t>
            </w:r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Нерешительность – уверенность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Осознание  «Я  сильный  сам  по  себе, а  не  за  счёт  того, что  унизил кого-то»</w:t>
            </w:r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Пассивность – активность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Активная  жизненная  позиция, стремление  брать  инициативу  в  свои  руки</w:t>
            </w:r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Консерватизм – принятие  нового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Осознание  того, что  мир  меняется, готовность  принять  эти  изменения</w:t>
            </w:r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Закрытость – открытость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Готовность  к  общению, взаимодействию, сотрудничеству</w:t>
            </w:r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Повышенная  изменчивость  настроения – эмоциональная  стабильность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 xml:space="preserve">Образ: спокойный  ровный  свет  вместо  </w:t>
            </w:r>
            <w:proofErr w:type="gramStart"/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пульсирующего</w:t>
            </w:r>
            <w:proofErr w:type="gramEnd"/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Раздражительность – выдержка, самообладание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 xml:space="preserve">Сознательно-волевая  организация  психических  процессов, регулирующих  деятельность  в  </w:t>
            </w:r>
            <w:proofErr w:type="spellStart"/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дезорганизующих</w:t>
            </w:r>
            <w:proofErr w:type="spellEnd"/>
            <w:r w:rsidRPr="005058C5">
              <w:rPr>
                <w:rFonts w:ascii="Times New Roman" w:hAnsi="Times New Roman" w:cs="Times New Roman"/>
                <w:sz w:val="24"/>
                <w:szCs w:val="24"/>
              </w:rPr>
              <w:t xml:space="preserve">  ситуациях, влияющих  на  эмоциональную  сферу</w:t>
            </w:r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 холодность – </w:t>
            </w:r>
            <w:proofErr w:type="spellStart"/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 xml:space="preserve"> Постижение  эмоционального  состояния  другого, проникновение – </w:t>
            </w:r>
            <w:proofErr w:type="spellStart"/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вчувствование</w:t>
            </w:r>
            <w:proofErr w:type="spellEnd"/>
            <w:r w:rsidRPr="005058C5">
              <w:rPr>
                <w:rFonts w:ascii="Times New Roman" w:hAnsi="Times New Roman" w:cs="Times New Roman"/>
                <w:sz w:val="24"/>
                <w:szCs w:val="24"/>
              </w:rPr>
              <w:t xml:space="preserve">  в  переживания  другого  человека</w:t>
            </w:r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Сверхконтроль</w:t>
            </w:r>
            <w:proofErr w:type="spellEnd"/>
            <w:r w:rsidRPr="005058C5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 расслабиться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Владение  приёмами  релаксации</w:t>
            </w:r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Утомляемость – высокая  работоспособность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Достаточность  психофизиологических  ресурсов  для  выполнения  целесообразной  деятельности  на  эффективном  уровне</w:t>
            </w:r>
          </w:p>
        </w:tc>
      </w:tr>
      <w:tr w:rsidR="00AC292E" w:rsidRPr="005058C5" w:rsidTr="00DB58CA">
        <w:tc>
          <w:tcPr>
            <w:tcW w:w="534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Тревожная  мнительность – способность  к  риску</w:t>
            </w:r>
          </w:p>
        </w:tc>
        <w:tc>
          <w:tcPr>
            <w:tcW w:w="6911" w:type="dxa"/>
          </w:tcPr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sz w:val="24"/>
                <w:szCs w:val="24"/>
              </w:rPr>
              <w:t>Принятие  риска – активное  предпочтение  опасного  варианта  действия  безопасному   варианту (неопределённость  исхода  ситуации  и  возможных  неблагоприятных  последствий  в  случае  неуспеха).</w:t>
            </w:r>
          </w:p>
          <w:p w:rsidR="00AC292E" w:rsidRPr="005058C5" w:rsidRDefault="00AC292E" w:rsidP="00505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355" w:rsidRPr="005058C5" w:rsidRDefault="00557355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65" w:rsidRPr="005058C5" w:rsidRDefault="00295D65" w:rsidP="005058C5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Упражнение  «Древо  личностных  особенностей».</w:t>
      </w:r>
    </w:p>
    <w:p w:rsidR="00295D65" w:rsidRPr="005058C5" w:rsidRDefault="00295D65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Цель:</w:t>
      </w:r>
      <w:r w:rsidRPr="005058C5">
        <w:rPr>
          <w:rFonts w:ascii="Times New Roman" w:hAnsi="Times New Roman" w:cs="Times New Roman"/>
          <w:sz w:val="24"/>
          <w:szCs w:val="24"/>
        </w:rPr>
        <w:t xml:space="preserve"> оценка  личностных  особенностей  обучающихся.</w:t>
      </w:r>
    </w:p>
    <w:p w:rsidR="00295D65" w:rsidRPr="005058C5" w:rsidRDefault="00295D65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5058C5">
        <w:rPr>
          <w:rFonts w:ascii="Times New Roman" w:hAnsi="Times New Roman" w:cs="Times New Roman"/>
          <w:sz w:val="24"/>
          <w:szCs w:val="24"/>
        </w:rPr>
        <w:t xml:space="preserve"> предлагаю  вам  из  каждой  пары  антонимов  выбрать  одно  из  двух (либо  «лист», либо  «корень») в  зависимости  от  того, что  на  данный  момент  доминирует  в  </w:t>
      </w:r>
      <w:r w:rsidR="00C93E0A" w:rsidRPr="005058C5">
        <w:rPr>
          <w:rFonts w:ascii="Times New Roman" w:hAnsi="Times New Roman" w:cs="Times New Roman"/>
          <w:sz w:val="24"/>
          <w:szCs w:val="24"/>
        </w:rPr>
        <w:t xml:space="preserve"> вашей  </w:t>
      </w:r>
      <w:r w:rsidRPr="005058C5">
        <w:rPr>
          <w:rFonts w:ascii="Times New Roman" w:hAnsi="Times New Roman" w:cs="Times New Roman"/>
          <w:sz w:val="24"/>
          <w:szCs w:val="24"/>
        </w:rPr>
        <w:t xml:space="preserve">личности. </w:t>
      </w:r>
    </w:p>
    <w:p w:rsidR="00295D65" w:rsidRPr="005058C5" w:rsidRDefault="00295D65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058C5">
        <w:rPr>
          <w:rFonts w:ascii="Times New Roman" w:hAnsi="Times New Roman" w:cs="Times New Roman"/>
          <w:sz w:val="24"/>
          <w:szCs w:val="24"/>
        </w:rPr>
        <w:t>Каждый  ребенок  оформляет  своё  «дерево», добавляя  «листья»</w:t>
      </w:r>
      <w:r w:rsidR="00FD1FB0" w:rsidRPr="005058C5">
        <w:rPr>
          <w:rFonts w:ascii="Times New Roman" w:hAnsi="Times New Roman" w:cs="Times New Roman"/>
          <w:sz w:val="24"/>
          <w:szCs w:val="24"/>
        </w:rPr>
        <w:t xml:space="preserve"> </w:t>
      </w:r>
      <w:r w:rsidR="00271FED" w:rsidRPr="005058C5">
        <w:rPr>
          <w:rFonts w:ascii="Times New Roman" w:hAnsi="Times New Roman" w:cs="Times New Roman"/>
          <w:sz w:val="24"/>
          <w:szCs w:val="24"/>
        </w:rPr>
        <w:t xml:space="preserve">(отрицательные  личностные  особенности) </w:t>
      </w:r>
      <w:r w:rsidRPr="005058C5">
        <w:rPr>
          <w:rFonts w:ascii="Times New Roman" w:hAnsi="Times New Roman" w:cs="Times New Roman"/>
          <w:sz w:val="24"/>
          <w:szCs w:val="24"/>
        </w:rPr>
        <w:t xml:space="preserve"> и «корни»</w:t>
      </w:r>
      <w:r w:rsidR="00271FED" w:rsidRPr="005058C5">
        <w:rPr>
          <w:rFonts w:ascii="Times New Roman" w:hAnsi="Times New Roman" w:cs="Times New Roman"/>
          <w:sz w:val="24"/>
          <w:szCs w:val="24"/>
        </w:rPr>
        <w:t xml:space="preserve"> (положительные  личностные  особенности)</w:t>
      </w:r>
      <w:r w:rsidR="00FD1FB0" w:rsidRPr="005058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6441" w:rsidRPr="005058C5" w:rsidRDefault="00B814D3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 xml:space="preserve">- </w:t>
      </w:r>
      <w:r w:rsidR="00066441" w:rsidRPr="005058C5">
        <w:rPr>
          <w:rFonts w:ascii="Times New Roman" w:hAnsi="Times New Roman" w:cs="Times New Roman"/>
          <w:sz w:val="24"/>
          <w:szCs w:val="24"/>
        </w:rPr>
        <w:t>По</w:t>
      </w:r>
      <w:r w:rsidR="00C93E0A" w:rsidRPr="005058C5">
        <w:rPr>
          <w:rFonts w:ascii="Times New Roman" w:hAnsi="Times New Roman" w:cs="Times New Roman"/>
          <w:sz w:val="24"/>
          <w:szCs w:val="24"/>
        </w:rPr>
        <w:t xml:space="preserve">лучилось  дерево. Оцените  устойчивость  вашего  дерева. </w:t>
      </w:r>
      <w:proofErr w:type="gramStart"/>
      <w:r w:rsidR="00C93E0A" w:rsidRPr="005058C5">
        <w:rPr>
          <w:rFonts w:ascii="Times New Roman" w:hAnsi="Times New Roman" w:cs="Times New Roman"/>
          <w:sz w:val="24"/>
          <w:szCs w:val="24"/>
        </w:rPr>
        <w:t>Б</w:t>
      </w:r>
      <w:r w:rsidR="00066441" w:rsidRPr="005058C5">
        <w:rPr>
          <w:rFonts w:ascii="Times New Roman" w:hAnsi="Times New Roman" w:cs="Times New Roman"/>
          <w:sz w:val="24"/>
          <w:szCs w:val="24"/>
        </w:rPr>
        <w:t>урю</w:t>
      </w:r>
      <w:proofErr w:type="gramEnd"/>
      <w:r w:rsidR="00066441" w:rsidRPr="005058C5">
        <w:rPr>
          <w:rFonts w:ascii="Times New Roman" w:hAnsi="Times New Roman" w:cs="Times New Roman"/>
          <w:sz w:val="24"/>
          <w:szCs w:val="24"/>
        </w:rPr>
        <w:t xml:space="preserve">  какой  силы</w:t>
      </w:r>
      <w:r w:rsidR="00C93E0A" w:rsidRPr="005058C5">
        <w:rPr>
          <w:rFonts w:ascii="Times New Roman" w:hAnsi="Times New Roman" w:cs="Times New Roman"/>
          <w:sz w:val="24"/>
          <w:szCs w:val="24"/>
        </w:rPr>
        <w:t>,</w:t>
      </w:r>
      <w:r w:rsidR="00066441" w:rsidRPr="005058C5">
        <w:rPr>
          <w:rFonts w:ascii="Times New Roman" w:hAnsi="Times New Roman" w:cs="Times New Roman"/>
          <w:sz w:val="24"/>
          <w:szCs w:val="24"/>
        </w:rPr>
        <w:t xml:space="preserve">  по  шкале  от  0 до 10  баллов</w:t>
      </w:r>
      <w:r w:rsidR="00C93E0A" w:rsidRPr="005058C5">
        <w:rPr>
          <w:rFonts w:ascii="Times New Roman" w:hAnsi="Times New Roman" w:cs="Times New Roman"/>
          <w:sz w:val="24"/>
          <w:szCs w:val="24"/>
        </w:rPr>
        <w:t>,</w:t>
      </w:r>
      <w:r w:rsidR="00066441" w:rsidRPr="005058C5">
        <w:rPr>
          <w:rFonts w:ascii="Times New Roman" w:hAnsi="Times New Roman" w:cs="Times New Roman"/>
          <w:sz w:val="24"/>
          <w:szCs w:val="24"/>
        </w:rPr>
        <w:t xml:space="preserve">  сможет </w:t>
      </w:r>
      <w:r w:rsidR="00C93E0A" w:rsidRPr="005058C5">
        <w:rPr>
          <w:rFonts w:ascii="Times New Roman" w:hAnsi="Times New Roman" w:cs="Times New Roman"/>
          <w:sz w:val="24"/>
          <w:szCs w:val="24"/>
        </w:rPr>
        <w:t xml:space="preserve"> оно  выдержать?</w:t>
      </w:r>
    </w:p>
    <w:p w:rsidR="00066441" w:rsidRPr="005058C5" w:rsidRDefault="00B814D3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- Теперь  усильте ваше</w:t>
      </w:r>
      <w:r w:rsidR="00066441" w:rsidRPr="005058C5">
        <w:rPr>
          <w:rFonts w:ascii="Times New Roman" w:hAnsi="Times New Roman" w:cs="Times New Roman"/>
          <w:sz w:val="24"/>
          <w:szCs w:val="24"/>
        </w:rPr>
        <w:t xml:space="preserve">  дерево. Посмотрите, с  каким  «листочком»  вам  представляется  реальным  распрощаться  уже  в  ближайшем  будущем? Избавьтесь  от  него, уберите  его  из  кроны. Усильте  своё  дерево  «корнем», замените  им  вычеркнутый  «лист».</w:t>
      </w:r>
    </w:p>
    <w:p w:rsidR="007C2560" w:rsidRPr="005058C5" w:rsidRDefault="007C2560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854" w:rsidRPr="005058C5" w:rsidRDefault="005E0EC8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Для  того чтобы  избавиться  от  этого  «листочка» и  обратить  его  в  «корень»</w:t>
      </w:r>
      <w:r w:rsidR="00212854" w:rsidRPr="005058C5">
        <w:rPr>
          <w:rFonts w:ascii="Times New Roman" w:hAnsi="Times New Roman" w:cs="Times New Roman"/>
          <w:sz w:val="24"/>
          <w:szCs w:val="24"/>
        </w:rPr>
        <w:t>, т.е.  слабость  обратить  в  силу  необходимо:</w:t>
      </w:r>
    </w:p>
    <w:p w:rsidR="00212854" w:rsidRPr="005058C5" w:rsidRDefault="00212854" w:rsidP="005058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Осознать  свои  потребности, мотивы, цели.</w:t>
      </w:r>
    </w:p>
    <w:p w:rsidR="00212854" w:rsidRPr="005058C5" w:rsidRDefault="00212854" w:rsidP="005058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Работать  над  достижением  цели, тренируя  волевые  качества.</w:t>
      </w:r>
    </w:p>
    <w:p w:rsidR="00212854" w:rsidRPr="005058C5" w:rsidRDefault="00212854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Работать  будем  по  схеме: (слайд)</w:t>
      </w:r>
    </w:p>
    <w:p w:rsidR="006B0D07" w:rsidRPr="005058C5" w:rsidRDefault="006B0D07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D07" w:rsidRPr="005058C5" w:rsidRDefault="006B0D07" w:rsidP="005058C5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650B48" w:rsidRPr="005058C5" w:rsidRDefault="00650B48" w:rsidP="005058C5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МОТИВАЦИЯ</w:t>
      </w:r>
    </w:p>
    <w:p w:rsidR="00650B48" w:rsidRPr="005058C5" w:rsidRDefault="00650B48" w:rsidP="005058C5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ПРОШЛЫЕ  УСПЕХИ</w:t>
      </w:r>
    </w:p>
    <w:p w:rsidR="00650B48" w:rsidRPr="005058C5" w:rsidRDefault="00650B48" w:rsidP="005058C5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РЕСУРСЫ  ДЛЯ  ДОСТИЖЕНИЯ</w:t>
      </w:r>
    </w:p>
    <w:p w:rsidR="00650B48" w:rsidRPr="005058C5" w:rsidRDefault="00650B48" w:rsidP="005058C5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ЛЕСТНИЦА  ДОСТИЖЕНИЙ</w:t>
      </w:r>
    </w:p>
    <w:p w:rsidR="00650B48" w:rsidRPr="005058C5" w:rsidRDefault="00650B48" w:rsidP="005058C5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ДОСТИГНУТЫЙ  ПРОГРЕСС</w:t>
      </w:r>
    </w:p>
    <w:p w:rsidR="00650B48" w:rsidRPr="005058C5" w:rsidRDefault="006B0D07" w:rsidP="005058C5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ЛИ</w:t>
      </w:r>
      <w:r w:rsidR="00650B48" w:rsidRPr="005058C5">
        <w:rPr>
          <w:rFonts w:ascii="Times New Roman" w:hAnsi="Times New Roman" w:cs="Times New Roman"/>
          <w:b/>
          <w:sz w:val="24"/>
          <w:szCs w:val="24"/>
        </w:rPr>
        <w:t>ЧНОСТНАЯ  СОЦИАЛЬНАЯ  ПОДДЕРЖКА</w:t>
      </w:r>
    </w:p>
    <w:p w:rsidR="006B0D07" w:rsidRPr="005058C5" w:rsidRDefault="006B0D07" w:rsidP="005058C5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B81C6E" w:rsidRPr="005058C5" w:rsidRDefault="00B81C6E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C6E" w:rsidRPr="005058C5" w:rsidRDefault="00B81C6E" w:rsidP="005058C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81C6E" w:rsidRPr="005058C5" w:rsidRDefault="00B81C6E" w:rsidP="005058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Упражнение  «Цель».</w:t>
      </w:r>
    </w:p>
    <w:p w:rsidR="00B81C6E" w:rsidRPr="005058C5" w:rsidRDefault="00B81C6E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Цель:</w:t>
      </w:r>
      <w:r w:rsidRPr="005058C5">
        <w:rPr>
          <w:rFonts w:ascii="Times New Roman" w:hAnsi="Times New Roman" w:cs="Times New Roman"/>
          <w:sz w:val="24"/>
          <w:szCs w:val="24"/>
        </w:rPr>
        <w:t xml:space="preserve">  определение  глубинной  цели  своих  потребностей.</w:t>
      </w:r>
    </w:p>
    <w:p w:rsidR="00B81C6E" w:rsidRPr="005058C5" w:rsidRDefault="00B81C6E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5058C5">
        <w:rPr>
          <w:rFonts w:ascii="Times New Roman" w:hAnsi="Times New Roman" w:cs="Times New Roman"/>
          <w:sz w:val="24"/>
          <w:szCs w:val="24"/>
        </w:rPr>
        <w:t xml:space="preserve"> определите  для  себя  цель. Чего  вы  хотите  достичь?  Цель  всегда  содержит  подтекст. Например, мы  покупаем  не  апельсины, а  здоровье (т.е. витамины).</w:t>
      </w:r>
    </w:p>
    <w:p w:rsidR="00B81C6E" w:rsidRPr="005058C5" w:rsidRDefault="00B81C6E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Глубинная  цель  не  может  быть  оценкой  со  стороны  других, не  может  быть  мудростью</w:t>
      </w:r>
      <w:r w:rsidR="00A768FA" w:rsidRPr="005058C5">
        <w:rPr>
          <w:rFonts w:ascii="Times New Roman" w:hAnsi="Times New Roman" w:cs="Times New Roman"/>
          <w:sz w:val="24"/>
          <w:szCs w:val="24"/>
        </w:rPr>
        <w:t xml:space="preserve"> (это  всего  лишь  информация), глубинная  цель – это  достиж</w:t>
      </w:r>
      <w:r w:rsidR="00802366" w:rsidRPr="005058C5">
        <w:rPr>
          <w:rFonts w:ascii="Times New Roman" w:hAnsi="Times New Roman" w:cs="Times New Roman"/>
          <w:sz w:val="24"/>
          <w:szCs w:val="24"/>
        </w:rPr>
        <w:t>ение  определённого  состояния</w:t>
      </w:r>
      <w:proofErr w:type="gramStart"/>
      <w:r w:rsidR="00802366" w:rsidRPr="005058C5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A768FA" w:rsidRPr="005058C5">
        <w:rPr>
          <w:rFonts w:ascii="Times New Roman" w:hAnsi="Times New Roman" w:cs="Times New Roman"/>
          <w:sz w:val="24"/>
          <w:szCs w:val="24"/>
        </w:rPr>
        <w:t>акого? Вы  назовёте  мне  через  3  минуты. Работайте</w:t>
      </w:r>
      <w:r w:rsidR="00987026" w:rsidRPr="005058C5">
        <w:rPr>
          <w:rFonts w:ascii="Times New Roman" w:hAnsi="Times New Roman" w:cs="Times New Roman"/>
          <w:sz w:val="24"/>
          <w:szCs w:val="24"/>
        </w:rPr>
        <w:t xml:space="preserve"> – определите  состояние, которое  наступит  по  достижении  глубинной  цели (состояние  благодати, умиротворения)</w:t>
      </w:r>
      <w:r w:rsidR="008F72BA" w:rsidRPr="005058C5">
        <w:rPr>
          <w:rFonts w:ascii="Times New Roman" w:hAnsi="Times New Roman" w:cs="Times New Roman"/>
          <w:sz w:val="24"/>
          <w:szCs w:val="24"/>
        </w:rPr>
        <w:t>.</w:t>
      </w:r>
    </w:p>
    <w:p w:rsidR="008F72BA" w:rsidRPr="005058C5" w:rsidRDefault="008F72BA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026" w:rsidRPr="005058C5" w:rsidRDefault="00987026" w:rsidP="005058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Упражнение  «Мотивация».</w:t>
      </w:r>
    </w:p>
    <w:p w:rsidR="00987026" w:rsidRPr="005058C5" w:rsidRDefault="00987026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Цель:</w:t>
      </w:r>
      <w:r w:rsidRPr="005058C5">
        <w:rPr>
          <w:rFonts w:ascii="Times New Roman" w:hAnsi="Times New Roman" w:cs="Times New Roman"/>
          <w:sz w:val="24"/>
          <w:szCs w:val="24"/>
        </w:rPr>
        <w:t xml:space="preserve">  определение  мотивов</w:t>
      </w:r>
      <w:r w:rsidR="00833EFF" w:rsidRPr="005058C5">
        <w:rPr>
          <w:rFonts w:ascii="Times New Roman" w:hAnsi="Times New Roman" w:cs="Times New Roman"/>
          <w:sz w:val="24"/>
          <w:szCs w:val="24"/>
        </w:rPr>
        <w:t xml:space="preserve">  деятельности, совершенствования</w:t>
      </w:r>
      <w:r w:rsidRPr="005058C5">
        <w:rPr>
          <w:rFonts w:ascii="Times New Roman" w:hAnsi="Times New Roman" w:cs="Times New Roman"/>
          <w:sz w:val="24"/>
          <w:szCs w:val="24"/>
        </w:rPr>
        <w:t>.</w:t>
      </w:r>
    </w:p>
    <w:p w:rsidR="00987026" w:rsidRPr="005058C5" w:rsidRDefault="00987026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5058C5">
        <w:rPr>
          <w:rFonts w:ascii="Times New Roman" w:hAnsi="Times New Roman" w:cs="Times New Roman"/>
          <w:sz w:val="24"/>
          <w:szCs w:val="24"/>
        </w:rPr>
        <w:t xml:space="preserve">  в  колонку  «За»  напишите  причины  для  сохранения  данной  личностной  особенности, а  в  колонку  «Против»</w:t>
      </w:r>
      <w:r w:rsidR="00833EFF" w:rsidRPr="005058C5">
        <w:rPr>
          <w:rFonts w:ascii="Times New Roman" w:hAnsi="Times New Roman" w:cs="Times New Roman"/>
          <w:sz w:val="24"/>
          <w:szCs w:val="24"/>
        </w:rPr>
        <w:t xml:space="preserve"> - причины  для  изменения  её, т.е.  чем  она  мешает  вам.</w:t>
      </w:r>
    </w:p>
    <w:p w:rsidR="00833EFF" w:rsidRPr="005058C5" w:rsidRDefault="00833EFF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Вторая  колонка  должна  быть  заполнена  намного  больше. Заполняйте.</w:t>
      </w:r>
    </w:p>
    <w:p w:rsidR="00833EFF" w:rsidRPr="005058C5" w:rsidRDefault="00833EFF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Вторая  колонка – это  причины  для  изменения  себя  в  сторону  совершенствования.</w:t>
      </w:r>
    </w:p>
    <w:p w:rsidR="00833EFF" w:rsidRPr="005058C5" w:rsidRDefault="00833EFF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Но  для  того, чтобы  работать  над  собой, надо  подкрепить  уверенность, что  «у  меня  получится», т.к.  подобные  ситуации были.</w:t>
      </w:r>
    </w:p>
    <w:p w:rsidR="008F72BA" w:rsidRPr="005058C5" w:rsidRDefault="008F72BA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EFF" w:rsidRPr="005058C5" w:rsidRDefault="00833EFF" w:rsidP="005058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Упражнение  «Прошлые  успехи».</w:t>
      </w:r>
    </w:p>
    <w:p w:rsidR="00833EFF" w:rsidRPr="005058C5" w:rsidRDefault="00833EFF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Цель:</w:t>
      </w:r>
      <w:r w:rsidRPr="005058C5">
        <w:rPr>
          <w:rFonts w:ascii="Times New Roman" w:hAnsi="Times New Roman" w:cs="Times New Roman"/>
          <w:sz w:val="24"/>
          <w:szCs w:val="24"/>
        </w:rPr>
        <w:t xml:space="preserve">  определение  прошлых  успехов  и  достижений.</w:t>
      </w:r>
    </w:p>
    <w:p w:rsidR="00833EFF" w:rsidRPr="005058C5" w:rsidRDefault="00833EFF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5058C5">
        <w:rPr>
          <w:rFonts w:ascii="Times New Roman" w:hAnsi="Times New Roman" w:cs="Times New Roman"/>
          <w:sz w:val="24"/>
          <w:szCs w:val="24"/>
        </w:rPr>
        <w:t xml:space="preserve">  заполните  лучики, отмечая  прошлые  успехи  в  сходной  ситуации</w:t>
      </w:r>
      <w:r w:rsidR="003C6AE1" w:rsidRPr="005058C5">
        <w:rPr>
          <w:rFonts w:ascii="Times New Roman" w:hAnsi="Times New Roman" w:cs="Times New Roman"/>
          <w:sz w:val="24"/>
          <w:szCs w:val="24"/>
        </w:rPr>
        <w:t xml:space="preserve">  и  успехи  общего  порядка. Например, в  детском  саду  лучше  всех  лепил  из  пластилина, или  первый  класс  закончил  без  «3», или  экзамен  в  музыкальной  школе  сдал  на  «отлично» (может  быть, успех  в  том, что  вообще  его  сдал), или  уговорил  маму  взять  кошку…(слайд)</w:t>
      </w:r>
    </w:p>
    <w:p w:rsidR="003C6AE1" w:rsidRPr="005058C5" w:rsidRDefault="003C6AE1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AE1" w:rsidRPr="005058C5" w:rsidRDefault="003C6AE1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ВАШ  ПРОШЛЫЙ  ОПЫТ – ЭТО  ВАША  ЛИЧНАЯ  СИЛА!</w:t>
      </w:r>
      <w:r w:rsidRPr="005058C5">
        <w:rPr>
          <w:rFonts w:ascii="Times New Roman" w:hAnsi="Times New Roman" w:cs="Times New Roman"/>
          <w:b/>
          <w:sz w:val="24"/>
          <w:szCs w:val="24"/>
        </w:rPr>
        <w:br/>
        <w:t>ЕГО  НУЖНО  ИСПОЛЬЗОВАТЬ!</w:t>
      </w:r>
    </w:p>
    <w:p w:rsidR="00194696" w:rsidRPr="005058C5" w:rsidRDefault="0019469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696" w:rsidRPr="005058C5" w:rsidRDefault="00194696" w:rsidP="005058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Упражнение  «Ресурсы  достижения».</w:t>
      </w:r>
    </w:p>
    <w:p w:rsidR="00194696" w:rsidRPr="005058C5" w:rsidRDefault="00194696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058C5">
        <w:rPr>
          <w:rFonts w:ascii="Times New Roman" w:hAnsi="Times New Roman" w:cs="Times New Roman"/>
          <w:sz w:val="24"/>
          <w:szCs w:val="24"/>
        </w:rPr>
        <w:t xml:space="preserve"> определение  ресурсов  достижения.</w:t>
      </w:r>
    </w:p>
    <w:p w:rsidR="00194696" w:rsidRPr="005058C5" w:rsidRDefault="00194696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5058C5">
        <w:rPr>
          <w:rFonts w:ascii="Times New Roman" w:hAnsi="Times New Roman" w:cs="Times New Roman"/>
          <w:sz w:val="24"/>
          <w:szCs w:val="24"/>
        </w:rPr>
        <w:t xml:space="preserve">  заполните  лучики, отмечая  ресурсы  достижения – это  то, что  даёт  вам  ощущение  радости. Уверенности, что  окрыляет и наполняет  энергией. </w:t>
      </w:r>
      <w:proofErr w:type="gramStart"/>
      <w:r w:rsidRPr="005058C5">
        <w:rPr>
          <w:rFonts w:ascii="Times New Roman" w:hAnsi="Times New Roman" w:cs="Times New Roman"/>
          <w:sz w:val="24"/>
          <w:szCs w:val="24"/>
        </w:rPr>
        <w:t>Например, спорт, природа, хобби, музыка, книги, личное  качество (упрямство), мама…</w:t>
      </w:r>
      <w:r w:rsidR="008F72BA" w:rsidRPr="005058C5">
        <w:rPr>
          <w:rFonts w:ascii="Times New Roman" w:hAnsi="Times New Roman" w:cs="Times New Roman"/>
          <w:sz w:val="24"/>
          <w:szCs w:val="24"/>
        </w:rPr>
        <w:t>(слайд)</w:t>
      </w:r>
      <w:proofErr w:type="gramEnd"/>
    </w:p>
    <w:p w:rsidR="00194696" w:rsidRPr="005058C5" w:rsidRDefault="0019469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696" w:rsidRPr="005058C5" w:rsidRDefault="00194696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ЧЕМ  ШИРЕ  СПЕКТР, ТЕМ  ВЫШЕ  ВЫ  МОЖЕТЕ  СЕБЯ  ПРИПОДНЯТЬ!</w:t>
      </w:r>
    </w:p>
    <w:p w:rsidR="003308BD" w:rsidRPr="005058C5" w:rsidRDefault="003308BD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08BD" w:rsidRPr="005058C5" w:rsidRDefault="003308BD" w:rsidP="005058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Упражнение  «Лестница  достижений».</w:t>
      </w:r>
    </w:p>
    <w:p w:rsidR="003308BD" w:rsidRPr="005058C5" w:rsidRDefault="003308BD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5058C5">
        <w:rPr>
          <w:rFonts w:ascii="Times New Roman" w:hAnsi="Times New Roman" w:cs="Times New Roman"/>
          <w:sz w:val="24"/>
          <w:szCs w:val="24"/>
        </w:rPr>
        <w:t>планирование  будущих  достижений.</w:t>
      </w:r>
    </w:p>
    <w:p w:rsidR="005C6C9D" w:rsidRPr="005058C5" w:rsidRDefault="003308BD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5058C5">
        <w:rPr>
          <w:rFonts w:ascii="Times New Roman" w:hAnsi="Times New Roman" w:cs="Times New Roman"/>
          <w:sz w:val="24"/>
          <w:szCs w:val="24"/>
        </w:rPr>
        <w:t xml:space="preserve">  заполните, предполагая  ваши  успехи  через  определённые  промежутки  времени. Каждая  ступенька – это  достигнутый  вами  прогресс</w:t>
      </w:r>
      <w:r w:rsidR="003F3522" w:rsidRPr="005058C5">
        <w:rPr>
          <w:rFonts w:ascii="Times New Roman" w:hAnsi="Times New Roman" w:cs="Times New Roman"/>
          <w:sz w:val="24"/>
          <w:szCs w:val="24"/>
        </w:rPr>
        <w:t>.</w:t>
      </w:r>
    </w:p>
    <w:p w:rsidR="00B814D3" w:rsidRPr="005058C5" w:rsidRDefault="00B814D3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8BD" w:rsidRPr="005058C5" w:rsidRDefault="003308BD" w:rsidP="005058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Упражнение  «Достигнутый  прогресс».</w:t>
      </w:r>
    </w:p>
    <w:p w:rsidR="003308BD" w:rsidRPr="005058C5" w:rsidRDefault="003308BD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058C5">
        <w:rPr>
          <w:rFonts w:ascii="Times New Roman" w:hAnsi="Times New Roman" w:cs="Times New Roman"/>
          <w:sz w:val="24"/>
          <w:szCs w:val="24"/>
        </w:rPr>
        <w:t>определение  возможных  результатов  будущих  достижений.</w:t>
      </w:r>
    </w:p>
    <w:p w:rsidR="003308BD" w:rsidRPr="005058C5" w:rsidRDefault="003308BD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5058C5">
        <w:rPr>
          <w:rFonts w:ascii="Times New Roman" w:hAnsi="Times New Roman" w:cs="Times New Roman"/>
          <w:sz w:val="24"/>
          <w:szCs w:val="24"/>
        </w:rPr>
        <w:t xml:space="preserve">  на  том  же (предыдущем)  рисунке  сделай  пометку</w:t>
      </w:r>
      <w:r w:rsidR="004A64A0" w:rsidRPr="005058C5">
        <w:rPr>
          <w:rFonts w:ascii="Times New Roman" w:hAnsi="Times New Roman" w:cs="Times New Roman"/>
          <w:sz w:val="24"/>
          <w:szCs w:val="24"/>
        </w:rPr>
        <w:t>: «Как  ты  завтра (и  на  следующих  ступеньках)  узнаешь, что  достиг  цели? Как  другие  узнают, что  ты  достиг  принятого  решения? Как  ты  докажешь  скептику, что  достиг  прогресса?»</w:t>
      </w:r>
    </w:p>
    <w:p w:rsidR="004A64A0" w:rsidRPr="005058C5" w:rsidRDefault="004A64A0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4A0" w:rsidRPr="005058C5" w:rsidRDefault="004A64A0" w:rsidP="005058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Упражнение  «Социальная  поддержка».</w:t>
      </w:r>
    </w:p>
    <w:p w:rsidR="004A64A0" w:rsidRPr="005058C5" w:rsidRDefault="004A64A0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058C5">
        <w:rPr>
          <w:rFonts w:ascii="Times New Roman" w:hAnsi="Times New Roman" w:cs="Times New Roman"/>
          <w:sz w:val="24"/>
          <w:szCs w:val="24"/>
        </w:rPr>
        <w:t xml:space="preserve"> определение  круга  социальной  поддержки.</w:t>
      </w:r>
    </w:p>
    <w:p w:rsidR="004A64A0" w:rsidRPr="005058C5" w:rsidRDefault="004A64A0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5058C5">
        <w:rPr>
          <w:rFonts w:ascii="Times New Roman" w:hAnsi="Times New Roman" w:cs="Times New Roman"/>
          <w:sz w:val="24"/>
          <w:szCs w:val="24"/>
        </w:rPr>
        <w:t xml:space="preserve">  представьте, что  вы  достигли  своей  цели  и  у  вас  праздник</w:t>
      </w:r>
      <w:r w:rsidR="007254EB" w:rsidRPr="005058C5">
        <w:rPr>
          <w:rFonts w:ascii="Times New Roman" w:hAnsi="Times New Roman" w:cs="Times New Roman"/>
          <w:sz w:val="24"/>
          <w:szCs w:val="24"/>
        </w:rPr>
        <w:t xml:space="preserve"> – «День  успеха». Кого  вы  пригласите? </w:t>
      </w:r>
      <w:r w:rsidR="00CA5220" w:rsidRPr="005058C5">
        <w:rPr>
          <w:rFonts w:ascii="Times New Roman" w:hAnsi="Times New Roman" w:cs="Times New Roman"/>
          <w:sz w:val="24"/>
          <w:szCs w:val="24"/>
        </w:rPr>
        <w:t xml:space="preserve">Может  быть, это  будут  даже  отрицательные  персонажи. Например, соседский  мальчишка, который  в  детстве  унижал  вас – если  бы  не  он, ты бы  не  пошел  в  секцию  восточных  единоборств, не  выиграл  бы  первенства  и  не  стал  </w:t>
      </w:r>
      <w:r w:rsidR="00802366" w:rsidRPr="005058C5">
        <w:rPr>
          <w:rFonts w:ascii="Times New Roman" w:hAnsi="Times New Roman" w:cs="Times New Roman"/>
          <w:sz w:val="24"/>
          <w:szCs w:val="24"/>
        </w:rPr>
        <w:t>бы  призёром  Олимпийских  игр…</w:t>
      </w:r>
    </w:p>
    <w:p w:rsidR="00CA5220" w:rsidRPr="005058C5" w:rsidRDefault="00CA5220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Перечислите  всех, даже  предполагаемых  людей, которые  сыграли  важную  роль  в  достижении  вашей  цели (</w:t>
      </w:r>
      <w:r w:rsidR="008719F7" w:rsidRPr="005058C5">
        <w:rPr>
          <w:rFonts w:ascii="Times New Roman" w:hAnsi="Times New Roman" w:cs="Times New Roman"/>
          <w:sz w:val="24"/>
          <w:szCs w:val="24"/>
        </w:rPr>
        <w:t>группа  учителей, которые  ругали, заставляли, жаловались  родителям). В  этот  список  одинаково  могу</w:t>
      </w:r>
      <w:r w:rsidR="00802366" w:rsidRPr="005058C5">
        <w:rPr>
          <w:rFonts w:ascii="Times New Roman" w:hAnsi="Times New Roman" w:cs="Times New Roman"/>
          <w:sz w:val="24"/>
          <w:szCs w:val="24"/>
        </w:rPr>
        <w:t>т  попасть  как  те, которые  ис</w:t>
      </w:r>
      <w:r w:rsidR="008719F7" w:rsidRPr="005058C5">
        <w:rPr>
          <w:rFonts w:ascii="Times New Roman" w:hAnsi="Times New Roman" w:cs="Times New Roman"/>
          <w:sz w:val="24"/>
          <w:szCs w:val="24"/>
        </w:rPr>
        <w:t>полняли  роль  «п</w:t>
      </w:r>
      <w:r w:rsidR="00802366" w:rsidRPr="005058C5">
        <w:rPr>
          <w:rFonts w:ascii="Times New Roman" w:hAnsi="Times New Roman" w:cs="Times New Roman"/>
          <w:sz w:val="24"/>
          <w:szCs w:val="24"/>
        </w:rPr>
        <w:t>ряника», так  и  те, которые  ис</w:t>
      </w:r>
      <w:r w:rsidR="008719F7" w:rsidRPr="005058C5">
        <w:rPr>
          <w:rFonts w:ascii="Times New Roman" w:hAnsi="Times New Roman" w:cs="Times New Roman"/>
          <w:sz w:val="24"/>
          <w:szCs w:val="24"/>
        </w:rPr>
        <w:t>полняли  роль  «кнута».</w:t>
      </w:r>
    </w:p>
    <w:p w:rsidR="008719F7" w:rsidRPr="005058C5" w:rsidRDefault="008719F7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9F7" w:rsidRPr="005058C5" w:rsidRDefault="008719F7" w:rsidP="005058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Упражнение  «</w:t>
      </w:r>
      <w:r w:rsidR="008F72BA" w:rsidRPr="005058C5">
        <w:rPr>
          <w:rFonts w:ascii="Times New Roman" w:hAnsi="Times New Roman" w:cs="Times New Roman"/>
          <w:b/>
          <w:sz w:val="24"/>
          <w:szCs w:val="24"/>
        </w:rPr>
        <w:t>З</w:t>
      </w:r>
      <w:r w:rsidR="00184DD6" w:rsidRPr="005058C5">
        <w:rPr>
          <w:rFonts w:ascii="Times New Roman" w:hAnsi="Times New Roman" w:cs="Times New Roman"/>
          <w:b/>
          <w:sz w:val="24"/>
          <w:szCs w:val="24"/>
        </w:rPr>
        <w:t>акрепление» (домашнее  задание).</w:t>
      </w:r>
    </w:p>
    <w:p w:rsidR="008719F7" w:rsidRPr="005058C5" w:rsidRDefault="008719F7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058C5">
        <w:rPr>
          <w:rFonts w:ascii="Times New Roman" w:hAnsi="Times New Roman" w:cs="Times New Roman"/>
          <w:sz w:val="24"/>
          <w:szCs w:val="24"/>
        </w:rPr>
        <w:t xml:space="preserve">закрепление  достижений, прописывание  </w:t>
      </w:r>
      <w:proofErr w:type="spellStart"/>
      <w:r w:rsidRPr="005058C5">
        <w:rPr>
          <w:rFonts w:ascii="Times New Roman" w:hAnsi="Times New Roman" w:cs="Times New Roman"/>
          <w:sz w:val="24"/>
          <w:szCs w:val="24"/>
        </w:rPr>
        <w:t>аффирмаций</w:t>
      </w:r>
      <w:proofErr w:type="spellEnd"/>
      <w:r w:rsidRPr="005058C5">
        <w:rPr>
          <w:rFonts w:ascii="Times New Roman" w:hAnsi="Times New Roman" w:cs="Times New Roman"/>
          <w:sz w:val="24"/>
          <w:szCs w:val="24"/>
        </w:rPr>
        <w:t xml:space="preserve"> (позитивных  утверждений).</w:t>
      </w:r>
    </w:p>
    <w:p w:rsidR="008719F7" w:rsidRPr="005058C5" w:rsidRDefault="008719F7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5058C5">
        <w:rPr>
          <w:rFonts w:ascii="Times New Roman" w:hAnsi="Times New Roman" w:cs="Times New Roman"/>
          <w:sz w:val="24"/>
          <w:szCs w:val="24"/>
        </w:rPr>
        <w:t xml:space="preserve">  В  далёкой  Японии, в  давнее  время  упало  дерево, но  никто  об  этом  не  знает</w:t>
      </w:r>
      <w:r w:rsidR="00157CE4" w:rsidRPr="005058C5">
        <w:rPr>
          <w:rFonts w:ascii="Times New Roman" w:hAnsi="Times New Roman" w:cs="Times New Roman"/>
          <w:sz w:val="24"/>
          <w:szCs w:val="24"/>
        </w:rPr>
        <w:t>. А  упало  ли  оно?</w:t>
      </w:r>
    </w:p>
    <w:p w:rsidR="00157CE4" w:rsidRPr="005058C5" w:rsidRDefault="00157CE4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Если  вы  достигли  цели (первой, промежуточной), то  запишите  в  своём  дневнике. Это  должно  стать  привычкой. Перед  сном  обязательно  отметьте:</w:t>
      </w:r>
    </w:p>
    <w:p w:rsidR="00157CE4" w:rsidRPr="005058C5" w:rsidRDefault="00157CE4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- Что  я  сегодня  сделал  для  достижения  своей  цели? (Купил  новую  ручку…)</w:t>
      </w:r>
    </w:p>
    <w:p w:rsidR="00157CE4" w:rsidRPr="005058C5" w:rsidRDefault="00157CE4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- Что  я  завтра  сделаю  для  достижения  цели? (Спишу  физику  или  решу  физику, хотя  бы  выучу  одну  формулу!)</w:t>
      </w:r>
    </w:p>
    <w:p w:rsidR="00157CE4" w:rsidRPr="005058C5" w:rsidRDefault="00157CE4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 xml:space="preserve">Вариантом  является  прописывание  </w:t>
      </w:r>
      <w:proofErr w:type="spellStart"/>
      <w:r w:rsidRPr="005058C5">
        <w:rPr>
          <w:rFonts w:ascii="Times New Roman" w:hAnsi="Times New Roman" w:cs="Times New Roman"/>
          <w:sz w:val="24"/>
          <w:szCs w:val="24"/>
        </w:rPr>
        <w:t>аффирмаций</w:t>
      </w:r>
      <w:proofErr w:type="spellEnd"/>
      <w:r w:rsidRPr="005058C5">
        <w:rPr>
          <w:rFonts w:ascii="Times New Roman" w:hAnsi="Times New Roman" w:cs="Times New Roman"/>
          <w:sz w:val="24"/>
          <w:szCs w:val="24"/>
        </w:rPr>
        <w:t xml:space="preserve"> (позитивных  утверждений)</w:t>
      </w:r>
      <w:r w:rsidR="00056287" w:rsidRPr="005058C5">
        <w:rPr>
          <w:rFonts w:ascii="Times New Roman" w:hAnsi="Times New Roman" w:cs="Times New Roman"/>
          <w:sz w:val="24"/>
          <w:szCs w:val="24"/>
        </w:rPr>
        <w:t xml:space="preserve">  относительно  целей. Утверждений  должно  быть  7.</w:t>
      </w:r>
    </w:p>
    <w:p w:rsidR="00056287" w:rsidRPr="005058C5" w:rsidRDefault="00056287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Например:  «Я  знаю  физику», «Я  умею  решать  задачки  по  молекулярной  физике»  и  т.д.</w:t>
      </w:r>
    </w:p>
    <w:p w:rsidR="00056287" w:rsidRPr="005058C5" w:rsidRDefault="00056287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Всего  7. Без  частицы  «не».</w:t>
      </w:r>
    </w:p>
    <w:p w:rsidR="00056287" w:rsidRPr="005058C5" w:rsidRDefault="00056287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 xml:space="preserve">Прописывать  надо  </w:t>
      </w:r>
      <w:proofErr w:type="spellStart"/>
      <w:r w:rsidRPr="005058C5">
        <w:rPr>
          <w:rFonts w:ascii="Times New Roman" w:hAnsi="Times New Roman" w:cs="Times New Roman"/>
          <w:sz w:val="24"/>
          <w:szCs w:val="24"/>
        </w:rPr>
        <w:t>недоминирующей</w:t>
      </w:r>
      <w:proofErr w:type="spellEnd"/>
      <w:r w:rsidRPr="005058C5">
        <w:rPr>
          <w:rFonts w:ascii="Times New Roman" w:hAnsi="Times New Roman" w:cs="Times New Roman"/>
          <w:sz w:val="24"/>
          <w:szCs w:val="24"/>
        </w:rPr>
        <w:t xml:space="preserve">  рукой (у  большинства  это  левая), она  включает  правое  полушарие  и  программирует  краткосрочную  память. 7  </w:t>
      </w:r>
      <w:proofErr w:type="spellStart"/>
      <w:r w:rsidRPr="005058C5">
        <w:rPr>
          <w:rFonts w:ascii="Times New Roman" w:hAnsi="Times New Roman" w:cs="Times New Roman"/>
          <w:sz w:val="24"/>
          <w:szCs w:val="24"/>
        </w:rPr>
        <w:t>аффирмаций</w:t>
      </w:r>
      <w:proofErr w:type="spellEnd"/>
      <w:r w:rsidRPr="005058C5">
        <w:rPr>
          <w:rFonts w:ascii="Times New Roman" w:hAnsi="Times New Roman" w:cs="Times New Roman"/>
          <w:sz w:val="24"/>
          <w:szCs w:val="24"/>
        </w:rPr>
        <w:t xml:space="preserve">  по  одному  разу  до  тех  пор, пока  не  исчезнет  проблема. Э</w:t>
      </w:r>
      <w:r w:rsidR="00802366" w:rsidRPr="005058C5">
        <w:rPr>
          <w:rFonts w:ascii="Times New Roman" w:hAnsi="Times New Roman" w:cs="Times New Roman"/>
          <w:sz w:val="24"/>
          <w:szCs w:val="24"/>
        </w:rPr>
        <w:t xml:space="preserve">то  работа  с  </w:t>
      </w:r>
      <w:proofErr w:type="gramStart"/>
      <w:r w:rsidR="00802366" w:rsidRPr="005058C5">
        <w:rPr>
          <w:rFonts w:ascii="Times New Roman" w:hAnsi="Times New Roman" w:cs="Times New Roman"/>
          <w:sz w:val="24"/>
          <w:szCs w:val="24"/>
        </w:rPr>
        <w:t>бессознательным</w:t>
      </w:r>
      <w:proofErr w:type="gramEnd"/>
      <w:r w:rsidR="00802366" w:rsidRPr="005058C5">
        <w:rPr>
          <w:rFonts w:ascii="Times New Roman" w:hAnsi="Times New Roman" w:cs="Times New Roman"/>
          <w:sz w:val="24"/>
          <w:szCs w:val="24"/>
        </w:rPr>
        <w:t xml:space="preserve"> </w:t>
      </w:r>
      <w:r w:rsidRPr="005058C5">
        <w:rPr>
          <w:rFonts w:ascii="Times New Roman" w:hAnsi="Times New Roman" w:cs="Times New Roman"/>
          <w:sz w:val="24"/>
          <w:szCs w:val="24"/>
        </w:rPr>
        <w:t>(слайд)</w:t>
      </w:r>
      <w:r w:rsidR="00802366" w:rsidRPr="005058C5">
        <w:rPr>
          <w:rFonts w:ascii="Times New Roman" w:hAnsi="Times New Roman" w:cs="Times New Roman"/>
          <w:sz w:val="24"/>
          <w:szCs w:val="24"/>
        </w:rPr>
        <w:t>.</w:t>
      </w:r>
    </w:p>
    <w:p w:rsidR="00056287" w:rsidRPr="005058C5" w:rsidRDefault="00056287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95B" w:rsidRPr="005058C5" w:rsidRDefault="00056287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ДОСТИГАЕТ  ТОТ, КТО  ДЕЛАЕТ! УСПЕХОВ  ТЕБЕ  В  ДОСТИЖЕНИИ  ЦЕЛИ!</w:t>
      </w:r>
    </w:p>
    <w:p w:rsidR="0028767E" w:rsidRPr="005058C5" w:rsidRDefault="0028767E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767E" w:rsidRPr="005058C5" w:rsidRDefault="0028767E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 xml:space="preserve">Эти  упражнения  помогут  тебе </w:t>
      </w:r>
      <w:r w:rsidR="005058C5">
        <w:rPr>
          <w:rFonts w:ascii="Times New Roman" w:hAnsi="Times New Roman" w:cs="Times New Roman"/>
          <w:sz w:val="24"/>
          <w:szCs w:val="24"/>
        </w:rPr>
        <w:t xml:space="preserve">избавиться  от  ненужных  </w:t>
      </w:r>
      <w:r w:rsidRPr="005058C5">
        <w:rPr>
          <w:rFonts w:ascii="Times New Roman" w:hAnsi="Times New Roman" w:cs="Times New Roman"/>
          <w:sz w:val="24"/>
          <w:szCs w:val="24"/>
        </w:rPr>
        <w:t xml:space="preserve">личностных  особенностей, помогут  стать  более  уверенным, собранным  и  целеустремлённым. Данные  упражнения  можно  применять  не  только  для  улучшения  психологического  здоровья, но и  для  устранения  проблем  в </w:t>
      </w:r>
      <w:r w:rsidR="00184DD6" w:rsidRPr="005058C5">
        <w:rPr>
          <w:rFonts w:ascii="Times New Roman" w:hAnsi="Times New Roman" w:cs="Times New Roman"/>
          <w:sz w:val="24"/>
          <w:szCs w:val="24"/>
        </w:rPr>
        <w:t xml:space="preserve"> </w:t>
      </w:r>
      <w:r w:rsidRPr="005058C5">
        <w:rPr>
          <w:rFonts w:ascii="Times New Roman" w:hAnsi="Times New Roman" w:cs="Times New Roman"/>
          <w:sz w:val="24"/>
          <w:szCs w:val="24"/>
        </w:rPr>
        <w:t xml:space="preserve">учёбе  и  даже  в  общении. Но  следует  помнить, что  любое  действие  </w:t>
      </w:r>
      <w:r w:rsidR="00C249CD" w:rsidRPr="005058C5">
        <w:rPr>
          <w:rFonts w:ascii="Times New Roman" w:hAnsi="Times New Roman" w:cs="Times New Roman"/>
          <w:sz w:val="24"/>
          <w:szCs w:val="24"/>
        </w:rPr>
        <w:t>может  сопровождаться  ощущением  напряжения  или  даже  стресса, поэтому  нужно  уметь  время  от  времени  расслабляться. В  этом  вам  может  помочь  прослушивание  музыки, творчество, чтение, физическая  культура, ручной  труд, а  также  специальные  упражнения</w:t>
      </w:r>
      <w:r w:rsidR="005058C5">
        <w:rPr>
          <w:rFonts w:ascii="Times New Roman" w:hAnsi="Times New Roman" w:cs="Times New Roman"/>
          <w:sz w:val="24"/>
          <w:szCs w:val="24"/>
        </w:rPr>
        <w:t xml:space="preserve">  и  техники</w:t>
      </w:r>
      <w:r w:rsidR="00C249CD" w:rsidRPr="005058C5">
        <w:rPr>
          <w:rFonts w:ascii="Times New Roman" w:hAnsi="Times New Roman" w:cs="Times New Roman"/>
          <w:sz w:val="24"/>
          <w:szCs w:val="24"/>
        </w:rPr>
        <w:t>.</w:t>
      </w:r>
    </w:p>
    <w:p w:rsidR="0010195B" w:rsidRPr="005058C5" w:rsidRDefault="0010195B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862" w:rsidRDefault="0010195B" w:rsidP="00003862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Упражнение  на  снятие  мышечного  напряжения.</w:t>
      </w:r>
    </w:p>
    <w:p w:rsidR="00003862" w:rsidRDefault="00B3051C" w:rsidP="00003862">
      <w:pPr>
        <w:pStyle w:val="a3"/>
        <w:ind w:left="72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038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Упражнение «Разноцветные самолетики»</w:t>
      </w:r>
    </w:p>
    <w:p w:rsidR="001B5541" w:rsidRPr="00003862" w:rsidRDefault="0028767E" w:rsidP="00003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Цель:</w:t>
      </w:r>
      <w:r w:rsidR="00C249CD" w:rsidRPr="005058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7C61" w:rsidRPr="005058C5">
        <w:rPr>
          <w:rFonts w:ascii="Times New Roman" w:hAnsi="Times New Roman" w:cs="Times New Roman"/>
          <w:sz w:val="24"/>
          <w:szCs w:val="24"/>
        </w:rPr>
        <w:t xml:space="preserve">снятие  мышечного  напряжения, </w:t>
      </w:r>
      <w:r w:rsidR="00B3051C">
        <w:rPr>
          <w:rFonts w:ascii="Times New Roman" w:hAnsi="Times New Roman" w:cs="Times New Roman"/>
          <w:sz w:val="24"/>
          <w:szCs w:val="24"/>
        </w:rPr>
        <w:t xml:space="preserve">тревожности; </w:t>
      </w:r>
      <w:r w:rsidR="00067C61" w:rsidRPr="005058C5">
        <w:rPr>
          <w:rFonts w:ascii="Times New Roman" w:hAnsi="Times New Roman" w:cs="Times New Roman"/>
          <w:sz w:val="24"/>
          <w:szCs w:val="24"/>
        </w:rPr>
        <w:t>релаксация.</w:t>
      </w:r>
    </w:p>
    <w:p w:rsidR="001B5541" w:rsidRPr="001B5541" w:rsidRDefault="001B5541" w:rsidP="001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541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Закройте глаза и сделайте три глубоких вдоха и выдоха. Подумайте недолго о том, что в данный момент вызывает у Вас наибольший стресс, и подберите для этого раздражителя ключев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ое слово (например, «конфликт</w:t>
      </w:r>
      <w:r w:rsidRPr="001B5541">
        <w:rPr>
          <w:rFonts w:ascii="Times New Roman" w:eastAsia="Times New Roman" w:hAnsi="Times New Roman" w:cs="Times New Roman"/>
          <w:sz w:val="25"/>
          <w:szCs w:val="25"/>
          <w:lang w:eastAsia="ru-RU"/>
        </w:rPr>
        <w:t>»). Если речь идет о каком-то человеке, пусть так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 словом будет его имя. Запишите  это слово на  листе   </w:t>
      </w:r>
      <w:r w:rsidRPr="001B5541">
        <w:rPr>
          <w:rFonts w:ascii="Times New Roman" w:eastAsia="Times New Roman" w:hAnsi="Times New Roman" w:cs="Times New Roman"/>
          <w:sz w:val="25"/>
          <w:szCs w:val="25"/>
          <w:lang w:eastAsia="ru-RU"/>
        </w:rPr>
        <w:t>темным цветом, угловатыми кривыми буквами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вложив  в  написание  всю  злость  и  отчаяние, скопившееся  в  Вас</w:t>
      </w:r>
      <w:r w:rsidR="00B305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Затем постепенно  </w:t>
      </w:r>
      <w:r w:rsidRPr="001B5541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начните менять элементы этой надписи. Пусть буквы приобретут более мягкое начертание и пастельные цвета, станут округленны</w:t>
      </w:r>
      <w:r w:rsidR="00B305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 и приятными. Пусть весь  листочек </w:t>
      </w:r>
      <w:r w:rsidRPr="001B5541">
        <w:rPr>
          <w:rFonts w:ascii="Times New Roman" w:eastAsia="Times New Roman" w:hAnsi="Times New Roman" w:cs="Times New Roman"/>
          <w:sz w:val="25"/>
          <w:szCs w:val="25"/>
          <w:lang w:eastAsia="ru-RU"/>
        </w:rPr>
        <w:t>окрасится в яркие жизнерадостные цвета, а записанное на не</w:t>
      </w:r>
      <w:r w:rsidR="00B3051C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1B55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слово мало-помалу потеряет связь со своим неприятным содерж</w:t>
      </w:r>
      <w:r w:rsidR="00B3051C">
        <w:rPr>
          <w:rFonts w:ascii="Times New Roman" w:eastAsia="Times New Roman" w:hAnsi="Times New Roman" w:cs="Times New Roman"/>
          <w:sz w:val="25"/>
          <w:szCs w:val="25"/>
          <w:lang w:eastAsia="ru-RU"/>
        </w:rPr>
        <w:t>анием. В заключение  сделайте  из  него самолетик  и дайте ему</w:t>
      </w:r>
      <w:r w:rsidRPr="001B55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просто улететь</w:t>
      </w:r>
      <w:r w:rsidR="0086621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как  можно  дальше</w:t>
      </w:r>
      <w:r w:rsidRPr="001B55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B5541" w:rsidRPr="001B5541" w:rsidRDefault="0086621F" w:rsidP="001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B305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  можете  использовать  данное  упражнение,  мысленно  производя  все  манипуляции. Можете  заменить  самолетик  воздушными  шариками, предоставив и им </w:t>
      </w:r>
      <w:r w:rsidR="001B5541" w:rsidRPr="001B55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возможность улететь прочь. Используйте силу своего воображения! При желании Вы можете даже придумать собственные приемы на основе </w:t>
      </w:r>
      <w:proofErr w:type="gramStart"/>
      <w:r w:rsidR="001B5541" w:rsidRPr="001B554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предложенных</w:t>
      </w:r>
      <w:proofErr w:type="gramEnd"/>
      <w:r w:rsidR="001B5541" w:rsidRPr="001B55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B5541" w:rsidRPr="001B5541" w:rsidRDefault="0086621F" w:rsidP="001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B5541" w:rsidRPr="001B5541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Такие упражнения помогают справляться с маленькими будничными огорчениями, которые по отдельности выносимы, но в сумме часто превращаются в сильный стрессор. Если внешние требования идут одно за другим, «последней каплей» может стать любая мелочь. Именно в таких ситуациях Вы можете прибегать к подобным приемам, возвращая себе беззаботное и спокойное состояние.</w:t>
      </w:r>
    </w:p>
    <w:p w:rsidR="00067C61" w:rsidRPr="0086621F" w:rsidRDefault="001B5541" w:rsidP="00866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54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Вопросы для обратной связи</w:t>
      </w:r>
      <w:r w:rsidRPr="001B5541">
        <w:rPr>
          <w:rFonts w:ascii="Times New Roman" w:eastAsia="Times New Roman" w:hAnsi="Times New Roman" w:cs="Times New Roman"/>
          <w:sz w:val="25"/>
          <w:szCs w:val="25"/>
          <w:lang w:eastAsia="ru-RU"/>
        </w:rPr>
        <w:t>: Что вы чувствовали, выполняя упражнение? Что дало вам это упражнение?</w:t>
      </w:r>
    </w:p>
    <w:p w:rsidR="00067C61" w:rsidRPr="005058C5" w:rsidRDefault="00067C61" w:rsidP="005058C5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Рефлексия. Подведение  итогов.</w:t>
      </w:r>
    </w:p>
    <w:p w:rsidR="00067C61" w:rsidRPr="005058C5" w:rsidRDefault="006B0CCA" w:rsidP="005058C5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У</w:t>
      </w:r>
      <w:r w:rsidR="00A03D99">
        <w:rPr>
          <w:rFonts w:ascii="Times New Roman" w:hAnsi="Times New Roman" w:cs="Times New Roman"/>
          <w:b/>
          <w:sz w:val="24"/>
          <w:szCs w:val="24"/>
        </w:rPr>
        <w:t>пражнение  «Связующая  нить</w:t>
      </w:r>
      <w:r w:rsidRPr="005058C5">
        <w:rPr>
          <w:rFonts w:ascii="Times New Roman" w:hAnsi="Times New Roman" w:cs="Times New Roman"/>
          <w:b/>
          <w:sz w:val="24"/>
          <w:szCs w:val="24"/>
        </w:rPr>
        <w:t>».</w:t>
      </w:r>
    </w:p>
    <w:p w:rsidR="00003862" w:rsidRDefault="00003862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0CCA" w:rsidRPr="005058C5" w:rsidRDefault="006B0CCA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5058C5">
        <w:rPr>
          <w:rFonts w:ascii="Times New Roman" w:hAnsi="Times New Roman" w:cs="Times New Roman"/>
          <w:sz w:val="24"/>
          <w:szCs w:val="24"/>
        </w:rPr>
        <w:t>определение  эмоционального  отношения  к  проведённому  мероприятию, полученным  знаниям  на  уроке</w:t>
      </w:r>
      <w:r w:rsidR="00003862">
        <w:rPr>
          <w:rFonts w:ascii="Times New Roman" w:hAnsi="Times New Roman" w:cs="Times New Roman"/>
          <w:sz w:val="24"/>
          <w:szCs w:val="24"/>
        </w:rPr>
        <w:t>; рефлексия</w:t>
      </w:r>
      <w:r w:rsidRPr="005058C5">
        <w:rPr>
          <w:rFonts w:ascii="Times New Roman" w:hAnsi="Times New Roman" w:cs="Times New Roman"/>
          <w:sz w:val="24"/>
          <w:szCs w:val="24"/>
        </w:rPr>
        <w:t>.</w:t>
      </w:r>
    </w:p>
    <w:p w:rsidR="0082450E" w:rsidRDefault="0082450E" w:rsidP="00F1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6377" w:rsidRPr="005058C5">
        <w:rPr>
          <w:rFonts w:ascii="Times New Roman" w:hAnsi="Times New Roman" w:cs="Times New Roman"/>
          <w:sz w:val="24"/>
          <w:szCs w:val="24"/>
        </w:rPr>
        <w:t xml:space="preserve">Путь  к  вершине  долог  и  тернист.  </w:t>
      </w:r>
      <w:r w:rsidR="00F16683">
        <w:rPr>
          <w:rFonts w:ascii="Times New Roman" w:hAnsi="Times New Roman" w:cs="Times New Roman"/>
          <w:sz w:val="24"/>
          <w:szCs w:val="24"/>
        </w:rPr>
        <w:t>Каждый  человек – альпинист, покоряющий  новые  вершины  жизни. Помните: «</w:t>
      </w:r>
      <w:r w:rsidR="00F16683" w:rsidRPr="005058C5">
        <w:rPr>
          <w:rFonts w:ascii="Times New Roman" w:hAnsi="Times New Roman" w:cs="Times New Roman"/>
          <w:sz w:val="24"/>
          <w:szCs w:val="24"/>
        </w:rPr>
        <w:t>Пути  не  открываются  перед  теми, кто  не  борется</w:t>
      </w:r>
      <w:r w:rsidR="00F16683">
        <w:rPr>
          <w:rFonts w:ascii="Times New Roman" w:hAnsi="Times New Roman" w:cs="Times New Roman"/>
          <w:sz w:val="24"/>
          <w:szCs w:val="24"/>
        </w:rPr>
        <w:t>»</w:t>
      </w:r>
      <w:r w:rsidR="00F16683" w:rsidRPr="005058C5">
        <w:rPr>
          <w:rFonts w:ascii="Times New Roman" w:hAnsi="Times New Roman" w:cs="Times New Roman"/>
          <w:sz w:val="24"/>
          <w:szCs w:val="24"/>
        </w:rPr>
        <w:t>.</w:t>
      </w:r>
      <w:r w:rsidR="00807BFE">
        <w:rPr>
          <w:rFonts w:ascii="Times New Roman" w:hAnsi="Times New Roman" w:cs="Times New Roman"/>
          <w:sz w:val="24"/>
          <w:szCs w:val="24"/>
        </w:rPr>
        <w:t xml:space="preserve"> Боритесь  и  не  сдавайтесь! </w:t>
      </w:r>
    </w:p>
    <w:p w:rsidR="00F16683" w:rsidRDefault="0082450E" w:rsidP="00F1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7BFE">
        <w:rPr>
          <w:rFonts w:ascii="Times New Roman" w:hAnsi="Times New Roman" w:cs="Times New Roman"/>
          <w:sz w:val="24"/>
          <w:szCs w:val="24"/>
        </w:rPr>
        <w:t>Альпинисту в трудном  подъеме  необходимо  крепкое дружеское  плечо  и  прочная  веревка. Предлагаю  вам  связать  такую  верёвку (</w:t>
      </w:r>
      <w:r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807BFE">
        <w:rPr>
          <w:rFonts w:ascii="Times New Roman" w:hAnsi="Times New Roman" w:cs="Times New Roman"/>
          <w:sz w:val="24"/>
          <w:szCs w:val="24"/>
        </w:rPr>
        <w:t xml:space="preserve"> предлагается  выбрать  понравившейся  цвет  ленты).</w:t>
      </w:r>
    </w:p>
    <w:p w:rsidR="00807BFE" w:rsidRPr="005058C5" w:rsidRDefault="00003862" w:rsidP="00F1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7BFE">
        <w:rPr>
          <w:rFonts w:ascii="Times New Roman" w:hAnsi="Times New Roman" w:cs="Times New Roman"/>
          <w:sz w:val="24"/>
          <w:szCs w:val="24"/>
        </w:rPr>
        <w:t xml:space="preserve">Встаньте, пожалуйста, в  </w:t>
      </w:r>
      <w:r>
        <w:rPr>
          <w:rFonts w:ascii="Times New Roman" w:hAnsi="Times New Roman" w:cs="Times New Roman"/>
          <w:sz w:val="24"/>
          <w:szCs w:val="24"/>
        </w:rPr>
        <w:t>круг.</w:t>
      </w:r>
    </w:p>
    <w:p w:rsidR="0082450E" w:rsidRDefault="0082450E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6377" w:rsidRPr="005058C5">
        <w:rPr>
          <w:rFonts w:ascii="Times New Roman" w:hAnsi="Times New Roman" w:cs="Times New Roman"/>
          <w:sz w:val="24"/>
          <w:szCs w:val="24"/>
        </w:rPr>
        <w:t>Сегодня  вы  сделали  первый  шаг</w:t>
      </w:r>
      <w:r w:rsidR="009A10A8" w:rsidRPr="005058C5">
        <w:rPr>
          <w:rFonts w:ascii="Times New Roman" w:hAnsi="Times New Roman" w:cs="Times New Roman"/>
          <w:sz w:val="24"/>
          <w:szCs w:val="24"/>
        </w:rPr>
        <w:t xml:space="preserve">  к  личностному  росту, осознав  свои  проблемы  и  наметив  путь  для  их  решения.</w:t>
      </w:r>
      <w:r w:rsidR="00807BFE" w:rsidRPr="00807BFE">
        <w:rPr>
          <w:rFonts w:ascii="Times New Roman" w:hAnsi="Times New Roman" w:cs="Times New Roman"/>
          <w:sz w:val="24"/>
          <w:szCs w:val="24"/>
        </w:rPr>
        <w:t xml:space="preserve"> </w:t>
      </w:r>
      <w:r w:rsidR="00807BFE" w:rsidRPr="005058C5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807BFE">
        <w:rPr>
          <w:rFonts w:ascii="Times New Roman" w:hAnsi="Times New Roman" w:cs="Times New Roman"/>
          <w:sz w:val="24"/>
          <w:szCs w:val="24"/>
        </w:rPr>
        <w:t xml:space="preserve"> я  предлагаю  вам  кратко </w:t>
      </w:r>
      <w:r w:rsidR="00807BFE" w:rsidRPr="005058C5">
        <w:rPr>
          <w:rFonts w:ascii="Times New Roman" w:hAnsi="Times New Roman" w:cs="Times New Roman"/>
          <w:sz w:val="24"/>
          <w:szCs w:val="24"/>
        </w:rPr>
        <w:t xml:space="preserve"> выразить  своё  отношение  к  проведённому  мероприятию</w:t>
      </w:r>
      <w:r w:rsidR="00807BFE">
        <w:rPr>
          <w:rFonts w:ascii="Times New Roman" w:hAnsi="Times New Roman" w:cs="Times New Roman"/>
          <w:sz w:val="24"/>
          <w:szCs w:val="24"/>
        </w:rPr>
        <w:t xml:space="preserve"> и полученным  на  нем  знаниям, повязать крепким  узлом  свою  ленту</w:t>
      </w:r>
      <w:r>
        <w:rPr>
          <w:rFonts w:ascii="Times New Roman" w:hAnsi="Times New Roman" w:cs="Times New Roman"/>
          <w:sz w:val="24"/>
          <w:szCs w:val="24"/>
        </w:rPr>
        <w:t xml:space="preserve">  к  ленте  предыдущего  участника (слова  участников). </w:t>
      </w:r>
    </w:p>
    <w:p w:rsidR="0082450E" w:rsidRDefault="0082450E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377" w:rsidRPr="005058C5" w:rsidRDefault="00003862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Пожелание  ведущего</w:t>
      </w:r>
      <w:r w:rsidR="0082450E">
        <w:rPr>
          <w:rFonts w:ascii="Times New Roman" w:hAnsi="Times New Roman" w:cs="Times New Roman"/>
          <w:sz w:val="24"/>
          <w:szCs w:val="24"/>
        </w:rPr>
        <w:t>:</w:t>
      </w:r>
    </w:p>
    <w:p w:rsidR="00382EE1" w:rsidRPr="005058C5" w:rsidRDefault="0082450E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Желаю</w:t>
      </w:r>
      <w:r w:rsidR="00510530" w:rsidRPr="005058C5">
        <w:rPr>
          <w:rFonts w:ascii="Times New Roman" w:hAnsi="Times New Roman" w:cs="Times New Roman"/>
          <w:sz w:val="24"/>
          <w:szCs w:val="24"/>
        </w:rPr>
        <w:t xml:space="preserve">  вам  психологического  здоровья</w:t>
      </w:r>
      <w:r w:rsidR="00D96377" w:rsidRPr="005058C5">
        <w:rPr>
          <w:rFonts w:ascii="Times New Roman" w:hAnsi="Times New Roman" w:cs="Times New Roman"/>
          <w:sz w:val="24"/>
          <w:szCs w:val="24"/>
        </w:rPr>
        <w:t>, психологического  комфорта  в  вашей  душе; мира  и  согласия  в  вашей  семье; доброжелательного  отношения  с  окружа</w:t>
      </w:r>
      <w:r w:rsidR="00184DD6" w:rsidRPr="005058C5">
        <w:rPr>
          <w:rFonts w:ascii="Times New Roman" w:hAnsi="Times New Roman" w:cs="Times New Roman"/>
          <w:sz w:val="24"/>
          <w:szCs w:val="24"/>
        </w:rPr>
        <w:t>ющими; желаем</w:t>
      </w:r>
      <w:r w:rsidR="00D96377" w:rsidRPr="005058C5">
        <w:rPr>
          <w:rFonts w:ascii="Times New Roman" w:hAnsi="Times New Roman" w:cs="Times New Roman"/>
          <w:sz w:val="24"/>
          <w:szCs w:val="24"/>
        </w:rPr>
        <w:t xml:space="preserve">  найти  общий  язык  с  теми, с  кем  ещё  не  удалось  договориться; быть  более  внимательным  друг  к  другу; а  также  успехов  в  преодолении  жизненных  трудностей</w:t>
      </w:r>
      <w:r w:rsidR="00FD1FB0" w:rsidRPr="005058C5">
        <w:rPr>
          <w:rFonts w:ascii="Times New Roman" w:hAnsi="Times New Roman" w:cs="Times New Roman"/>
          <w:sz w:val="24"/>
          <w:szCs w:val="24"/>
        </w:rPr>
        <w:t>, ведь  только  преодолевая  их</w:t>
      </w:r>
      <w:r w:rsidR="00802366" w:rsidRPr="005058C5">
        <w:rPr>
          <w:rFonts w:ascii="Times New Roman" w:hAnsi="Times New Roman" w:cs="Times New Roman"/>
          <w:sz w:val="24"/>
          <w:szCs w:val="24"/>
        </w:rPr>
        <w:t>,</w:t>
      </w:r>
      <w:r w:rsidR="00D96377" w:rsidRPr="005058C5">
        <w:rPr>
          <w:rFonts w:ascii="Times New Roman" w:hAnsi="Times New Roman" w:cs="Times New Roman"/>
          <w:sz w:val="24"/>
          <w:szCs w:val="24"/>
        </w:rPr>
        <w:t xml:space="preserve"> мы  можем  понять, что  же  такое  счастье  на  самом  деле.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Хочу</w:t>
      </w:r>
      <w:r w:rsidR="00EE2F05" w:rsidRPr="005058C5">
        <w:rPr>
          <w:rFonts w:ascii="Times New Roman" w:hAnsi="Times New Roman" w:cs="Times New Roman"/>
          <w:sz w:val="24"/>
          <w:szCs w:val="24"/>
        </w:rPr>
        <w:t xml:space="preserve">  обратиться  к  вам  лично</w:t>
      </w:r>
      <w:r w:rsidR="00382EE1" w:rsidRPr="005058C5">
        <w:rPr>
          <w:rFonts w:ascii="Times New Roman" w:hAnsi="Times New Roman" w:cs="Times New Roman"/>
          <w:sz w:val="24"/>
          <w:szCs w:val="24"/>
        </w:rPr>
        <w:t>,</w:t>
      </w:r>
      <w:r w:rsidR="00EE2F05" w:rsidRPr="005058C5">
        <w:rPr>
          <w:rFonts w:ascii="Times New Roman" w:hAnsi="Times New Roman" w:cs="Times New Roman"/>
          <w:sz w:val="24"/>
          <w:szCs w:val="24"/>
        </w:rPr>
        <w:t xml:space="preserve">  к  каждому</w:t>
      </w:r>
      <w:r w:rsidR="00382EE1" w:rsidRPr="005058C5">
        <w:rPr>
          <w:rFonts w:ascii="Times New Roman" w:hAnsi="Times New Roman" w:cs="Times New Roman"/>
          <w:sz w:val="24"/>
          <w:szCs w:val="24"/>
        </w:rPr>
        <w:t>,</w:t>
      </w:r>
      <w:r w:rsidR="00EE2F05" w:rsidRPr="005058C5">
        <w:rPr>
          <w:rFonts w:ascii="Times New Roman" w:hAnsi="Times New Roman" w:cs="Times New Roman"/>
          <w:sz w:val="24"/>
          <w:szCs w:val="24"/>
        </w:rPr>
        <w:t xml:space="preserve">  словами  великих  людей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Надеюсь</w:t>
      </w:r>
      <w:r w:rsidR="00EE2F05" w:rsidRPr="005058C5">
        <w:rPr>
          <w:rFonts w:ascii="Times New Roman" w:hAnsi="Times New Roman" w:cs="Times New Roman"/>
          <w:sz w:val="24"/>
          <w:szCs w:val="24"/>
        </w:rPr>
        <w:t>, что  эти  постулаты  житейской  мудрости  помогут  понять  себя  и</w:t>
      </w:r>
      <w:r w:rsidR="00382EE1" w:rsidRPr="005058C5">
        <w:rPr>
          <w:rFonts w:ascii="Times New Roman" w:hAnsi="Times New Roman" w:cs="Times New Roman"/>
          <w:sz w:val="24"/>
          <w:szCs w:val="24"/>
        </w:rPr>
        <w:t xml:space="preserve">  окружающий  вас  мир  больше </w:t>
      </w:r>
      <w:r w:rsidR="00FD1FB0" w:rsidRPr="005058C5">
        <w:rPr>
          <w:rFonts w:ascii="Times New Roman" w:hAnsi="Times New Roman" w:cs="Times New Roman"/>
          <w:sz w:val="24"/>
          <w:szCs w:val="24"/>
        </w:rPr>
        <w:t>(в</w:t>
      </w:r>
      <w:r w:rsidR="00C8282C">
        <w:rPr>
          <w:rFonts w:ascii="Times New Roman" w:hAnsi="Times New Roman" w:cs="Times New Roman"/>
          <w:sz w:val="24"/>
          <w:szCs w:val="24"/>
        </w:rPr>
        <w:t>ытягивание  буклетов</w:t>
      </w:r>
      <w:r w:rsidR="008741FF" w:rsidRPr="005058C5">
        <w:rPr>
          <w:rFonts w:ascii="Times New Roman" w:hAnsi="Times New Roman" w:cs="Times New Roman"/>
          <w:sz w:val="24"/>
          <w:szCs w:val="24"/>
        </w:rPr>
        <w:t xml:space="preserve"> с прикрепленными  </w:t>
      </w:r>
      <w:r w:rsidR="00C8282C">
        <w:rPr>
          <w:rFonts w:ascii="Times New Roman" w:hAnsi="Times New Roman" w:cs="Times New Roman"/>
          <w:sz w:val="24"/>
          <w:szCs w:val="24"/>
        </w:rPr>
        <w:t>к ним  по одному высказыванию</w:t>
      </w:r>
      <w:r w:rsidR="008741FF" w:rsidRPr="005058C5">
        <w:rPr>
          <w:rFonts w:ascii="Times New Roman" w:hAnsi="Times New Roman" w:cs="Times New Roman"/>
          <w:sz w:val="24"/>
          <w:szCs w:val="24"/>
        </w:rPr>
        <w:t xml:space="preserve">  из «Постулатов  мудрости»</w:t>
      </w:r>
      <w:r w:rsidR="0086621F">
        <w:rPr>
          <w:rFonts w:ascii="Times New Roman" w:hAnsi="Times New Roman" w:cs="Times New Roman"/>
          <w:sz w:val="24"/>
          <w:szCs w:val="24"/>
        </w:rPr>
        <w:t xml:space="preserve"> (</w:t>
      </w:r>
      <w:r w:rsidR="00C8282C">
        <w:rPr>
          <w:rFonts w:ascii="Times New Roman" w:hAnsi="Times New Roman" w:cs="Times New Roman"/>
          <w:sz w:val="24"/>
          <w:szCs w:val="24"/>
        </w:rPr>
        <w:t>по типу «Гадалка»</w:t>
      </w:r>
      <w:r w:rsidR="00FD1FB0" w:rsidRPr="005058C5">
        <w:rPr>
          <w:rFonts w:ascii="Times New Roman" w:hAnsi="Times New Roman" w:cs="Times New Roman"/>
          <w:sz w:val="24"/>
          <w:szCs w:val="24"/>
        </w:rPr>
        <w:t>)</w:t>
      </w:r>
      <w:r w:rsidR="00382EE1" w:rsidRPr="005058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2EE1" w:rsidRPr="005058C5" w:rsidRDefault="00382EE1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EE1" w:rsidRPr="005058C5" w:rsidRDefault="00382EE1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Уд</w:t>
      </w:r>
      <w:r w:rsidR="00C05974" w:rsidRPr="005058C5">
        <w:rPr>
          <w:rFonts w:ascii="Times New Roman" w:hAnsi="Times New Roman" w:cs="Times New Roman"/>
          <w:sz w:val="24"/>
          <w:szCs w:val="24"/>
        </w:rPr>
        <w:t>ачи  вам! Спасибо  за  внимание!</w:t>
      </w:r>
    </w:p>
    <w:p w:rsidR="0010195B" w:rsidRPr="005058C5" w:rsidRDefault="0010195B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6AE1" w:rsidRPr="005058C5" w:rsidRDefault="003C6AE1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92E" w:rsidRPr="005058C5" w:rsidRDefault="00AC292E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92E" w:rsidRPr="005058C5" w:rsidRDefault="00AC292E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92E" w:rsidRPr="005058C5" w:rsidRDefault="00AC292E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92E" w:rsidRPr="005058C5" w:rsidRDefault="00AC292E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92E" w:rsidRPr="005058C5" w:rsidRDefault="00AC292E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92E" w:rsidRPr="005058C5" w:rsidRDefault="00AC292E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92E" w:rsidRPr="005058C5" w:rsidRDefault="00AC292E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0BC4" w:rsidRDefault="009D0BC4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58C5" w:rsidRDefault="005058C5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58C5" w:rsidRDefault="005058C5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58C5" w:rsidRDefault="005058C5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58C5" w:rsidRDefault="005058C5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3862" w:rsidRDefault="00003862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1F" w:rsidRDefault="0086621F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2BA9" w:rsidRDefault="00262BA9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0652" w:rsidRPr="005058C5" w:rsidRDefault="00350652" w:rsidP="0050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751E" w:rsidRPr="005058C5" w:rsidRDefault="000A6743" w:rsidP="00505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Материал  для  сюрприза.</w:t>
      </w:r>
    </w:p>
    <w:p w:rsidR="000A6743" w:rsidRPr="005058C5" w:rsidRDefault="000A6743" w:rsidP="00505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8C5">
        <w:rPr>
          <w:rFonts w:ascii="Times New Roman" w:hAnsi="Times New Roman" w:cs="Times New Roman"/>
          <w:b/>
          <w:sz w:val="24"/>
          <w:szCs w:val="24"/>
        </w:rPr>
        <w:t>Постулаты  житейской  мудрости.</w:t>
      </w:r>
    </w:p>
    <w:p w:rsidR="00AE751E" w:rsidRPr="005058C5" w:rsidRDefault="00AE751E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43" w:rsidRPr="005058C5" w:rsidRDefault="000A6743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Минута  отчаяния – это  всего  лишь  минута.</w:t>
      </w:r>
    </w:p>
    <w:p w:rsidR="00AE751E" w:rsidRPr="005058C5" w:rsidRDefault="00AE751E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43" w:rsidRPr="005058C5" w:rsidRDefault="00142FD9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Чтобы  иметь  золотой  характер, нужна  железная  выдержка.</w:t>
      </w:r>
    </w:p>
    <w:p w:rsidR="00AE751E" w:rsidRPr="005058C5" w:rsidRDefault="00AE751E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FD9" w:rsidRPr="005058C5" w:rsidRDefault="00142FD9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Избегайте  тех, кто  старается  подорвать  вашу  веру  в  себя. Эта  черта  свойственная  мелким  людям. Великий  человек, напротив, внушает  вам  чувство, что  вы  можете  стать  великим.</w:t>
      </w:r>
    </w:p>
    <w:p w:rsidR="008130CC" w:rsidRPr="005058C5" w:rsidRDefault="008130CC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FD9" w:rsidRPr="005058C5" w:rsidRDefault="00142FD9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Лучше  напрягать  мышцы, чем  нервы.</w:t>
      </w:r>
    </w:p>
    <w:p w:rsidR="008130CC" w:rsidRPr="005058C5" w:rsidRDefault="008130CC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FD9" w:rsidRPr="005058C5" w:rsidRDefault="00142FD9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Кто  борется,  может  проиграть, кто  не  борется, тот  уже  проиграл.</w:t>
      </w:r>
    </w:p>
    <w:p w:rsidR="008130CC" w:rsidRPr="005058C5" w:rsidRDefault="008130CC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FD9" w:rsidRPr="005058C5" w:rsidRDefault="00142FD9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Идти  вперёд – значит  потерять  душевный  покой; остаться  на  месте – значит  потерять  себя.</w:t>
      </w:r>
    </w:p>
    <w:p w:rsidR="008130CC" w:rsidRPr="005058C5" w:rsidRDefault="008130CC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FD9" w:rsidRPr="005058C5" w:rsidRDefault="00142FD9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Стремление  избегнуть  ошибки  ведёт  к  промаху.</w:t>
      </w:r>
    </w:p>
    <w:p w:rsidR="008130CC" w:rsidRPr="005058C5" w:rsidRDefault="008130CC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FD9" w:rsidRPr="005058C5" w:rsidRDefault="00AE751E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Умный  человек  найдёт  выход  из  любого  сложного  положения. Мудрый  в  этом  положении  не  окажется.</w:t>
      </w:r>
    </w:p>
    <w:p w:rsidR="008130CC" w:rsidRPr="005058C5" w:rsidRDefault="008130CC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51E" w:rsidRPr="005058C5" w:rsidRDefault="00AE751E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Когда  невозможно  уже  работать  напряжённее, начни  работать  умнее.</w:t>
      </w:r>
    </w:p>
    <w:p w:rsidR="008130CC" w:rsidRPr="005058C5" w:rsidRDefault="008130CC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51E" w:rsidRPr="005058C5" w:rsidRDefault="00AE751E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Работай  с  умом, а  не  до  ночи.</w:t>
      </w:r>
    </w:p>
    <w:p w:rsidR="008130CC" w:rsidRPr="005058C5" w:rsidRDefault="008130CC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51E" w:rsidRPr="005058C5" w:rsidRDefault="00AE751E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Времени  не  хватает  только  бездельникам.</w:t>
      </w:r>
    </w:p>
    <w:p w:rsidR="008130CC" w:rsidRPr="005058C5" w:rsidRDefault="008130CC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51E" w:rsidRPr="005058C5" w:rsidRDefault="00AE751E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Один  час  работы  придаёт  человеку  больше  сил, чем  целый  месяц  жалоб  на  жизнь.</w:t>
      </w:r>
    </w:p>
    <w:p w:rsidR="008130CC" w:rsidRPr="005058C5" w:rsidRDefault="008130CC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51E" w:rsidRPr="005058C5" w:rsidRDefault="00AE751E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 xml:space="preserve">Человек  устаёт  главным  образом  не  от  </w:t>
      </w:r>
      <w:proofErr w:type="gramStart"/>
      <w:r w:rsidRPr="005058C5">
        <w:rPr>
          <w:rFonts w:ascii="Times New Roman" w:hAnsi="Times New Roman" w:cs="Times New Roman"/>
          <w:sz w:val="24"/>
          <w:szCs w:val="24"/>
        </w:rPr>
        <w:t>сделанного</w:t>
      </w:r>
      <w:proofErr w:type="gramEnd"/>
      <w:r w:rsidRPr="005058C5">
        <w:rPr>
          <w:rFonts w:ascii="Times New Roman" w:hAnsi="Times New Roman" w:cs="Times New Roman"/>
          <w:sz w:val="24"/>
          <w:szCs w:val="24"/>
        </w:rPr>
        <w:t>, а  от  несделанного.</w:t>
      </w:r>
    </w:p>
    <w:p w:rsidR="008130CC" w:rsidRPr="005058C5" w:rsidRDefault="008130CC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0CC" w:rsidRPr="005058C5" w:rsidRDefault="008130CC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Дороже  всего  люди  расплачиваются  за  то, что  пренебрегают  банальными  истинами.</w:t>
      </w:r>
    </w:p>
    <w:p w:rsidR="008130CC" w:rsidRPr="005058C5" w:rsidRDefault="008130CC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0CC" w:rsidRPr="005058C5" w:rsidRDefault="008130CC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Хорошо  лишь  то  беспокойство, благодаря  которому  мы  впоследствии  получаем  покой.</w:t>
      </w:r>
    </w:p>
    <w:p w:rsidR="008130CC" w:rsidRPr="005058C5" w:rsidRDefault="008130CC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0CC" w:rsidRPr="005058C5" w:rsidRDefault="008130CC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… хотеть  недостаточно, надо  действовать.</w:t>
      </w:r>
    </w:p>
    <w:p w:rsidR="008130CC" w:rsidRPr="005058C5" w:rsidRDefault="008130CC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0CC" w:rsidRPr="005058C5" w:rsidRDefault="00891F0A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Человек, который  поставит  себе  за  правило  делать  то, что  ему  хочется, недолго  будет  хотеть  делать  то, что  делает.</w:t>
      </w:r>
    </w:p>
    <w:p w:rsidR="00891F0A" w:rsidRPr="005058C5" w:rsidRDefault="00891F0A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F0A" w:rsidRPr="005058C5" w:rsidRDefault="00891F0A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Старайся  дать  уму  как  больше  пищи.</w:t>
      </w:r>
    </w:p>
    <w:p w:rsidR="00891F0A" w:rsidRPr="005058C5" w:rsidRDefault="00891F0A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F0A" w:rsidRPr="005058C5" w:rsidRDefault="00891F0A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… ум  заключается  не  только  в  знании, но  и  в  умении  прилагать  знание  на  деле.</w:t>
      </w:r>
    </w:p>
    <w:p w:rsidR="00891F0A" w:rsidRPr="005058C5" w:rsidRDefault="00891F0A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F0A" w:rsidRPr="005058C5" w:rsidRDefault="00891F0A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Возненавидеть  жизнь  можно  только  вследствие  апатии  и  лени.</w:t>
      </w:r>
    </w:p>
    <w:p w:rsidR="00891F0A" w:rsidRPr="005058C5" w:rsidRDefault="00891F0A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F0A" w:rsidRPr="005058C5" w:rsidRDefault="00891F0A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… пора  перестать  ждать  неожиданных  подарков  от  жизни</w:t>
      </w:r>
      <w:r w:rsidR="00412BA0" w:rsidRPr="005058C5">
        <w:rPr>
          <w:rFonts w:ascii="Times New Roman" w:hAnsi="Times New Roman" w:cs="Times New Roman"/>
          <w:sz w:val="24"/>
          <w:szCs w:val="24"/>
        </w:rPr>
        <w:t>, а  самому  делать  жизнь.</w:t>
      </w:r>
    </w:p>
    <w:p w:rsidR="00412BA0" w:rsidRPr="005058C5" w:rsidRDefault="00412BA0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BA0" w:rsidRPr="005058C5" w:rsidRDefault="00412BA0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… цель, для  которой  требуется  неправые  средства, не  есть  правая  цель…</w:t>
      </w:r>
    </w:p>
    <w:p w:rsidR="00412BA0" w:rsidRPr="005058C5" w:rsidRDefault="00412BA0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BA0" w:rsidRPr="005058C5" w:rsidRDefault="00412BA0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Чтобы  цель  осуществить  свою, нужны  дела, а  не  мечты.</w:t>
      </w:r>
    </w:p>
    <w:p w:rsidR="00412BA0" w:rsidRPr="005058C5" w:rsidRDefault="00412BA0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Когда  в  безделье  дремлет  лев, не  влезет  в  пасть  ему  газель.</w:t>
      </w:r>
    </w:p>
    <w:p w:rsidR="00412BA0" w:rsidRPr="005058C5" w:rsidRDefault="00412BA0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962" w:rsidRPr="005058C5" w:rsidRDefault="00412BA0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Чего  не  следует  делать, того  не  делай  даже  в  мыслях.</w:t>
      </w:r>
    </w:p>
    <w:p w:rsidR="00201962" w:rsidRPr="005058C5" w:rsidRDefault="00201962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962" w:rsidRPr="005058C5" w:rsidRDefault="00201962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 xml:space="preserve">Кто  увидит, что  делу  конец  дурной, </w:t>
      </w:r>
    </w:p>
    <w:p w:rsidR="00201962" w:rsidRPr="005058C5" w:rsidRDefault="00201962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Откажись  от  такого  любой  ценой.</w:t>
      </w:r>
    </w:p>
    <w:p w:rsidR="00201962" w:rsidRPr="005058C5" w:rsidRDefault="00201962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962" w:rsidRPr="005058C5" w:rsidRDefault="00201962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… если  человек  сам  стал  хуже, то  всё  ему  хуже  кажется…</w:t>
      </w:r>
    </w:p>
    <w:p w:rsidR="00201962" w:rsidRPr="005058C5" w:rsidRDefault="00201962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962" w:rsidRPr="005058C5" w:rsidRDefault="00201962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В  человеке  должно  быть  всё  прекрасно: и  лицо, и  одежда, и  душа, и  мысли.</w:t>
      </w:r>
    </w:p>
    <w:p w:rsidR="00201962" w:rsidRPr="005058C5" w:rsidRDefault="00201962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962" w:rsidRPr="005058C5" w:rsidRDefault="00201962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Надо  быть  ясным  умственно, чистым  нравственно  и  опрятным  физически.</w:t>
      </w:r>
    </w:p>
    <w:p w:rsidR="00201962" w:rsidRPr="005058C5" w:rsidRDefault="00201962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F05" w:rsidRPr="005058C5" w:rsidRDefault="00201962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Пути  не  открываются  перед  теми, кто  не  борется.</w:t>
      </w:r>
    </w:p>
    <w:p w:rsidR="00EE2F05" w:rsidRPr="005058C5" w:rsidRDefault="00EE2F05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1F12" w:rsidRPr="005058C5" w:rsidRDefault="00EE2F05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>Тот, кто  правильно  указывает  на  мои  ошибки – мой  учитель; тот, кто  правильно  отмечает  мои  верные  поступки, - мой  друг, тот, кто  мне  льстит, - мой  враг.</w:t>
      </w:r>
      <w:r w:rsidR="00412BA0" w:rsidRPr="005058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26D6" w:rsidRPr="005058C5" w:rsidRDefault="00431F12" w:rsidP="0050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652" w:rsidRDefault="00350652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652" w:rsidRDefault="00350652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652" w:rsidRDefault="00350652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652" w:rsidRPr="005058C5" w:rsidRDefault="00350652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8C5" w:rsidRDefault="005058C5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B42" w:rsidRDefault="00A60B42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941" w:rsidRPr="005058C5" w:rsidRDefault="00CD2941" w:rsidP="0050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52B" w:rsidRPr="005058C5" w:rsidRDefault="008B0F9A" w:rsidP="00CD2941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58C5">
        <w:rPr>
          <w:rFonts w:ascii="Times New Roman" w:hAnsi="Times New Roman" w:cs="Times New Roman"/>
          <w:b/>
          <w:i/>
          <w:sz w:val="24"/>
          <w:szCs w:val="24"/>
        </w:rPr>
        <w:t>Лист  работы  над  целью</w:t>
      </w:r>
    </w:p>
    <w:p w:rsidR="008B0F9A" w:rsidRPr="005058C5" w:rsidRDefault="008B0F9A" w:rsidP="005058C5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8B0F9A" w:rsidRPr="005058C5" w:rsidRDefault="008B0F9A" w:rsidP="005058C5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D826D6" w:rsidRPr="005058C5" w:rsidRDefault="00B755A9" w:rsidP="005058C5">
      <w:pPr>
        <w:pStyle w:val="a3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5058C5">
        <w:rPr>
          <w:rFonts w:ascii="Times New Roman" w:hAnsi="Times New Roman" w:cs="Times New Roman"/>
          <w:b/>
          <w:i/>
          <w:sz w:val="24"/>
          <w:szCs w:val="24"/>
        </w:rPr>
        <w:t>Моя  глубинная  цель</w:t>
      </w:r>
      <w:r w:rsidR="008B0F9A" w:rsidRPr="005058C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058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26D6" w:rsidRPr="005058C5" w:rsidRDefault="00D826D6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58C5">
        <w:rPr>
          <w:rFonts w:ascii="Times New Roman" w:hAnsi="Times New Roman" w:cs="Times New Roman"/>
          <w:i/>
          <w:sz w:val="24"/>
          <w:szCs w:val="24"/>
        </w:rPr>
        <w:t xml:space="preserve">Задай  себе  вопрос:  «Что  тебе  даёт  достижение  этой  цели? Что  ты  будешь  иметь  от  её  достижения?» </w:t>
      </w:r>
    </w:p>
    <w:p w:rsidR="00B755A9" w:rsidRPr="005058C5" w:rsidRDefault="00B755A9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58C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8B0F9A" w:rsidRPr="005058C5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B755A9" w:rsidRPr="005058C5" w:rsidRDefault="00BD03FB" w:rsidP="005058C5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58C5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B755A9" w:rsidRPr="005058C5">
        <w:rPr>
          <w:rFonts w:ascii="Times New Roman" w:hAnsi="Times New Roman" w:cs="Times New Roman"/>
          <w:b/>
          <w:i/>
          <w:sz w:val="24"/>
          <w:szCs w:val="24"/>
        </w:rPr>
        <w:t>отивация</w:t>
      </w:r>
      <w:r w:rsidR="008B0F9A" w:rsidRPr="005058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D03FB" w:rsidRPr="005058C5" w:rsidRDefault="00BD03FB" w:rsidP="005058C5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BD03FB" w:rsidRPr="005058C5" w:rsidTr="00BD03FB">
        <w:tc>
          <w:tcPr>
            <w:tcW w:w="4927" w:type="dxa"/>
          </w:tcPr>
          <w:p w:rsidR="00EF1337" w:rsidRPr="005058C5" w:rsidRDefault="00EF1337" w:rsidP="005058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="00BD03FB" w:rsidRPr="0050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«За»  </w:t>
            </w:r>
          </w:p>
          <w:p w:rsidR="00EF1337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="00BD03FB"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причины  для  сохранения </w:t>
            </w:r>
          </w:p>
          <w:p w:rsidR="00BD03FB" w:rsidRPr="005058C5" w:rsidRDefault="00EF1337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="00BD03FB"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нынешнего  образа  жизни</w:t>
            </w:r>
          </w:p>
        </w:tc>
        <w:tc>
          <w:tcPr>
            <w:tcW w:w="4927" w:type="dxa"/>
          </w:tcPr>
          <w:p w:rsidR="00CC052B" w:rsidRPr="005058C5" w:rsidRDefault="00CC052B" w:rsidP="005058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="00BD03FB" w:rsidRPr="0050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«Против» </w:t>
            </w:r>
          </w:p>
          <w:p w:rsidR="00CC052B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="00BD03FB"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BD03FB"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причины  для  изменения  </w:t>
            </w: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03FB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="00BD03FB"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нынешнего  образа  жизни</w:t>
            </w:r>
          </w:p>
        </w:tc>
      </w:tr>
      <w:tr w:rsidR="00BD03FB" w:rsidRPr="005058C5" w:rsidTr="00BD03FB">
        <w:tc>
          <w:tcPr>
            <w:tcW w:w="4927" w:type="dxa"/>
          </w:tcPr>
          <w:p w:rsidR="00BD03FB" w:rsidRPr="005058C5" w:rsidRDefault="00BD03F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меня  хвалят</w:t>
            </w:r>
          </w:p>
        </w:tc>
        <w:tc>
          <w:tcPr>
            <w:tcW w:w="4927" w:type="dxa"/>
          </w:tcPr>
          <w:p w:rsidR="00BD03FB" w:rsidRPr="005058C5" w:rsidRDefault="00BD03F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меня  мало  хвалят, ругают  родители  и  прочее</w:t>
            </w:r>
          </w:p>
        </w:tc>
      </w:tr>
      <w:tr w:rsidR="00BD03FB" w:rsidRPr="005058C5" w:rsidTr="00D826D6">
        <w:trPr>
          <w:trHeight w:val="1599"/>
        </w:trPr>
        <w:tc>
          <w:tcPr>
            <w:tcW w:w="4927" w:type="dxa"/>
          </w:tcPr>
          <w:p w:rsidR="00BD03FB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CC052B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CC052B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  <w:p w:rsidR="00CC052B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  <w:p w:rsidR="00BD03FB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4927" w:type="dxa"/>
          </w:tcPr>
          <w:p w:rsidR="00BD03FB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CC052B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CC052B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  <w:p w:rsidR="00CC052B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  <w:p w:rsidR="00CC052B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</w:tr>
    </w:tbl>
    <w:p w:rsidR="00BF57D5" w:rsidRPr="005058C5" w:rsidRDefault="00BF57D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F57D5" w:rsidRPr="005058C5" w:rsidRDefault="00BD03FB" w:rsidP="005058C5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58C5">
        <w:rPr>
          <w:rFonts w:ascii="Times New Roman" w:hAnsi="Times New Roman" w:cs="Times New Roman"/>
          <w:b/>
          <w:i/>
          <w:sz w:val="24"/>
          <w:szCs w:val="24"/>
        </w:rPr>
        <w:t>Прошлые  успехи</w:t>
      </w:r>
      <w:r w:rsidR="008B0F9A" w:rsidRPr="005058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D03FB" w:rsidRPr="005058C5" w:rsidRDefault="00BF57D5" w:rsidP="005058C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058C5">
        <w:rPr>
          <w:rFonts w:ascii="Times New Roman" w:hAnsi="Times New Roman" w:cs="Times New Roman"/>
          <w:b/>
          <w:i/>
          <w:sz w:val="24"/>
          <w:szCs w:val="24"/>
        </w:rPr>
        <w:t>Помни:  В</w:t>
      </w:r>
      <w:r w:rsidR="00BD03FB" w:rsidRPr="005058C5">
        <w:rPr>
          <w:rFonts w:ascii="Times New Roman" w:hAnsi="Times New Roman" w:cs="Times New Roman"/>
          <w:b/>
          <w:i/>
          <w:sz w:val="24"/>
          <w:szCs w:val="24"/>
        </w:rPr>
        <w:t>аш  прошлый  опыт – это  ваша  личная  сила! Его  нужно  использовать!</w:t>
      </w:r>
    </w:p>
    <w:p w:rsidR="00BF57D5" w:rsidRPr="005058C5" w:rsidRDefault="00BF57D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C052B" w:rsidRPr="005058C5" w:rsidRDefault="00CC052B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C052B" w:rsidRPr="005058C5" w:rsidRDefault="00CC052B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D03FB" w:rsidRPr="005058C5" w:rsidRDefault="002F288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3.1pt;margin-top:4.8pt;width:0;height:24pt;flip:y;z-index:251661312" o:connectortype="straight">
            <v:stroke endarrow="block"/>
          </v:shape>
        </w:pict>
      </w:r>
    </w:p>
    <w:p w:rsidR="00895B4C" w:rsidRPr="005058C5" w:rsidRDefault="002F288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3" type="#_x0000_t32" style="position:absolute;margin-left:186.3pt;margin-top:7pt;width:20.4pt;height:18.6pt;flip:x 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2" type="#_x0000_t32" style="position:absolute;margin-left:258.9pt;margin-top:2.8pt;width:19.8pt;height:22.8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oval id="_x0000_s1026" style="position:absolute;margin-left:196.5pt;margin-top:14.15pt;width:1in;height:1in;z-index:251658240"/>
        </w:pict>
      </w:r>
    </w:p>
    <w:p w:rsidR="00895B4C" w:rsidRPr="005058C5" w:rsidRDefault="00895B4C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95B4C" w:rsidRPr="005058C5" w:rsidRDefault="00895B4C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58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</w:p>
    <w:p w:rsidR="00895B4C" w:rsidRPr="005058C5" w:rsidRDefault="002F288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9" type="#_x0000_t32" style="position:absolute;margin-left:206.7pt;margin-top:9.4pt;width:0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8" type="#_x0000_t32" style="position:absolute;margin-left:168.3pt;margin-top:8.35pt;width:28.2pt;height:0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7" type="#_x0000_t32" style="position:absolute;margin-left:268.5pt;margin-top:7.75pt;width:34.2pt;height:.6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1" type="#_x0000_t32" style="position:absolute;margin-left:206.7pt;margin-top:6.1pt;width:.05pt;height:.05pt;z-index:251671552" o:connectortype="straight">
            <v:stroke endarrow="block"/>
          </v:shape>
        </w:pict>
      </w:r>
    </w:p>
    <w:p w:rsidR="00895B4C" w:rsidRPr="005058C5" w:rsidRDefault="00895B4C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95B4C" w:rsidRPr="005058C5" w:rsidRDefault="002F288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3" type="#_x0000_t32" style="position:absolute;margin-left:262.5pt;margin-top:3.5pt;width:16.2pt;height:19.8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2" type="#_x0000_t32" style="position:absolute;margin-left:186.3pt;margin-top:7.1pt;width:20.4pt;height:16.2pt;flip:x;z-index:251672576" o:connectortype="straight">
            <v:stroke endarrow="block"/>
          </v:shape>
        </w:pict>
      </w:r>
      <w:r w:rsidR="00895B4C" w:rsidRPr="005058C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895B4C" w:rsidRPr="005058C5" w:rsidRDefault="002F288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0" type="#_x0000_t32" style="position:absolute;margin-left:233.1pt;margin-top:4.35pt;width:0;height:26.4pt;z-index:251670528" o:connectortype="straight">
            <v:stroke endarrow="block"/>
          </v:shape>
        </w:pict>
      </w:r>
    </w:p>
    <w:p w:rsidR="00895B4C" w:rsidRPr="005058C5" w:rsidRDefault="00895B4C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F57D5" w:rsidRPr="005058C5" w:rsidRDefault="00BF57D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C052B" w:rsidRPr="005058C5" w:rsidRDefault="00CC052B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C052B" w:rsidRPr="005058C5" w:rsidRDefault="00CC052B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95B4C" w:rsidRPr="005058C5" w:rsidRDefault="00BF57D5" w:rsidP="005058C5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58C5">
        <w:rPr>
          <w:rFonts w:ascii="Times New Roman" w:hAnsi="Times New Roman" w:cs="Times New Roman"/>
          <w:b/>
          <w:i/>
          <w:sz w:val="24"/>
          <w:szCs w:val="24"/>
        </w:rPr>
        <w:t>Ресурсы  достижения</w:t>
      </w:r>
    </w:p>
    <w:p w:rsidR="00BF57D5" w:rsidRPr="005058C5" w:rsidRDefault="00BF57D5" w:rsidP="005058C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058C5">
        <w:rPr>
          <w:rFonts w:ascii="Times New Roman" w:hAnsi="Times New Roman" w:cs="Times New Roman"/>
          <w:b/>
          <w:i/>
          <w:sz w:val="24"/>
          <w:szCs w:val="24"/>
        </w:rPr>
        <w:t xml:space="preserve"> Помни: Чем  шире  спектр, тем  выше  вы  можете  себя  приподнять!</w:t>
      </w:r>
    </w:p>
    <w:p w:rsidR="00895B4C" w:rsidRPr="005058C5" w:rsidRDefault="00895B4C" w:rsidP="005058C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95B4C" w:rsidRPr="005058C5" w:rsidRDefault="00895B4C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95B4C" w:rsidRPr="005058C5" w:rsidRDefault="002F288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53" type="#_x0000_t32" style="position:absolute;margin-left:233.1pt;margin-top:-.2pt;width:.05pt;height:27.8pt;flip:y;z-index:251684864" o:connectortype="straight">
            <v:stroke endarrow="block"/>
          </v:shape>
        </w:pict>
      </w:r>
    </w:p>
    <w:p w:rsidR="00895B4C" w:rsidRPr="005058C5" w:rsidRDefault="002F288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54" type="#_x0000_t32" style="position:absolute;margin-left:186.3pt;margin-top:6.75pt;width:20.45pt;height:18.6pt;flip:x y;z-index:25168588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52" type="#_x0000_t32" style="position:absolute;margin-left:258.9pt;margin-top:3.75pt;width:16.2pt;height:21.6pt;flip: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oval id="_x0000_s1051" style="position:absolute;margin-left:196.5pt;margin-top:14.15pt;width:1in;height:1in;z-index:251682816"/>
        </w:pict>
      </w:r>
    </w:p>
    <w:p w:rsidR="00895B4C" w:rsidRPr="005058C5" w:rsidRDefault="00895B4C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95B4C" w:rsidRPr="005058C5" w:rsidRDefault="00895B4C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58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</w:p>
    <w:p w:rsidR="00895B4C" w:rsidRPr="005058C5" w:rsidRDefault="002F288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6" type="#_x0000_t32" style="position:absolute;margin-left:206.7pt;margin-top:9.4pt;width:0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5" type="#_x0000_t32" style="position:absolute;margin-left:168.3pt;margin-top:8.35pt;width:28.2pt;height:0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4" type="#_x0000_t32" style="position:absolute;margin-left:268.5pt;margin-top:7.75pt;width:34.2pt;height:.6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8" type="#_x0000_t32" style="position:absolute;margin-left:206.7pt;margin-top:6.1pt;width:.05pt;height:.05pt;z-index:251679744" o:connectortype="straight">
            <v:stroke endarrow="block"/>
          </v:shape>
        </w:pict>
      </w:r>
    </w:p>
    <w:p w:rsidR="00895B4C" w:rsidRPr="005058C5" w:rsidRDefault="00895B4C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95B4C" w:rsidRPr="005058C5" w:rsidRDefault="002F288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50" type="#_x0000_t32" style="position:absolute;margin-left:262.5pt;margin-top:3.5pt;width:16.2pt;height:19.8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9" type="#_x0000_t32" style="position:absolute;margin-left:186.3pt;margin-top:7.1pt;width:20.4pt;height:16.2pt;flip:x;z-index:251680768" o:connectortype="straight">
            <v:stroke endarrow="block"/>
          </v:shape>
        </w:pict>
      </w:r>
      <w:r w:rsidR="00895B4C" w:rsidRPr="005058C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8B0F9A" w:rsidRPr="005058C5" w:rsidRDefault="002F288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7" type="#_x0000_t32" style="position:absolute;margin-left:233.1pt;margin-top:4.35pt;width:0;height:26.4pt;z-index:251678720" o:connectortype="straight">
            <v:stroke endarrow="block"/>
          </v:shape>
        </w:pict>
      </w:r>
    </w:p>
    <w:p w:rsidR="00C05974" w:rsidRPr="005058C5" w:rsidRDefault="00C05974" w:rsidP="005058C5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895B4C" w:rsidRPr="005058C5" w:rsidRDefault="002F2885" w:rsidP="005058C5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7" type="#_x0000_t34" style="position:absolute;left:0;text-align:left;margin-left:201.3pt;margin-top:8.55pt;width:244.5pt;height:26.25pt;flip:y;z-index:251697152" o:connectortype="elbow" adj="8282,75291,-22793"/>
        </w:pict>
      </w:r>
      <w:r w:rsidR="00BF57D5" w:rsidRPr="005058C5">
        <w:rPr>
          <w:rFonts w:ascii="Times New Roman" w:hAnsi="Times New Roman" w:cs="Times New Roman"/>
          <w:b/>
          <w:i/>
          <w:sz w:val="24"/>
          <w:szCs w:val="24"/>
        </w:rPr>
        <w:t>Лестница  достижений</w:t>
      </w:r>
      <w:r w:rsidR="00DB58CA" w:rsidRPr="005058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0B42" w:rsidRPr="005058C5" w:rsidRDefault="00A60B42" w:rsidP="005058C5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A60B42" w:rsidRPr="005058C5" w:rsidRDefault="002F2885" w:rsidP="005058C5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76" type="#_x0000_t34" style="position:absolute;left:0;text-align:left;margin-left:21.3pt;margin-top:7.2pt;width:180pt;height:24.75pt;flip:y;z-index:251696128" o:connectortype="elbow" adj="16920,101455,-9360"/>
        </w:pict>
      </w:r>
    </w:p>
    <w:p w:rsidR="00A60B42" w:rsidRPr="005058C5" w:rsidRDefault="00A60B42" w:rsidP="005058C5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A60B42" w:rsidRPr="005058C5" w:rsidRDefault="00A60B42" w:rsidP="005058C5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A60B42" w:rsidRPr="005058C5" w:rsidRDefault="00A60B42" w:rsidP="005058C5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895B4C" w:rsidRPr="005058C5" w:rsidRDefault="00F76757" w:rsidP="005058C5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58C5">
        <w:rPr>
          <w:rFonts w:ascii="Times New Roman" w:hAnsi="Times New Roman" w:cs="Times New Roman"/>
          <w:b/>
          <w:i/>
          <w:sz w:val="24"/>
          <w:szCs w:val="24"/>
        </w:rPr>
        <w:t>Достигнутый  прогресс.</w:t>
      </w:r>
    </w:p>
    <w:p w:rsidR="00895B4C" w:rsidRPr="005058C5" w:rsidRDefault="00895B4C" w:rsidP="005058C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24"/>
        <w:gridCol w:w="8630"/>
      </w:tblGrid>
      <w:tr w:rsidR="00DB58CA" w:rsidRPr="005058C5" w:rsidTr="00DB58CA">
        <w:tc>
          <w:tcPr>
            <w:tcW w:w="1101" w:type="dxa"/>
          </w:tcPr>
          <w:p w:rsidR="00DB58CA" w:rsidRPr="005058C5" w:rsidRDefault="00CC052B" w:rsidP="005058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DB58CA" w:rsidRPr="0050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</w:t>
            </w:r>
          </w:p>
        </w:tc>
        <w:tc>
          <w:tcPr>
            <w:tcW w:w="8753" w:type="dxa"/>
          </w:tcPr>
          <w:p w:rsidR="00DB58CA" w:rsidRPr="005058C5" w:rsidRDefault="00CC052B" w:rsidP="005058C5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</w:t>
            </w:r>
            <w:r w:rsidR="00DB58CA" w:rsidRPr="0050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 результаты</w:t>
            </w:r>
            <w:r w:rsidRPr="0050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(1)</w:t>
            </w:r>
          </w:p>
          <w:p w:rsidR="00DB58CA" w:rsidRPr="005058C5" w:rsidRDefault="00CC052B" w:rsidP="005058C5">
            <w:pPr>
              <w:pStyle w:val="a3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</w:t>
            </w:r>
            <w:r w:rsidR="00DB58CA" w:rsidRPr="0050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Достигнутый  прогресс</w:t>
            </w:r>
            <w:r w:rsidR="00A60B42" w:rsidRPr="0050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05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(2)</w:t>
            </w:r>
          </w:p>
        </w:tc>
      </w:tr>
      <w:tr w:rsidR="00DB58CA" w:rsidRPr="005058C5" w:rsidTr="00DB58CA">
        <w:tc>
          <w:tcPr>
            <w:tcW w:w="1101" w:type="dxa"/>
          </w:tcPr>
          <w:p w:rsidR="00DB58CA" w:rsidRPr="005058C5" w:rsidRDefault="00DB58CA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завтра</w:t>
            </w:r>
          </w:p>
        </w:tc>
        <w:tc>
          <w:tcPr>
            <w:tcW w:w="8753" w:type="dxa"/>
          </w:tcPr>
          <w:p w:rsidR="00DB58CA" w:rsidRPr="005058C5" w:rsidRDefault="00DB58CA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DB58CA" w:rsidRPr="005058C5" w:rsidRDefault="00DB58CA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</w:tr>
      <w:tr w:rsidR="00DB58CA" w:rsidRPr="005058C5" w:rsidTr="00DB58CA">
        <w:tc>
          <w:tcPr>
            <w:tcW w:w="1101" w:type="dxa"/>
          </w:tcPr>
          <w:p w:rsidR="00DB58CA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DB58CA"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ерез  неделю</w:t>
            </w:r>
          </w:p>
        </w:tc>
        <w:tc>
          <w:tcPr>
            <w:tcW w:w="8753" w:type="dxa"/>
          </w:tcPr>
          <w:p w:rsidR="00DB58CA" w:rsidRPr="005058C5" w:rsidRDefault="00DB58CA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DB58CA" w:rsidRPr="005058C5" w:rsidRDefault="00DB58CA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</w:tr>
      <w:tr w:rsidR="00DB58CA" w:rsidRPr="005058C5" w:rsidTr="00CC052B">
        <w:trPr>
          <w:trHeight w:val="519"/>
        </w:trPr>
        <w:tc>
          <w:tcPr>
            <w:tcW w:w="1101" w:type="dxa"/>
          </w:tcPr>
          <w:p w:rsidR="00CC052B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DB58CA"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ерез</w:t>
            </w:r>
          </w:p>
          <w:p w:rsidR="00CC052B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месяц</w:t>
            </w:r>
          </w:p>
        </w:tc>
        <w:tc>
          <w:tcPr>
            <w:tcW w:w="8753" w:type="dxa"/>
          </w:tcPr>
          <w:p w:rsidR="00DB58CA" w:rsidRPr="005058C5" w:rsidRDefault="00DB58CA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DB58CA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</w:tr>
      <w:tr w:rsidR="00DB58CA" w:rsidRPr="005058C5" w:rsidTr="00DB58CA">
        <w:tc>
          <w:tcPr>
            <w:tcW w:w="1101" w:type="dxa"/>
          </w:tcPr>
          <w:p w:rsidR="00DB58CA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DB58CA"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ерез  четверть</w:t>
            </w:r>
          </w:p>
        </w:tc>
        <w:tc>
          <w:tcPr>
            <w:tcW w:w="8753" w:type="dxa"/>
          </w:tcPr>
          <w:p w:rsidR="00DB58CA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DB58CA" w:rsidRPr="005058C5" w:rsidRDefault="00DB58CA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</w:tr>
      <w:tr w:rsidR="00DB58CA" w:rsidRPr="005058C5" w:rsidTr="00DB58CA">
        <w:tc>
          <w:tcPr>
            <w:tcW w:w="1101" w:type="dxa"/>
          </w:tcPr>
          <w:p w:rsidR="00DB58CA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DB58CA"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ерез  год</w:t>
            </w:r>
          </w:p>
        </w:tc>
        <w:tc>
          <w:tcPr>
            <w:tcW w:w="8753" w:type="dxa"/>
          </w:tcPr>
          <w:p w:rsidR="00DB58CA" w:rsidRPr="005058C5" w:rsidRDefault="00DB58CA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DB58CA" w:rsidRPr="005058C5" w:rsidRDefault="00DB58CA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</w:tr>
      <w:tr w:rsidR="00DB58CA" w:rsidRPr="005058C5" w:rsidTr="00DB58CA">
        <w:tc>
          <w:tcPr>
            <w:tcW w:w="1101" w:type="dxa"/>
          </w:tcPr>
          <w:p w:rsidR="00DB58CA" w:rsidRPr="005058C5" w:rsidRDefault="00CC052B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DB58CA"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ерез  два  года</w:t>
            </w:r>
          </w:p>
        </w:tc>
        <w:tc>
          <w:tcPr>
            <w:tcW w:w="8753" w:type="dxa"/>
          </w:tcPr>
          <w:p w:rsidR="00DB58CA" w:rsidRPr="005058C5" w:rsidRDefault="00DB58CA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DB58CA" w:rsidRPr="005058C5" w:rsidRDefault="00DB58CA" w:rsidP="005058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C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</w:tr>
    </w:tbl>
    <w:p w:rsidR="00EF1337" w:rsidRPr="005058C5" w:rsidRDefault="00F76757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58C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76757" w:rsidRPr="005058C5" w:rsidRDefault="00F76757" w:rsidP="005058C5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58C5">
        <w:rPr>
          <w:rFonts w:ascii="Times New Roman" w:hAnsi="Times New Roman" w:cs="Times New Roman"/>
          <w:b/>
          <w:i/>
          <w:sz w:val="24"/>
          <w:szCs w:val="24"/>
        </w:rPr>
        <w:t xml:space="preserve">Социальная </w:t>
      </w:r>
      <w:r w:rsidR="00EF1337" w:rsidRPr="005058C5">
        <w:rPr>
          <w:rFonts w:ascii="Times New Roman" w:hAnsi="Times New Roman" w:cs="Times New Roman"/>
          <w:b/>
          <w:i/>
          <w:sz w:val="24"/>
          <w:szCs w:val="24"/>
        </w:rPr>
        <w:t xml:space="preserve"> поддержка (помощники).</w:t>
      </w:r>
    </w:p>
    <w:p w:rsidR="00BF57D5" w:rsidRPr="005058C5" w:rsidRDefault="00BF57D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F57D5" w:rsidRPr="005058C5" w:rsidRDefault="002F288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68" type="#_x0000_t32" style="position:absolute;margin-left:237.9pt;margin-top:8.45pt;width:0;height:22.8pt;flip:y;z-index:251687936" o:connectortype="straight">
            <v:stroke endarrow="block"/>
          </v:shape>
        </w:pict>
      </w:r>
    </w:p>
    <w:p w:rsidR="00BF57D5" w:rsidRPr="005058C5" w:rsidRDefault="002F288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73" type="#_x0000_t32" style="position:absolute;margin-left:191.1pt;margin-top:11.85pt;width:22.2pt;height:17.4pt;flip:x y;z-index:25169305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72" type="#_x0000_t32" style="position:absolute;margin-left:263.1pt;margin-top:11.85pt;width:21.6pt;height:17.4pt;flip:y;z-index:251692032" o:connectortype="straight">
            <v:stroke endarrow="block"/>
          </v:shape>
        </w:pict>
      </w:r>
    </w:p>
    <w:p w:rsidR="00BF57D5" w:rsidRPr="005058C5" w:rsidRDefault="002F288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oval id="_x0000_s1067" style="position:absolute;margin-left:201.3pt;margin-top:4.4pt;width:1in;height:1in;z-index:251686912"/>
        </w:pict>
      </w:r>
    </w:p>
    <w:p w:rsidR="00BF57D5" w:rsidRPr="005058C5" w:rsidRDefault="00BF57D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F57D5" w:rsidRPr="005058C5" w:rsidRDefault="00BF57D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F57D5" w:rsidRPr="005058C5" w:rsidRDefault="002F288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71" type="#_x0000_t32" style="position:absolute;margin-left:273.3pt;margin-top:.7pt;width:25.8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70" type="#_x0000_t32" style="position:absolute;margin-left:174.3pt;margin-top:.7pt;width:27pt;height:0;flip:x;z-index:251689984" o:connectortype="straight">
            <v:stroke endarrow="block"/>
          </v:shape>
        </w:pict>
      </w:r>
    </w:p>
    <w:p w:rsidR="00BF57D5" w:rsidRPr="005058C5" w:rsidRDefault="002F288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75" type="#_x0000_t32" style="position:absolute;margin-left:263.1pt;margin-top:11.3pt;width:21.6pt;height:19.2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74" type="#_x0000_t32" style="position:absolute;margin-left:194.7pt;margin-top:11.3pt;width:18.6pt;height:19.2pt;flip:x;z-index:251694080" o:connectortype="straight">
            <v:stroke endarrow="block"/>
          </v:shape>
        </w:pict>
      </w:r>
    </w:p>
    <w:p w:rsidR="00BF57D5" w:rsidRPr="005058C5" w:rsidRDefault="002F288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69" type="#_x0000_t32" style="position:absolute;margin-left:237.95pt;margin-top:9.25pt;width:.05pt;height:25.2pt;z-index:251688960" o:connectortype="straight">
            <v:stroke endarrow="block"/>
          </v:shape>
        </w:pict>
      </w:r>
    </w:p>
    <w:p w:rsidR="00BF57D5" w:rsidRPr="005058C5" w:rsidRDefault="00BF57D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F57D5" w:rsidRPr="005058C5" w:rsidRDefault="00BF57D5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76757" w:rsidRPr="005058C5" w:rsidRDefault="00F76757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76757" w:rsidRPr="005058C5" w:rsidRDefault="00F76757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76757" w:rsidRPr="005058C5" w:rsidRDefault="00F76757" w:rsidP="005058C5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58C5">
        <w:rPr>
          <w:rFonts w:ascii="Times New Roman" w:hAnsi="Times New Roman" w:cs="Times New Roman"/>
          <w:b/>
          <w:i/>
          <w:sz w:val="24"/>
          <w:szCs w:val="24"/>
        </w:rPr>
        <w:t>Закрепление.</w:t>
      </w:r>
    </w:p>
    <w:p w:rsidR="00EF1337" w:rsidRPr="005058C5" w:rsidRDefault="00EF1337" w:rsidP="005058C5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F76757" w:rsidRPr="005058C5" w:rsidRDefault="00F76757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58C5">
        <w:rPr>
          <w:rFonts w:ascii="Times New Roman" w:hAnsi="Times New Roman" w:cs="Times New Roman"/>
          <w:i/>
          <w:sz w:val="24"/>
          <w:szCs w:val="24"/>
        </w:rPr>
        <w:t xml:space="preserve">Запиши  7  </w:t>
      </w:r>
      <w:proofErr w:type="spellStart"/>
      <w:r w:rsidRPr="005058C5">
        <w:rPr>
          <w:rFonts w:ascii="Times New Roman" w:hAnsi="Times New Roman" w:cs="Times New Roman"/>
          <w:i/>
          <w:sz w:val="24"/>
          <w:szCs w:val="24"/>
        </w:rPr>
        <w:t>аффирмаций</w:t>
      </w:r>
      <w:proofErr w:type="spellEnd"/>
      <w:r w:rsidRPr="005058C5">
        <w:rPr>
          <w:rFonts w:ascii="Times New Roman" w:hAnsi="Times New Roman" w:cs="Times New Roman"/>
          <w:i/>
          <w:sz w:val="24"/>
          <w:szCs w:val="24"/>
        </w:rPr>
        <w:t xml:space="preserve"> (позитивных  утверждений), не  используя  частицу  «не», прописывая  </w:t>
      </w:r>
      <w:proofErr w:type="spellStart"/>
      <w:r w:rsidRPr="005058C5">
        <w:rPr>
          <w:rFonts w:ascii="Times New Roman" w:hAnsi="Times New Roman" w:cs="Times New Roman"/>
          <w:i/>
          <w:sz w:val="24"/>
          <w:szCs w:val="24"/>
        </w:rPr>
        <w:t>недоминирующей</w:t>
      </w:r>
      <w:proofErr w:type="spellEnd"/>
      <w:r w:rsidRPr="005058C5">
        <w:rPr>
          <w:rFonts w:ascii="Times New Roman" w:hAnsi="Times New Roman" w:cs="Times New Roman"/>
          <w:i/>
          <w:sz w:val="24"/>
          <w:szCs w:val="24"/>
        </w:rPr>
        <w:t xml:space="preserve">  рукой.</w:t>
      </w:r>
    </w:p>
    <w:p w:rsidR="00EF1337" w:rsidRPr="005058C5" w:rsidRDefault="00EF1337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F1337" w:rsidRPr="005058C5" w:rsidRDefault="00EF1337" w:rsidP="005058C5">
      <w:pPr>
        <w:pStyle w:val="a3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4"/>
        </w:rPr>
      </w:pPr>
      <w:r w:rsidRPr="005058C5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="00D826D6" w:rsidRPr="005058C5"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EF1337" w:rsidRPr="005058C5" w:rsidRDefault="00EF1337" w:rsidP="005058C5">
      <w:pPr>
        <w:pStyle w:val="a3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4"/>
        </w:rPr>
      </w:pPr>
      <w:r w:rsidRPr="005058C5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="00D826D6" w:rsidRPr="005058C5"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EF1337" w:rsidRPr="005058C5" w:rsidRDefault="00EF1337" w:rsidP="005058C5">
      <w:pPr>
        <w:pStyle w:val="a3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4"/>
        </w:rPr>
      </w:pPr>
      <w:r w:rsidRPr="005058C5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="00D826D6" w:rsidRPr="005058C5"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EF1337" w:rsidRPr="005058C5" w:rsidRDefault="00EF1337" w:rsidP="005058C5">
      <w:pPr>
        <w:pStyle w:val="a3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4"/>
        </w:rPr>
      </w:pPr>
      <w:r w:rsidRPr="005058C5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="00D826D6" w:rsidRPr="005058C5"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EF1337" w:rsidRPr="005058C5" w:rsidRDefault="00EF1337" w:rsidP="005058C5">
      <w:pPr>
        <w:pStyle w:val="a3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4"/>
        </w:rPr>
      </w:pPr>
      <w:r w:rsidRPr="005058C5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="00D826D6" w:rsidRPr="005058C5"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EF1337" w:rsidRPr="005058C5" w:rsidRDefault="00EF1337" w:rsidP="005058C5">
      <w:pPr>
        <w:pStyle w:val="a3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4"/>
        </w:rPr>
      </w:pPr>
      <w:r w:rsidRPr="005058C5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="00D826D6" w:rsidRPr="005058C5"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EF1337" w:rsidRPr="005058C5" w:rsidRDefault="00EF1337" w:rsidP="005058C5">
      <w:pPr>
        <w:pStyle w:val="a3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4"/>
        </w:rPr>
      </w:pPr>
      <w:r w:rsidRPr="005058C5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="00D826D6" w:rsidRPr="005058C5"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F76757" w:rsidRPr="005058C5" w:rsidRDefault="00F76757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76757" w:rsidRPr="005058C5" w:rsidRDefault="00F76757" w:rsidP="005058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B0D07" w:rsidRPr="00E271C2" w:rsidRDefault="00EF1337" w:rsidP="00E271C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58C5">
        <w:rPr>
          <w:rFonts w:ascii="Times New Roman" w:hAnsi="Times New Roman" w:cs="Times New Roman"/>
          <w:b/>
          <w:i/>
          <w:sz w:val="24"/>
          <w:szCs w:val="24"/>
        </w:rPr>
        <w:t xml:space="preserve">Достигает  тот, кто  делает!  Успехов  тебе  в  достижении  </w:t>
      </w:r>
      <w:r w:rsidR="00431F12" w:rsidRPr="005058C5">
        <w:rPr>
          <w:rFonts w:ascii="Times New Roman" w:hAnsi="Times New Roman" w:cs="Times New Roman"/>
          <w:b/>
          <w:i/>
          <w:sz w:val="24"/>
          <w:szCs w:val="24"/>
        </w:rPr>
        <w:t>целей</w:t>
      </w:r>
      <w:r w:rsidR="00D826D6" w:rsidRPr="005058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6B0D07" w:rsidRPr="00E271C2" w:rsidSect="009C5C24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Borders w:display="firstPage" w:offsetFrom="page">
        <w:top w:val="waveline" w:sz="25" w:space="24" w:color="0070C0"/>
        <w:left w:val="waveline" w:sz="25" w:space="24" w:color="0070C0"/>
        <w:bottom w:val="waveline" w:sz="25" w:space="24" w:color="0070C0"/>
        <w:right w:val="waveline" w:sz="25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60" w:rsidRDefault="00367B60" w:rsidP="00A60B42">
      <w:pPr>
        <w:spacing w:after="0" w:line="240" w:lineRule="auto"/>
      </w:pPr>
      <w:r>
        <w:separator/>
      </w:r>
    </w:p>
  </w:endnote>
  <w:endnote w:type="continuationSeparator" w:id="0">
    <w:p w:rsidR="00367B60" w:rsidRDefault="00367B60" w:rsidP="00A6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1395"/>
      <w:docPartObj>
        <w:docPartGallery w:val="Page Numbers (Bottom of Page)"/>
        <w:docPartUnique/>
      </w:docPartObj>
    </w:sdtPr>
    <w:sdtContent>
      <w:p w:rsidR="00A56D66" w:rsidRDefault="002F2885">
        <w:pPr>
          <w:pStyle w:val="a8"/>
          <w:jc w:val="center"/>
        </w:pPr>
        <w:fldSimple w:instr=" PAGE   \* MERGEFORMAT ">
          <w:r w:rsidR="00A03D99">
            <w:rPr>
              <w:noProof/>
            </w:rPr>
            <w:t>1</w:t>
          </w:r>
        </w:fldSimple>
      </w:p>
    </w:sdtContent>
  </w:sdt>
  <w:p w:rsidR="00A56D66" w:rsidRDefault="00A56D66" w:rsidP="0042044B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60" w:rsidRDefault="00367B60" w:rsidP="00A60B42">
      <w:pPr>
        <w:spacing w:after="0" w:line="240" w:lineRule="auto"/>
      </w:pPr>
      <w:r>
        <w:separator/>
      </w:r>
    </w:p>
  </w:footnote>
  <w:footnote w:type="continuationSeparator" w:id="0">
    <w:p w:rsidR="00367B60" w:rsidRDefault="00367B60" w:rsidP="00A6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66" w:rsidRPr="00C05974" w:rsidRDefault="00A56D66" w:rsidP="00C05974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0B1"/>
    <w:multiLevelType w:val="hybridMultilevel"/>
    <w:tmpl w:val="CE8E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5CAF"/>
    <w:multiLevelType w:val="hybridMultilevel"/>
    <w:tmpl w:val="C1B6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7DF1"/>
    <w:multiLevelType w:val="hybridMultilevel"/>
    <w:tmpl w:val="C570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65962"/>
    <w:multiLevelType w:val="hybridMultilevel"/>
    <w:tmpl w:val="EB1E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44D5"/>
    <w:multiLevelType w:val="hybridMultilevel"/>
    <w:tmpl w:val="12D6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D4A7B"/>
    <w:multiLevelType w:val="hybridMultilevel"/>
    <w:tmpl w:val="081202BC"/>
    <w:lvl w:ilvl="0" w:tplc="33C0A84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E5AFE"/>
    <w:multiLevelType w:val="hybridMultilevel"/>
    <w:tmpl w:val="661C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07F11"/>
    <w:multiLevelType w:val="hybridMultilevel"/>
    <w:tmpl w:val="24182C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15556B"/>
    <w:multiLevelType w:val="hybridMultilevel"/>
    <w:tmpl w:val="BDF63C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FE20FE"/>
    <w:multiLevelType w:val="hybridMultilevel"/>
    <w:tmpl w:val="B3F67C6A"/>
    <w:lvl w:ilvl="0" w:tplc="022A73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551BED"/>
    <w:multiLevelType w:val="hybridMultilevel"/>
    <w:tmpl w:val="09707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4315AF"/>
    <w:multiLevelType w:val="hybridMultilevel"/>
    <w:tmpl w:val="3572D3EC"/>
    <w:lvl w:ilvl="0" w:tplc="33C0A84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7488F"/>
    <w:multiLevelType w:val="hybridMultilevel"/>
    <w:tmpl w:val="D024A7D0"/>
    <w:lvl w:ilvl="0" w:tplc="A09E4D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41931"/>
    <w:multiLevelType w:val="hybridMultilevel"/>
    <w:tmpl w:val="3FD06728"/>
    <w:lvl w:ilvl="0" w:tplc="FC04A9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17703"/>
    <w:multiLevelType w:val="hybridMultilevel"/>
    <w:tmpl w:val="A0FE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64766"/>
    <w:multiLevelType w:val="hybridMultilevel"/>
    <w:tmpl w:val="56B4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605C8"/>
    <w:multiLevelType w:val="hybridMultilevel"/>
    <w:tmpl w:val="5D62D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CB2F5F"/>
    <w:multiLevelType w:val="hybridMultilevel"/>
    <w:tmpl w:val="1B0C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12ADA"/>
    <w:multiLevelType w:val="hybridMultilevel"/>
    <w:tmpl w:val="47FCEE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84310"/>
    <w:multiLevelType w:val="hybridMultilevel"/>
    <w:tmpl w:val="114A9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0C5F03"/>
    <w:multiLevelType w:val="hybridMultilevel"/>
    <w:tmpl w:val="6FC8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92FC1"/>
    <w:multiLevelType w:val="hybridMultilevel"/>
    <w:tmpl w:val="6CCA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B7F13"/>
    <w:multiLevelType w:val="multilevel"/>
    <w:tmpl w:val="AB8E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91233B"/>
    <w:multiLevelType w:val="hybridMultilevel"/>
    <w:tmpl w:val="84DE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90722"/>
    <w:multiLevelType w:val="hybridMultilevel"/>
    <w:tmpl w:val="98509D46"/>
    <w:lvl w:ilvl="0" w:tplc="33C0A84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A2862"/>
    <w:multiLevelType w:val="hybridMultilevel"/>
    <w:tmpl w:val="41BADEDE"/>
    <w:lvl w:ilvl="0" w:tplc="33C0A84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F32CF"/>
    <w:multiLevelType w:val="hybridMultilevel"/>
    <w:tmpl w:val="C792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C7832"/>
    <w:multiLevelType w:val="hybridMultilevel"/>
    <w:tmpl w:val="F506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571E3"/>
    <w:multiLevelType w:val="hybridMultilevel"/>
    <w:tmpl w:val="C6DE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76472"/>
    <w:multiLevelType w:val="hybridMultilevel"/>
    <w:tmpl w:val="78F83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84A91"/>
    <w:multiLevelType w:val="hybridMultilevel"/>
    <w:tmpl w:val="75C0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35412"/>
    <w:multiLevelType w:val="multilevel"/>
    <w:tmpl w:val="E6C0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2012F4"/>
    <w:multiLevelType w:val="hybridMultilevel"/>
    <w:tmpl w:val="E828F4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3A69D3"/>
    <w:multiLevelType w:val="hybridMultilevel"/>
    <w:tmpl w:val="2EC8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A195C"/>
    <w:multiLevelType w:val="hybridMultilevel"/>
    <w:tmpl w:val="28DC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35312"/>
    <w:multiLevelType w:val="hybridMultilevel"/>
    <w:tmpl w:val="3B78D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82D88"/>
    <w:multiLevelType w:val="hybridMultilevel"/>
    <w:tmpl w:val="117873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4E68DA"/>
    <w:multiLevelType w:val="hybridMultilevel"/>
    <w:tmpl w:val="4356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F25FD"/>
    <w:multiLevelType w:val="hybridMultilevel"/>
    <w:tmpl w:val="C7B2AEEC"/>
    <w:lvl w:ilvl="0" w:tplc="DA50A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94184"/>
    <w:multiLevelType w:val="hybridMultilevel"/>
    <w:tmpl w:val="3EB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F3BBD"/>
    <w:multiLevelType w:val="hybridMultilevel"/>
    <w:tmpl w:val="DFCE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F5F86"/>
    <w:multiLevelType w:val="hybridMultilevel"/>
    <w:tmpl w:val="41302A7C"/>
    <w:lvl w:ilvl="0" w:tplc="0CDA5B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>
    <w:nsid w:val="7B7B6F60"/>
    <w:multiLevelType w:val="hybridMultilevel"/>
    <w:tmpl w:val="FFA2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16F54"/>
    <w:multiLevelType w:val="hybridMultilevel"/>
    <w:tmpl w:val="94840CB2"/>
    <w:lvl w:ilvl="0" w:tplc="33C0A84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6"/>
  </w:num>
  <w:num w:numId="3">
    <w:abstractNumId w:val="28"/>
  </w:num>
  <w:num w:numId="4">
    <w:abstractNumId w:val="35"/>
  </w:num>
  <w:num w:numId="5">
    <w:abstractNumId w:val="16"/>
  </w:num>
  <w:num w:numId="6">
    <w:abstractNumId w:val="8"/>
  </w:num>
  <w:num w:numId="7">
    <w:abstractNumId w:val="17"/>
  </w:num>
  <w:num w:numId="8">
    <w:abstractNumId w:val="34"/>
  </w:num>
  <w:num w:numId="9">
    <w:abstractNumId w:val="43"/>
  </w:num>
  <w:num w:numId="10">
    <w:abstractNumId w:val="11"/>
  </w:num>
  <w:num w:numId="11">
    <w:abstractNumId w:val="25"/>
  </w:num>
  <w:num w:numId="12">
    <w:abstractNumId w:val="24"/>
  </w:num>
  <w:num w:numId="13">
    <w:abstractNumId w:val="5"/>
  </w:num>
  <w:num w:numId="14">
    <w:abstractNumId w:val="41"/>
  </w:num>
  <w:num w:numId="15">
    <w:abstractNumId w:val="9"/>
  </w:num>
  <w:num w:numId="16">
    <w:abstractNumId w:val="33"/>
  </w:num>
  <w:num w:numId="17">
    <w:abstractNumId w:val="1"/>
  </w:num>
  <w:num w:numId="18">
    <w:abstractNumId w:val="20"/>
  </w:num>
  <w:num w:numId="19">
    <w:abstractNumId w:val="40"/>
  </w:num>
  <w:num w:numId="20">
    <w:abstractNumId w:val="2"/>
  </w:num>
  <w:num w:numId="21">
    <w:abstractNumId w:val="27"/>
  </w:num>
  <w:num w:numId="22">
    <w:abstractNumId w:val="7"/>
  </w:num>
  <w:num w:numId="23">
    <w:abstractNumId w:val="36"/>
  </w:num>
  <w:num w:numId="24">
    <w:abstractNumId w:val="10"/>
  </w:num>
  <w:num w:numId="25">
    <w:abstractNumId w:val="19"/>
  </w:num>
  <w:num w:numId="26">
    <w:abstractNumId w:val="29"/>
  </w:num>
  <w:num w:numId="27">
    <w:abstractNumId w:val="0"/>
  </w:num>
  <w:num w:numId="28">
    <w:abstractNumId w:val="4"/>
  </w:num>
  <w:num w:numId="29">
    <w:abstractNumId w:val="37"/>
  </w:num>
  <w:num w:numId="30">
    <w:abstractNumId w:val="32"/>
  </w:num>
  <w:num w:numId="31">
    <w:abstractNumId w:val="14"/>
  </w:num>
  <w:num w:numId="32">
    <w:abstractNumId w:val="30"/>
  </w:num>
  <w:num w:numId="33">
    <w:abstractNumId w:val="15"/>
  </w:num>
  <w:num w:numId="34">
    <w:abstractNumId w:val="38"/>
  </w:num>
  <w:num w:numId="35">
    <w:abstractNumId w:val="3"/>
  </w:num>
  <w:num w:numId="36">
    <w:abstractNumId w:val="39"/>
  </w:num>
  <w:num w:numId="37">
    <w:abstractNumId w:val="13"/>
  </w:num>
  <w:num w:numId="38">
    <w:abstractNumId w:val="42"/>
  </w:num>
  <w:num w:numId="39">
    <w:abstractNumId w:val="12"/>
  </w:num>
  <w:num w:numId="40">
    <w:abstractNumId w:val="21"/>
  </w:num>
  <w:num w:numId="41">
    <w:abstractNumId w:val="18"/>
  </w:num>
  <w:num w:numId="42">
    <w:abstractNumId w:val="31"/>
  </w:num>
  <w:num w:numId="43">
    <w:abstractNumId w:val="22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68FD"/>
    <w:rsid w:val="00003862"/>
    <w:rsid w:val="000325A2"/>
    <w:rsid w:val="00042C87"/>
    <w:rsid w:val="00056287"/>
    <w:rsid w:val="00066441"/>
    <w:rsid w:val="00067C61"/>
    <w:rsid w:val="000940E7"/>
    <w:rsid w:val="00095856"/>
    <w:rsid w:val="000A6743"/>
    <w:rsid w:val="000B3596"/>
    <w:rsid w:val="000B606F"/>
    <w:rsid w:val="000F01BD"/>
    <w:rsid w:val="0010064C"/>
    <w:rsid w:val="0010195B"/>
    <w:rsid w:val="00136690"/>
    <w:rsid w:val="00142FD9"/>
    <w:rsid w:val="00157CE4"/>
    <w:rsid w:val="00184DD6"/>
    <w:rsid w:val="001858DB"/>
    <w:rsid w:val="0019262A"/>
    <w:rsid w:val="00194696"/>
    <w:rsid w:val="001A71BF"/>
    <w:rsid w:val="001B5541"/>
    <w:rsid w:val="001C2E0A"/>
    <w:rsid w:val="001C56EC"/>
    <w:rsid w:val="001D3300"/>
    <w:rsid w:val="00201962"/>
    <w:rsid w:val="00212854"/>
    <w:rsid w:val="00213EC4"/>
    <w:rsid w:val="002275EA"/>
    <w:rsid w:val="00233970"/>
    <w:rsid w:val="00255BC2"/>
    <w:rsid w:val="00262BA9"/>
    <w:rsid w:val="00271FED"/>
    <w:rsid w:val="002800EF"/>
    <w:rsid w:val="0028679B"/>
    <w:rsid w:val="0028767E"/>
    <w:rsid w:val="00295D65"/>
    <w:rsid w:val="002A1095"/>
    <w:rsid w:val="002C1C7F"/>
    <w:rsid w:val="002C71A6"/>
    <w:rsid w:val="002E536C"/>
    <w:rsid w:val="002F2885"/>
    <w:rsid w:val="00316DBB"/>
    <w:rsid w:val="003308BD"/>
    <w:rsid w:val="003468FD"/>
    <w:rsid w:val="00346DC2"/>
    <w:rsid w:val="00350652"/>
    <w:rsid w:val="003525CE"/>
    <w:rsid w:val="00367B60"/>
    <w:rsid w:val="00382EE1"/>
    <w:rsid w:val="003855C3"/>
    <w:rsid w:val="003869D7"/>
    <w:rsid w:val="00392924"/>
    <w:rsid w:val="00396ACC"/>
    <w:rsid w:val="003A10D3"/>
    <w:rsid w:val="003A1DA7"/>
    <w:rsid w:val="003A6857"/>
    <w:rsid w:val="003C6AE1"/>
    <w:rsid w:val="003F3522"/>
    <w:rsid w:val="004055D2"/>
    <w:rsid w:val="00412BA0"/>
    <w:rsid w:val="0042044B"/>
    <w:rsid w:val="00431F12"/>
    <w:rsid w:val="00470813"/>
    <w:rsid w:val="004A64A0"/>
    <w:rsid w:val="004B70BE"/>
    <w:rsid w:val="004E023B"/>
    <w:rsid w:val="005058C5"/>
    <w:rsid w:val="00506949"/>
    <w:rsid w:val="00510530"/>
    <w:rsid w:val="00557355"/>
    <w:rsid w:val="00566320"/>
    <w:rsid w:val="00566FF6"/>
    <w:rsid w:val="0057742D"/>
    <w:rsid w:val="005B2E10"/>
    <w:rsid w:val="005B52A2"/>
    <w:rsid w:val="005C6C9D"/>
    <w:rsid w:val="005E0EC8"/>
    <w:rsid w:val="005E564D"/>
    <w:rsid w:val="006124A0"/>
    <w:rsid w:val="00650B48"/>
    <w:rsid w:val="00653C20"/>
    <w:rsid w:val="00666B8C"/>
    <w:rsid w:val="00692F98"/>
    <w:rsid w:val="0069558F"/>
    <w:rsid w:val="006A5B71"/>
    <w:rsid w:val="006B0CCA"/>
    <w:rsid w:val="006B0D07"/>
    <w:rsid w:val="006C2A28"/>
    <w:rsid w:val="006C37AF"/>
    <w:rsid w:val="006D06DC"/>
    <w:rsid w:val="007254EB"/>
    <w:rsid w:val="00737A99"/>
    <w:rsid w:val="00777790"/>
    <w:rsid w:val="007C2560"/>
    <w:rsid w:val="00802366"/>
    <w:rsid w:val="00807BFE"/>
    <w:rsid w:val="008130CC"/>
    <w:rsid w:val="0082450E"/>
    <w:rsid w:val="00833EFF"/>
    <w:rsid w:val="00857679"/>
    <w:rsid w:val="0086621F"/>
    <w:rsid w:val="008719F7"/>
    <w:rsid w:val="008741FF"/>
    <w:rsid w:val="00891F0A"/>
    <w:rsid w:val="00895B4C"/>
    <w:rsid w:val="008A2E3C"/>
    <w:rsid w:val="008B0F9A"/>
    <w:rsid w:val="008C0992"/>
    <w:rsid w:val="008C394C"/>
    <w:rsid w:val="008E1CDB"/>
    <w:rsid w:val="008F72BA"/>
    <w:rsid w:val="0090189D"/>
    <w:rsid w:val="0090691D"/>
    <w:rsid w:val="0091154A"/>
    <w:rsid w:val="0095456C"/>
    <w:rsid w:val="009642A8"/>
    <w:rsid w:val="009704CB"/>
    <w:rsid w:val="0098454E"/>
    <w:rsid w:val="00987026"/>
    <w:rsid w:val="009A10A8"/>
    <w:rsid w:val="009C49ED"/>
    <w:rsid w:val="009C5C24"/>
    <w:rsid w:val="009D0BC4"/>
    <w:rsid w:val="00A03D99"/>
    <w:rsid w:val="00A23B38"/>
    <w:rsid w:val="00A56D66"/>
    <w:rsid w:val="00A60B42"/>
    <w:rsid w:val="00A768FA"/>
    <w:rsid w:val="00A818C6"/>
    <w:rsid w:val="00A81DBE"/>
    <w:rsid w:val="00A82A43"/>
    <w:rsid w:val="00A92A96"/>
    <w:rsid w:val="00A92AAD"/>
    <w:rsid w:val="00A97352"/>
    <w:rsid w:val="00AC292E"/>
    <w:rsid w:val="00AE3958"/>
    <w:rsid w:val="00AE4B6F"/>
    <w:rsid w:val="00AE751E"/>
    <w:rsid w:val="00AF289E"/>
    <w:rsid w:val="00B3051C"/>
    <w:rsid w:val="00B718FC"/>
    <w:rsid w:val="00B755A9"/>
    <w:rsid w:val="00B814D3"/>
    <w:rsid w:val="00B81C6E"/>
    <w:rsid w:val="00BA061A"/>
    <w:rsid w:val="00BB407B"/>
    <w:rsid w:val="00BC2F74"/>
    <w:rsid w:val="00BD03FB"/>
    <w:rsid w:val="00BD5AD8"/>
    <w:rsid w:val="00BF57D5"/>
    <w:rsid w:val="00C05974"/>
    <w:rsid w:val="00C249CD"/>
    <w:rsid w:val="00C64FC1"/>
    <w:rsid w:val="00C8282C"/>
    <w:rsid w:val="00C93E0A"/>
    <w:rsid w:val="00CA5220"/>
    <w:rsid w:val="00CB7801"/>
    <w:rsid w:val="00CC052B"/>
    <w:rsid w:val="00CD2941"/>
    <w:rsid w:val="00CE3780"/>
    <w:rsid w:val="00CF2B17"/>
    <w:rsid w:val="00D826D6"/>
    <w:rsid w:val="00D96377"/>
    <w:rsid w:val="00DB287A"/>
    <w:rsid w:val="00DB2E24"/>
    <w:rsid w:val="00DB58CA"/>
    <w:rsid w:val="00DD0A8B"/>
    <w:rsid w:val="00E03F47"/>
    <w:rsid w:val="00E271C2"/>
    <w:rsid w:val="00E34B91"/>
    <w:rsid w:val="00E72737"/>
    <w:rsid w:val="00EC123C"/>
    <w:rsid w:val="00EE2F05"/>
    <w:rsid w:val="00EF1337"/>
    <w:rsid w:val="00EF34DA"/>
    <w:rsid w:val="00F16683"/>
    <w:rsid w:val="00F318CB"/>
    <w:rsid w:val="00F76757"/>
    <w:rsid w:val="00FD1FB0"/>
    <w:rsid w:val="00FD21CA"/>
    <w:rsid w:val="00FE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/>
    </o:shapedefaults>
    <o:shapelayout v:ext="edit">
      <o:idmap v:ext="edit" data="1"/>
      <o:rules v:ext="edit">
        <o:r id="V:Rule31" type="connector" idref="#_x0000_s1068"/>
        <o:r id="V:Rule32" type="connector" idref="#_x0000_s1075"/>
        <o:r id="V:Rule33" type="connector" idref="#_x0000_s1038"/>
        <o:r id="V:Rule34" type="connector" idref="#_x0000_s1029"/>
        <o:r id="V:Rule35" type="connector" idref="#_x0000_s1046"/>
        <o:r id="V:Rule36" type="connector" idref="#_x0000_s1039"/>
        <o:r id="V:Rule37" type="connector" idref="#_x0000_s1045"/>
        <o:r id="V:Rule38" type="connector" idref="#_x0000_s1049"/>
        <o:r id="V:Rule39" type="connector" idref="#_x0000_s1053"/>
        <o:r id="V:Rule40" type="connector" idref="#_x0000_s1073"/>
        <o:r id="V:Rule41" type="connector" idref="#_x0000_s1072"/>
        <o:r id="V:Rule42" type="connector" idref="#_x0000_s1077"/>
        <o:r id="V:Rule43" type="connector" idref="#_x0000_s1069"/>
        <o:r id="V:Rule44" type="connector" idref="#_x0000_s1074"/>
        <o:r id="V:Rule45" type="connector" idref="#_x0000_s1050"/>
        <o:r id="V:Rule46" type="connector" idref="#_x0000_s1047"/>
        <o:r id="V:Rule47" type="connector" idref="#_x0000_s1070"/>
        <o:r id="V:Rule48" type="connector" idref="#_x0000_s1043"/>
        <o:r id="V:Rule49" type="connector" idref="#_x0000_s1048"/>
        <o:r id="V:Rule50" type="connector" idref="#_x0000_s1040"/>
        <o:r id="V:Rule51" type="connector" idref="#_x0000_s1033"/>
        <o:r id="V:Rule52" type="connector" idref="#_x0000_s1052"/>
        <o:r id="V:Rule53" type="connector" idref="#_x0000_s1054"/>
        <o:r id="V:Rule54" type="connector" idref="#_x0000_s1076"/>
        <o:r id="V:Rule55" type="connector" idref="#_x0000_s1044"/>
        <o:r id="V:Rule56" type="connector" idref="#_x0000_s1041"/>
        <o:r id="V:Rule57" type="connector" idref="#_x0000_s1037"/>
        <o:r id="V:Rule58" type="connector" idref="#_x0000_s1042"/>
        <o:r id="V:Rule59" type="connector" idref="#_x0000_s1032"/>
        <o:r id="V:Rule60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2D"/>
  </w:style>
  <w:style w:type="paragraph" w:styleId="1">
    <w:name w:val="heading 1"/>
    <w:basedOn w:val="a"/>
    <w:link w:val="10"/>
    <w:uiPriority w:val="9"/>
    <w:qFormat/>
    <w:rsid w:val="001B5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8FD"/>
    <w:pPr>
      <w:spacing w:after="0" w:line="240" w:lineRule="auto"/>
    </w:pPr>
  </w:style>
  <w:style w:type="table" w:styleId="a4">
    <w:name w:val="Table Grid"/>
    <w:basedOn w:val="a1"/>
    <w:uiPriority w:val="59"/>
    <w:rsid w:val="0069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256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6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0B42"/>
  </w:style>
  <w:style w:type="paragraph" w:styleId="a8">
    <w:name w:val="footer"/>
    <w:basedOn w:val="a"/>
    <w:link w:val="a9"/>
    <w:uiPriority w:val="99"/>
    <w:unhideWhenUsed/>
    <w:rsid w:val="00A6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B42"/>
  </w:style>
  <w:style w:type="paragraph" w:styleId="aa">
    <w:name w:val="Normal (Web)"/>
    <w:basedOn w:val="a"/>
    <w:uiPriority w:val="99"/>
    <w:unhideWhenUsed/>
    <w:rsid w:val="0038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3869D7"/>
    <w:rPr>
      <w:i/>
      <w:iCs/>
    </w:rPr>
  </w:style>
  <w:style w:type="character" w:styleId="ac">
    <w:name w:val="Strong"/>
    <w:basedOn w:val="a0"/>
    <w:uiPriority w:val="22"/>
    <w:qFormat/>
    <w:rsid w:val="003869D7"/>
    <w:rPr>
      <w:b/>
      <w:bCs/>
    </w:rPr>
  </w:style>
  <w:style w:type="character" w:customStyle="1" w:styleId="apple-converted-space">
    <w:name w:val="apple-converted-space"/>
    <w:basedOn w:val="a0"/>
    <w:rsid w:val="003869D7"/>
  </w:style>
  <w:style w:type="character" w:styleId="ad">
    <w:name w:val="Hyperlink"/>
    <w:basedOn w:val="a0"/>
    <w:uiPriority w:val="99"/>
    <w:semiHidden/>
    <w:unhideWhenUsed/>
    <w:rsid w:val="00566FF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25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5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6">
    <w:name w:val="c6"/>
    <w:basedOn w:val="a0"/>
    <w:rsid w:val="004B7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9FC4-27DE-4F6B-8CCA-0032CA69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Рудель</dc:creator>
  <cp:lastModifiedBy>Рудель</cp:lastModifiedBy>
  <cp:revision>41</cp:revision>
  <dcterms:created xsi:type="dcterms:W3CDTF">2011-11-27T07:42:00Z</dcterms:created>
  <dcterms:modified xsi:type="dcterms:W3CDTF">2014-11-11T19:03:00Z</dcterms:modified>
</cp:coreProperties>
</file>