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4D" w:rsidRDefault="006B40AB" w:rsidP="006B40AB">
      <w:pPr>
        <w:jc w:val="center"/>
      </w:pPr>
      <w:r>
        <w:t>Блок «Литосфера»</w:t>
      </w:r>
    </w:p>
    <w:p w:rsidR="006B40AB" w:rsidRDefault="006B40AB" w:rsidP="006B40AB">
      <w:pPr>
        <w:jc w:val="center"/>
      </w:pPr>
      <w:r>
        <w:t>Модуль «Движения земной коры»</w:t>
      </w:r>
    </w:p>
    <w:p w:rsidR="006B40AB" w:rsidRDefault="006B40AB" w:rsidP="006B40AB">
      <w:pPr>
        <w:jc w:val="center"/>
      </w:pPr>
      <w:r>
        <w:t>Конспект урока.</w:t>
      </w:r>
    </w:p>
    <w:p w:rsidR="006B40AB" w:rsidRDefault="006B40AB" w:rsidP="006B40AB">
      <w:r>
        <w:t>Цели:</w:t>
      </w:r>
    </w:p>
    <w:p w:rsidR="00C027E9" w:rsidRPr="00C027E9" w:rsidRDefault="00C027E9" w:rsidP="00C0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gramStart"/>
      <w:r w:rsidRPr="00C027E9">
        <w:rPr>
          <w:rFonts w:eastAsia="Times New Roman" w:cs="Times New Roman"/>
          <w:lang w:eastAsia="ru-RU"/>
        </w:rPr>
        <w:t>Образовательная</w:t>
      </w:r>
      <w:proofErr w:type="gramEnd"/>
      <w:r w:rsidRPr="00C027E9">
        <w:rPr>
          <w:rFonts w:eastAsia="Times New Roman" w:cs="Times New Roman"/>
          <w:lang w:eastAsia="ru-RU"/>
        </w:rPr>
        <w:t xml:space="preserve"> –  познакомить учащихся с видами движения земной коры, сформировать представление грабене, горсте, видах залегания горных пород;</w:t>
      </w:r>
    </w:p>
    <w:p w:rsidR="00C027E9" w:rsidRPr="00C027E9" w:rsidRDefault="00C027E9" w:rsidP="00C02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gramStart"/>
      <w:r w:rsidRPr="00C027E9">
        <w:rPr>
          <w:rFonts w:eastAsia="Times New Roman" w:cs="Times New Roman"/>
          <w:lang w:eastAsia="ru-RU"/>
        </w:rPr>
        <w:t>Развивающая</w:t>
      </w:r>
      <w:proofErr w:type="gramEnd"/>
      <w:r w:rsidRPr="00C027E9">
        <w:rPr>
          <w:rFonts w:eastAsia="Times New Roman" w:cs="Times New Roman"/>
          <w:lang w:eastAsia="ru-RU"/>
        </w:rPr>
        <w:t xml:space="preserve"> –  создать условия для раскрытия причин и следствий стихий литосферы,  развивать умение работать с картами атласа; </w:t>
      </w:r>
    </w:p>
    <w:p w:rsidR="006B40AB" w:rsidRPr="00C027E9" w:rsidRDefault="00C027E9" w:rsidP="006B4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E9">
        <w:rPr>
          <w:rFonts w:eastAsia="Times New Roman" w:cs="Times New Roman"/>
          <w:lang w:eastAsia="ru-RU"/>
        </w:rPr>
        <w:t>Воспитательная – продолжить воспитание личностных качеств учащихся, способность работать в коллективе.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6B40AB" w:rsidRPr="001F601B" w:rsidTr="00AC5B2A">
        <w:tc>
          <w:tcPr>
            <w:tcW w:w="5920" w:type="dxa"/>
          </w:tcPr>
          <w:p w:rsidR="006B40AB" w:rsidRPr="001F601B" w:rsidRDefault="006B40AB" w:rsidP="001F601B">
            <w:pPr>
              <w:jc w:val="center"/>
            </w:pPr>
            <w:r w:rsidRPr="001F601B">
              <w:t>Действия учителя</w:t>
            </w:r>
          </w:p>
        </w:tc>
        <w:tc>
          <w:tcPr>
            <w:tcW w:w="3651" w:type="dxa"/>
          </w:tcPr>
          <w:p w:rsidR="006B40AB" w:rsidRPr="001F601B" w:rsidRDefault="006B40AB" w:rsidP="001F601B">
            <w:pPr>
              <w:jc w:val="center"/>
            </w:pPr>
            <w:r w:rsidRPr="001F601B">
              <w:t>Действия учащихся</w:t>
            </w:r>
          </w:p>
        </w:tc>
      </w:tr>
      <w:tr w:rsidR="006B40AB" w:rsidRPr="001F601B" w:rsidTr="00AC5B2A">
        <w:tc>
          <w:tcPr>
            <w:tcW w:w="5920" w:type="dxa"/>
          </w:tcPr>
          <w:p w:rsidR="006B40AB" w:rsidRPr="001F601B" w:rsidRDefault="006B40AB" w:rsidP="001F601B"/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На прошлом уроке мы с вами говорили о строении Земли.</w:t>
            </w:r>
          </w:p>
          <w:p w:rsidR="00C027E9" w:rsidRPr="001F601B" w:rsidRDefault="00C027E9" w:rsidP="001F601B">
            <w:pPr>
              <w:pStyle w:val="c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Какое строение имеет наша планета?</w:t>
            </w:r>
          </w:p>
          <w:p w:rsidR="001F601B" w:rsidRDefault="00C027E9" w:rsidP="001F601B">
            <w:pPr>
              <w:pStyle w:val="c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 xml:space="preserve">Как называется каменная оболочка Земли? </w:t>
            </w:r>
          </w:p>
          <w:p w:rsidR="00C027E9" w:rsidRPr="001F601B" w:rsidRDefault="00C027E9" w:rsidP="001F601B">
            <w:pPr>
              <w:pStyle w:val="c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Что входит в ее состав?</w:t>
            </w:r>
          </w:p>
          <w:p w:rsidR="00C027E9" w:rsidRPr="001F601B" w:rsidRDefault="00C027E9" w:rsidP="001F601B">
            <w:pPr>
              <w:pStyle w:val="c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Какова максимальная мощность земной коры, где она наблюдается?</w:t>
            </w:r>
          </w:p>
          <w:p w:rsidR="00C027E9" w:rsidRPr="001F601B" w:rsidRDefault="00C027E9" w:rsidP="001F601B">
            <w:pPr>
              <w:pStyle w:val="c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Каково строение земной коры, есть ли различия между материковой и океанической земной корой?</w:t>
            </w:r>
          </w:p>
          <w:p w:rsidR="00C027E9" w:rsidRPr="001F601B" w:rsidRDefault="00C027E9" w:rsidP="001F601B">
            <w:pPr>
              <w:pStyle w:val="a4"/>
              <w:numPr>
                <w:ilvl w:val="0"/>
                <w:numId w:val="2"/>
              </w:numPr>
            </w:pPr>
            <w:r w:rsidRPr="001F601B">
              <w:rPr>
                <w:rStyle w:val="c0"/>
              </w:rPr>
              <w:t>Как изучают земную кору, зачем это нужно?</w:t>
            </w:r>
          </w:p>
          <w:p w:rsidR="00C027E9" w:rsidRPr="001F601B" w:rsidRDefault="00C027E9" w:rsidP="001F601B"/>
        </w:tc>
        <w:tc>
          <w:tcPr>
            <w:tcW w:w="3651" w:type="dxa"/>
          </w:tcPr>
          <w:p w:rsidR="00C027E9" w:rsidRDefault="001F601B" w:rsidP="001F601B">
            <w:pPr>
              <w:pStyle w:val="c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П</w:t>
            </w:r>
            <w:r w:rsidR="00C027E9" w:rsidRPr="001F601B">
              <w:rPr>
                <w:rStyle w:val="c0"/>
                <w:rFonts w:asciiTheme="minorHAnsi" w:hAnsiTheme="minorHAnsi"/>
                <w:sz w:val="22"/>
                <w:szCs w:val="22"/>
              </w:rPr>
              <w:t>ланета имеет оболочечное строение: в центре – ядро, обволакивает его мантия, верхний тонкий слой – земная кора.</w:t>
            </w:r>
          </w:p>
          <w:p w:rsidR="001F601B" w:rsidRPr="001F601B" w:rsidRDefault="001F601B" w:rsidP="001F601B">
            <w:pPr>
              <w:pStyle w:val="c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Литосфера</w:t>
            </w:r>
          </w:p>
          <w:p w:rsidR="00C027E9" w:rsidRPr="001F601B" w:rsidRDefault="001F601B" w:rsidP="001F601B">
            <w:pPr>
              <w:pStyle w:val="c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Л</w:t>
            </w:r>
            <w:r w:rsidR="00C027E9" w:rsidRPr="001F601B">
              <w:rPr>
                <w:rStyle w:val="c0"/>
                <w:rFonts w:asciiTheme="minorHAnsi" w:hAnsiTheme="minorHAnsi"/>
                <w:sz w:val="22"/>
                <w:szCs w:val="22"/>
              </w:rPr>
              <w:t>итосфера, включает в себя земную кору и часть мантии.</w:t>
            </w:r>
          </w:p>
          <w:p w:rsidR="00C027E9" w:rsidRPr="001F601B" w:rsidRDefault="00C027E9" w:rsidP="001F601B">
            <w:pPr>
              <w:pStyle w:val="c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70 – 80 км</w:t>
            </w:r>
            <w:proofErr w:type="gramStart"/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 xml:space="preserve">., </w:t>
            </w:r>
            <w:proofErr w:type="gramEnd"/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на материках под горными системами.</w:t>
            </w:r>
          </w:p>
          <w:p w:rsidR="00C027E9" w:rsidRPr="001F601B" w:rsidRDefault="001F601B" w:rsidP="001F601B">
            <w:pPr>
              <w:pStyle w:val="c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С</w:t>
            </w:r>
            <w:r w:rsidR="00C027E9" w:rsidRPr="001F601B">
              <w:rPr>
                <w:rStyle w:val="c0"/>
                <w:rFonts w:asciiTheme="minorHAnsi" w:hAnsiTheme="minorHAnsi"/>
                <w:sz w:val="22"/>
                <w:szCs w:val="22"/>
              </w:rPr>
              <w:t xml:space="preserve">остоит из слоев: </w:t>
            </w:r>
            <w:proofErr w:type="gramStart"/>
            <w:r w:rsidR="00C027E9" w:rsidRPr="001F601B">
              <w:rPr>
                <w:rStyle w:val="c0"/>
                <w:rFonts w:asciiTheme="minorHAnsi" w:hAnsiTheme="minorHAnsi"/>
                <w:sz w:val="22"/>
                <w:szCs w:val="22"/>
              </w:rPr>
              <w:t>верхний</w:t>
            </w:r>
            <w:proofErr w:type="gramEnd"/>
            <w:r w:rsidR="00C027E9" w:rsidRPr="001F601B">
              <w:rPr>
                <w:rStyle w:val="c0"/>
                <w:rFonts w:asciiTheme="minorHAnsi" w:hAnsiTheme="minorHAnsi"/>
                <w:sz w:val="22"/>
                <w:szCs w:val="22"/>
              </w:rPr>
              <w:t xml:space="preserve"> – осадочный, средний – «гранитный», нижний – «базальтовый». В океанической коре «гранитный» слой отсутствует, ее мощность 3 – 5 км.</w:t>
            </w:r>
          </w:p>
          <w:p w:rsidR="00C027E9" w:rsidRPr="001F601B" w:rsidRDefault="001F601B" w:rsidP="001F601B">
            <w:pPr>
              <w:pStyle w:val="c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Г</w:t>
            </w:r>
            <w:r w:rsidR="00C027E9" w:rsidRPr="001F601B">
              <w:rPr>
                <w:rStyle w:val="c0"/>
                <w:rFonts w:asciiTheme="minorHAnsi" w:hAnsiTheme="minorHAnsi"/>
                <w:sz w:val="22"/>
                <w:szCs w:val="22"/>
              </w:rPr>
              <w:t>еологи изучают обнажения горных пород, бурят скважины и шахты, используют возможности геофизики и сейсмологии, космические спутники. Это нужно для получения сведений о строении земной коры, о происхождении горных пород, их изменении во времени, их составе.</w:t>
            </w:r>
          </w:p>
          <w:p w:rsidR="006B40AB" w:rsidRPr="001F601B" w:rsidRDefault="006B40AB" w:rsidP="001F601B">
            <w:pPr>
              <w:jc w:val="center"/>
            </w:pPr>
          </w:p>
        </w:tc>
      </w:tr>
      <w:tr w:rsidR="00C027E9" w:rsidRPr="001F601B" w:rsidTr="00AC5B2A">
        <w:tc>
          <w:tcPr>
            <w:tcW w:w="5920" w:type="dxa"/>
          </w:tcPr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 Также на прошлом уроке мы познакомились с некоторыми особенностями внутренних оболочек Земли. Однако непосредственно соприкасаемся мы только с земной корой, поэтому и изучать ее будем более подробно. Сегодня поговорим о процессах, происходящих в земной коре.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lastRenderedPageBreak/>
              <w:t>   На Скандинавском полуострове, на побережье Норвегии, далеко от побережья вбиты колышки, к которым раньше привязывали лодки. Почему колышки для лодок находятся не у самой кромки воды?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   Т.е. земная кора движется. Это и есть тема сегодняшнего урока.</w:t>
            </w:r>
          </w:p>
          <w:p w:rsidR="00C027E9" w:rsidRPr="001F601B" w:rsidRDefault="00C027E9" w:rsidP="001F601B"/>
        </w:tc>
        <w:tc>
          <w:tcPr>
            <w:tcW w:w="3651" w:type="dxa"/>
          </w:tcPr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lastRenderedPageBreak/>
              <w:t>- земная поверхность поднялась.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   Записывают тему урока в свои тетради.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</w:tc>
      </w:tr>
      <w:tr w:rsidR="00C027E9" w:rsidRPr="001F601B" w:rsidTr="00AC5B2A">
        <w:tc>
          <w:tcPr>
            <w:tcW w:w="5920" w:type="dxa"/>
          </w:tcPr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lastRenderedPageBreak/>
              <w:t xml:space="preserve"> Предположите, какие направления могут иметь движения земной коры. </w:t>
            </w:r>
          </w:p>
          <w:p w:rsidR="00EB75B1" w:rsidRDefault="007E426D" w:rsidP="00EB75B1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   Заполним схему</w:t>
            </w:r>
            <w:r w:rsidR="00EB75B1">
              <w:rPr>
                <w:rStyle w:val="c0"/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Style w:val="c0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B75B1" w:rsidRPr="001F601B" w:rsidRDefault="0092158B" w:rsidP="00EB75B1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group id="_x0000_s1034" style="position:absolute;margin-left:8.75pt;margin-top:67.75pt;width:248.8pt;height:101.5pt;z-index:251665408" coordorigin="1876,5195" coordsize="4976,2030">
                  <v:group id="_x0000_s1030" style="position:absolute;left:2366;top:5799;width:4486;height:1155" coordorigin="2443,5790" coordsize="4486,1155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_x0000_s1026" type="#_x0000_t67" style="position:absolute;left:2443;top:5790;width:335;height:354"/>
                    <v:oval id="_x0000_s1028" style="position:absolute;left:5476;top:6493;width:1453;height:452">
                      <v:textbox style="mso-next-textbox:#_x0000_s1028">
                        <w:txbxContent>
                          <w:p w:rsidR="00AC5B2A" w:rsidRPr="00AC5B2A" w:rsidRDefault="00AC5B2A">
                            <w:r w:rsidRPr="00AC5B2A">
                              <w:t>грабены</w:t>
                            </w:r>
                          </w:p>
                        </w:txbxContent>
                      </v:textbox>
                    </v:oval>
                    <v:oval id="_x0000_s1029" style="position:absolute;left:5541;top:5790;width:1388;height:452">
                      <v:textbox style="mso-next-textbox:#_x0000_s1029">
                        <w:txbxContent>
                          <w:p w:rsidR="00AC5B2A" w:rsidRPr="00AC5B2A" w:rsidRDefault="00AC5B2A" w:rsidP="00AC5B2A">
                            <w:r>
                              <w:t>складки</w:t>
                            </w:r>
                          </w:p>
                        </w:txbxContent>
                      </v:textbox>
                    </v:oval>
                  </v:group>
                  <v:roundrect id="_x0000_s1031" style="position:absolute;left:3793;top:5195;width:1505;height:501" arcsize="10923f">
                    <v:textbox style="mso-next-textbox:#_x0000_s1031">
                      <w:txbxContent>
                        <w:p w:rsidR="00280772" w:rsidRDefault="00280772">
                          <w:r>
                            <w:t>медленные</w:t>
                          </w:r>
                        </w:p>
                      </w:txbxContent>
                    </v:textbox>
                  </v:roundrect>
                  <v:roundrect id="_x0000_s1032" style="position:absolute;left:1876;top:6724;width:1505;height:501" arcsize="10923f">
                    <v:textbox style="mso-next-textbox:#_x0000_s1032">
                      <w:txbxContent>
                        <w:p w:rsidR="00280772" w:rsidRDefault="00280772" w:rsidP="00280772">
                          <w:r>
                            <w:t>быстрые</w:t>
                          </w:r>
                        </w:p>
                      </w:txbxContent>
                    </v:textbox>
                  </v:roundrect>
                </v:group>
              </w:pict>
            </w:r>
            <w:r w:rsidR="00EB75B1" w:rsidRPr="00EB75B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159760" cy="2106386"/>
                  <wp:effectExtent l="19050" t="0" r="21590" b="0"/>
                  <wp:docPr id="2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C027E9" w:rsidRPr="001F601B" w:rsidRDefault="00C027E9" w:rsidP="001F601B">
            <w:pPr>
              <w:pStyle w:val="c4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   И те, и другие движения очень медленные, всего несколько см. в год, поэтому заметить результаты этих движений можно только через сотни лет.</w:t>
            </w:r>
          </w:p>
          <w:p w:rsidR="00C027E9" w:rsidRPr="001F601B" w:rsidRDefault="00C027E9" w:rsidP="00EB75B1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   В свою очередь горизонтальные движения могут быть направлены как навстречу друг другу, так и в противоположные стороны.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 xml:space="preserve">  При движении навстречу отдельных участков земной коры горные породы сминаются в </w:t>
            </w:r>
            <w:r w:rsidR="00EB75B1">
              <w:rPr>
                <w:rStyle w:val="c0"/>
                <w:rFonts w:asciiTheme="minorHAnsi" w:hAnsiTheme="minorHAnsi"/>
                <w:sz w:val="22"/>
                <w:szCs w:val="22"/>
              </w:rPr>
              <w:t>складки. Какие формы рельефа при этом образуются</w:t>
            </w: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?</w:t>
            </w:r>
          </w:p>
          <w:p w:rsidR="00C027E9" w:rsidRPr="001F601B" w:rsidRDefault="00C027E9" w:rsidP="00EB75B1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 xml:space="preserve">   При движении в противоположные стороны отдельных участков земной коры образуются глубокие трещины – разломы. 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   Как вы думаете, могут ли на одной территории наблюдаться медленные вертикальные и горизонтальные движения?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   Когда эти движения накладываются, образу</w:t>
            </w:r>
            <w:r w:rsidR="00EB75B1">
              <w:rPr>
                <w:rStyle w:val="c0"/>
                <w:rFonts w:asciiTheme="minorHAnsi" w:hAnsiTheme="minorHAnsi"/>
                <w:sz w:val="22"/>
                <w:szCs w:val="22"/>
              </w:rPr>
              <w:t>ется система горстов и грабенов. Г</w:t>
            </w:r>
            <w:r w:rsidR="00EB75B1" w:rsidRPr="001F601B">
              <w:rPr>
                <w:rStyle w:val="c0"/>
                <w:rFonts w:asciiTheme="minorHAnsi" w:hAnsiTheme="minorHAnsi"/>
                <w:sz w:val="22"/>
                <w:szCs w:val="22"/>
              </w:rPr>
              <w:t>рабен – участок земной коры, опущенный относительно прилегающих участков, а горст – поднятый.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- вертикальные и горизонтальные.</w:t>
            </w:r>
          </w:p>
          <w:p w:rsidR="00C027E9" w:rsidRPr="001F601B" w:rsidRDefault="00EB75B1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   </w:t>
            </w: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EB75B1" w:rsidRDefault="00EB75B1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>- горы.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EB75B1" w:rsidRPr="001F601B" w:rsidRDefault="00C027E9" w:rsidP="00EB75B1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F601B">
              <w:rPr>
                <w:rStyle w:val="c0"/>
                <w:rFonts w:asciiTheme="minorHAnsi" w:hAnsiTheme="minorHAnsi"/>
                <w:sz w:val="22"/>
                <w:szCs w:val="22"/>
              </w:rPr>
              <w:t xml:space="preserve">  </w:t>
            </w: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27E9" w:rsidRPr="001F601B" w:rsidRDefault="00C027E9" w:rsidP="001F601B">
            <w:pPr>
              <w:pStyle w:val="c3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C027E9" w:rsidRPr="001F601B" w:rsidRDefault="009A192E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-да, могут.</w:t>
            </w:r>
          </w:p>
        </w:tc>
      </w:tr>
      <w:tr w:rsidR="009A192E" w:rsidRPr="001F601B" w:rsidTr="00AC5B2A">
        <w:tc>
          <w:tcPr>
            <w:tcW w:w="5920" w:type="dxa"/>
          </w:tcPr>
          <w:p w:rsidR="003445E8" w:rsidRDefault="003445E8" w:rsidP="003445E8">
            <w:r>
              <w:t>- В каком состоянии находится магма?</w:t>
            </w:r>
          </w:p>
          <w:p w:rsidR="003445E8" w:rsidRDefault="003445E8" w:rsidP="003445E8">
            <w:r>
              <w:t xml:space="preserve">Земная кора располагается на вязкой пластичной мантии и вместе с веществом мантии - магмой может, перемещается, при этом отдельные участки земной коры сталкиваются, образуя горы, другие разрываются, образуя разломы, озера и все это сопровождается землетрясениями, извержениями вулканов, гейзеров. Как, где  и почему происходят землетрясения, какими процессами они </w:t>
            </w:r>
            <w:proofErr w:type="gramStart"/>
            <w:r>
              <w:t>сопровождаются мы сейчас узнаем</w:t>
            </w:r>
            <w:proofErr w:type="gramEnd"/>
            <w:r>
              <w:t xml:space="preserve">. </w:t>
            </w:r>
          </w:p>
          <w:p w:rsidR="003445E8" w:rsidRDefault="003445E8" w:rsidP="003445E8">
            <w:r>
              <w:t xml:space="preserve">Если земная кора приходит в движение начинается </w:t>
            </w:r>
            <w:r>
              <w:lastRenderedPageBreak/>
              <w:t>землетрясение</w:t>
            </w:r>
            <w:r w:rsidR="00997168">
              <w:t>.</w:t>
            </w:r>
          </w:p>
          <w:p w:rsidR="003445E8" w:rsidRPr="00445CA4" w:rsidRDefault="003445E8" w:rsidP="003445E8">
            <w:pPr>
              <w:rPr>
                <w:b/>
                <w:i/>
              </w:rPr>
            </w:pPr>
            <w:r w:rsidRPr="00445CA4">
              <w:rPr>
                <w:b/>
                <w:i/>
              </w:rPr>
              <w:t>Землетрясение – подземные толчки, колебания земной поверхности в результате разрыва и смещения горных пород на глубине.</w:t>
            </w:r>
          </w:p>
          <w:p w:rsidR="003445E8" w:rsidRDefault="00997168" w:rsidP="003445E8">
            <w:r>
              <w:rPr>
                <w:b/>
              </w:rPr>
              <w:t>Задание</w:t>
            </w:r>
            <w:r w:rsidR="003445E8">
              <w:t>: а) используя рис. 82 стр. 97 учебника расскажите, как происходит землетрясение.</w:t>
            </w:r>
          </w:p>
          <w:p w:rsidR="003445E8" w:rsidRDefault="003445E8" w:rsidP="003445E8">
            <w:r>
              <w:t>б) как изменяется сила землетрясения  с удалением от очага?</w:t>
            </w:r>
          </w:p>
          <w:p w:rsidR="003445E8" w:rsidRDefault="003445E8" w:rsidP="003445E8">
            <w:r>
              <w:t>в) где регистрируются самые сильные толчки?</w:t>
            </w:r>
          </w:p>
          <w:p w:rsidR="003445E8" w:rsidRPr="00997168" w:rsidRDefault="003445E8" w:rsidP="003445E8">
            <w:r>
              <w:t xml:space="preserve">г) запишите определение </w:t>
            </w:r>
            <w:r w:rsidR="00997168">
              <w:t>«Очаг землетрясения»</w:t>
            </w:r>
          </w:p>
          <w:p w:rsidR="003445E8" w:rsidRDefault="003445E8" w:rsidP="003445E8">
            <w:proofErr w:type="spellStart"/>
            <w:r>
              <w:t>д</w:t>
            </w:r>
            <w:proofErr w:type="spellEnd"/>
            <w:r>
              <w:t xml:space="preserve">) как называется наука о землетрясениях? </w:t>
            </w:r>
            <w:proofErr w:type="gramStart"/>
            <w:r>
              <w:t xml:space="preserve">( </w:t>
            </w:r>
            <w:proofErr w:type="gramEnd"/>
            <w:r>
              <w:t>стр. 99)</w:t>
            </w:r>
          </w:p>
          <w:p w:rsidR="003445E8" w:rsidRDefault="003445E8" w:rsidP="003445E8">
            <w:r>
              <w:t>Прибор, регистрирующий подземные толчки называют сейсмограф. Силу землетрясения определяют по 12- бальной шкале Рихтера (стр. 98, таблица).</w:t>
            </w:r>
          </w:p>
          <w:p w:rsidR="003445E8" w:rsidRDefault="003445E8" w:rsidP="003445E8">
            <w:r>
              <w:t xml:space="preserve"> Слабые землетрясения 1-2 балла регистрируются только прибором, 5-6 баллов - сотрясаются здания, образуются трещины на стенах и штукатурке, 10-12 баллов рушатся здания, железные дороги, образуются трещины в земной коре, возникают оползни, изменяется течение рек. Такие землетрясения называют катастрофическими. Например, в 1988 г. В Армении произошло сильнейшее землетрясение, разрушившее г. Ленинакан, Ленинабад, Спитак и многие другие населенные пункты. Погибло свыше 30 тысяч человек. Тысячи детей, ваших ровесников, остались сиротами. Большинство из них провели летние каникулы в пионерских лагерях в России. </w:t>
            </w:r>
            <w:proofErr w:type="gramStart"/>
            <w:r>
              <w:t>Очень много</w:t>
            </w:r>
            <w:proofErr w:type="gramEnd"/>
            <w:r>
              <w:t xml:space="preserve"> ребят усыновили российские семьи. Это была всесоюзная трагедия, когда на восстановление школ, больниц, детских садов, домов были брошены все силы, чтобы успеть до начала учебного года и наступления холодов. Простые граждане собирали пожертвования, теплую одежду, игрушки, книги, учебники. Каждый стремился помочь пострадавшей республике.</w:t>
            </w:r>
          </w:p>
          <w:p w:rsidR="003445E8" w:rsidRDefault="003445E8" w:rsidP="003445E8">
            <w:r>
              <w:t xml:space="preserve">Основная часть землетрясений происходит в т. н. сейсмических поясах: Тихоокеанском и Альпийско-Гималайском. </w:t>
            </w:r>
            <w:proofErr w:type="gramStart"/>
            <w:r>
              <w:t>Ежегодно на Земле происходят около 1 млн. землетрясений, но большинство из них не значительные и остаются не замеченными.</w:t>
            </w:r>
            <w:proofErr w:type="gramEnd"/>
            <w:r>
              <w:t xml:space="preserve"> Сильные землетрясения случаются 1 раз в две недели, к счастью большинство из них происходит на дне океанов. </w:t>
            </w:r>
            <w:proofErr w:type="gramStart"/>
            <w:r>
              <w:t>Катастрофические</w:t>
            </w:r>
            <w:proofErr w:type="gramEnd"/>
            <w:r>
              <w:t xml:space="preserve"> происходят 1 раз в 10 лет.</w:t>
            </w:r>
          </w:p>
          <w:p w:rsidR="003445E8" w:rsidRDefault="003445E8" w:rsidP="003445E8">
            <w:r>
              <w:t xml:space="preserve">- Вспомните, где произошли последние крупные землетрясения? Помогала ли наша страна пострадавшим </w:t>
            </w:r>
            <w:proofErr w:type="gramStart"/>
            <w:r>
              <w:t>странам</w:t>
            </w:r>
            <w:proofErr w:type="gramEnd"/>
            <w:r>
              <w:t xml:space="preserve"> и </w:t>
            </w:r>
            <w:proofErr w:type="gramStart"/>
            <w:r>
              <w:t>каким</w:t>
            </w:r>
            <w:proofErr w:type="gramEnd"/>
            <w:r>
              <w:t xml:space="preserve"> образом?</w:t>
            </w:r>
          </w:p>
          <w:p w:rsidR="003445E8" w:rsidRDefault="003445E8" w:rsidP="003445E8">
            <w:r>
              <w:t>- Могут ли произойти землетрясения в Красноярском крае и почему?</w:t>
            </w:r>
          </w:p>
          <w:p w:rsidR="003445E8" w:rsidRDefault="003445E8" w:rsidP="003445E8">
            <w:r>
              <w:t xml:space="preserve">Во время землетрясения необходимо соблюдать элементарные правила безопасности. В случае начала толчков необходимо как можно быстрее покинуть здание, в котором вы находитесь, оказавшись на улице необходимо держаться подальше от любых строений. Если вы приехали в сейсмоопасный район, то у входной двери необходимо разместить сумку с документами, питьевой водой, теплыми вещами, </w:t>
            </w:r>
            <w:proofErr w:type="gramStart"/>
            <w:r>
              <w:t>страдающим</w:t>
            </w:r>
            <w:proofErr w:type="gramEnd"/>
            <w:r>
              <w:t xml:space="preserve"> хроническими заболеваниями - медикаменты, чтобы в случае опасности не тратить время </w:t>
            </w:r>
            <w:r>
              <w:lastRenderedPageBreak/>
              <w:t xml:space="preserve">на сборы. Если вам не удалось во время покинуть здание, то помните, что в сейсмоопасных районах здания строят по специальной технологии: укреплены дверные проёмы и лучше всего окончания толчков и помощи </w:t>
            </w:r>
            <w:proofErr w:type="gramStart"/>
            <w:r>
              <w:t>ожидать</w:t>
            </w:r>
            <w:proofErr w:type="gramEnd"/>
            <w:r>
              <w:t xml:space="preserve"> там.</w:t>
            </w:r>
          </w:p>
          <w:p w:rsidR="00BC4F01" w:rsidRDefault="00BC4F01" w:rsidP="003445E8">
            <w:r>
              <w:t>Там где, толщина земной коры минимальна, вещество мантии вырывается в наружу и образуется вулкан</w:t>
            </w:r>
            <w:r w:rsidR="00801059">
              <w:t>. Дайте определение понятия «вулкан», используя формулу составления определения понятия. Больше всего вулканов на сейсмических поясах (рис. 84, стр.99).</w:t>
            </w:r>
          </w:p>
          <w:p w:rsidR="00801059" w:rsidRDefault="003445E8" w:rsidP="003445E8">
            <w:r>
              <w:rPr>
                <w:b/>
              </w:rPr>
              <w:t>Домашнее з</w:t>
            </w:r>
            <w:r w:rsidRPr="00445CA4">
              <w:rPr>
                <w:b/>
              </w:rPr>
              <w:t>адание:</w:t>
            </w:r>
            <w:r>
              <w:t xml:space="preserve"> </w:t>
            </w:r>
          </w:p>
          <w:p w:rsidR="00801059" w:rsidRDefault="00801059" w:rsidP="003445E8">
            <w:r>
              <w:t>1. На контурной карте полушарий обозначьте сейсмические пояса земли, отметьте вулканы.</w:t>
            </w:r>
          </w:p>
          <w:p w:rsidR="003445E8" w:rsidRDefault="00801059" w:rsidP="003445E8">
            <w:r>
              <w:t>2. В т</w:t>
            </w:r>
            <w:r w:rsidR="003445E8">
              <w:t xml:space="preserve">етради </w:t>
            </w:r>
            <w:r>
              <w:t>заполните таблицу</w:t>
            </w:r>
          </w:p>
          <w:p w:rsidR="003445E8" w:rsidRPr="00445CA4" w:rsidRDefault="003445E8" w:rsidP="003445E8">
            <w:pPr>
              <w:tabs>
                <w:tab w:val="left" w:pos="3990"/>
              </w:tabs>
              <w:rPr>
                <w:b/>
                <w:i/>
              </w:rPr>
            </w:pPr>
            <w:r>
              <w:tab/>
            </w:r>
            <w:r>
              <w:rPr>
                <w:b/>
                <w:i/>
              </w:rPr>
              <w:t xml:space="preserve">Таблица </w:t>
            </w:r>
          </w:p>
          <w:p w:rsidR="003445E8" w:rsidRPr="00445CA4" w:rsidRDefault="003445E8" w:rsidP="003445E8">
            <w:pPr>
              <w:tabs>
                <w:tab w:val="left" w:pos="3990"/>
              </w:tabs>
              <w:jc w:val="center"/>
              <w:rPr>
                <w:b/>
              </w:rPr>
            </w:pPr>
            <w:r w:rsidRPr="00445CA4">
              <w:rPr>
                <w:b/>
              </w:rPr>
              <w:t>Крупнейшие землетрясения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2"/>
              <w:gridCol w:w="1883"/>
              <w:gridCol w:w="1883"/>
            </w:tblGrid>
            <w:tr w:rsidR="003445E8" w:rsidTr="00205B7B">
              <w:tc>
                <w:tcPr>
                  <w:tcW w:w="1882" w:type="dxa"/>
                </w:tcPr>
                <w:p w:rsidR="003445E8" w:rsidRPr="00445CA4" w:rsidRDefault="003445E8" w:rsidP="00205B7B">
                  <w:pPr>
                    <w:jc w:val="center"/>
                    <w:rPr>
                      <w:b/>
                    </w:rPr>
                  </w:pPr>
                  <w:r w:rsidRPr="00445CA4">
                    <w:rPr>
                      <w:b/>
                    </w:rPr>
                    <w:t>Эпицентр землетрясения</w:t>
                  </w:r>
                </w:p>
              </w:tc>
              <w:tc>
                <w:tcPr>
                  <w:tcW w:w="1883" w:type="dxa"/>
                </w:tcPr>
                <w:p w:rsidR="003445E8" w:rsidRPr="00445CA4" w:rsidRDefault="003445E8" w:rsidP="00205B7B">
                  <w:pPr>
                    <w:jc w:val="center"/>
                    <w:rPr>
                      <w:b/>
                    </w:rPr>
                  </w:pPr>
                  <w:r w:rsidRPr="00445CA4">
                    <w:rPr>
                      <w:b/>
                    </w:rPr>
                    <w:t>дата</w:t>
                  </w:r>
                </w:p>
              </w:tc>
              <w:tc>
                <w:tcPr>
                  <w:tcW w:w="1883" w:type="dxa"/>
                </w:tcPr>
                <w:p w:rsidR="003445E8" w:rsidRPr="00445CA4" w:rsidRDefault="003445E8" w:rsidP="00205B7B">
                  <w:pPr>
                    <w:jc w:val="center"/>
                    <w:rPr>
                      <w:b/>
                    </w:rPr>
                  </w:pPr>
                  <w:r w:rsidRPr="00445CA4">
                    <w:rPr>
                      <w:b/>
                    </w:rPr>
                    <w:t>последствия</w:t>
                  </w:r>
                </w:p>
              </w:tc>
            </w:tr>
            <w:tr w:rsidR="003445E8" w:rsidTr="00205B7B">
              <w:tc>
                <w:tcPr>
                  <w:tcW w:w="1882" w:type="dxa"/>
                </w:tcPr>
                <w:p w:rsidR="003445E8" w:rsidRDefault="003445E8" w:rsidP="00205B7B"/>
              </w:tc>
              <w:tc>
                <w:tcPr>
                  <w:tcW w:w="1883" w:type="dxa"/>
                </w:tcPr>
                <w:p w:rsidR="003445E8" w:rsidRDefault="003445E8" w:rsidP="00205B7B"/>
              </w:tc>
              <w:tc>
                <w:tcPr>
                  <w:tcW w:w="1883" w:type="dxa"/>
                </w:tcPr>
                <w:p w:rsidR="003445E8" w:rsidRDefault="003445E8" w:rsidP="00205B7B"/>
              </w:tc>
            </w:tr>
          </w:tbl>
          <w:p w:rsidR="009A192E" w:rsidRPr="001F601B" w:rsidRDefault="009A192E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9A192E" w:rsidRDefault="003445E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lastRenderedPageBreak/>
              <w:t>- в пластичном</w:t>
            </w: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1F601B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r>
              <w:t xml:space="preserve">а) Смещаются горные породы, образуя очаг землетрясения, на поверхности над ним располагается </w:t>
            </w:r>
          </w:p>
          <w:p w:rsidR="00997168" w:rsidRDefault="00997168" w:rsidP="00997168">
            <w:r>
              <w:t>эпицентр, где наблюдаются самые сильные толчки</w:t>
            </w:r>
          </w:p>
          <w:p w:rsidR="00997168" w:rsidRDefault="00997168" w:rsidP="00997168">
            <w:r>
              <w:t>б) чем дальше от очага, тем меньше сила землетрясения;</w:t>
            </w:r>
          </w:p>
          <w:p w:rsidR="00997168" w:rsidRDefault="00997168" w:rsidP="00997168">
            <w:r>
              <w:t>в) самые сильные толчки регистрируются в эпицентре. Он располагается над очагом;</w:t>
            </w:r>
          </w:p>
          <w:p w:rsidR="00997168" w:rsidRDefault="00997168" w:rsidP="00997168">
            <w:pPr>
              <w:rPr>
                <w:b/>
                <w:i/>
              </w:rPr>
            </w:pPr>
            <w:r>
              <w:t xml:space="preserve">г) </w:t>
            </w:r>
            <w:r w:rsidRPr="00445CA4">
              <w:rPr>
                <w:b/>
                <w:i/>
              </w:rPr>
              <w:t>Очаг землетрясения - место разрыва и смещения горных пород на глубине.</w:t>
            </w:r>
          </w:p>
          <w:p w:rsidR="00997168" w:rsidRPr="00997168" w:rsidRDefault="00997168" w:rsidP="00997168">
            <w:proofErr w:type="spellStart"/>
            <w:r w:rsidRPr="00997168">
              <w:t>д</w:t>
            </w:r>
            <w:proofErr w:type="spellEnd"/>
            <w:r w:rsidRPr="00997168">
              <w:t>)</w:t>
            </w:r>
            <w:r>
              <w:t xml:space="preserve"> сейсмология.</w:t>
            </w: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997168" w:rsidRDefault="00997168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c0"/>
                <w:rFonts w:asciiTheme="minorHAnsi" w:hAnsiTheme="minorHAnsi"/>
                <w:sz w:val="22"/>
                <w:szCs w:val="22"/>
              </w:rPr>
              <w:t>Фукусима</w:t>
            </w:r>
            <w:proofErr w:type="spellEnd"/>
            <w:r>
              <w:rPr>
                <w:rStyle w:val="c0"/>
                <w:rFonts w:asciiTheme="minorHAnsi" w:hAnsiTheme="minorHAnsi"/>
                <w:sz w:val="22"/>
                <w:szCs w:val="22"/>
              </w:rPr>
              <w:t>, Япония, 2011 год. Наша страна помогала Японии.</w:t>
            </w: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  <w:r>
              <w:rPr>
                <w:rStyle w:val="c0"/>
                <w:rFonts w:asciiTheme="minorHAnsi" w:hAnsiTheme="minorHAnsi"/>
                <w:sz w:val="22"/>
                <w:szCs w:val="22"/>
              </w:rPr>
              <w:t>Вулканы - конусообразные горы, сложенные из изверженных горных пород.</w:t>
            </w: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  <w:p w:rsidR="00801059" w:rsidRPr="001F601B" w:rsidRDefault="00801059" w:rsidP="00997168">
            <w:pPr>
              <w:pStyle w:val="c3"/>
              <w:spacing w:before="0" w:beforeAutospacing="0" w:after="0" w:afterAutospacing="0"/>
              <w:rPr>
                <w:rStyle w:val="c0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6B40AB" w:rsidRDefault="006B40AB" w:rsidP="006B40AB">
      <w:pPr>
        <w:jc w:val="center"/>
      </w:pPr>
    </w:p>
    <w:sectPr w:rsidR="006B40AB" w:rsidSect="0006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2C1"/>
    <w:multiLevelType w:val="multilevel"/>
    <w:tmpl w:val="71E6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C7D67"/>
    <w:multiLevelType w:val="multilevel"/>
    <w:tmpl w:val="3DE2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524E6"/>
    <w:multiLevelType w:val="multilevel"/>
    <w:tmpl w:val="3DE2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B01A7"/>
    <w:rsid w:val="00001EC7"/>
    <w:rsid w:val="00004CFD"/>
    <w:rsid w:val="00005B0A"/>
    <w:rsid w:val="00006F9F"/>
    <w:rsid w:val="000111F2"/>
    <w:rsid w:val="00014735"/>
    <w:rsid w:val="000150EF"/>
    <w:rsid w:val="00016C96"/>
    <w:rsid w:val="000208B3"/>
    <w:rsid w:val="00022DE8"/>
    <w:rsid w:val="000237BA"/>
    <w:rsid w:val="00023853"/>
    <w:rsid w:val="00025150"/>
    <w:rsid w:val="00032FEC"/>
    <w:rsid w:val="000343CF"/>
    <w:rsid w:val="00034FCE"/>
    <w:rsid w:val="000352BB"/>
    <w:rsid w:val="000413EC"/>
    <w:rsid w:val="0004251B"/>
    <w:rsid w:val="00042C15"/>
    <w:rsid w:val="00042D60"/>
    <w:rsid w:val="00043845"/>
    <w:rsid w:val="00044F13"/>
    <w:rsid w:val="0004513C"/>
    <w:rsid w:val="00045CDC"/>
    <w:rsid w:val="000463DF"/>
    <w:rsid w:val="00047CAC"/>
    <w:rsid w:val="000505A2"/>
    <w:rsid w:val="000514B9"/>
    <w:rsid w:val="0005368E"/>
    <w:rsid w:val="00055699"/>
    <w:rsid w:val="00065342"/>
    <w:rsid w:val="000663F0"/>
    <w:rsid w:val="00066C4D"/>
    <w:rsid w:val="00066F40"/>
    <w:rsid w:val="000725E6"/>
    <w:rsid w:val="00074621"/>
    <w:rsid w:val="00074B65"/>
    <w:rsid w:val="00074E6B"/>
    <w:rsid w:val="00077A9C"/>
    <w:rsid w:val="00084A1D"/>
    <w:rsid w:val="00085A13"/>
    <w:rsid w:val="00087634"/>
    <w:rsid w:val="000A3282"/>
    <w:rsid w:val="000A3AFF"/>
    <w:rsid w:val="000B217D"/>
    <w:rsid w:val="000B618A"/>
    <w:rsid w:val="000B76D2"/>
    <w:rsid w:val="000C12C5"/>
    <w:rsid w:val="000C1703"/>
    <w:rsid w:val="000C65B9"/>
    <w:rsid w:val="000C6A37"/>
    <w:rsid w:val="000D091F"/>
    <w:rsid w:val="000D2223"/>
    <w:rsid w:val="000D259F"/>
    <w:rsid w:val="000D33A6"/>
    <w:rsid w:val="000D5447"/>
    <w:rsid w:val="000D74DF"/>
    <w:rsid w:val="000D7B1D"/>
    <w:rsid w:val="000D7C1D"/>
    <w:rsid w:val="000E082B"/>
    <w:rsid w:val="000E0B5E"/>
    <w:rsid w:val="000E233D"/>
    <w:rsid w:val="000E25B4"/>
    <w:rsid w:val="000F34C2"/>
    <w:rsid w:val="000F35DE"/>
    <w:rsid w:val="000F40AE"/>
    <w:rsid w:val="000F5717"/>
    <w:rsid w:val="000F59CC"/>
    <w:rsid w:val="000F5EA7"/>
    <w:rsid w:val="001004FE"/>
    <w:rsid w:val="00100888"/>
    <w:rsid w:val="00101B0A"/>
    <w:rsid w:val="00102D3A"/>
    <w:rsid w:val="00103BA0"/>
    <w:rsid w:val="00105531"/>
    <w:rsid w:val="00105C84"/>
    <w:rsid w:val="00106200"/>
    <w:rsid w:val="00106A3B"/>
    <w:rsid w:val="001111E4"/>
    <w:rsid w:val="00112602"/>
    <w:rsid w:val="00116F87"/>
    <w:rsid w:val="00121A61"/>
    <w:rsid w:val="001328B6"/>
    <w:rsid w:val="001357A3"/>
    <w:rsid w:val="001361AB"/>
    <w:rsid w:val="001377AC"/>
    <w:rsid w:val="00140D6C"/>
    <w:rsid w:val="001430B1"/>
    <w:rsid w:val="00143CAC"/>
    <w:rsid w:val="0014526C"/>
    <w:rsid w:val="0015186E"/>
    <w:rsid w:val="001520E3"/>
    <w:rsid w:val="00154C3E"/>
    <w:rsid w:val="00154D42"/>
    <w:rsid w:val="00156218"/>
    <w:rsid w:val="00156474"/>
    <w:rsid w:val="00156F84"/>
    <w:rsid w:val="00160CFB"/>
    <w:rsid w:val="00166EAD"/>
    <w:rsid w:val="0017009A"/>
    <w:rsid w:val="0017014A"/>
    <w:rsid w:val="00172012"/>
    <w:rsid w:val="001729AB"/>
    <w:rsid w:val="00177960"/>
    <w:rsid w:val="00180958"/>
    <w:rsid w:val="001845DB"/>
    <w:rsid w:val="0018789A"/>
    <w:rsid w:val="0019275B"/>
    <w:rsid w:val="001928B4"/>
    <w:rsid w:val="001A101F"/>
    <w:rsid w:val="001A2B38"/>
    <w:rsid w:val="001A6276"/>
    <w:rsid w:val="001A64C9"/>
    <w:rsid w:val="001B00B0"/>
    <w:rsid w:val="001B0953"/>
    <w:rsid w:val="001B0C4F"/>
    <w:rsid w:val="001B14EE"/>
    <w:rsid w:val="001B3816"/>
    <w:rsid w:val="001B42C9"/>
    <w:rsid w:val="001C3E5F"/>
    <w:rsid w:val="001C7315"/>
    <w:rsid w:val="001C75E2"/>
    <w:rsid w:val="001D2237"/>
    <w:rsid w:val="001D4415"/>
    <w:rsid w:val="001D5199"/>
    <w:rsid w:val="001D541D"/>
    <w:rsid w:val="001D5AAA"/>
    <w:rsid w:val="001D7717"/>
    <w:rsid w:val="001E175D"/>
    <w:rsid w:val="001E2600"/>
    <w:rsid w:val="001E48F4"/>
    <w:rsid w:val="001E4CF2"/>
    <w:rsid w:val="001E4D79"/>
    <w:rsid w:val="001F01E7"/>
    <w:rsid w:val="001F1CB5"/>
    <w:rsid w:val="001F2146"/>
    <w:rsid w:val="001F30B2"/>
    <w:rsid w:val="001F601B"/>
    <w:rsid w:val="002010AD"/>
    <w:rsid w:val="002054B7"/>
    <w:rsid w:val="0020743C"/>
    <w:rsid w:val="002074F4"/>
    <w:rsid w:val="002079FA"/>
    <w:rsid w:val="00210D6C"/>
    <w:rsid w:val="002114C0"/>
    <w:rsid w:val="002115DF"/>
    <w:rsid w:val="00214B2A"/>
    <w:rsid w:val="002164F4"/>
    <w:rsid w:val="00223194"/>
    <w:rsid w:val="002235E4"/>
    <w:rsid w:val="00226F43"/>
    <w:rsid w:val="00227181"/>
    <w:rsid w:val="002313F2"/>
    <w:rsid w:val="002359BB"/>
    <w:rsid w:val="00236BAF"/>
    <w:rsid w:val="00237B54"/>
    <w:rsid w:val="002418D6"/>
    <w:rsid w:val="00263F29"/>
    <w:rsid w:val="002701F6"/>
    <w:rsid w:val="002707ED"/>
    <w:rsid w:val="00271421"/>
    <w:rsid w:val="002729D4"/>
    <w:rsid w:val="0027438A"/>
    <w:rsid w:val="00280772"/>
    <w:rsid w:val="002815F7"/>
    <w:rsid w:val="00284C05"/>
    <w:rsid w:val="0028659B"/>
    <w:rsid w:val="00286D9C"/>
    <w:rsid w:val="00287312"/>
    <w:rsid w:val="00294C38"/>
    <w:rsid w:val="002970F2"/>
    <w:rsid w:val="002A3758"/>
    <w:rsid w:val="002A5E03"/>
    <w:rsid w:val="002B526C"/>
    <w:rsid w:val="002B7618"/>
    <w:rsid w:val="002C1EDC"/>
    <w:rsid w:val="002C2B1E"/>
    <w:rsid w:val="002C3CD7"/>
    <w:rsid w:val="002D477D"/>
    <w:rsid w:val="002D54DD"/>
    <w:rsid w:val="002D5C7B"/>
    <w:rsid w:val="002D5CEE"/>
    <w:rsid w:val="002D72DD"/>
    <w:rsid w:val="002E0517"/>
    <w:rsid w:val="002E0CAB"/>
    <w:rsid w:val="002E4009"/>
    <w:rsid w:val="002E7338"/>
    <w:rsid w:val="002F019F"/>
    <w:rsid w:val="002F0A67"/>
    <w:rsid w:val="002F5456"/>
    <w:rsid w:val="002F64F7"/>
    <w:rsid w:val="002F703D"/>
    <w:rsid w:val="00302906"/>
    <w:rsid w:val="00303577"/>
    <w:rsid w:val="00306AE3"/>
    <w:rsid w:val="00307A0E"/>
    <w:rsid w:val="00313A93"/>
    <w:rsid w:val="003176A4"/>
    <w:rsid w:val="00317804"/>
    <w:rsid w:val="003243FD"/>
    <w:rsid w:val="00326AB3"/>
    <w:rsid w:val="003306C5"/>
    <w:rsid w:val="00331629"/>
    <w:rsid w:val="003318E9"/>
    <w:rsid w:val="00332DFC"/>
    <w:rsid w:val="00335664"/>
    <w:rsid w:val="003445E8"/>
    <w:rsid w:val="00347C61"/>
    <w:rsid w:val="00350B95"/>
    <w:rsid w:val="00353A3E"/>
    <w:rsid w:val="003600F0"/>
    <w:rsid w:val="00363AEA"/>
    <w:rsid w:val="003727AF"/>
    <w:rsid w:val="00382ABD"/>
    <w:rsid w:val="003867EB"/>
    <w:rsid w:val="0038756C"/>
    <w:rsid w:val="003876C0"/>
    <w:rsid w:val="003900CE"/>
    <w:rsid w:val="00391110"/>
    <w:rsid w:val="003946BB"/>
    <w:rsid w:val="003958B4"/>
    <w:rsid w:val="003963AE"/>
    <w:rsid w:val="003976D4"/>
    <w:rsid w:val="00397D3C"/>
    <w:rsid w:val="003A25B0"/>
    <w:rsid w:val="003A5A2B"/>
    <w:rsid w:val="003B1716"/>
    <w:rsid w:val="003B17DB"/>
    <w:rsid w:val="003B4963"/>
    <w:rsid w:val="003C0C12"/>
    <w:rsid w:val="003C15BD"/>
    <w:rsid w:val="003C27B3"/>
    <w:rsid w:val="003C31EB"/>
    <w:rsid w:val="003C3627"/>
    <w:rsid w:val="003C67A9"/>
    <w:rsid w:val="003D6A72"/>
    <w:rsid w:val="003D7B89"/>
    <w:rsid w:val="003E0018"/>
    <w:rsid w:val="003E20A4"/>
    <w:rsid w:val="003E5F07"/>
    <w:rsid w:val="003E6F01"/>
    <w:rsid w:val="003F18E9"/>
    <w:rsid w:val="003F1E09"/>
    <w:rsid w:val="003F231B"/>
    <w:rsid w:val="003F32ED"/>
    <w:rsid w:val="003F4788"/>
    <w:rsid w:val="003F47F9"/>
    <w:rsid w:val="003F7120"/>
    <w:rsid w:val="00401164"/>
    <w:rsid w:val="00401A37"/>
    <w:rsid w:val="0040329A"/>
    <w:rsid w:val="0040497C"/>
    <w:rsid w:val="00407B29"/>
    <w:rsid w:val="00413281"/>
    <w:rsid w:val="00413323"/>
    <w:rsid w:val="0041734E"/>
    <w:rsid w:val="00417D19"/>
    <w:rsid w:val="0042384D"/>
    <w:rsid w:val="00427364"/>
    <w:rsid w:val="00427635"/>
    <w:rsid w:val="004339D9"/>
    <w:rsid w:val="0043459D"/>
    <w:rsid w:val="00441A15"/>
    <w:rsid w:val="00442783"/>
    <w:rsid w:val="004453DE"/>
    <w:rsid w:val="0045315C"/>
    <w:rsid w:val="004533FE"/>
    <w:rsid w:val="0045732D"/>
    <w:rsid w:val="00457A22"/>
    <w:rsid w:val="00463542"/>
    <w:rsid w:val="00464FF1"/>
    <w:rsid w:val="004658BE"/>
    <w:rsid w:val="00466572"/>
    <w:rsid w:val="0047236E"/>
    <w:rsid w:val="00472B14"/>
    <w:rsid w:val="0047660D"/>
    <w:rsid w:val="004769AF"/>
    <w:rsid w:val="00480B58"/>
    <w:rsid w:val="0048364A"/>
    <w:rsid w:val="00495CA8"/>
    <w:rsid w:val="004965B1"/>
    <w:rsid w:val="004A0F7E"/>
    <w:rsid w:val="004A10AE"/>
    <w:rsid w:val="004A286E"/>
    <w:rsid w:val="004A2C6C"/>
    <w:rsid w:val="004A5239"/>
    <w:rsid w:val="004A6F92"/>
    <w:rsid w:val="004A7144"/>
    <w:rsid w:val="004C310A"/>
    <w:rsid w:val="004C4187"/>
    <w:rsid w:val="004C457B"/>
    <w:rsid w:val="004C4C70"/>
    <w:rsid w:val="004C6525"/>
    <w:rsid w:val="004C7AA8"/>
    <w:rsid w:val="004D098F"/>
    <w:rsid w:val="004D1834"/>
    <w:rsid w:val="004D3CB2"/>
    <w:rsid w:val="004E17A4"/>
    <w:rsid w:val="004E25C1"/>
    <w:rsid w:val="004E2EA3"/>
    <w:rsid w:val="004E42C8"/>
    <w:rsid w:val="004E5CC0"/>
    <w:rsid w:val="004F0EC7"/>
    <w:rsid w:val="004F2514"/>
    <w:rsid w:val="004F7323"/>
    <w:rsid w:val="005011E3"/>
    <w:rsid w:val="005014EC"/>
    <w:rsid w:val="0050322F"/>
    <w:rsid w:val="00503595"/>
    <w:rsid w:val="005072E2"/>
    <w:rsid w:val="00512C8D"/>
    <w:rsid w:val="00513A65"/>
    <w:rsid w:val="00514387"/>
    <w:rsid w:val="005143ED"/>
    <w:rsid w:val="00520E44"/>
    <w:rsid w:val="00520FCF"/>
    <w:rsid w:val="0052119B"/>
    <w:rsid w:val="00525B1B"/>
    <w:rsid w:val="00525E37"/>
    <w:rsid w:val="00526889"/>
    <w:rsid w:val="0053079F"/>
    <w:rsid w:val="00530FAC"/>
    <w:rsid w:val="005320CD"/>
    <w:rsid w:val="005351FA"/>
    <w:rsid w:val="00535ACC"/>
    <w:rsid w:val="00543D05"/>
    <w:rsid w:val="00553896"/>
    <w:rsid w:val="00554110"/>
    <w:rsid w:val="00555C14"/>
    <w:rsid w:val="00566BE8"/>
    <w:rsid w:val="00566C3C"/>
    <w:rsid w:val="00567D5A"/>
    <w:rsid w:val="00571E83"/>
    <w:rsid w:val="00580C30"/>
    <w:rsid w:val="0058310A"/>
    <w:rsid w:val="00592B3A"/>
    <w:rsid w:val="00593CEB"/>
    <w:rsid w:val="00595550"/>
    <w:rsid w:val="00595C94"/>
    <w:rsid w:val="005A65C9"/>
    <w:rsid w:val="005A6D86"/>
    <w:rsid w:val="005B44E9"/>
    <w:rsid w:val="005B5B51"/>
    <w:rsid w:val="005B5C75"/>
    <w:rsid w:val="005B619A"/>
    <w:rsid w:val="005C057C"/>
    <w:rsid w:val="005C05DF"/>
    <w:rsid w:val="005D0A76"/>
    <w:rsid w:val="005D3876"/>
    <w:rsid w:val="005D4462"/>
    <w:rsid w:val="005D4DFD"/>
    <w:rsid w:val="005D5210"/>
    <w:rsid w:val="005D7584"/>
    <w:rsid w:val="005E0A64"/>
    <w:rsid w:val="005E25BA"/>
    <w:rsid w:val="005E59FB"/>
    <w:rsid w:val="005F0444"/>
    <w:rsid w:val="005F630F"/>
    <w:rsid w:val="00602DE0"/>
    <w:rsid w:val="00604261"/>
    <w:rsid w:val="00604CDA"/>
    <w:rsid w:val="006052F6"/>
    <w:rsid w:val="00605350"/>
    <w:rsid w:val="00606736"/>
    <w:rsid w:val="006159E3"/>
    <w:rsid w:val="00615AEC"/>
    <w:rsid w:val="0061782E"/>
    <w:rsid w:val="0062180B"/>
    <w:rsid w:val="00622367"/>
    <w:rsid w:val="00623A5D"/>
    <w:rsid w:val="00627AF6"/>
    <w:rsid w:val="00631C93"/>
    <w:rsid w:val="00631CFD"/>
    <w:rsid w:val="00631EB5"/>
    <w:rsid w:val="006327D7"/>
    <w:rsid w:val="00634E53"/>
    <w:rsid w:val="00637CB5"/>
    <w:rsid w:val="0064173E"/>
    <w:rsid w:val="00641934"/>
    <w:rsid w:val="006457F7"/>
    <w:rsid w:val="00652359"/>
    <w:rsid w:val="006543DB"/>
    <w:rsid w:val="00660D68"/>
    <w:rsid w:val="0066297D"/>
    <w:rsid w:val="0066336A"/>
    <w:rsid w:val="00664368"/>
    <w:rsid w:val="0066445F"/>
    <w:rsid w:val="006665DC"/>
    <w:rsid w:val="00674BD6"/>
    <w:rsid w:val="006772C7"/>
    <w:rsid w:val="00680F42"/>
    <w:rsid w:val="00694059"/>
    <w:rsid w:val="006A017F"/>
    <w:rsid w:val="006A1504"/>
    <w:rsid w:val="006A4945"/>
    <w:rsid w:val="006A6DDA"/>
    <w:rsid w:val="006A7177"/>
    <w:rsid w:val="006B40AB"/>
    <w:rsid w:val="006B5F85"/>
    <w:rsid w:val="006B7F1B"/>
    <w:rsid w:val="006C2D04"/>
    <w:rsid w:val="006C336F"/>
    <w:rsid w:val="006C43CB"/>
    <w:rsid w:val="006C5084"/>
    <w:rsid w:val="006C6281"/>
    <w:rsid w:val="006C6CA7"/>
    <w:rsid w:val="006C75CD"/>
    <w:rsid w:val="006D06EF"/>
    <w:rsid w:val="006D2E6E"/>
    <w:rsid w:val="006D4445"/>
    <w:rsid w:val="006E0A7D"/>
    <w:rsid w:val="006E156E"/>
    <w:rsid w:val="006E2FEB"/>
    <w:rsid w:val="006E6288"/>
    <w:rsid w:val="006E7718"/>
    <w:rsid w:val="006E7A54"/>
    <w:rsid w:val="006F0654"/>
    <w:rsid w:val="006F076B"/>
    <w:rsid w:val="006F1917"/>
    <w:rsid w:val="006F3A9D"/>
    <w:rsid w:val="006F501A"/>
    <w:rsid w:val="0070004B"/>
    <w:rsid w:val="007019DA"/>
    <w:rsid w:val="007038EC"/>
    <w:rsid w:val="007049CE"/>
    <w:rsid w:val="00706158"/>
    <w:rsid w:val="00706CF9"/>
    <w:rsid w:val="007108DC"/>
    <w:rsid w:val="00714376"/>
    <w:rsid w:val="007251DA"/>
    <w:rsid w:val="00725659"/>
    <w:rsid w:val="007264D9"/>
    <w:rsid w:val="00730364"/>
    <w:rsid w:val="0073413E"/>
    <w:rsid w:val="00734F33"/>
    <w:rsid w:val="00734FCA"/>
    <w:rsid w:val="0073754E"/>
    <w:rsid w:val="007408E1"/>
    <w:rsid w:val="0074221D"/>
    <w:rsid w:val="00745D90"/>
    <w:rsid w:val="0074644C"/>
    <w:rsid w:val="007549F2"/>
    <w:rsid w:val="00755FD4"/>
    <w:rsid w:val="00757407"/>
    <w:rsid w:val="007636CF"/>
    <w:rsid w:val="00766E3A"/>
    <w:rsid w:val="00773209"/>
    <w:rsid w:val="007742AA"/>
    <w:rsid w:val="00781573"/>
    <w:rsid w:val="00781898"/>
    <w:rsid w:val="00784B63"/>
    <w:rsid w:val="00796569"/>
    <w:rsid w:val="007A704E"/>
    <w:rsid w:val="007A72C0"/>
    <w:rsid w:val="007A7A2D"/>
    <w:rsid w:val="007B01A7"/>
    <w:rsid w:val="007B1267"/>
    <w:rsid w:val="007B1DE4"/>
    <w:rsid w:val="007B27D2"/>
    <w:rsid w:val="007C01C2"/>
    <w:rsid w:val="007C2235"/>
    <w:rsid w:val="007C55DF"/>
    <w:rsid w:val="007C72AC"/>
    <w:rsid w:val="007C7BA2"/>
    <w:rsid w:val="007D1A85"/>
    <w:rsid w:val="007E0A94"/>
    <w:rsid w:val="007E2DF2"/>
    <w:rsid w:val="007E426D"/>
    <w:rsid w:val="007E512A"/>
    <w:rsid w:val="007E5D12"/>
    <w:rsid w:val="007E6F31"/>
    <w:rsid w:val="007E7274"/>
    <w:rsid w:val="007E767D"/>
    <w:rsid w:val="007F12F0"/>
    <w:rsid w:val="007F391E"/>
    <w:rsid w:val="007F5699"/>
    <w:rsid w:val="007F5821"/>
    <w:rsid w:val="007F689D"/>
    <w:rsid w:val="00801059"/>
    <w:rsid w:val="008019A0"/>
    <w:rsid w:val="0081065C"/>
    <w:rsid w:val="00813670"/>
    <w:rsid w:val="00815204"/>
    <w:rsid w:val="00815A08"/>
    <w:rsid w:val="00816BDB"/>
    <w:rsid w:val="00817031"/>
    <w:rsid w:val="00824D18"/>
    <w:rsid w:val="008256B9"/>
    <w:rsid w:val="00826C2B"/>
    <w:rsid w:val="0083115B"/>
    <w:rsid w:val="008330C8"/>
    <w:rsid w:val="00836645"/>
    <w:rsid w:val="0084176B"/>
    <w:rsid w:val="00841BB1"/>
    <w:rsid w:val="008451E9"/>
    <w:rsid w:val="0084576E"/>
    <w:rsid w:val="00845F95"/>
    <w:rsid w:val="008474A2"/>
    <w:rsid w:val="00847EB9"/>
    <w:rsid w:val="008513D7"/>
    <w:rsid w:val="00855B33"/>
    <w:rsid w:val="00857DD3"/>
    <w:rsid w:val="00860A88"/>
    <w:rsid w:val="008615D3"/>
    <w:rsid w:val="00862C75"/>
    <w:rsid w:val="00864249"/>
    <w:rsid w:val="00865A11"/>
    <w:rsid w:val="00865CC2"/>
    <w:rsid w:val="008705A8"/>
    <w:rsid w:val="00872AC3"/>
    <w:rsid w:val="008745BC"/>
    <w:rsid w:val="008766C0"/>
    <w:rsid w:val="0088194C"/>
    <w:rsid w:val="00882658"/>
    <w:rsid w:val="00882ABD"/>
    <w:rsid w:val="0088312D"/>
    <w:rsid w:val="00884271"/>
    <w:rsid w:val="00885A25"/>
    <w:rsid w:val="00885ABB"/>
    <w:rsid w:val="00885CA4"/>
    <w:rsid w:val="00886D03"/>
    <w:rsid w:val="00890202"/>
    <w:rsid w:val="008A6417"/>
    <w:rsid w:val="008A682F"/>
    <w:rsid w:val="008A757B"/>
    <w:rsid w:val="008C12DE"/>
    <w:rsid w:val="008C27F7"/>
    <w:rsid w:val="008C6C65"/>
    <w:rsid w:val="008D0696"/>
    <w:rsid w:val="008D15B9"/>
    <w:rsid w:val="008D2080"/>
    <w:rsid w:val="008D2A2F"/>
    <w:rsid w:val="008D60F8"/>
    <w:rsid w:val="008E1B18"/>
    <w:rsid w:val="008E43E3"/>
    <w:rsid w:val="008E5F1A"/>
    <w:rsid w:val="008E7D24"/>
    <w:rsid w:val="008F3545"/>
    <w:rsid w:val="008F41DE"/>
    <w:rsid w:val="008F4453"/>
    <w:rsid w:val="008F44D3"/>
    <w:rsid w:val="008F4A45"/>
    <w:rsid w:val="0090134D"/>
    <w:rsid w:val="009074E3"/>
    <w:rsid w:val="009108F2"/>
    <w:rsid w:val="00910A88"/>
    <w:rsid w:val="0091149A"/>
    <w:rsid w:val="0091518A"/>
    <w:rsid w:val="00915567"/>
    <w:rsid w:val="009167FA"/>
    <w:rsid w:val="009173E6"/>
    <w:rsid w:val="0092158B"/>
    <w:rsid w:val="00923519"/>
    <w:rsid w:val="00937769"/>
    <w:rsid w:val="00942108"/>
    <w:rsid w:val="0094359F"/>
    <w:rsid w:val="00947818"/>
    <w:rsid w:val="00952271"/>
    <w:rsid w:val="00952B4E"/>
    <w:rsid w:val="00957153"/>
    <w:rsid w:val="00961A0B"/>
    <w:rsid w:val="00962D09"/>
    <w:rsid w:val="009654FC"/>
    <w:rsid w:val="00966A16"/>
    <w:rsid w:val="009675FD"/>
    <w:rsid w:val="00970B59"/>
    <w:rsid w:val="00970CD4"/>
    <w:rsid w:val="00972575"/>
    <w:rsid w:val="00972E14"/>
    <w:rsid w:val="00975736"/>
    <w:rsid w:val="00983ABE"/>
    <w:rsid w:val="009845EF"/>
    <w:rsid w:val="0098621F"/>
    <w:rsid w:val="00986482"/>
    <w:rsid w:val="00986849"/>
    <w:rsid w:val="00990876"/>
    <w:rsid w:val="0099530B"/>
    <w:rsid w:val="00996A47"/>
    <w:rsid w:val="00997168"/>
    <w:rsid w:val="00997AA1"/>
    <w:rsid w:val="00997F86"/>
    <w:rsid w:val="009A0A17"/>
    <w:rsid w:val="009A13D0"/>
    <w:rsid w:val="009A192E"/>
    <w:rsid w:val="009A1BEE"/>
    <w:rsid w:val="009A2366"/>
    <w:rsid w:val="009A2A1E"/>
    <w:rsid w:val="009A3E72"/>
    <w:rsid w:val="009A4E78"/>
    <w:rsid w:val="009A5B80"/>
    <w:rsid w:val="009A62D8"/>
    <w:rsid w:val="009A7A3A"/>
    <w:rsid w:val="009B039C"/>
    <w:rsid w:val="009B06AD"/>
    <w:rsid w:val="009B2DC3"/>
    <w:rsid w:val="009C0D93"/>
    <w:rsid w:val="009C1B4D"/>
    <w:rsid w:val="009C44C6"/>
    <w:rsid w:val="009C56FC"/>
    <w:rsid w:val="009C6725"/>
    <w:rsid w:val="009C715A"/>
    <w:rsid w:val="009C7A43"/>
    <w:rsid w:val="009C7C0E"/>
    <w:rsid w:val="009D02EB"/>
    <w:rsid w:val="009D1B75"/>
    <w:rsid w:val="009E0AB4"/>
    <w:rsid w:val="009E2A3D"/>
    <w:rsid w:val="009E2E30"/>
    <w:rsid w:val="009E5C5A"/>
    <w:rsid w:val="009E6F5D"/>
    <w:rsid w:val="009F20EE"/>
    <w:rsid w:val="009F7F6E"/>
    <w:rsid w:val="00A035C4"/>
    <w:rsid w:val="00A03A1C"/>
    <w:rsid w:val="00A07894"/>
    <w:rsid w:val="00A1189D"/>
    <w:rsid w:val="00A1208C"/>
    <w:rsid w:val="00A1465D"/>
    <w:rsid w:val="00A200EB"/>
    <w:rsid w:val="00A21110"/>
    <w:rsid w:val="00A23955"/>
    <w:rsid w:val="00A24A08"/>
    <w:rsid w:val="00A25AC1"/>
    <w:rsid w:val="00A26148"/>
    <w:rsid w:val="00A2665A"/>
    <w:rsid w:val="00A268A5"/>
    <w:rsid w:val="00A3080B"/>
    <w:rsid w:val="00A31C12"/>
    <w:rsid w:val="00A346EE"/>
    <w:rsid w:val="00A44BA9"/>
    <w:rsid w:val="00A45049"/>
    <w:rsid w:val="00A4596C"/>
    <w:rsid w:val="00A46E44"/>
    <w:rsid w:val="00A476D6"/>
    <w:rsid w:val="00A529EF"/>
    <w:rsid w:val="00A533C2"/>
    <w:rsid w:val="00A54A9B"/>
    <w:rsid w:val="00A555AF"/>
    <w:rsid w:val="00A558FA"/>
    <w:rsid w:val="00A563E0"/>
    <w:rsid w:val="00A60C8F"/>
    <w:rsid w:val="00A63490"/>
    <w:rsid w:val="00A65050"/>
    <w:rsid w:val="00A74F4A"/>
    <w:rsid w:val="00A81070"/>
    <w:rsid w:val="00A8779A"/>
    <w:rsid w:val="00A90184"/>
    <w:rsid w:val="00A9705D"/>
    <w:rsid w:val="00AA0946"/>
    <w:rsid w:val="00AB0611"/>
    <w:rsid w:val="00AB4497"/>
    <w:rsid w:val="00AB50A9"/>
    <w:rsid w:val="00AC17C9"/>
    <w:rsid w:val="00AC1B0D"/>
    <w:rsid w:val="00AC2989"/>
    <w:rsid w:val="00AC2ED4"/>
    <w:rsid w:val="00AC3F59"/>
    <w:rsid w:val="00AC4EBA"/>
    <w:rsid w:val="00AC5B2A"/>
    <w:rsid w:val="00AC5BB5"/>
    <w:rsid w:val="00AC5C30"/>
    <w:rsid w:val="00AC6E68"/>
    <w:rsid w:val="00AC6EB9"/>
    <w:rsid w:val="00AD435B"/>
    <w:rsid w:val="00AD5530"/>
    <w:rsid w:val="00AD632C"/>
    <w:rsid w:val="00AD6DB9"/>
    <w:rsid w:val="00AE0325"/>
    <w:rsid w:val="00AE3C7B"/>
    <w:rsid w:val="00AE3F2A"/>
    <w:rsid w:val="00AE4E81"/>
    <w:rsid w:val="00AE68A1"/>
    <w:rsid w:val="00AF2B86"/>
    <w:rsid w:val="00AF53AD"/>
    <w:rsid w:val="00AF5FB6"/>
    <w:rsid w:val="00B0064E"/>
    <w:rsid w:val="00B0071C"/>
    <w:rsid w:val="00B068CC"/>
    <w:rsid w:val="00B06E79"/>
    <w:rsid w:val="00B127C4"/>
    <w:rsid w:val="00B1417D"/>
    <w:rsid w:val="00B15DD5"/>
    <w:rsid w:val="00B15E79"/>
    <w:rsid w:val="00B17EEA"/>
    <w:rsid w:val="00B2011A"/>
    <w:rsid w:val="00B30D0B"/>
    <w:rsid w:val="00B3208C"/>
    <w:rsid w:val="00B35D6C"/>
    <w:rsid w:val="00B4004F"/>
    <w:rsid w:val="00B4162D"/>
    <w:rsid w:val="00B43002"/>
    <w:rsid w:val="00B435DE"/>
    <w:rsid w:val="00B44004"/>
    <w:rsid w:val="00B47992"/>
    <w:rsid w:val="00B51FF1"/>
    <w:rsid w:val="00B52B14"/>
    <w:rsid w:val="00B6453E"/>
    <w:rsid w:val="00B72F43"/>
    <w:rsid w:val="00B763D1"/>
    <w:rsid w:val="00B80B21"/>
    <w:rsid w:val="00B84FDA"/>
    <w:rsid w:val="00B8703B"/>
    <w:rsid w:val="00B87070"/>
    <w:rsid w:val="00B9637C"/>
    <w:rsid w:val="00B9682F"/>
    <w:rsid w:val="00B97028"/>
    <w:rsid w:val="00BA0F9C"/>
    <w:rsid w:val="00BA37E0"/>
    <w:rsid w:val="00BA6D95"/>
    <w:rsid w:val="00BA6EB0"/>
    <w:rsid w:val="00BA72E0"/>
    <w:rsid w:val="00BB109B"/>
    <w:rsid w:val="00BB1B4E"/>
    <w:rsid w:val="00BB29EC"/>
    <w:rsid w:val="00BB52D1"/>
    <w:rsid w:val="00BB79EC"/>
    <w:rsid w:val="00BC0CB3"/>
    <w:rsid w:val="00BC4EE3"/>
    <w:rsid w:val="00BC4F01"/>
    <w:rsid w:val="00BC5023"/>
    <w:rsid w:val="00BC729D"/>
    <w:rsid w:val="00BC7F73"/>
    <w:rsid w:val="00BD057F"/>
    <w:rsid w:val="00BD0BA3"/>
    <w:rsid w:val="00BD4F81"/>
    <w:rsid w:val="00BD5F9E"/>
    <w:rsid w:val="00BD7DE5"/>
    <w:rsid w:val="00BE19E8"/>
    <w:rsid w:val="00BE4836"/>
    <w:rsid w:val="00BE7AE3"/>
    <w:rsid w:val="00BF5866"/>
    <w:rsid w:val="00C027E9"/>
    <w:rsid w:val="00C06E95"/>
    <w:rsid w:val="00C11531"/>
    <w:rsid w:val="00C311CA"/>
    <w:rsid w:val="00C31EF9"/>
    <w:rsid w:val="00C346AB"/>
    <w:rsid w:val="00C3755D"/>
    <w:rsid w:val="00C37901"/>
    <w:rsid w:val="00C40A9A"/>
    <w:rsid w:val="00C419F7"/>
    <w:rsid w:val="00C41C75"/>
    <w:rsid w:val="00C44F15"/>
    <w:rsid w:val="00C45FAC"/>
    <w:rsid w:val="00C466EA"/>
    <w:rsid w:val="00C5088D"/>
    <w:rsid w:val="00C53E11"/>
    <w:rsid w:val="00C570BA"/>
    <w:rsid w:val="00C60303"/>
    <w:rsid w:val="00C60661"/>
    <w:rsid w:val="00C64511"/>
    <w:rsid w:val="00C66189"/>
    <w:rsid w:val="00C66324"/>
    <w:rsid w:val="00C7383F"/>
    <w:rsid w:val="00C73B39"/>
    <w:rsid w:val="00C74A75"/>
    <w:rsid w:val="00C74FBE"/>
    <w:rsid w:val="00C75331"/>
    <w:rsid w:val="00C85BDE"/>
    <w:rsid w:val="00C86CA8"/>
    <w:rsid w:val="00C87778"/>
    <w:rsid w:val="00C90E48"/>
    <w:rsid w:val="00C920E9"/>
    <w:rsid w:val="00C94B07"/>
    <w:rsid w:val="00C968DB"/>
    <w:rsid w:val="00C971C9"/>
    <w:rsid w:val="00CB512E"/>
    <w:rsid w:val="00CB543E"/>
    <w:rsid w:val="00CB67E8"/>
    <w:rsid w:val="00CC26E9"/>
    <w:rsid w:val="00CC3230"/>
    <w:rsid w:val="00CC515C"/>
    <w:rsid w:val="00CC6F22"/>
    <w:rsid w:val="00CD0800"/>
    <w:rsid w:val="00CD0EA3"/>
    <w:rsid w:val="00CD5834"/>
    <w:rsid w:val="00CD6862"/>
    <w:rsid w:val="00CD6C15"/>
    <w:rsid w:val="00CE1E40"/>
    <w:rsid w:val="00CE4332"/>
    <w:rsid w:val="00CF4213"/>
    <w:rsid w:val="00CF4263"/>
    <w:rsid w:val="00CF517E"/>
    <w:rsid w:val="00CF64EE"/>
    <w:rsid w:val="00D009CC"/>
    <w:rsid w:val="00D04232"/>
    <w:rsid w:val="00D07CE2"/>
    <w:rsid w:val="00D106B6"/>
    <w:rsid w:val="00D123DE"/>
    <w:rsid w:val="00D12403"/>
    <w:rsid w:val="00D148E8"/>
    <w:rsid w:val="00D14F1F"/>
    <w:rsid w:val="00D15F5B"/>
    <w:rsid w:val="00D172AC"/>
    <w:rsid w:val="00D17EBE"/>
    <w:rsid w:val="00D2372B"/>
    <w:rsid w:val="00D23C3C"/>
    <w:rsid w:val="00D27487"/>
    <w:rsid w:val="00D31812"/>
    <w:rsid w:val="00D361F3"/>
    <w:rsid w:val="00D4211A"/>
    <w:rsid w:val="00D42598"/>
    <w:rsid w:val="00D43E6F"/>
    <w:rsid w:val="00D55396"/>
    <w:rsid w:val="00D5554B"/>
    <w:rsid w:val="00D5682B"/>
    <w:rsid w:val="00D57AA4"/>
    <w:rsid w:val="00D57ECE"/>
    <w:rsid w:val="00D6289D"/>
    <w:rsid w:val="00D6676E"/>
    <w:rsid w:val="00D81EFB"/>
    <w:rsid w:val="00D82C47"/>
    <w:rsid w:val="00D84BFA"/>
    <w:rsid w:val="00D92515"/>
    <w:rsid w:val="00D94A22"/>
    <w:rsid w:val="00DA2BE5"/>
    <w:rsid w:val="00DA3901"/>
    <w:rsid w:val="00DA479C"/>
    <w:rsid w:val="00DA63F5"/>
    <w:rsid w:val="00DB0695"/>
    <w:rsid w:val="00DB3AA1"/>
    <w:rsid w:val="00DC5699"/>
    <w:rsid w:val="00DD3417"/>
    <w:rsid w:val="00DD51E5"/>
    <w:rsid w:val="00DE270A"/>
    <w:rsid w:val="00DE6F5D"/>
    <w:rsid w:val="00DF129F"/>
    <w:rsid w:val="00DF1D53"/>
    <w:rsid w:val="00DF62DE"/>
    <w:rsid w:val="00DF6408"/>
    <w:rsid w:val="00E0134B"/>
    <w:rsid w:val="00E04EE0"/>
    <w:rsid w:val="00E055E8"/>
    <w:rsid w:val="00E06228"/>
    <w:rsid w:val="00E168E4"/>
    <w:rsid w:val="00E1711A"/>
    <w:rsid w:val="00E17D49"/>
    <w:rsid w:val="00E305D0"/>
    <w:rsid w:val="00E31C96"/>
    <w:rsid w:val="00E3522D"/>
    <w:rsid w:val="00E40756"/>
    <w:rsid w:val="00E40D33"/>
    <w:rsid w:val="00E40FE5"/>
    <w:rsid w:val="00E42883"/>
    <w:rsid w:val="00E43CE8"/>
    <w:rsid w:val="00E47219"/>
    <w:rsid w:val="00E54DC6"/>
    <w:rsid w:val="00E60F2B"/>
    <w:rsid w:val="00E64F91"/>
    <w:rsid w:val="00E65376"/>
    <w:rsid w:val="00E672AA"/>
    <w:rsid w:val="00E71636"/>
    <w:rsid w:val="00E71FFF"/>
    <w:rsid w:val="00E72AFE"/>
    <w:rsid w:val="00E75313"/>
    <w:rsid w:val="00E75C5F"/>
    <w:rsid w:val="00E76BB7"/>
    <w:rsid w:val="00E81F57"/>
    <w:rsid w:val="00E827F7"/>
    <w:rsid w:val="00E829D5"/>
    <w:rsid w:val="00E83BF1"/>
    <w:rsid w:val="00E83CC9"/>
    <w:rsid w:val="00E83E95"/>
    <w:rsid w:val="00E84A5C"/>
    <w:rsid w:val="00E85379"/>
    <w:rsid w:val="00E926AD"/>
    <w:rsid w:val="00E931EC"/>
    <w:rsid w:val="00E95700"/>
    <w:rsid w:val="00EA0783"/>
    <w:rsid w:val="00EA0EAD"/>
    <w:rsid w:val="00EA1C5F"/>
    <w:rsid w:val="00EA545A"/>
    <w:rsid w:val="00EA5735"/>
    <w:rsid w:val="00EA5C4D"/>
    <w:rsid w:val="00EA68E4"/>
    <w:rsid w:val="00EA6F6E"/>
    <w:rsid w:val="00EA7E3E"/>
    <w:rsid w:val="00EB18DD"/>
    <w:rsid w:val="00EB36E6"/>
    <w:rsid w:val="00EB6721"/>
    <w:rsid w:val="00EB7496"/>
    <w:rsid w:val="00EB75B1"/>
    <w:rsid w:val="00EC025D"/>
    <w:rsid w:val="00EC2C98"/>
    <w:rsid w:val="00EC3CD3"/>
    <w:rsid w:val="00EC610E"/>
    <w:rsid w:val="00EC7143"/>
    <w:rsid w:val="00ED2358"/>
    <w:rsid w:val="00ED2B00"/>
    <w:rsid w:val="00ED3A42"/>
    <w:rsid w:val="00ED4FDB"/>
    <w:rsid w:val="00ED5269"/>
    <w:rsid w:val="00ED526E"/>
    <w:rsid w:val="00ED5C47"/>
    <w:rsid w:val="00ED6911"/>
    <w:rsid w:val="00ED77A4"/>
    <w:rsid w:val="00EE0642"/>
    <w:rsid w:val="00EE1138"/>
    <w:rsid w:val="00EE1E8F"/>
    <w:rsid w:val="00EE5303"/>
    <w:rsid w:val="00EE7836"/>
    <w:rsid w:val="00EE7D41"/>
    <w:rsid w:val="00EF12D3"/>
    <w:rsid w:val="00EF270E"/>
    <w:rsid w:val="00EF49A5"/>
    <w:rsid w:val="00EF57CA"/>
    <w:rsid w:val="00EF6731"/>
    <w:rsid w:val="00EF7788"/>
    <w:rsid w:val="00EF7A98"/>
    <w:rsid w:val="00F030E2"/>
    <w:rsid w:val="00F03A13"/>
    <w:rsid w:val="00F10E2E"/>
    <w:rsid w:val="00F10FF7"/>
    <w:rsid w:val="00F149F1"/>
    <w:rsid w:val="00F15EB9"/>
    <w:rsid w:val="00F16785"/>
    <w:rsid w:val="00F17C7D"/>
    <w:rsid w:val="00F17E45"/>
    <w:rsid w:val="00F3003B"/>
    <w:rsid w:val="00F330CF"/>
    <w:rsid w:val="00F3582D"/>
    <w:rsid w:val="00F35E27"/>
    <w:rsid w:val="00F40683"/>
    <w:rsid w:val="00F41C3A"/>
    <w:rsid w:val="00F449A1"/>
    <w:rsid w:val="00F450CA"/>
    <w:rsid w:val="00F46A4F"/>
    <w:rsid w:val="00F46A6B"/>
    <w:rsid w:val="00F4705E"/>
    <w:rsid w:val="00F47C4E"/>
    <w:rsid w:val="00F51BC1"/>
    <w:rsid w:val="00F51C04"/>
    <w:rsid w:val="00F53492"/>
    <w:rsid w:val="00F54899"/>
    <w:rsid w:val="00F57245"/>
    <w:rsid w:val="00F57528"/>
    <w:rsid w:val="00F60011"/>
    <w:rsid w:val="00F64EA1"/>
    <w:rsid w:val="00F64F29"/>
    <w:rsid w:val="00F67677"/>
    <w:rsid w:val="00F71D4C"/>
    <w:rsid w:val="00F72F49"/>
    <w:rsid w:val="00F72F6C"/>
    <w:rsid w:val="00F7593F"/>
    <w:rsid w:val="00F75A0C"/>
    <w:rsid w:val="00F76574"/>
    <w:rsid w:val="00F768EB"/>
    <w:rsid w:val="00F84C14"/>
    <w:rsid w:val="00F910F0"/>
    <w:rsid w:val="00F9213B"/>
    <w:rsid w:val="00F924A0"/>
    <w:rsid w:val="00F930AC"/>
    <w:rsid w:val="00F93B6F"/>
    <w:rsid w:val="00F94B93"/>
    <w:rsid w:val="00F972CC"/>
    <w:rsid w:val="00FB049A"/>
    <w:rsid w:val="00FB5745"/>
    <w:rsid w:val="00FC029D"/>
    <w:rsid w:val="00FC222E"/>
    <w:rsid w:val="00FC614E"/>
    <w:rsid w:val="00FC74E0"/>
    <w:rsid w:val="00FD1354"/>
    <w:rsid w:val="00FD3D4F"/>
    <w:rsid w:val="00FD3D86"/>
    <w:rsid w:val="00FD4C8F"/>
    <w:rsid w:val="00FD5E31"/>
    <w:rsid w:val="00FE13E5"/>
    <w:rsid w:val="00FE2D7B"/>
    <w:rsid w:val="00FE4FC7"/>
    <w:rsid w:val="00FE5086"/>
    <w:rsid w:val="00FE6B59"/>
    <w:rsid w:val="00FF439D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027E9"/>
  </w:style>
  <w:style w:type="paragraph" w:customStyle="1" w:styleId="c3">
    <w:name w:val="c3"/>
    <w:basedOn w:val="a"/>
    <w:rsid w:val="00C0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7E9"/>
  </w:style>
  <w:style w:type="paragraph" w:customStyle="1" w:styleId="c4">
    <w:name w:val="c4"/>
    <w:basedOn w:val="a"/>
    <w:rsid w:val="00C0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26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semiHidden/>
    <w:rsid w:val="009971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9971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5481A-5C89-4F65-88AA-77372FC6531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0D0834-6091-46CB-BBC7-33D85E802342}">
      <dgm:prSet phldrT="[Текст]"/>
      <dgm:spPr/>
      <dgm:t>
        <a:bodyPr/>
        <a:lstStyle/>
        <a:p>
          <a:r>
            <a:rPr lang="ru-RU"/>
            <a:t>Движения земной коры</a:t>
          </a:r>
        </a:p>
      </dgm:t>
    </dgm:pt>
    <dgm:pt modelId="{49E77BB3-A446-49B9-A3D9-AF39B4747AB0}" type="parTrans" cxnId="{59DB670F-CBF6-4F24-87F2-551E1A28AFF3}">
      <dgm:prSet/>
      <dgm:spPr/>
      <dgm:t>
        <a:bodyPr/>
        <a:lstStyle/>
        <a:p>
          <a:endParaRPr lang="ru-RU"/>
        </a:p>
      </dgm:t>
    </dgm:pt>
    <dgm:pt modelId="{EA1EEE46-D5F2-44D1-8A67-DBD835142BD1}" type="sibTrans" cxnId="{59DB670F-CBF6-4F24-87F2-551E1A28AFF3}">
      <dgm:prSet/>
      <dgm:spPr/>
      <dgm:t>
        <a:bodyPr/>
        <a:lstStyle/>
        <a:p>
          <a:endParaRPr lang="ru-RU"/>
        </a:p>
      </dgm:t>
    </dgm:pt>
    <dgm:pt modelId="{23BD6F5E-33D0-453E-8EEC-2D3192956ECB}">
      <dgm:prSet phldrT="[Текст]"/>
      <dgm:spPr/>
      <dgm:t>
        <a:bodyPr/>
        <a:lstStyle/>
        <a:p>
          <a:r>
            <a:rPr lang="ru-RU"/>
            <a:t>вертикальные</a:t>
          </a:r>
        </a:p>
      </dgm:t>
    </dgm:pt>
    <dgm:pt modelId="{AAFC3FB3-F351-4F11-8304-2292D3380C5F}" type="parTrans" cxnId="{ACD15D7A-5F43-4B26-8923-E0E963BAA33E}">
      <dgm:prSet/>
      <dgm:spPr/>
      <dgm:t>
        <a:bodyPr/>
        <a:lstStyle/>
        <a:p>
          <a:endParaRPr lang="ru-RU"/>
        </a:p>
      </dgm:t>
    </dgm:pt>
    <dgm:pt modelId="{06CE2505-FB0D-40B7-B16A-5927691E1268}" type="sibTrans" cxnId="{ACD15D7A-5F43-4B26-8923-E0E963BAA33E}">
      <dgm:prSet/>
      <dgm:spPr/>
      <dgm:t>
        <a:bodyPr/>
        <a:lstStyle/>
        <a:p>
          <a:endParaRPr lang="ru-RU"/>
        </a:p>
      </dgm:t>
    </dgm:pt>
    <dgm:pt modelId="{1BF13727-E532-4CBB-9777-05970604DE4A}">
      <dgm:prSet phldrT="[Текст]"/>
      <dgm:spPr/>
      <dgm:t>
        <a:bodyPr/>
        <a:lstStyle/>
        <a:p>
          <a:r>
            <a:rPr lang="ru-RU"/>
            <a:t>горизонтальные</a:t>
          </a:r>
        </a:p>
      </dgm:t>
    </dgm:pt>
    <dgm:pt modelId="{9790701C-D3C1-4571-8656-29F7D2A181B6}" type="parTrans" cxnId="{0036EB65-5338-4E0D-9568-0067D1837693}">
      <dgm:prSet/>
      <dgm:spPr/>
      <dgm:t>
        <a:bodyPr/>
        <a:lstStyle/>
        <a:p>
          <a:endParaRPr lang="ru-RU"/>
        </a:p>
      </dgm:t>
    </dgm:pt>
    <dgm:pt modelId="{7B6C8030-36F3-419D-996F-4FE022B4A52C}" type="sibTrans" cxnId="{0036EB65-5338-4E0D-9568-0067D1837693}">
      <dgm:prSet/>
      <dgm:spPr/>
      <dgm:t>
        <a:bodyPr/>
        <a:lstStyle/>
        <a:p>
          <a:endParaRPr lang="ru-RU"/>
        </a:p>
      </dgm:t>
    </dgm:pt>
    <dgm:pt modelId="{EEB2B5BE-05BC-4E94-BF60-E0983B194CB7}">
      <dgm:prSet/>
      <dgm:spPr/>
      <dgm:t>
        <a:bodyPr/>
        <a:lstStyle/>
        <a:p>
          <a:r>
            <a:rPr lang="ru-RU"/>
            <a:t>опускания</a:t>
          </a:r>
        </a:p>
      </dgm:t>
    </dgm:pt>
    <dgm:pt modelId="{BB623771-8681-44F5-8E14-D1488E32C048}" type="parTrans" cxnId="{D199C16B-D193-456A-BF34-FA8919520DA7}">
      <dgm:prSet/>
      <dgm:spPr/>
      <dgm:t>
        <a:bodyPr/>
        <a:lstStyle/>
        <a:p>
          <a:endParaRPr lang="ru-RU"/>
        </a:p>
      </dgm:t>
    </dgm:pt>
    <dgm:pt modelId="{1626063B-1508-4BA9-AC66-3482FAF5A8B9}" type="sibTrans" cxnId="{D199C16B-D193-456A-BF34-FA8919520DA7}">
      <dgm:prSet/>
      <dgm:spPr/>
      <dgm:t>
        <a:bodyPr/>
        <a:lstStyle/>
        <a:p>
          <a:endParaRPr lang="ru-RU"/>
        </a:p>
      </dgm:t>
    </dgm:pt>
    <dgm:pt modelId="{6BC2CD5C-FBAB-4678-A621-1561469BFDD5}">
      <dgm:prSet/>
      <dgm:spPr/>
      <dgm:t>
        <a:bodyPr/>
        <a:lstStyle/>
        <a:p>
          <a:r>
            <a:rPr lang="ru-RU"/>
            <a:t>сжатия</a:t>
          </a:r>
        </a:p>
        <a:p>
          <a:endParaRPr lang="ru-RU"/>
        </a:p>
      </dgm:t>
    </dgm:pt>
    <dgm:pt modelId="{A364792E-2925-4FFB-B7B2-C9AE1B7D8622}" type="parTrans" cxnId="{35BA0939-CFCB-4A39-B6EF-09393A6E9504}">
      <dgm:prSet/>
      <dgm:spPr/>
      <dgm:t>
        <a:bodyPr/>
        <a:lstStyle/>
        <a:p>
          <a:endParaRPr lang="ru-RU"/>
        </a:p>
      </dgm:t>
    </dgm:pt>
    <dgm:pt modelId="{EFD819A8-7BC8-49CF-B219-C0A5EF0E8911}" type="sibTrans" cxnId="{35BA0939-CFCB-4A39-B6EF-09393A6E9504}">
      <dgm:prSet/>
      <dgm:spPr/>
      <dgm:t>
        <a:bodyPr/>
        <a:lstStyle/>
        <a:p>
          <a:endParaRPr lang="ru-RU"/>
        </a:p>
      </dgm:t>
    </dgm:pt>
    <dgm:pt modelId="{2338834B-E6E5-4C8C-8AB4-1C4195DE1171}">
      <dgm:prSet/>
      <dgm:spPr/>
      <dgm:t>
        <a:bodyPr/>
        <a:lstStyle/>
        <a:p>
          <a:r>
            <a:rPr lang="ru-RU"/>
            <a:t>поднятия</a:t>
          </a:r>
        </a:p>
      </dgm:t>
    </dgm:pt>
    <dgm:pt modelId="{2300D856-177C-48F0-A85C-325D97347039}" type="parTrans" cxnId="{5D2A88D2-2CC4-46AF-8451-7428AAF0FBA6}">
      <dgm:prSet/>
      <dgm:spPr/>
      <dgm:t>
        <a:bodyPr/>
        <a:lstStyle/>
        <a:p>
          <a:endParaRPr lang="ru-RU"/>
        </a:p>
      </dgm:t>
    </dgm:pt>
    <dgm:pt modelId="{9F66BA7D-4613-4578-BC34-57942365E09B}" type="sibTrans" cxnId="{5D2A88D2-2CC4-46AF-8451-7428AAF0FBA6}">
      <dgm:prSet/>
      <dgm:spPr/>
      <dgm:t>
        <a:bodyPr/>
        <a:lstStyle/>
        <a:p>
          <a:endParaRPr lang="ru-RU"/>
        </a:p>
      </dgm:t>
    </dgm:pt>
    <dgm:pt modelId="{6CE54638-FF3E-48B1-94DC-023757B3E2C8}">
      <dgm:prSet/>
      <dgm:spPr/>
      <dgm:t>
        <a:bodyPr/>
        <a:lstStyle/>
        <a:p>
          <a:r>
            <a:rPr lang="ru-RU"/>
            <a:t>растяжения</a:t>
          </a:r>
        </a:p>
        <a:p>
          <a:endParaRPr lang="ru-RU"/>
        </a:p>
      </dgm:t>
    </dgm:pt>
    <dgm:pt modelId="{6FC5B20E-DE89-4FA9-8CD5-66073A2CD6D6}" type="parTrans" cxnId="{7E65711E-5C86-4CE3-AF6A-A787208B012F}">
      <dgm:prSet/>
      <dgm:spPr/>
      <dgm:t>
        <a:bodyPr/>
        <a:lstStyle/>
        <a:p>
          <a:endParaRPr lang="ru-RU"/>
        </a:p>
      </dgm:t>
    </dgm:pt>
    <dgm:pt modelId="{28E44F41-1D9A-46DE-947F-EB808FF7E72A}" type="sibTrans" cxnId="{7E65711E-5C86-4CE3-AF6A-A787208B012F}">
      <dgm:prSet/>
      <dgm:spPr/>
      <dgm:t>
        <a:bodyPr/>
        <a:lstStyle/>
        <a:p>
          <a:endParaRPr lang="ru-RU"/>
        </a:p>
      </dgm:t>
    </dgm:pt>
    <dgm:pt modelId="{269E8100-B1D5-41E8-AF4B-F883E5086DCF}">
      <dgm:prSet phldrT="[Текст]"/>
      <dgm:spPr/>
      <dgm:t>
        <a:bodyPr/>
        <a:lstStyle/>
        <a:p>
          <a:r>
            <a:rPr lang="ru-RU"/>
            <a:t>землетрясения,</a:t>
          </a:r>
        </a:p>
        <a:p>
          <a:r>
            <a:rPr lang="ru-RU"/>
            <a:t>вулканы</a:t>
          </a:r>
        </a:p>
      </dgm:t>
    </dgm:pt>
    <dgm:pt modelId="{3C9F5FC2-23BC-4153-BDA5-5F9316082F32}" type="parTrans" cxnId="{49374124-0C2A-4874-9965-80E524610534}">
      <dgm:prSet/>
      <dgm:spPr/>
      <dgm:t>
        <a:bodyPr/>
        <a:lstStyle/>
        <a:p>
          <a:endParaRPr lang="ru-RU"/>
        </a:p>
      </dgm:t>
    </dgm:pt>
    <dgm:pt modelId="{5AEDCE16-6D1A-4A36-AEB0-2257CE717F84}" type="sibTrans" cxnId="{49374124-0C2A-4874-9965-80E524610534}">
      <dgm:prSet/>
      <dgm:spPr/>
      <dgm:t>
        <a:bodyPr/>
        <a:lstStyle/>
        <a:p>
          <a:endParaRPr lang="ru-RU"/>
        </a:p>
      </dgm:t>
    </dgm:pt>
    <dgm:pt modelId="{44EB220C-2FEE-410D-B3BF-24EE02C48563}" type="pres">
      <dgm:prSet presAssocID="{61D5481A-5C89-4F65-88AA-77372FC6531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4F6695-89E2-4ABE-BC5D-BE8B3B2F0F33}" type="pres">
      <dgm:prSet presAssocID="{220D0834-6091-46CB-BBC7-33D85E802342}" presName="root1" presStyleCnt="0"/>
      <dgm:spPr/>
    </dgm:pt>
    <dgm:pt modelId="{3AF51FD7-85E8-4830-9F7D-D3AAEA074A93}" type="pres">
      <dgm:prSet presAssocID="{220D0834-6091-46CB-BBC7-33D85E802342}" presName="LevelOneTextNode" presStyleLbl="node0" presStyleIdx="0" presStyleCnt="2" custScaleX="147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536267-6D13-4EE5-8173-8BB63B39E4B4}" type="pres">
      <dgm:prSet presAssocID="{220D0834-6091-46CB-BBC7-33D85E802342}" presName="level2hierChild" presStyleCnt="0"/>
      <dgm:spPr/>
    </dgm:pt>
    <dgm:pt modelId="{A1F6FA19-4537-491C-8AAE-804D7B393361}" type="pres">
      <dgm:prSet presAssocID="{AAFC3FB3-F351-4F11-8304-2292D3380C5F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FB35C0E-08F5-4786-AF65-83682E14CC21}" type="pres">
      <dgm:prSet presAssocID="{AAFC3FB3-F351-4F11-8304-2292D3380C5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D192FEF1-50B1-4CEC-9C9A-D3712D596B32}" type="pres">
      <dgm:prSet presAssocID="{23BD6F5E-33D0-453E-8EEC-2D3192956ECB}" presName="root2" presStyleCnt="0"/>
      <dgm:spPr/>
    </dgm:pt>
    <dgm:pt modelId="{87C0F294-4067-4930-B8FE-255FE7E2F4B9}" type="pres">
      <dgm:prSet presAssocID="{23BD6F5E-33D0-453E-8EEC-2D3192956ECB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13B67A-DA97-4B50-BB2B-8D1BCAD31A7F}" type="pres">
      <dgm:prSet presAssocID="{23BD6F5E-33D0-453E-8EEC-2D3192956ECB}" presName="level3hierChild" presStyleCnt="0"/>
      <dgm:spPr/>
    </dgm:pt>
    <dgm:pt modelId="{BAD285F5-7B51-44FD-8EF2-E2BF220E6E3E}" type="pres">
      <dgm:prSet presAssocID="{2300D856-177C-48F0-A85C-325D97347039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7674F9B9-2382-4FA8-B071-849A0989541E}" type="pres">
      <dgm:prSet presAssocID="{2300D856-177C-48F0-A85C-325D97347039}" presName="connTx" presStyleLbl="parChTrans1D3" presStyleIdx="0" presStyleCnt="4"/>
      <dgm:spPr/>
      <dgm:t>
        <a:bodyPr/>
        <a:lstStyle/>
        <a:p>
          <a:endParaRPr lang="ru-RU"/>
        </a:p>
      </dgm:t>
    </dgm:pt>
    <dgm:pt modelId="{0D57D8F9-09C3-4C06-AA26-4A36BB380DEA}" type="pres">
      <dgm:prSet presAssocID="{2338834B-E6E5-4C8C-8AB4-1C4195DE1171}" presName="root2" presStyleCnt="0"/>
      <dgm:spPr/>
    </dgm:pt>
    <dgm:pt modelId="{E47F9780-658B-4612-8A39-929F70FFE181}" type="pres">
      <dgm:prSet presAssocID="{2338834B-E6E5-4C8C-8AB4-1C4195DE117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8E5EF0-822F-421D-9931-4842FE136D10}" type="pres">
      <dgm:prSet presAssocID="{2338834B-E6E5-4C8C-8AB4-1C4195DE1171}" presName="level3hierChild" presStyleCnt="0"/>
      <dgm:spPr/>
    </dgm:pt>
    <dgm:pt modelId="{CC6FB5C1-A0C8-478D-AF3D-A0F9EE7E8786}" type="pres">
      <dgm:prSet presAssocID="{BB623771-8681-44F5-8E14-D1488E32C048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87F64B54-8929-4733-B5C7-C4641443753B}" type="pres">
      <dgm:prSet presAssocID="{BB623771-8681-44F5-8E14-D1488E32C048}" presName="connTx" presStyleLbl="parChTrans1D3" presStyleIdx="1" presStyleCnt="4"/>
      <dgm:spPr/>
      <dgm:t>
        <a:bodyPr/>
        <a:lstStyle/>
        <a:p>
          <a:endParaRPr lang="ru-RU"/>
        </a:p>
      </dgm:t>
    </dgm:pt>
    <dgm:pt modelId="{BAB4674F-9663-4D15-A01E-DA745C144A4E}" type="pres">
      <dgm:prSet presAssocID="{EEB2B5BE-05BC-4E94-BF60-E0983B194CB7}" presName="root2" presStyleCnt="0"/>
      <dgm:spPr/>
    </dgm:pt>
    <dgm:pt modelId="{76A5DC4E-3966-4D27-8377-01BA1FCF29E1}" type="pres">
      <dgm:prSet presAssocID="{EEB2B5BE-05BC-4E94-BF60-E0983B194CB7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D23A17-F4DD-480D-A909-03694E13A248}" type="pres">
      <dgm:prSet presAssocID="{EEB2B5BE-05BC-4E94-BF60-E0983B194CB7}" presName="level3hierChild" presStyleCnt="0"/>
      <dgm:spPr/>
    </dgm:pt>
    <dgm:pt modelId="{40E8F9FC-26F1-48E8-BE4A-FB0927C02983}" type="pres">
      <dgm:prSet presAssocID="{9790701C-D3C1-4571-8656-29F7D2A181B6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C938752-281F-4B01-8B35-743EEF619D63}" type="pres">
      <dgm:prSet presAssocID="{9790701C-D3C1-4571-8656-29F7D2A181B6}" presName="connTx" presStyleLbl="parChTrans1D2" presStyleIdx="1" presStyleCnt="2"/>
      <dgm:spPr/>
      <dgm:t>
        <a:bodyPr/>
        <a:lstStyle/>
        <a:p>
          <a:endParaRPr lang="ru-RU"/>
        </a:p>
      </dgm:t>
    </dgm:pt>
    <dgm:pt modelId="{E4E76910-520C-45DF-A7BC-A9B3315E0671}" type="pres">
      <dgm:prSet presAssocID="{1BF13727-E532-4CBB-9777-05970604DE4A}" presName="root2" presStyleCnt="0"/>
      <dgm:spPr/>
    </dgm:pt>
    <dgm:pt modelId="{866679B7-9587-4BFA-8E4D-71607AE7E061}" type="pres">
      <dgm:prSet presAssocID="{1BF13727-E532-4CBB-9777-05970604DE4A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826376-CE6F-4F2A-A3E7-824DBDE1FC2C}" type="pres">
      <dgm:prSet presAssocID="{1BF13727-E532-4CBB-9777-05970604DE4A}" presName="level3hierChild" presStyleCnt="0"/>
      <dgm:spPr/>
    </dgm:pt>
    <dgm:pt modelId="{AF2F946B-7678-4BE4-BFA3-3EA52C424B4C}" type="pres">
      <dgm:prSet presAssocID="{A364792E-2925-4FFB-B7B2-C9AE1B7D8622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DDFB829E-042D-4531-9849-C2F36F08BA76}" type="pres">
      <dgm:prSet presAssocID="{A364792E-2925-4FFB-B7B2-C9AE1B7D8622}" presName="connTx" presStyleLbl="parChTrans1D3" presStyleIdx="2" presStyleCnt="4"/>
      <dgm:spPr/>
      <dgm:t>
        <a:bodyPr/>
        <a:lstStyle/>
        <a:p>
          <a:endParaRPr lang="ru-RU"/>
        </a:p>
      </dgm:t>
    </dgm:pt>
    <dgm:pt modelId="{18615B38-DB0D-4073-9BD4-9DADFC68DAD0}" type="pres">
      <dgm:prSet presAssocID="{6BC2CD5C-FBAB-4678-A621-1561469BFDD5}" presName="root2" presStyleCnt="0"/>
      <dgm:spPr/>
    </dgm:pt>
    <dgm:pt modelId="{30F9C026-2940-4309-830D-C911BA29714E}" type="pres">
      <dgm:prSet presAssocID="{6BC2CD5C-FBAB-4678-A621-1561469BFDD5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7FBA45-7D91-48B5-A3DD-D038C0CB03D0}" type="pres">
      <dgm:prSet presAssocID="{6BC2CD5C-FBAB-4678-A621-1561469BFDD5}" presName="level3hierChild" presStyleCnt="0"/>
      <dgm:spPr/>
    </dgm:pt>
    <dgm:pt modelId="{6232D527-8807-405E-ADE1-E577F9892CA9}" type="pres">
      <dgm:prSet presAssocID="{6FC5B20E-DE89-4FA9-8CD5-66073A2CD6D6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B747ECF5-F87E-4F62-A773-0BB58E9D602D}" type="pres">
      <dgm:prSet presAssocID="{6FC5B20E-DE89-4FA9-8CD5-66073A2CD6D6}" presName="connTx" presStyleLbl="parChTrans1D3" presStyleIdx="3" presStyleCnt="4"/>
      <dgm:spPr/>
      <dgm:t>
        <a:bodyPr/>
        <a:lstStyle/>
        <a:p>
          <a:endParaRPr lang="ru-RU"/>
        </a:p>
      </dgm:t>
    </dgm:pt>
    <dgm:pt modelId="{7FA4F617-2C02-4B2F-9283-CA6A0CE8B6A9}" type="pres">
      <dgm:prSet presAssocID="{6CE54638-FF3E-48B1-94DC-023757B3E2C8}" presName="root2" presStyleCnt="0"/>
      <dgm:spPr/>
    </dgm:pt>
    <dgm:pt modelId="{D5051B29-5113-4B83-A4F6-C10A4C36FCF3}" type="pres">
      <dgm:prSet presAssocID="{6CE54638-FF3E-48B1-94DC-023757B3E2C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A325DD-8734-4B25-8E9C-786133FA721E}" type="pres">
      <dgm:prSet presAssocID="{6CE54638-FF3E-48B1-94DC-023757B3E2C8}" presName="level3hierChild" presStyleCnt="0"/>
      <dgm:spPr/>
    </dgm:pt>
    <dgm:pt modelId="{E6B4BEBE-A4FF-4D1B-9BB9-E8FB6CBA1747}" type="pres">
      <dgm:prSet presAssocID="{269E8100-B1D5-41E8-AF4B-F883E5086DCF}" presName="root1" presStyleCnt="0"/>
      <dgm:spPr/>
    </dgm:pt>
    <dgm:pt modelId="{08B62633-7554-4DA2-8FE7-3A988C2EA39C}" type="pres">
      <dgm:prSet presAssocID="{269E8100-B1D5-41E8-AF4B-F883E5086DCF}" presName="LevelOneTextNode" presStyleLbl="node0" presStyleIdx="1" presStyleCnt="2" custLinFactNeighborX="23217" custLinFactNeighborY="442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787601-602E-41B9-814A-74272970036C}" type="pres">
      <dgm:prSet presAssocID="{269E8100-B1D5-41E8-AF4B-F883E5086DCF}" presName="level2hierChild" presStyleCnt="0"/>
      <dgm:spPr/>
    </dgm:pt>
  </dgm:ptLst>
  <dgm:cxnLst>
    <dgm:cxn modelId="{69F94B41-3C9B-4B6C-BDAF-E924CD323E61}" type="presOf" srcId="{269E8100-B1D5-41E8-AF4B-F883E5086DCF}" destId="{08B62633-7554-4DA2-8FE7-3A988C2EA39C}" srcOrd="0" destOrd="0" presId="urn:microsoft.com/office/officeart/2005/8/layout/hierarchy2"/>
    <dgm:cxn modelId="{184CD9E3-31C4-47AF-B78E-7092BFF7CB08}" type="presOf" srcId="{A364792E-2925-4FFB-B7B2-C9AE1B7D8622}" destId="{AF2F946B-7678-4BE4-BFA3-3EA52C424B4C}" srcOrd="0" destOrd="0" presId="urn:microsoft.com/office/officeart/2005/8/layout/hierarchy2"/>
    <dgm:cxn modelId="{1CD59C63-6BE1-4C19-95B8-49505966D8AC}" type="presOf" srcId="{A364792E-2925-4FFB-B7B2-C9AE1B7D8622}" destId="{DDFB829E-042D-4531-9849-C2F36F08BA76}" srcOrd="1" destOrd="0" presId="urn:microsoft.com/office/officeart/2005/8/layout/hierarchy2"/>
    <dgm:cxn modelId="{17506D77-D581-4989-9CD4-0489E5B4813E}" type="presOf" srcId="{6FC5B20E-DE89-4FA9-8CD5-66073A2CD6D6}" destId="{B747ECF5-F87E-4F62-A773-0BB58E9D602D}" srcOrd="1" destOrd="0" presId="urn:microsoft.com/office/officeart/2005/8/layout/hierarchy2"/>
    <dgm:cxn modelId="{4662689A-896D-48D4-894E-E01FD3362D43}" type="presOf" srcId="{6FC5B20E-DE89-4FA9-8CD5-66073A2CD6D6}" destId="{6232D527-8807-405E-ADE1-E577F9892CA9}" srcOrd="0" destOrd="0" presId="urn:microsoft.com/office/officeart/2005/8/layout/hierarchy2"/>
    <dgm:cxn modelId="{D12F922A-5E11-4D88-A7C4-00911980AD84}" type="presOf" srcId="{220D0834-6091-46CB-BBC7-33D85E802342}" destId="{3AF51FD7-85E8-4830-9F7D-D3AAEA074A93}" srcOrd="0" destOrd="0" presId="urn:microsoft.com/office/officeart/2005/8/layout/hierarchy2"/>
    <dgm:cxn modelId="{86F9D9A9-B19B-42B2-A7DE-FCBC92F88FEC}" type="presOf" srcId="{BB623771-8681-44F5-8E14-D1488E32C048}" destId="{87F64B54-8929-4733-B5C7-C4641443753B}" srcOrd="1" destOrd="0" presId="urn:microsoft.com/office/officeart/2005/8/layout/hierarchy2"/>
    <dgm:cxn modelId="{F06C23EF-BDC6-4337-8AB2-F5DA8A9F91EC}" type="presOf" srcId="{2338834B-E6E5-4C8C-8AB4-1C4195DE1171}" destId="{E47F9780-658B-4612-8A39-929F70FFE181}" srcOrd="0" destOrd="0" presId="urn:microsoft.com/office/officeart/2005/8/layout/hierarchy2"/>
    <dgm:cxn modelId="{35BA0939-CFCB-4A39-B6EF-09393A6E9504}" srcId="{1BF13727-E532-4CBB-9777-05970604DE4A}" destId="{6BC2CD5C-FBAB-4678-A621-1561469BFDD5}" srcOrd="0" destOrd="0" parTransId="{A364792E-2925-4FFB-B7B2-C9AE1B7D8622}" sibTransId="{EFD819A8-7BC8-49CF-B219-C0A5EF0E8911}"/>
    <dgm:cxn modelId="{ACD15D7A-5F43-4B26-8923-E0E963BAA33E}" srcId="{220D0834-6091-46CB-BBC7-33D85E802342}" destId="{23BD6F5E-33D0-453E-8EEC-2D3192956ECB}" srcOrd="0" destOrd="0" parTransId="{AAFC3FB3-F351-4F11-8304-2292D3380C5F}" sibTransId="{06CE2505-FB0D-40B7-B16A-5927691E1268}"/>
    <dgm:cxn modelId="{49374124-0C2A-4874-9965-80E524610534}" srcId="{61D5481A-5C89-4F65-88AA-77372FC65316}" destId="{269E8100-B1D5-41E8-AF4B-F883E5086DCF}" srcOrd="1" destOrd="0" parTransId="{3C9F5FC2-23BC-4153-BDA5-5F9316082F32}" sibTransId="{5AEDCE16-6D1A-4A36-AEB0-2257CE717F84}"/>
    <dgm:cxn modelId="{043D6071-3DFF-4856-BA65-35BD74CAF9A4}" type="presOf" srcId="{2300D856-177C-48F0-A85C-325D97347039}" destId="{BAD285F5-7B51-44FD-8EF2-E2BF220E6E3E}" srcOrd="0" destOrd="0" presId="urn:microsoft.com/office/officeart/2005/8/layout/hierarchy2"/>
    <dgm:cxn modelId="{0036EB65-5338-4E0D-9568-0067D1837693}" srcId="{220D0834-6091-46CB-BBC7-33D85E802342}" destId="{1BF13727-E532-4CBB-9777-05970604DE4A}" srcOrd="1" destOrd="0" parTransId="{9790701C-D3C1-4571-8656-29F7D2A181B6}" sibTransId="{7B6C8030-36F3-419D-996F-4FE022B4A52C}"/>
    <dgm:cxn modelId="{3131FD76-10E1-4532-9E27-F6C81BDA737E}" type="presOf" srcId="{9790701C-D3C1-4571-8656-29F7D2A181B6}" destId="{40E8F9FC-26F1-48E8-BE4A-FB0927C02983}" srcOrd="0" destOrd="0" presId="urn:microsoft.com/office/officeart/2005/8/layout/hierarchy2"/>
    <dgm:cxn modelId="{257D1DEA-99B6-440E-A78B-D97D71CA7746}" type="presOf" srcId="{23BD6F5E-33D0-453E-8EEC-2D3192956ECB}" destId="{87C0F294-4067-4930-B8FE-255FE7E2F4B9}" srcOrd="0" destOrd="0" presId="urn:microsoft.com/office/officeart/2005/8/layout/hierarchy2"/>
    <dgm:cxn modelId="{215716CF-8CA9-49D0-A510-76E800E3F15B}" type="presOf" srcId="{1BF13727-E532-4CBB-9777-05970604DE4A}" destId="{866679B7-9587-4BFA-8E4D-71607AE7E061}" srcOrd="0" destOrd="0" presId="urn:microsoft.com/office/officeart/2005/8/layout/hierarchy2"/>
    <dgm:cxn modelId="{A5272C58-32FB-4922-B119-A21B99F71128}" type="presOf" srcId="{6BC2CD5C-FBAB-4678-A621-1561469BFDD5}" destId="{30F9C026-2940-4309-830D-C911BA29714E}" srcOrd="0" destOrd="0" presId="urn:microsoft.com/office/officeart/2005/8/layout/hierarchy2"/>
    <dgm:cxn modelId="{5A9104F7-F4F7-4EA4-B5F2-E9FAA34F5D9E}" type="presOf" srcId="{9790701C-D3C1-4571-8656-29F7D2A181B6}" destId="{FC938752-281F-4B01-8B35-743EEF619D63}" srcOrd="1" destOrd="0" presId="urn:microsoft.com/office/officeart/2005/8/layout/hierarchy2"/>
    <dgm:cxn modelId="{49B1AA4D-4A56-42BD-A0F9-218627D48385}" type="presOf" srcId="{2300D856-177C-48F0-A85C-325D97347039}" destId="{7674F9B9-2382-4FA8-B071-849A0989541E}" srcOrd="1" destOrd="0" presId="urn:microsoft.com/office/officeart/2005/8/layout/hierarchy2"/>
    <dgm:cxn modelId="{7E65711E-5C86-4CE3-AF6A-A787208B012F}" srcId="{1BF13727-E532-4CBB-9777-05970604DE4A}" destId="{6CE54638-FF3E-48B1-94DC-023757B3E2C8}" srcOrd="1" destOrd="0" parTransId="{6FC5B20E-DE89-4FA9-8CD5-66073A2CD6D6}" sibTransId="{28E44F41-1D9A-46DE-947F-EB808FF7E72A}"/>
    <dgm:cxn modelId="{7B93B42D-91BD-4CBF-A92B-4DB7594946D9}" type="presOf" srcId="{AAFC3FB3-F351-4F11-8304-2292D3380C5F}" destId="{A1F6FA19-4537-491C-8AAE-804D7B393361}" srcOrd="0" destOrd="0" presId="urn:microsoft.com/office/officeart/2005/8/layout/hierarchy2"/>
    <dgm:cxn modelId="{5D2A88D2-2CC4-46AF-8451-7428AAF0FBA6}" srcId="{23BD6F5E-33D0-453E-8EEC-2D3192956ECB}" destId="{2338834B-E6E5-4C8C-8AB4-1C4195DE1171}" srcOrd="0" destOrd="0" parTransId="{2300D856-177C-48F0-A85C-325D97347039}" sibTransId="{9F66BA7D-4613-4578-BC34-57942365E09B}"/>
    <dgm:cxn modelId="{F4570833-3A8D-45DD-8037-84A8E710C894}" type="presOf" srcId="{61D5481A-5C89-4F65-88AA-77372FC65316}" destId="{44EB220C-2FEE-410D-B3BF-24EE02C48563}" srcOrd="0" destOrd="0" presId="urn:microsoft.com/office/officeart/2005/8/layout/hierarchy2"/>
    <dgm:cxn modelId="{254F5E42-5F2F-4601-A9E5-B0685547C74D}" type="presOf" srcId="{EEB2B5BE-05BC-4E94-BF60-E0983B194CB7}" destId="{76A5DC4E-3966-4D27-8377-01BA1FCF29E1}" srcOrd="0" destOrd="0" presId="urn:microsoft.com/office/officeart/2005/8/layout/hierarchy2"/>
    <dgm:cxn modelId="{D199C16B-D193-456A-BF34-FA8919520DA7}" srcId="{23BD6F5E-33D0-453E-8EEC-2D3192956ECB}" destId="{EEB2B5BE-05BC-4E94-BF60-E0983B194CB7}" srcOrd="1" destOrd="0" parTransId="{BB623771-8681-44F5-8E14-D1488E32C048}" sibTransId="{1626063B-1508-4BA9-AC66-3482FAF5A8B9}"/>
    <dgm:cxn modelId="{3BA474EF-D0B8-4EB2-ACA6-D819A3DE9659}" type="presOf" srcId="{AAFC3FB3-F351-4F11-8304-2292D3380C5F}" destId="{4FB35C0E-08F5-4786-AF65-83682E14CC21}" srcOrd="1" destOrd="0" presId="urn:microsoft.com/office/officeart/2005/8/layout/hierarchy2"/>
    <dgm:cxn modelId="{A8BEF97D-7791-4201-A7A6-159C58A41F91}" type="presOf" srcId="{BB623771-8681-44F5-8E14-D1488E32C048}" destId="{CC6FB5C1-A0C8-478D-AF3D-A0F9EE7E8786}" srcOrd="0" destOrd="0" presId="urn:microsoft.com/office/officeart/2005/8/layout/hierarchy2"/>
    <dgm:cxn modelId="{59DB670F-CBF6-4F24-87F2-551E1A28AFF3}" srcId="{61D5481A-5C89-4F65-88AA-77372FC65316}" destId="{220D0834-6091-46CB-BBC7-33D85E802342}" srcOrd="0" destOrd="0" parTransId="{49E77BB3-A446-49B9-A3D9-AF39B4747AB0}" sibTransId="{EA1EEE46-D5F2-44D1-8A67-DBD835142BD1}"/>
    <dgm:cxn modelId="{0CD5A77D-1EC6-425C-89F7-8273F2FCB250}" type="presOf" srcId="{6CE54638-FF3E-48B1-94DC-023757B3E2C8}" destId="{D5051B29-5113-4B83-A4F6-C10A4C36FCF3}" srcOrd="0" destOrd="0" presId="urn:microsoft.com/office/officeart/2005/8/layout/hierarchy2"/>
    <dgm:cxn modelId="{CE78DE45-7C5C-421F-97BA-756A6CB9C177}" type="presParOf" srcId="{44EB220C-2FEE-410D-B3BF-24EE02C48563}" destId="{854F6695-89E2-4ABE-BC5D-BE8B3B2F0F33}" srcOrd="0" destOrd="0" presId="urn:microsoft.com/office/officeart/2005/8/layout/hierarchy2"/>
    <dgm:cxn modelId="{B61898C9-854B-4637-A2EF-15A326A3CEAA}" type="presParOf" srcId="{854F6695-89E2-4ABE-BC5D-BE8B3B2F0F33}" destId="{3AF51FD7-85E8-4830-9F7D-D3AAEA074A93}" srcOrd="0" destOrd="0" presId="urn:microsoft.com/office/officeart/2005/8/layout/hierarchy2"/>
    <dgm:cxn modelId="{8A391E50-CA67-4709-BB42-B65640458FC4}" type="presParOf" srcId="{854F6695-89E2-4ABE-BC5D-BE8B3B2F0F33}" destId="{A4536267-6D13-4EE5-8173-8BB63B39E4B4}" srcOrd="1" destOrd="0" presId="urn:microsoft.com/office/officeart/2005/8/layout/hierarchy2"/>
    <dgm:cxn modelId="{2A97C7C7-B55E-4EB0-9DF6-140C22DD7055}" type="presParOf" srcId="{A4536267-6D13-4EE5-8173-8BB63B39E4B4}" destId="{A1F6FA19-4537-491C-8AAE-804D7B393361}" srcOrd="0" destOrd="0" presId="urn:microsoft.com/office/officeart/2005/8/layout/hierarchy2"/>
    <dgm:cxn modelId="{EF67DFC0-F892-419D-A2CF-B3A5470F6510}" type="presParOf" srcId="{A1F6FA19-4537-491C-8AAE-804D7B393361}" destId="{4FB35C0E-08F5-4786-AF65-83682E14CC21}" srcOrd="0" destOrd="0" presId="urn:microsoft.com/office/officeart/2005/8/layout/hierarchy2"/>
    <dgm:cxn modelId="{AC133F41-6DE1-49B1-9958-168E60EC4A5B}" type="presParOf" srcId="{A4536267-6D13-4EE5-8173-8BB63B39E4B4}" destId="{D192FEF1-50B1-4CEC-9C9A-D3712D596B32}" srcOrd="1" destOrd="0" presId="urn:microsoft.com/office/officeart/2005/8/layout/hierarchy2"/>
    <dgm:cxn modelId="{D3277489-F31F-4832-9A9C-B303DAF47ED5}" type="presParOf" srcId="{D192FEF1-50B1-4CEC-9C9A-D3712D596B32}" destId="{87C0F294-4067-4930-B8FE-255FE7E2F4B9}" srcOrd="0" destOrd="0" presId="urn:microsoft.com/office/officeart/2005/8/layout/hierarchy2"/>
    <dgm:cxn modelId="{40AB18A5-1628-406D-9B14-A4461B06A2CD}" type="presParOf" srcId="{D192FEF1-50B1-4CEC-9C9A-D3712D596B32}" destId="{9213B67A-DA97-4B50-BB2B-8D1BCAD31A7F}" srcOrd="1" destOrd="0" presId="urn:microsoft.com/office/officeart/2005/8/layout/hierarchy2"/>
    <dgm:cxn modelId="{031C63C9-8E57-4292-9B35-06AC238AA493}" type="presParOf" srcId="{9213B67A-DA97-4B50-BB2B-8D1BCAD31A7F}" destId="{BAD285F5-7B51-44FD-8EF2-E2BF220E6E3E}" srcOrd="0" destOrd="0" presId="urn:microsoft.com/office/officeart/2005/8/layout/hierarchy2"/>
    <dgm:cxn modelId="{3F2D771B-876C-4CE8-88A5-D95E9D7FEE41}" type="presParOf" srcId="{BAD285F5-7B51-44FD-8EF2-E2BF220E6E3E}" destId="{7674F9B9-2382-4FA8-B071-849A0989541E}" srcOrd="0" destOrd="0" presId="urn:microsoft.com/office/officeart/2005/8/layout/hierarchy2"/>
    <dgm:cxn modelId="{5D04D861-BF56-41CC-B582-959799AEE5E4}" type="presParOf" srcId="{9213B67A-DA97-4B50-BB2B-8D1BCAD31A7F}" destId="{0D57D8F9-09C3-4C06-AA26-4A36BB380DEA}" srcOrd="1" destOrd="0" presId="urn:microsoft.com/office/officeart/2005/8/layout/hierarchy2"/>
    <dgm:cxn modelId="{14BE3042-49CC-420F-96AC-D1C581F1F49B}" type="presParOf" srcId="{0D57D8F9-09C3-4C06-AA26-4A36BB380DEA}" destId="{E47F9780-658B-4612-8A39-929F70FFE181}" srcOrd="0" destOrd="0" presId="urn:microsoft.com/office/officeart/2005/8/layout/hierarchy2"/>
    <dgm:cxn modelId="{6556B474-D798-4089-A798-1A7868B686B6}" type="presParOf" srcId="{0D57D8F9-09C3-4C06-AA26-4A36BB380DEA}" destId="{848E5EF0-822F-421D-9931-4842FE136D10}" srcOrd="1" destOrd="0" presId="urn:microsoft.com/office/officeart/2005/8/layout/hierarchy2"/>
    <dgm:cxn modelId="{78F14C9A-76CD-48BC-B69A-B7A42AD6871D}" type="presParOf" srcId="{9213B67A-DA97-4B50-BB2B-8D1BCAD31A7F}" destId="{CC6FB5C1-A0C8-478D-AF3D-A0F9EE7E8786}" srcOrd="2" destOrd="0" presId="urn:microsoft.com/office/officeart/2005/8/layout/hierarchy2"/>
    <dgm:cxn modelId="{BD70CBFC-DB05-4B6A-9D6B-3EF6E3C5E83A}" type="presParOf" srcId="{CC6FB5C1-A0C8-478D-AF3D-A0F9EE7E8786}" destId="{87F64B54-8929-4733-B5C7-C4641443753B}" srcOrd="0" destOrd="0" presId="urn:microsoft.com/office/officeart/2005/8/layout/hierarchy2"/>
    <dgm:cxn modelId="{416CA0A0-D87F-458C-883D-081F227C1323}" type="presParOf" srcId="{9213B67A-DA97-4B50-BB2B-8D1BCAD31A7F}" destId="{BAB4674F-9663-4D15-A01E-DA745C144A4E}" srcOrd="3" destOrd="0" presId="urn:microsoft.com/office/officeart/2005/8/layout/hierarchy2"/>
    <dgm:cxn modelId="{35C889B0-F764-486C-AE9D-002D8A3206F7}" type="presParOf" srcId="{BAB4674F-9663-4D15-A01E-DA745C144A4E}" destId="{76A5DC4E-3966-4D27-8377-01BA1FCF29E1}" srcOrd="0" destOrd="0" presId="urn:microsoft.com/office/officeart/2005/8/layout/hierarchy2"/>
    <dgm:cxn modelId="{923B1AF4-2320-4357-A5CE-E7CFFF8ECFA8}" type="presParOf" srcId="{BAB4674F-9663-4D15-A01E-DA745C144A4E}" destId="{F6D23A17-F4DD-480D-A909-03694E13A248}" srcOrd="1" destOrd="0" presId="urn:microsoft.com/office/officeart/2005/8/layout/hierarchy2"/>
    <dgm:cxn modelId="{5620A40B-37A9-401D-8829-1809611A8878}" type="presParOf" srcId="{A4536267-6D13-4EE5-8173-8BB63B39E4B4}" destId="{40E8F9FC-26F1-48E8-BE4A-FB0927C02983}" srcOrd="2" destOrd="0" presId="urn:microsoft.com/office/officeart/2005/8/layout/hierarchy2"/>
    <dgm:cxn modelId="{FF384B61-F763-4E4E-8450-052840C582A2}" type="presParOf" srcId="{40E8F9FC-26F1-48E8-BE4A-FB0927C02983}" destId="{FC938752-281F-4B01-8B35-743EEF619D63}" srcOrd="0" destOrd="0" presId="urn:microsoft.com/office/officeart/2005/8/layout/hierarchy2"/>
    <dgm:cxn modelId="{145D46A1-8765-4E08-9756-B997FC656D39}" type="presParOf" srcId="{A4536267-6D13-4EE5-8173-8BB63B39E4B4}" destId="{E4E76910-520C-45DF-A7BC-A9B3315E0671}" srcOrd="3" destOrd="0" presId="urn:microsoft.com/office/officeart/2005/8/layout/hierarchy2"/>
    <dgm:cxn modelId="{7BAB0865-ECFF-4513-BBF3-F75773B2BA45}" type="presParOf" srcId="{E4E76910-520C-45DF-A7BC-A9B3315E0671}" destId="{866679B7-9587-4BFA-8E4D-71607AE7E061}" srcOrd="0" destOrd="0" presId="urn:microsoft.com/office/officeart/2005/8/layout/hierarchy2"/>
    <dgm:cxn modelId="{660E1EC0-6640-4051-9944-0616A4432B77}" type="presParOf" srcId="{E4E76910-520C-45DF-A7BC-A9B3315E0671}" destId="{18826376-CE6F-4F2A-A3E7-824DBDE1FC2C}" srcOrd="1" destOrd="0" presId="urn:microsoft.com/office/officeart/2005/8/layout/hierarchy2"/>
    <dgm:cxn modelId="{01925AA9-5DC1-4A69-92DA-63476CE5488A}" type="presParOf" srcId="{18826376-CE6F-4F2A-A3E7-824DBDE1FC2C}" destId="{AF2F946B-7678-4BE4-BFA3-3EA52C424B4C}" srcOrd="0" destOrd="0" presId="urn:microsoft.com/office/officeart/2005/8/layout/hierarchy2"/>
    <dgm:cxn modelId="{7AA85268-2DC4-418A-9255-7C1B1E0C975A}" type="presParOf" srcId="{AF2F946B-7678-4BE4-BFA3-3EA52C424B4C}" destId="{DDFB829E-042D-4531-9849-C2F36F08BA76}" srcOrd="0" destOrd="0" presId="urn:microsoft.com/office/officeart/2005/8/layout/hierarchy2"/>
    <dgm:cxn modelId="{1F9CA729-A137-4FF4-8F89-5EDE592C59E1}" type="presParOf" srcId="{18826376-CE6F-4F2A-A3E7-824DBDE1FC2C}" destId="{18615B38-DB0D-4073-9BD4-9DADFC68DAD0}" srcOrd="1" destOrd="0" presId="urn:microsoft.com/office/officeart/2005/8/layout/hierarchy2"/>
    <dgm:cxn modelId="{84EAE79F-8F9A-4C1E-8F5F-72B5D33B6290}" type="presParOf" srcId="{18615B38-DB0D-4073-9BD4-9DADFC68DAD0}" destId="{30F9C026-2940-4309-830D-C911BA29714E}" srcOrd="0" destOrd="0" presId="urn:microsoft.com/office/officeart/2005/8/layout/hierarchy2"/>
    <dgm:cxn modelId="{5BFBAE91-3622-4214-A188-C7B99D26F780}" type="presParOf" srcId="{18615B38-DB0D-4073-9BD4-9DADFC68DAD0}" destId="{227FBA45-7D91-48B5-A3DD-D038C0CB03D0}" srcOrd="1" destOrd="0" presId="urn:microsoft.com/office/officeart/2005/8/layout/hierarchy2"/>
    <dgm:cxn modelId="{32960071-AF58-4548-A8B4-27E6B7A801A9}" type="presParOf" srcId="{18826376-CE6F-4F2A-A3E7-824DBDE1FC2C}" destId="{6232D527-8807-405E-ADE1-E577F9892CA9}" srcOrd="2" destOrd="0" presId="urn:microsoft.com/office/officeart/2005/8/layout/hierarchy2"/>
    <dgm:cxn modelId="{7D9EDB55-545E-44FE-A80D-9D9C90EB9765}" type="presParOf" srcId="{6232D527-8807-405E-ADE1-E577F9892CA9}" destId="{B747ECF5-F87E-4F62-A773-0BB58E9D602D}" srcOrd="0" destOrd="0" presId="urn:microsoft.com/office/officeart/2005/8/layout/hierarchy2"/>
    <dgm:cxn modelId="{54503D39-B8E0-432F-B619-3AA8F9A80D2C}" type="presParOf" srcId="{18826376-CE6F-4F2A-A3E7-824DBDE1FC2C}" destId="{7FA4F617-2C02-4B2F-9283-CA6A0CE8B6A9}" srcOrd="3" destOrd="0" presId="urn:microsoft.com/office/officeart/2005/8/layout/hierarchy2"/>
    <dgm:cxn modelId="{B981A5F0-CCFE-400C-B450-26EF1B16170A}" type="presParOf" srcId="{7FA4F617-2C02-4B2F-9283-CA6A0CE8B6A9}" destId="{D5051B29-5113-4B83-A4F6-C10A4C36FCF3}" srcOrd="0" destOrd="0" presId="urn:microsoft.com/office/officeart/2005/8/layout/hierarchy2"/>
    <dgm:cxn modelId="{54290BA4-F522-410D-8EDE-2C0926512CE5}" type="presParOf" srcId="{7FA4F617-2C02-4B2F-9283-CA6A0CE8B6A9}" destId="{0DA325DD-8734-4B25-8E9C-786133FA721E}" srcOrd="1" destOrd="0" presId="urn:microsoft.com/office/officeart/2005/8/layout/hierarchy2"/>
    <dgm:cxn modelId="{EE0F9846-CD38-4898-AAD1-0B7106429418}" type="presParOf" srcId="{44EB220C-2FEE-410D-B3BF-24EE02C48563}" destId="{E6B4BEBE-A4FF-4D1B-9BB9-E8FB6CBA1747}" srcOrd="1" destOrd="0" presId="urn:microsoft.com/office/officeart/2005/8/layout/hierarchy2"/>
    <dgm:cxn modelId="{13829733-3283-4163-8C40-53BD05A6A6DD}" type="presParOf" srcId="{E6B4BEBE-A4FF-4D1B-9BB9-E8FB6CBA1747}" destId="{08B62633-7554-4DA2-8FE7-3A988C2EA39C}" srcOrd="0" destOrd="0" presId="urn:microsoft.com/office/officeart/2005/8/layout/hierarchy2"/>
    <dgm:cxn modelId="{2C17E3DD-DFB9-4A71-A8B4-79F4EF0802E6}" type="presParOf" srcId="{E6B4BEBE-A4FF-4D1B-9BB9-E8FB6CBA1747}" destId="{AF787601-602E-41B9-814A-74272970036C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stix</cp:lastModifiedBy>
  <cp:revision>11</cp:revision>
  <dcterms:created xsi:type="dcterms:W3CDTF">2012-03-28T07:28:00Z</dcterms:created>
  <dcterms:modified xsi:type="dcterms:W3CDTF">2012-03-28T09:53:00Z</dcterms:modified>
</cp:coreProperties>
</file>