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F0" w:rsidRPr="00074147" w:rsidRDefault="00FB257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74147">
        <w:rPr>
          <w:rFonts w:ascii="Times New Roman" w:hAnsi="Times New Roman" w:cs="Times New Roman"/>
          <w:b/>
          <w:i/>
          <w:sz w:val="28"/>
          <w:szCs w:val="28"/>
        </w:rPr>
        <w:t>Классный час: «Никто не забыт, ничто не забыто»</w:t>
      </w:r>
    </w:p>
    <w:bookmarkEnd w:id="0"/>
    <w:p w:rsidR="00FB257F" w:rsidRPr="00074147" w:rsidRDefault="00FB257F">
      <w:pPr>
        <w:rPr>
          <w:rFonts w:ascii="Times New Roman" w:hAnsi="Times New Roman" w:cs="Times New Roman"/>
          <w:sz w:val="28"/>
          <w:szCs w:val="28"/>
        </w:rPr>
      </w:pPr>
      <w:r w:rsidRPr="0007414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074147">
        <w:rPr>
          <w:rFonts w:ascii="Times New Roman" w:hAnsi="Times New Roman" w:cs="Times New Roman"/>
          <w:sz w:val="28"/>
          <w:szCs w:val="28"/>
        </w:rPr>
        <w:t>: познакомить учащихся с историей блокадного Ленинграда, формировать представление учащихся о мужестве, воспитывать любовь к Родине.</w:t>
      </w:r>
    </w:p>
    <w:p w:rsidR="00FB257F" w:rsidRPr="00074147" w:rsidRDefault="00FB257F">
      <w:pPr>
        <w:rPr>
          <w:rFonts w:ascii="Times New Roman" w:hAnsi="Times New Roman" w:cs="Times New Roman"/>
          <w:sz w:val="28"/>
          <w:szCs w:val="28"/>
        </w:rPr>
      </w:pPr>
      <w:r w:rsidRPr="00074147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074147">
        <w:rPr>
          <w:rFonts w:ascii="Times New Roman" w:hAnsi="Times New Roman" w:cs="Times New Roman"/>
          <w:sz w:val="28"/>
          <w:szCs w:val="28"/>
        </w:rPr>
        <w:t>: вызвать стремление воспитывать в себе волю, целеустремленность, вызвать чувство восхищения и гордости подвигам, совершенными советскими людьми в годы войны, показать роль самовоспитания в формировании нравственной стойкости, мужества, чувства долга.</w:t>
      </w:r>
    </w:p>
    <w:p w:rsidR="00FB257F" w:rsidRPr="00074147" w:rsidRDefault="00FB257F">
      <w:pPr>
        <w:rPr>
          <w:rFonts w:ascii="Times New Roman" w:hAnsi="Times New Roman" w:cs="Times New Roman"/>
          <w:sz w:val="28"/>
          <w:szCs w:val="28"/>
        </w:rPr>
      </w:pPr>
      <w:r w:rsidRPr="00074147">
        <w:rPr>
          <w:rFonts w:ascii="Times New Roman" w:hAnsi="Times New Roman" w:cs="Times New Roman"/>
          <w:b/>
          <w:i/>
          <w:sz w:val="28"/>
          <w:szCs w:val="28"/>
        </w:rPr>
        <w:t>Музыкальное оформление</w:t>
      </w:r>
      <w:r w:rsidRPr="00074147">
        <w:rPr>
          <w:rFonts w:ascii="Times New Roman" w:hAnsi="Times New Roman" w:cs="Times New Roman"/>
          <w:sz w:val="28"/>
          <w:szCs w:val="28"/>
        </w:rPr>
        <w:t xml:space="preserve">: речь Левитана – объявление </w:t>
      </w:r>
      <w:r w:rsidR="00EA6E3E" w:rsidRPr="00074147">
        <w:rPr>
          <w:rFonts w:ascii="Times New Roman" w:hAnsi="Times New Roman" w:cs="Times New Roman"/>
          <w:sz w:val="28"/>
          <w:szCs w:val="28"/>
        </w:rPr>
        <w:t>о начале войны, 7-ая симфония Шоста</w:t>
      </w:r>
      <w:r w:rsidRPr="00074147">
        <w:rPr>
          <w:rFonts w:ascii="Times New Roman" w:hAnsi="Times New Roman" w:cs="Times New Roman"/>
          <w:sz w:val="28"/>
          <w:szCs w:val="28"/>
        </w:rPr>
        <w:t>ковича.</w:t>
      </w:r>
    </w:p>
    <w:p w:rsidR="00D769EB" w:rsidRPr="00074147" w:rsidRDefault="00FB257F" w:rsidP="00D769EB">
      <w:pPr>
        <w:rPr>
          <w:rFonts w:ascii="Times New Roman" w:hAnsi="Times New Roman" w:cs="Times New Roman"/>
          <w:sz w:val="28"/>
          <w:szCs w:val="28"/>
        </w:rPr>
      </w:pPr>
      <w:r w:rsidRPr="00074147">
        <w:rPr>
          <w:rFonts w:ascii="Times New Roman" w:hAnsi="Times New Roman" w:cs="Times New Roman"/>
          <w:b/>
          <w:i/>
          <w:sz w:val="28"/>
          <w:szCs w:val="28"/>
        </w:rPr>
        <w:t>Дополнительно</w:t>
      </w:r>
      <w:r w:rsidRPr="00074147">
        <w:rPr>
          <w:rFonts w:ascii="Times New Roman" w:hAnsi="Times New Roman" w:cs="Times New Roman"/>
          <w:sz w:val="28"/>
          <w:szCs w:val="28"/>
        </w:rPr>
        <w:t>: рисунки учащихся на тему «Война глазами детей», документальные фотографии о блокадном Ленингра</w:t>
      </w:r>
      <w:r w:rsidR="00D769EB" w:rsidRPr="00074147">
        <w:rPr>
          <w:rFonts w:ascii="Times New Roman" w:hAnsi="Times New Roman" w:cs="Times New Roman"/>
          <w:sz w:val="28"/>
          <w:szCs w:val="28"/>
        </w:rPr>
        <w:t>де.</w:t>
      </w:r>
    </w:p>
    <w:p w:rsidR="00D769EB" w:rsidRPr="00074147" w:rsidRDefault="00D769EB" w:rsidP="00D769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4147">
        <w:rPr>
          <w:rFonts w:ascii="Times New Roman" w:hAnsi="Times New Roman" w:cs="Times New Roman"/>
          <w:b/>
          <w:i/>
          <w:sz w:val="28"/>
          <w:szCs w:val="28"/>
        </w:rPr>
        <w:t xml:space="preserve">Ход мероприятия: </w:t>
      </w:r>
    </w:p>
    <w:p w:rsidR="00D769EB" w:rsidRPr="00074147" w:rsidRDefault="00D769EB" w:rsidP="00D769EB">
      <w:pPr>
        <w:rPr>
          <w:rFonts w:ascii="Times New Roman" w:hAnsi="Times New Roman" w:cs="Times New Roman"/>
          <w:sz w:val="28"/>
          <w:szCs w:val="28"/>
        </w:rPr>
      </w:pPr>
    </w:p>
    <w:p w:rsidR="00D769EB" w:rsidRPr="00074147" w:rsidRDefault="00D769EB" w:rsidP="00D769EB">
      <w:pPr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/>
          <w:bCs/>
          <w:color w:val="CC0000"/>
          <w:sz w:val="28"/>
          <w:szCs w:val="28"/>
        </w:rPr>
        <w:t>Я не был на фронте, но знаю</w:t>
      </w:r>
      <w:r w:rsidRPr="00074147">
        <w:rPr>
          <w:rStyle w:val="apple-converted-space"/>
          <w:rFonts w:ascii="Times New Roman" w:hAnsi="Times New Roman" w:cs="Times New Roman"/>
          <w:b/>
          <w:bCs/>
          <w:color w:val="CC0000"/>
          <w:sz w:val="28"/>
          <w:szCs w:val="28"/>
        </w:rPr>
        <w:t> 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Я не был на фронте, но знаю</w:t>
      </w:r>
      <w:proofErr w:type="gramStart"/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К</w:t>
      </w:r>
      <w:proofErr w:type="gramEnd"/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t>ак пули над ухом свистят,</w:t>
      </w:r>
      <w:r w:rsidRPr="00074147">
        <w:rPr>
          <w:rStyle w:val="apple-converted-space"/>
          <w:rFonts w:ascii="Times New Roman" w:hAnsi="Times New Roman" w:cs="Times New Roman"/>
          <w:b/>
          <w:bCs/>
          <w:color w:val="006666"/>
          <w:sz w:val="28"/>
          <w:szCs w:val="28"/>
        </w:rPr>
        <w:t> 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Когда диверсанты стреляют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В следящих за ними ребят,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Как пули рвут детское тело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И кровь алым гейзером бьёт...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Забыть бы всё это хотелось,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Да ноющий шрам не даёт.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Я не был на фронте, но знаю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Сгоревшей взрывчатки угар.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Мы с Юркой бежали к трамваю,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Вдруг свист и слепящий удар...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Оглохший, в дымящейся куртке,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Разбивший лицо о панель,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Я всё же был жив, а от Юрки</w:t>
      </w:r>
      <w:proofErr w:type="gramStart"/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О</w:t>
      </w:r>
      <w:proofErr w:type="gramEnd"/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t>стался лишь только портфель.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Я не был на фронте, но знаю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Тяжелый грунт братских могил.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lastRenderedPageBreak/>
        <w:t>Он, павших друзей накрывая,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И наши сердца придавил.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Как стонет земля ледяная,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Когда аммонала заряд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могилы готовит, я знаю,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  <w:t>Мы знаем с тобой, Ленинград.</w:t>
      </w:r>
      <w:r w:rsidRPr="00074147">
        <w:rPr>
          <w:rFonts w:ascii="Times New Roman" w:hAnsi="Times New Roman" w:cs="Times New Roman"/>
          <w:b/>
          <w:bCs/>
          <w:color w:val="006666"/>
          <w:sz w:val="28"/>
          <w:szCs w:val="28"/>
        </w:rPr>
        <w:br/>
      </w:r>
      <w:r w:rsidRPr="00074147"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  <w:t>(А.</w:t>
      </w:r>
      <w:r w:rsidRPr="00074147">
        <w:rPr>
          <w:rStyle w:val="apple-converted-space"/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  <w:t> </w:t>
      </w:r>
      <w:r w:rsidRPr="00074147">
        <w:rPr>
          <w:rFonts w:ascii="Times New Roman" w:hAnsi="Times New Roman" w:cs="Times New Roman"/>
          <w:b/>
          <w:bCs/>
          <w:i/>
          <w:iCs/>
          <w:color w:val="006666"/>
          <w:sz w:val="28"/>
          <w:szCs w:val="28"/>
        </w:rPr>
        <w:t>Молчанов)</w:t>
      </w:r>
    </w:p>
    <w:p w:rsidR="00D769EB" w:rsidRPr="00074147" w:rsidRDefault="00EA6E3E" w:rsidP="00D769EB">
      <w:pPr>
        <w:rPr>
          <w:rFonts w:ascii="Times New Roman" w:hAnsi="Times New Roman" w:cs="Times New Roman"/>
          <w:b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/>
          <w:bCs/>
          <w:iCs/>
          <w:color w:val="006666"/>
          <w:sz w:val="28"/>
          <w:szCs w:val="28"/>
        </w:rPr>
        <w:t>Звучит р</w:t>
      </w:r>
      <w:r w:rsidR="00D769EB" w:rsidRPr="00074147">
        <w:rPr>
          <w:rFonts w:ascii="Times New Roman" w:hAnsi="Times New Roman" w:cs="Times New Roman"/>
          <w:b/>
          <w:bCs/>
          <w:iCs/>
          <w:color w:val="006666"/>
          <w:sz w:val="28"/>
          <w:szCs w:val="28"/>
        </w:rPr>
        <w:t>ечь Левитана – объявление о начале войны.</w:t>
      </w:r>
    </w:p>
    <w:p w:rsidR="00D769EB" w:rsidRPr="00074147" w:rsidRDefault="00D769EB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22 июня 1941г. фашистская Германия напала на нашу великую страну.</w:t>
      </w:r>
    </w:p>
    <w:p w:rsidR="00D769EB" w:rsidRPr="00074147" w:rsidRDefault="00D769EB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Адольф Гитлер хотел захватить Советский Союз за 6 недель. В планах гитлеровцев Ленинград занимал одно из центральных мест. </w:t>
      </w:r>
    </w:p>
    <w:p w:rsidR="00D769EB" w:rsidRPr="00074147" w:rsidRDefault="00D769EB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Впервые же дни войны фашисты попытались захватить Ленинград. Но защитникам города удалось его отстоять и тогда фашисты перешли к длительной осаде города. Они окружили Ленинград плотным кольцом, надеясь задушить его голодной блокадой. С 8сентября1941  по 27 января 1944 – 872 дня длилось блокада Ленинграда. Это было очень страшное время. </w:t>
      </w:r>
      <w:r w:rsidR="00216C65"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Три года героически держались жители города.</w:t>
      </w:r>
    </w:p>
    <w:p w:rsidR="00216C65" w:rsidRPr="00074147" w:rsidRDefault="00216C65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Что же такое блокада?</w:t>
      </w:r>
    </w:p>
    <w:p w:rsidR="00216C65" w:rsidRPr="00074147" w:rsidRDefault="00816C78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Фотография Тани Савичевой и ее дневника.</w:t>
      </w:r>
    </w:p>
    <w:p w:rsidR="00216C65" w:rsidRPr="00074147" w:rsidRDefault="00216C65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Весь мир знает имя ленинградской девочки Тани Савичевой, которая записывала в дневнике, как умирали от голода ее родные</w:t>
      </w:r>
      <w:r w:rsidR="00816C78"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.</w:t>
      </w:r>
    </w:p>
    <w:p w:rsidR="00816C78" w:rsidRPr="00074147" w:rsidRDefault="00816C78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«28.12.1941г. Женя умерла в 12 часов утра</w:t>
      </w:r>
    </w:p>
    <w:p w:rsidR="00816C78" w:rsidRPr="00074147" w:rsidRDefault="00816C78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Бабушка умерла 25.12.1942г. в 3 часа дня</w:t>
      </w:r>
    </w:p>
    <w:p w:rsidR="00816C78" w:rsidRPr="00074147" w:rsidRDefault="00816C78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Лека умер 17 марта в 5 часов утра</w:t>
      </w:r>
    </w:p>
    <w:p w:rsidR="00816C78" w:rsidRPr="00074147" w:rsidRDefault="00816C78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Дядя Вася умер 13 апреля в 2 часа ночи</w:t>
      </w:r>
    </w:p>
    <w:p w:rsidR="00816C78" w:rsidRPr="00074147" w:rsidRDefault="00816C78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Дядя Леша 10 мая в 4 часа дня 1942г.</w:t>
      </w:r>
    </w:p>
    <w:p w:rsidR="00816C78" w:rsidRPr="00074147" w:rsidRDefault="00816C78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Мама-13 мая в 7</w:t>
      </w:r>
      <w:r w:rsidR="00D75E46"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-30 утра 1942г.</w:t>
      </w:r>
    </w:p>
    <w:p w:rsidR="00D75E46" w:rsidRPr="00074147" w:rsidRDefault="00D75E46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Савины умерли</w:t>
      </w:r>
    </w:p>
    <w:p w:rsidR="00D75E46" w:rsidRPr="00074147" w:rsidRDefault="00D75E46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Умерли все</w:t>
      </w:r>
    </w:p>
    <w:p w:rsidR="00D75E46" w:rsidRPr="00074147" w:rsidRDefault="00D75E46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Осталась одна Таня»</w:t>
      </w:r>
    </w:p>
    <w:p w:rsidR="00D75E46" w:rsidRPr="00074147" w:rsidRDefault="00D75E46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lastRenderedPageBreak/>
        <w:t>Тане было всего 11 лет. Таню вывезли с детским домом в Горьковскую область, но нервное потрясение и крайнее истощение организма сломили  девочку, и она умерла вскоре. Дневник Тани Савичевой фигурировал на Нюрнбергском процессе, как один из обвинительных документов против нацистских преступников после войны.</w:t>
      </w:r>
    </w:p>
    <w:p w:rsidR="00D75E46" w:rsidRPr="00074147" w:rsidRDefault="00D75E46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Мерзнущие, голодные и больные люди не сдавались, они продолжали работать на заводах. За 900 героических дней они изготовили более 1500 самолетов, 1200 минометов и пулеметов, 100 миллионов снарядов, 200 танков и 150 тяжелых орудий.</w:t>
      </w:r>
    </w:p>
    <w:p w:rsidR="00D75E46" w:rsidRPr="00074147" w:rsidRDefault="00EA6E3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Город продолжал жить,</w:t>
      </w:r>
      <w:r w:rsidR="00D75E46"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 работать</w:t>
      </w: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 и сражаться. Каждый день голодные, замерзающие люди выходили на крыши, тушили зажигательные снаряды и бомбы, спасали город от уничтожения.  В Ленинграде работали театры и музеи. Постоянно шло радиовещание, где выступали поэты и писатели. В осажденном городе работали школы. </w:t>
      </w:r>
      <w:r w:rsidR="00FE4A9E"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Бедные дети шатались от голода, болели цингой и дистрофией, кровоточили десна, выпадали зубы, ученики умирали прямо в классе. Дети - подростки  работали по 12-14 часов. </w:t>
      </w:r>
    </w:p>
    <w:p w:rsidR="00FE4A9E" w:rsidRPr="00074147" w:rsidRDefault="00FE4A9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Паек Ленинграда.</w:t>
      </w:r>
    </w:p>
    <w:p w:rsidR="00FE4A9E" w:rsidRPr="00074147" w:rsidRDefault="00FE4A9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Воины передовой получали 500 гр. хлеба в сутки; рабочие – 250 гр.; служащие, инженеры и воины не находящиеся на передовой – 125гр., кроме хлеба из продовольствия практически не было ничего.</w:t>
      </w:r>
    </w:p>
    <w:p w:rsidR="00FE4A9E" w:rsidRPr="00074147" w:rsidRDefault="00FE4A9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proofErr w:type="gramStart"/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Постановлением военного совета фронта от 07.02.1942г. утверждались следующие месячные нормы снабжения в детских домах на одного ребенка: мясо – 1,5 кг., жиры – 1 кг., яйцо – 15 шт., сахар – 1,5 кг., чай – 10гр., кофе – 30гр, крупа и макароны – 2,2 кг., хлеба пшеничный – 9кг., мука пшеничная – 0,5кг., Сухофрукты – 0,2кг., мука картофельная – 0,15кг.</w:t>
      </w:r>
      <w:proofErr w:type="gramEnd"/>
      <w:r w:rsidR="00CE3830"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 Единственной нитью связывающей с городом Ленинградом со страной, стала «Дорога жизни», проложенная по льду Ладожского озера.</w:t>
      </w:r>
    </w:p>
    <w:p w:rsidR="00EA6E3E" w:rsidRPr="00074147" w:rsidRDefault="00EA6E3E" w:rsidP="00D769EB">
      <w:pPr>
        <w:rPr>
          <w:rFonts w:ascii="Times New Roman" w:hAnsi="Times New Roman" w:cs="Times New Roman"/>
          <w:b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9 августа 1942г. была исполнена 7-ая симфония Дмитрия Шостаковича. </w:t>
      </w:r>
      <w:r w:rsidRPr="00074147">
        <w:rPr>
          <w:rFonts w:ascii="Times New Roman" w:hAnsi="Times New Roman" w:cs="Times New Roman"/>
          <w:b/>
          <w:bCs/>
          <w:iCs/>
          <w:color w:val="006666"/>
          <w:sz w:val="28"/>
          <w:szCs w:val="28"/>
        </w:rPr>
        <w:t>(Звучит 7-ая симфония Д. Шостаковича)</w:t>
      </w:r>
    </w:p>
    <w:p w:rsidR="00EA6E3E" w:rsidRPr="00074147" w:rsidRDefault="00EA6E3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 xml:space="preserve">Советскими войсками блокада была прорвана в январе 1943г., а годом позже 27 января 1944г. была полностью снята. </w:t>
      </w:r>
    </w:p>
    <w:p w:rsidR="00EA6E3E" w:rsidRPr="00074147" w:rsidRDefault="00EA6E3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В честь выигранного сражения прогремели 24 залпа салюта.</w:t>
      </w:r>
    </w:p>
    <w:p w:rsidR="00CE3830" w:rsidRPr="00074147" w:rsidRDefault="00CE3830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  <w:r w:rsidRPr="00074147">
        <w:rPr>
          <w:rFonts w:ascii="Times New Roman" w:hAnsi="Times New Roman" w:cs="Times New Roman"/>
          <w:b/>
          <w:bCs/>
          <w:iCs/>
          <w:color w:val="006666"/>
          <w:sz w:val="28"/>
          <w:szCs w:val="28"/>
        </w:rPr>
        <w:t>Вывод</w:t>
      </w:r>
      <w:r w:rsidRPr="00074147">
        <w:rPr>
          <w:rFonts w:ascii="Times New Roman" w:hAnsi="Times New Roman" w:cs="Times New Roman"/>
          <w:bCs/>
          <w:iCs/>
          <w:color w:val="006666"/>
          <w:sz w:val="28"/>
          <w:szCs w:val="28"/>
        </w:rPr>
        <w:t>: Героизм и мужество защитников города - героя Ленинграда вошли в историю, показали величие духа нашего народа.</w:t>
      </w:r>
    </w:p>
    <w:p w:rsidR="0059047E" w:rsidRPr="00074147" w:rsidRDefault="0059047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</w:p>
    <w:p w:rsidR="0059047E" w:rsidRPr="00074147" w:rsidRDefault="0059047E" w:rsidP="0059047E">
      <w:pPr>
        <w:pStyle w:val="a5"/>
        <w:spacing w:before="0" w:beforeAutospacing="0" w:after="0" w:afterAutospacing="0"/>
        <w:ind w:left="373" w:right="160"/>
        <w:rPr>
          <w:color w:val="000000"/>
          <w:sz w:val="28"/>
          <w:szCs w:val="28"/>
        </w:rPr>
      </w:pPr>
      <w:r w:rsidRPr="00074147">
        <w:rPr>
          <w:b/>
          <w:bCs/>
          <w:color w:val="CC0000"/>
          <w:sz w:val="28"/>
          <w:szCs w:val="28"/>
        </w:rPr>
        <w:t>Салют над Ленинградом</w:t>
      </w:r>
      <w:r w:rsidRPr="00074147">
        <w:rPr>
          <w:rStyle w:val="apple-converted-space"/>
          <w:b/>
          <w:bCs/>
          <w:color w:val="CC0000"/>
          <w:sz w:val="28"/>
          <w:szCs w:val="28"/>
        </w:rPr>
        <w:t> </w:t>
      </w:r>
      <w:r w:rsidRPr="00074147">
        <w:rPr>
          <w:color w:val="000000"/>
          <w:sz w:val="28"/>
          <w:szCs w:val="28"/>
        </w:rPr>
        <w:t> </w:t>
      </w:r>
    </w:p>
    <w:p w:rsidR="0059047E" w:rsidRPr="00074147" w:rsidRDefault="0059047E" w:rsidP="0059047E">
      <w:pPr>
        <w:pStyle w:val="a5"/>
        <w:spacing w:before="0" w:beforeAutospacing="0" w:after="0" w:afterAutospacing="0"/>
        <w:ind w:left="373" w:right="160"/>
        <w:rPr>
          <w:b/>
          <w:bCs/>
          <w:i/>
          <w:iCs/>
          <w:color w:val="006666"/>
          <w:sz w:val="28"/>
          <w:szCs w:val="28"/>
        </w:rPr>
      </w:pPr>
      <w:r w:rsidRPr="00074147">
        <w:rPr>
          <w:b/>
          <w:bCs/>
          <w:color w:val="006666"/>
          <w:sz w:val="28"/>
          <w:szCs w:val="28"/>
        </w:rPr>
        <w:t>За залпом залп.</w:t>
      </w:r>
      <w:r w:rsidRPr="00074147">
        <w:rPr>
          <w:b/>
          <w:bCs/>
          <w:color w:val="006666"/>
          <w:sz w:val="28"/>
          <w:szCs w:val="28"/>
        </w:rPr>
        <w:br/>
        <w:t>Гремит салют.</w:t>
      </w:r>
      <w:r w:rsidRPr="00074147">
        <w:rPr>
          <w:b/>
          <w:bCs/>
          <w:color w:val="006666"/>
          <w:sz w:val="28"/>
          <w:szCs w:val="28"/>
        </w:rPr>
        <w:br/>
        <w:t>Ракеты в воздухе горячем</w:t>
      </w:r>
      <w:r w:rsidRPr="00074147">
        <w:rPr>
          <w:b/>
          <w:bCs/>
          <w:color w:val="006666"/>
          <w:sz w:val="28"/>
          <w:szCs w:val="28"/>
        </w:rPr>
        <w:br/>
        <w:t>Цветами пёстрыми цветут.</w:t>
      </w:r>
      <w:r w:rsidRPr="00074147">
        <w:rPr>
          <w:b/>
          <w:bCs/>
          <w:color w:val="006666"/>
          <w:sz w:val="28"/>
          <w:szCs w:val="28"/>
        </w:rPr>
        <w:br/>
        <w:t>А ленинградцы</w:t>
      </w:r>
      <w:r w:rsidRPr="00074147">
        <w:rPr>
          <w:b/>
          <w:bCs/>
          <w:color w:val="006666"/>
          <w:sz w:val="28"/>
          <w:szCs w:val="28"/>
        </w:rPr>
        <w:br/>
        <w:t>Тихо плачут.</w:t>
      </w:r>
      <w:r w:rsidRPr="00074147">
        <w:rPr>
          <w:b/>
          <w:bCs/>
          <w:color w:val="006666"/>
          <w:sz w:val="28"/>
          <w:szCs w:val="28"/>
        </w:rPr>
        <w:br/>
      </w:r>
      <w:r w:rsidRPr="00074147">
        <w:rPr>
          <w:b/>
          <w:bCs/>
          <w:color w:val="006666"/>
          <w:sz w:val="28"/>
          <w:szCs w:val="28"/>
        </w:rPr>
        <w:br/>
        <w:t>Ни успокаивать пока,</w:t>
      </w:r>
      <w:r w:rsidRPr="00074147">
        <w:rPr>
          <w:b/>
          <w:bCs/>
          <w:color w:val="006666"/>
          <w:sz w:val="28"/>
          <w:szCs w:val="28"/>
        </w:rPr>
        <w:br/>
        <w:t>Ни утешать людей не надо.</w:t>
      </w:r>
      <w:r w:rsidRPr="00074147">
        <w:rPr>
          <w:b/>
          <w:bCs/>
          <w:color w:val="006666"/>
          <w:sz w:val="28"/>
          <w:szCs w:val="28"/>
        </w:rPr>
        <w:br/>
        <w:t>Их радость</w:t>
      </w:r>
      <w:proofErr w:type="gramStart"/>
      <w:r w:rsidRPr="00074147">
        <w:rPr>
          <w:b/>
          <w:bCs/>
          <w:color w:val="006666"/>
          <w:sz w:val="28"/>
          <w:szCs w:val="28"/>
        </w:rPr>
        <w:br/>
        <w:t>С</w:t>
      </w:r>
      <w:proofErr w:type="gramEnd"/>
      <w:r w:rsidRPr="00074147">
        <w:rPr>
          <w:b/>
          <w:bCs/>
          <w:color w:val="006666"/>
          <w:sz w:val="28"/>
          <w:szCs w:val="28"/>
        </w:rPr>
        <w:t>лишком велика –</w:t>
      </w:r>
      <w:r w:rsidRPr="00074147">
        <w:rPr>
          <w:b/>
          <w:bCs/>
          <w:color w:val="006666"/>
          <w:sz w:val="28"/>
          <w:szCs w:val="28"/>
        </w:rPr>
        <w:br/>
        <w:t>Гремит салют над Ленинградом!</w:t>
      </w:r>
      <w:r w:rsidRPr="00074147">
        <w:rPr>
          <w:b/>
          <w:bCs/>
          <w:color w:val="006666"/>
          <w:sz w:val="28"/>
          <w:szCs w:val="28"/>
        </w:rPr>
        <w:br/>
      </w:r>
      <w:r w:rsidRPr="00074147">
        <w:rPr>
          <w:b/>
          <w:bCs/>
          <w:color w:val="006666"/>
          <w:sz w:val="28"/>
          <w:szCs w:val="28"/>
        </w:rPr>
        <w:br/>
        <w:t>Их радость велика,</w:t>
      </w:r>
      <w:r w:rsidRPr="00074147">
        <w:rPr>
          <w:b/>
          <w:bCs/>
          <w:color w:val="006666"/>
          <w:sz w:val="28"/>
          <w:szCs w:val="28"/>
        </w:rPr>
        <w:br/>
        <w:t>Но боль</w:t>
      </w:r>
      <w:proofErr w:type="gramStart"/>
      <w:r w:rsidRPr="00074147">
        <w:rPr>
          <w:b/>
          <w:bCs/>
          <w:color w:val="006666"/>
          <w:sz w:val="28"/>
          <w:szCs w:val="28"/>
        </w:rPr>
        <w:br/>
        <w:t>З</w:t>
      </w:r>
      <w:proofErr w:type="gramEnd"/>
      <w:r w:rsidRPr="00074147">
        <w:rPr>
          <w:b/>
          <w:bCs/>
          <w:color w:val="006666"/>
          <w:sz w:val="28"/>
          <w:szCs w:val="28"/>
        </w:rPr>
        <w:t>аговорила и прорвалась:</w:t>
      </w:r>
      <w:r w:rsidRPr="00074147">
        <w:rPr>
          <w:b/>
          <w:bCs/>
          <w:color w:val="006666"/>
          <w:sz w:val="28"/>
          <w:szCs w:val="28"/>
        </w:rPr>
        <w:br/>
        <w:t>На праздничный салют</w:t>
      </w:r>
      <w:proofErr w:type="gramStart"/>
      <w:r w:rsidRPr="00074147">
        <w:rPr>
          <w:b/>
          <w:bCs/>
          <w:color w:val="006666"/>
          <w:sz w:val="28"/>
          <w:szCs w:val="28"/>
        </w:rPr>
        <w:br/>
        <w:t>С</w:t>
      </w:r>
      <w:proofErr w:type="gramEnd"/>
      <w:r w:rsidRPr="00074147">
        <w:rPr>
          <w:b/>
          <w:bCs/>
          <w:color w:val="006666"/>
          <w:sz w:val="28"/>
          <w:szCs w:val="28"/>
        </w:rPr>
        <w:t xml:space="preserve"> тобой</w:t>
      </w:r>
      <w:r w:rsidRPr="00074147">
        <w:rPr>
          <w:b/>
          <w:bCs/>
          <w:color w:val="006666"/>
          <w:sz w:val="28"/>
          <w:szCs w:val="28"/>
        </w:rPr>
        <w:br/>
        <w:t>Пол-Ленинграда не поднялось.</w:t>
      </w:r>
      <w:r w:rsidRPr="00074147">
        <w:rPr>
          <w:b/>
          <w:bCs/>
          <w:color w:val="006666"/>
          <w:sz w:val="28"/>
          <w:szCs w:val="28"/>
        </w:rPr>
        <w:br/>
      </w:r>
      <w:r w:rsidRPr="00074147">
        <w:rPr>
          <w:b/>
          <w:bCs/>
          <w:color w:val="006666"/>
          <w:sz w:val="28"/>
          <w:szCs w:val="28"/>
        </w:rPr>
        <w:br/>
        <w:t>Рыдают люди, и поют,</w:t>
      </w:r>
      <w:r w:rsidRPr="00074147">
        <w:rPr>
          <w:b/>
          <w:bCs/>
          <w:color w:val="006666"/>
          <w:sz w:val="28"/>
          <w:szCs w:val="28"/>
        </w:rPr>
        <w:br/>
        <w:t>И лиц заплаканных не прячут.</w:t>
      </w:r>
      <w:r w:rsidRPr="00074147">
        <w:rPr>
          <w:b/>
          <w:bCs/>
          <w:color w:val="006666"/>
          <w:sz w:val="28"/>
          <w:szCs w:val="28"/>
        </w:rPr>
        <w:br/>
        <w:t>Сегодня в городе –</w:t>
      </w:r>
      <w:r w:rsidRPr="00074147">
        <w:rPr>
          <w:b/>
          <w:bCs/>
          <w:color w:val="006666"/>
          <w:sz w:val="28"/>
          <w:szCs w:val="28"/>
        </w:rPr>
        <w:br/>
        <w:t>Салют!</w:t>
      </w:r>
      <w:r w:rsidRPr="00074147">
        <w:rPr>
          <w:b/>
          <w:bCs/>
          <w:color w:val="006666"/>
          <w:sz w:val="28"/>
          <w:szCs w:val="28"/>
        </w:rPr>
        <w:br/>
        <w:t>Сегодня ленинградцы</w:t>
      </w:r>
      <w:proofErr w:type="gramStart"/>
      <w:r w:rsidRPr="00074147">
        <w:rPr>
          <w:b/>
          <w:bCs/>
          <w:color w:val="006666"/>
          <w:sz w:val="28"/>
          <w:szCs w:val="28"/>
        </w:rPr>
        <w:br/>
        <w:t>П</w:t>
      </w:r>
      <w:proofErr w:type="gramEnd"/>
      <w:r w:rsidRPr="00074147">
        <w:rPr>
          <w:b/>
          <w:bCs/>
          <w:color w:val="006666"/>
          <w:sz w:val="28"/>
          <w:szCs w:val="28"/>
        </w:rPr>
        <w:t>лачут...</w:t>
      </w:r>
      <w:r w:rsidRPr="00074147">
        <w:rPr>
          <w:b/>
          <w:bCs/>
          <w:color w:val="006666"/>
          <w:sz w:val="28"/>
          <w:szCs w:val="28"/>
        </w:rPr>
        <w:br/>
      </w:r>
      <w:r w:rsidRPr="00074147">
        <w:rPr>
          <w:b/>
          <w:bCs/>
          <w:i/>
          <w:iCs/>
          <w:color w:val="006666"/>
          <w:sz w:val="28"/>
          <w:szCs w:val="28"/>
        </w:rPr>
        <w:t>(Ю. Воронов, 27 января 1944 г.)</w:t>
      </w:r>
    </w:p>
    <w:p w:rsidR="0059047E" w:rsidRPr="00074147" w:rsidRDefault="0059047E" w:rsidP="0059047E">
      <w:pPr>
        <w:pStyle w:val="a5"/>
        <w:spacing w:before="0" w:beforeAutospacing="0" w:after="0" w:afterAutospacing="0"/>
        <w:ind w:left="373" w:right="160"/>
        <w:rPr>
          <w:b/>
          <w:bCs/>
          <w:i/>
          <w:iCs/>
          <w:color w:val="006666"/>
          <w:sz w:val="28"/>
          <w:szCs w:val="28"/>
        </w:rPr>
      </w:pPr>
    </w:p>
    <w:p w:rsidR="0059047E" w:rsidRPr="00074147" w:rsidRDefault="0059047E" w:rsidP="0059047E">
      <w:pPr>
        <w:pStyle w:val="a5"/>
        <w:spacing w:before="0" w:beforeAutospacing="0" w:after="0" w:afterAutospacing="0"/>
        <w:ind w:left="373" w:right="160"/>
        <w:rPr>
          <w:b/>
          <w:i/>
          <w:color w:val="000000"/>
          <w:sz w:val="28"/>
          <w:szCs w:val="28"/>
        </w:rPr>
      </w:pPr>
      <w:r w:rsidRPr="00074147">
        <w:rPr>
          <w:b/>
          <w:bCs/>
          <w:i/>
          <w:iCs/>
          <w:color w:val="006666"/>
          <w:sz w:val="28"/>
          <w:szCs w:val="28"/>
        </w:rPr>
        <w:t>Минута  молчания.</w:t>
      </w:r>
    </w:p>
    <w:p w:rsidR="0059047E" w:rsidRPr="00074147" w:rsidRDefault="0059047E" w:rsidP="0059047E">
      <w:pPr>
        <w:rPr>
          <w:rFonts w:ascii="Times New Roman" w:hAnsi="Times New Roman" w:cs="Times New Roman"/>
          <w:sz w:val="28"/>
          <w:szCs w:val="28"/>
        </w:rPr>
      </w:pPr>
    </w:p>
    <w:p w:rsidR="0059047E" w:rsidRPr="00074147" w:rsidRDefault="0059047E" w:rsidP="00D769EB">
      <w:pPr>
        <w:rPr>
          <w:rFonts w:ascii="Times New Roman" w:hAnsi="Times New Roman" w:cs="Times New Roman"/>
          <w:bCs/>
          <w:iCs/>
          <w:color w:val="006666"/>
          <w:sz w:val="28"/>
          <w:szCs w:val="28"/>
        </w:rPr>
      </w:pPr>
    </w:p>
    <w:p w:rsidR="00EA6E3E" w:rsidRPr="00074147" w:rsidRDefault="00EA6E3E" w:rsidP="00D769EB">
      <w:pPr>
        <w:rPr>
          <w:bCs/>
          <w:iCs/>
          <w:color w:val="006666"/>
          <w:sz w:val="28"/>
          <w:szCs w:val="28"/>
        </w:rPr>
      </w:pPr>
    </w:p>
    <w:p w:rsidR="00EA6E3E" w:rsidRPr="00074147" w:rsidRDefault="00EA6E3E" w:rsidP="00D769EB">
      <w:pPr>
        <w:rPr>
          <w:bCs/>
          <w:iCs/>
          <w:color w:val="006666"/>
          <w:sz w:val="28"/>
          <w:szCs w:val="28"/>
        </w:rPr>
      </w:pPr>
    </w:p>
    <w:p w:rsidR="00EA6E3E" w:rsidRPr="00074147" w:rsidRDefault="00EA6E3E" w:rsidP="00D769EB">
      <w:pPr>
        <w:rPr>
          <w:bCs/>
          <w:iCs/>
          <w:color w:val="006666"/>
          <w:sz w:val="28"/>
          <w:szCs w:val="28"/>
        </w:rPr>
      </w:pPr>
    </w:p>
    <w:p w:rsidR="00D769EB" w:rsidRDefault="00D769EB"/>
    <w:p w:rsidR="00FB257F" w:rsidRDefault="00FB257F"/>
    <w:p w:rsidR="00FB257F" w:rsidRDefault="00FB257F"/>
    <w:p w:rsidR="00FB257F" w:rsidRDefault="00FB257F"/>
    <w:p w:rsidR="00FB257F" w:rsidRDefault="00FB257F"/>
    <w:sectPr w:rsidR="00FB257F" w:rsidSect="00C6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57F"/>
    <w:rsid w:val="00074147"/>
    <w:rsid w:val="000821F0"/>
    <w:rsid w:val="000E6D9E"/>
    <w:rsid w:val="0010058D"/>
    <w:rsid w:val="00160819"/>
    <w:rsid w:val="001863BC"/>
    <w:rsid w:val="001D02DA"/>
    <w:rsid w:val="00216C65"/>
    <w:rsid w:val="00260B47"/>
    <w:rsid w:val="00271DA8"/>
    <w:rsid w:val="00330053"/>
    <w:rsid w:val="0059047E"/>
    <w:rsid w:val="00596E58"/>
    <w:rsid w:val="006423A3"/>
    <w:rsid w:val="007E40B4"/>
    <w:rsid w:val="00816C78"/>
    <w:rsid w:val="008371E0"/>
    <w:rsid w:val="008B55B0"/>
    <w:rsid w:val="009314F7"/>
    <w:rsid w:val="00945627"/>
    <w:rsid w:val="009914B8"/>
    <w:rsid w:val="00A827FD"/>
    <w:rsid w:val="00AA44F8"/>
    <w:rsid w:val="00AC4508"/>
    <w:rsid w:val="00AD0D5F"/>
    <w:rsid w:val="00B32612"/>
    <w:rsid w:val="00C65BF0"/>
    <w:rsid w:val="00C75646"/>
    <w:rsid w:val="00CE3830"/>
    <w:rsid w:val="00D03A02"/>
    <w:rsid w:val="00D25B14"/>
    <w:rsid w:val="00D75E46"/>
    <w:rsid w:val="00D769EB"/>
    <w:rsid w:val="00E34416"/>
    <w:rsid w:val="00E52C2B"/>
    <w:rsid w:val="00EA6E3E"/>
    <w:rsid w:val="00EF1B2D"/>
    <w:rsid w:val="00FB257F"/>
    <w:rsid w:val="00FD41A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EB"/>
  </w:style>
  <w:style w:type="paragraph" w:styleId="a3">
    <w:name w:val="Balloon Text"/>
    <w:basedOn w:val="a"/>
    <w:link w:val="a4"/>
    <w:uiPriority w:val="99"/>
    <w:semiHidden/>
    <w:unhideWhenUsed/>
    <w:rsid w:val="00D7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2014-03-10T07:45:00Z</dcterms:created>
  <dcterms:modified xsi:type="dcterms:W3CDTF">2014-11-20T13:48:00Z</dcterms:modified>
</cp:coreProperties>
</file>