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6" w:rsidRPr="00544C94" w:rsidRDefault="00822656" w:rsidP="00822656">
      <w:pPr>
        <w:spacing w:line="360" w:lineRule="auto"/>
        <w:ind w:firstLine="540"/>
        <w:jc w:val="center"/>
        <w:rPr>
          <w:b/>
          <w:bCs/>
          <w:sz w:val="20"/>
          <w:szCs w:val="20"/>
        </w:rPr>
      </w:pPr>
      <w:r w:rsidRPr="00544C94">
        <w:rPr>
          <w:b/>
          <w:bCs/>
          <w:sz w:val="20"/>
          <w:szCs w:val="20"/>
        </w:rPr>
        <w:t>План-конспект</w:t>
      </w:r>
      <w:r w:rsidR="00157DE7" w:rsidRPr="00544C94">
        <w:rPr>
          <w:b/>
          <w:bCs/>
          <w:sz w:val="20"/>
          <w:szCs w:val="20"/>
        </w:rPr>
        <w:t xml:space="preserve"> </w:t>
      </w:r>
      <w:r w:rsidR="00193192" w:rsidRPr="00544C94">
        <w:rPr>
          <w:b/>
          <w:bCs/>
          <w:sz w:val="20"/>
          <w:szCs w:val="20"/>
        </w:rPr>
        <w:t xml:space="preserve">урока </w:t>
      </w:r>
      <w:r w:rsidR="00157DE7" w:rsidRPr="00544C94">
        <w:rPr>
          <w:b/>
          <w:bCs/>
          <w:sz w:val="20"/>
          <w:szCs w:val="20"/>
        </w:rPr>
        <w:t xml:space="preserve"> по информатике</w:t>
      </w:r>
    </w:p>
    <w:p w:rsidR="00A448EB" w:rsidRPr="0037410D" w:rsidRDefault="008243D4" w:rsidP="00A448EB">
      <w:pPr>
        <w:tabs>
          <w:tab w:val="left" w:pos="14760"/>
        </w:tabs>
        <w:ind w:firstLine="227"/>
        <w:jc w:val="both"/>
        <w:rPr>
          <w:sz w:val="20"/>
          <w:szCs w:val="20"/>
          <w:u w:val="single"/>
        </w:rPr>
      </w:pPr>
      <w:r>
        <w:rPr>
          <w:b/>
          <w:bCs/>
          <w:caps/>
          <w:sz w:val="20"/>
          <w:szCs w:val="20"/>
        </w:rPr>
        <w:t>Компьютерная графика</w:t>
      </w:r>
      <w:r w:rsidR="00A448EB">
        <w:rPr>
          <w:b/>
          <w:bCs/>
          <w:caps/>
          <w:sz w:val="20"/>
          <w:szCs w:val="20"/>
        </w:rPr>
        <w:t>.</w:t>
      </w:r>
      <w:r w:rsidR="00A448EB" w:rsidRPr="00A448EB">
        <w:rPr>
          <w:b/>
          <w:bCs/>
          <w:sz w:val="20"/>
          <w:szCs w:val="20"/>
          <w:u w:val="single"/>
        </w:rPr>
        <w:t xml:space="preserve"> </w:t>
      </w:r>
      <w:r w:rsidR="00A448EB" w:rsidRPr="0037410D">
        <w:rPr>
          <w:b/>
          <w:bCs/>
          <w:sz w:val="20"/>
          <w:szCs w:val="20"/>
          <w:u w:val="single"/>
        </w:rPr>
        <w:t xml:space="preserve">Обработка графической информации  </w:t>
      </w:r>
      <w:proofErr w:type="gramStart"/>
      <w:r w:rsidR="00A448EB" w:rsidRPr="0037410D">
        <w:rPr>
          <w:b/>
          <w:bCs/>
          <w:sz w:val="20"/>
          <w:szCs w:val="20"/>
          <w:u w:val="single"/>
        </w:rPr>
        <w:t>-н</w:t>
      </w:r>
      <w:proofErr w:type="gramEnd"/>
      <w:r w:rsidR="00A448EB" w:rsidRPr="0037410D">
        <w:rPr>
          <w:b/>
          <w:bCs/>
          <w:sz w:val="20"/>
          <w:szCs w:val="20"/>
          <w:u w:val="single"/>
        </w:rPr>
        <w:t>ачинаем рисовать</w:t>
      </w:r>
    </w:p>
    <w:p w:rsidR="00193192" w:rsidRPr="00544C94" w:rsidRDefault="00193192" w:rsidP="00822656">
      <w:pPr>
        <w:spacing w:line="360" w:lineRule="auto"/>
        <w:ind w:firstLine="540"/>
        <w:jc w:val="center"/>
        <w:rPr>
          <w:b/>
          <w:bCs/>
          <w:caps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817"/>
        <w:gridCol w:w="993"/>
        <w:gridCol w:w="2552"/>
        <w:gridCol w:w="574"/>
        <w:gridCol w:w="1977"/>
        <w:gridCol w:w="2552"/>
        <w:gridCol w:w="1984"/>
        <w:gridCol w:w="3686"/>
      </w:tblGrid>
      <w:tr w:rsidR="006B79DF" w:rsidRPr="00544C94" w:rsidTr="007679E4">
        <w:tc>
          <w:tcPr>
            <w:tcW w:w="850" w:type="dxa"/>
            <w:gridSpan w:val="2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6B79DF" w:rsidRPr="00544C94" w:rsidRDefault="006B79DF" w:rsidP="005B2C1B">
            <w:pPr>
              <w:tabs>
                <w:tab w:val="left" w:pos="14760"/>
              </w:tabs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199" w:type="dxa"/>
            <w:gridSpan w:val="4"/>
          </w:tcPr>
          <w:p w:rsidR="006B79DF" w:rsidRPr="00544C94" w:rsidRDefault="00B64D81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  <w:proofErr w:type="spellStart"/>
            <w:r w:rsidRPr="00544C94">
              <w:rPr>
                <w:bCs/>
                <w:sz w:val="20"/>
                <w:szCs w:val="20"/>
              </w:rPr>
              <w:t>Хамзяева</w:t>
            </w:r>
            <w:proofErr w:type="spellEnd"/>
            <w:r w:rsidRPr="00544C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4C94">
              <w:rPr>
                <w:bCs/>
                <w:sz w:val="20"/>
                <w:szCs w:val="20"/>
              </w:rPr>
              <w:t>Зияда</w:t>
            </w:r>
            <w:proofErr w:type="spellEnd"/>
            <w:r w:rsidRPr="00544C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4C94">
              <w:rPr>
                <w:bCs/>
                <w:sz w:val="20"/>
                <w:szCs w:val="20"/>
              </w:rPr>
              <w:t>Бисенбаевна</w:t>
            </w:r>
            <w:proofErr w:type="spellEnd"/>
          </w:p>
        </w:tc>
      </w:tr>
      <w:tr w:rsidR="006B79DF" w:rsidRPr="00544C94" w:rsidTr="007679E4">
        <w:tc>
          <w:tcPr>
            <w:tcW w:w="850" w:type="dxa"/>
            <w:gridSpan w:val="2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6B79DF" w:rsidRPr="00544C94" w:rsidRDefault="00065AC6" w:rsidP="005B2C1B">
            <w:pPr>
              <w:tabs>
                <w:tab w:val="left" w:pos="14760"/>
              </w:tabs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199" w:type="dxa"/>
            <w:gridSpan w:val="4"/>
          </w:tcPr>
          <w:p w:rsidR="006B79DF" w:rsidRPr="00544C94" w:rsidRDefault="00065AC6" w:rsidP="00B64D81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  <w:r w:rsidRPr="00544C94">
              <w:rPr>
                <w:bCs/>
                <w:sz w:val="20"/>
                <w:szCs w:val="20"/>
              </w:rPr>
              <w:t>И</w:t>
            </w:r>
            <w:r w:rsidR="006B79DF" w:rsidRPr="00544C94">
              <w:rPr>
                <w:bCs/>
                <w:sz w:val="20"/>
                <w:szCs w:val="20"/>
              </w:rPr>
              <w:t>нформатик</w:t>
            </w:r>
            <w:r w:rsidRPr="00544C94">
              <w:rPr>
                <w:bCs/>
                <w:sz w:val="20"/>
                <w:szCs w:val="20"/>
              </w:rPr>
              <w:t>а и ИКТ</w:t>
            </w:r>
            <w:r w:rsidR="006B79DF" w:rsidRPr="00544C9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B79DF" w:rsidRPr="00544C94" w:rsidTr="007679E4">
        <w:tc>
          <w:tcPr>
            <w:tcW w:w="850" w:type="dxa"/>
            <w:gridSpan w:val="2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6B79DF" w:rsidRPr="00544C94" w:rsidRDefault="0016666B" w:rsidP="005B2C1B">
            <w:pPr>
              <w:tabs>
                <w:tab w:val="left" w:pos="14760"/>
              </w:tabs>
              <w:rPr>
                <w:b/>
                <w:sz w:val="20"/>
                <w:szCs w:val="20"/>
                <w:lang w:val="en-US"/>
              </w:rPr>
            </w:pPr>
            <w:r w:rsidRPr="00544C9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199" w:type="dxa"/>
            <w:gridSpan w:val="4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5</w:t>
            </w:r>
          </w:p>
        </w:tc>
      </w:tr>
      <w:tr w:rsidR="00065AC6" w:rsidRPr="00544C94" w:rsidTr="007679E4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6" w:rsidRPr="00544C94" w:rsidRDefault="00065AC6" w:rsidP="00455A45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C6" w:rsidRPr="00544C94" w:rsidRDefault="00065AC6" w:rsidP="00065AC6">
            <w:pPr>
              <w:tabs>
                <w:tab w:val="left" w:pos="14760"/>
              </w:tabs>
              <w:ind w:left="34" w:right="16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C6" w:rsidRPr="00544C94" w:rsidRDefault="0008799F" w:rsidP="00455A45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Урок </w:t>
            </w:r>
            <w:r w:rsidR="008243D4" w:rsidRPr="00886D6E">
              <w:rPr>
                <w:b/>
                <w:bCs/>
                <w:u w:val="single"/>
              </w:rPr>
              <w:t xml:space="preserve"> комплексного применения знаний и умений (урок закрепления</w:t>
            </w:r>
            <w:r w:rsidR="008243D4" w:rsidRPr="00886D6E">
              <w:rPr>
                <w:b/>
                <w:bCs/>
              </w:rPr>
              <w:t>)</w:t>
            </w:r>
            <w:r w:rsidR="008243D4" w:rsidRPr="00886D6E">
              <w:rPr>
                <w:b/>
                <w:bCs/>
                <w:u w:val="single"/>
              </w:rPr>
              <w:t>.</w:t>
            </w:r>
          </w:p>
        </w:tc>
      </w:tr>
      <w:tr w:rsidR="006B79DF" w:rsidRPr="00544C94" w:rsidTr="007679E4">
        <w:tc>
          <w:tcPr>
            <w:tcW w:w="850" w:type="dxa"/>
            <w:gridSpan w:val="2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6B79DF" w:rsidRPr="00544C94" w:rsidRDefault="006B79DF" w:rsidP="005B2C1B">
            <w:pPr>
              <w:tabs>
                <w:tab w:val="left" w:pos="14760"/>
              </w:tabs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0199" w:type="dxa"/>
            <w:gridSpan w:val="4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Воспитание настойчивости и самодисциплины</w:t>
            </w:r>
            <w:r w:rsidR="00CC53A8" w:rsidRPr="00544C94">
              <w:rPr>
                <w:sz w:val="20"/>
                <w:szCs w:val="20"/>
              </w:rPr>
              <w:t>,  вовлечение в активную практическую деятельность</w:t>
            </w:r>
          </w:p>
        </w:tc>
      </w:tr>
      <w:tr w:rsidR="006B79DF" w:rsidRPr="00544C94" w:rsidTr="007679E4">
        <w:tc>
          <w:tcPr>
            <w:tcW w:w="850" w:type="dxa"/>
            <w:gridSpan w:val="2"/>
          </w:tcPr>
          <w:p w:rsidR="006B79DF" w:rsidRPr="00544C94" w:rsidRDefault="006B79DF" w:rsidP="005B2C1B">
            <w:pPr>
              <w:tabs>
                <w:tab w:val="left" w:pos="14760"/>
              </w:tabs>
              <w:ind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6B79DF" w:rsidRPr="00544C94" w:rsidRDefault="006B79DF" w:rsidP="005B2C1B">
            <w:pPr>
              <w:tabs>
                <w:tab w:val="left" w:pos="14760"/>
              </w:tabs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Цель урока:</w:t>
            </w:r>
          </w:p>
        </w:tc>
        <w:tc>
          <w:tcPr>
            <w:tcW w:w="10199" w:type="dxa"/>
            <w:gridSpan w:val="4"/>
          </w:tcPr>
          <w:p w:rsidR="00432F73" w:rsidRDefault="00065AC6" w:rsidP="008243D4">
            <w:pPr>
              <w:tabs>
                <w:tab w:val="left" w:pos="14760"/>
              </w:tabs>
              <w:ind w:firstLine="471"/>
              <w:jc w:val="both"/>
              <w:rPr>
                <w:i/>
                <w:sz w:val="20"/>
                <w:szCs w:val="20"/>
                <w:u w:val="single"/>
              </w:rPr>
            </w:pPr>
            <w:r w:rsidRPr="00544C94">
              <w:rPr>
                <w:i/>
                <w:sz w:val="20"/>
                <w:szCs w:val="20"/>
                <w:u w:val="single"/>
              </w:rPr>
              <w:t>Образовательная</w:t>
            </w:r>
            <w:r w:rsidR="008243D4">
              <w:rPr>
                <w:i/>
                <w:sz w:val="20"/>
                <w:szCs w:val="20"/>
                <w:u w:val="single"/>
              </w:rPr>
              <w:t>:</w:t>
            </w:r>
          </w:p>
          <w:p w:rsidR="008243D4" w:rsidRPr="00544C94" w:rsidRDefault="008243D4" w:rsidP="008243D4">
            <w:pPr>
              <w:tabs>
                <w:tab w:val="left" w:pos="14760"/>
              </w:tabs>
              <w:ind w:firstLine="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систематизировать представление об обработке информации, состоящей в изменении ее формы представления без изменения содержания;</w:t>
            </w:r>
          </w:p>
          <w:p w:rsidR="006B79DF" w:rsidRPr="00544C94" w:rsidRDefault="008243D4" w:rsidP="00432F73">
            <w:pPr>
              <w:tabs>
                <w:tab w:val="left" w:pos="14760"/>
              </w:tabs>
              <w:ind w:firstLine="4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закрепить навыки</w:t>
            </w:r>
            <w:r w:rsidR="00432F73" w:rsidRPr="00544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работы в графическом редакторе </w:t>
            </w:r>
            <w:r>
              <w:rPr>
                <w:sz w:val="20"/>
                <w:szCs w:val="20"/>
                <w:lang w:val="en-US"/>
              </w:rPr>
              <w:t>Paint</w:t>
            </w:r>
            <w:r w:rsidR="00432F73" w:rsidRPr="00544C94">
              <w:rPr>
                <w:sz w:val="20"/>
                <w:szCs w:val="20"/>
              </w:rPr>
              <w:t>;</w:t>
            </w:r>
          </w:p>
          <w:p w:rsidR="00F01598" w:rsidRPr="00544C94" w:rsidRDefault="00F01598" w:rsidP="00F01598">
            <w:pPr>
              <w:tabs>
                <w:tab w:val="left" w:pos="14760"/>
              </w:tabs>
              <w:ind w:firstLine="459"/>
              <w:jc w:val="both"/>
              <w:rPr>
                <w:i/>
                <w:sz w:val="20"/>
                <w:szCs w:val="20"/>
                <w:u w:val="single"/>
              </w:rPr>
            </w:pPr>
            <w:proofErr w:type="gramStart"/>
            <w:r w:rsidRPr="00544C94">
              <w:rPr>
                <w:i/>
                <w:sz w:val="20"/>
                <w:szCs w:val="20"/>
                <w:u w:val="single"/>
              </w:rPr>
              <w:t>Воспитательная</w:t>
            </w:r>
            <w:proofErr w:type="gramEnd"/>
            <w:r w:rsidRPr="00544C94">
              <w:rPr>
                <w:i/>
                <w:sz w:val="20"/>
                <w:szCs w:val="20"/>
                <w:u w:val="single"/>
              </w:rPr>
              <w:t xml:space="preserve"> – </w:t>
            </w:r>
            <w:r w:rsidRPr="00544C94">
              <w:rPr>
                <w:sz w:val="20"/>
                <w:szCs w:val="20"/>
              </w:rPr>
              <w:t>воспитывать культуру поведения при фронтальной и индивидуальной работе</w:t>
            </w:r>
            <w:r w:rsidRPr="00544C94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065AC6" w:rsidRPr="00544C94" w:rsidRDefault="00065AC6" w:rsidP="00432F73">
            <w:pPr>
              <w:tabs>
                <w:tab w:val="left" w:pos="14760"/>
              </w:tabs>
              <w:ind w:firstLine="471"/>
              <w:jc w:val="both"/>
              <w:rPr>
                <w:i/>
                <w:sz w:val="20"/>
                <w:szCs w:val="20"/>
                <w:u w:val="single"/>
              </w:rPr>
            </w:pPr>
            <w:r w:rsidRPr="00544C94">
              <w:rPr>
                <w:i/>
                <w:sz w:val="20"/>
                <w:szCs w:val="20"/>
                <w:u w:val="single"/>
              </w:rPr>
              <w:t>Формирование УУД</w:t>
            </w:r>
          </w:p>
          <w:p w:rsidR="00065AC6" w:rsidRPr="00544C94" w:rsidRDefault="00065AC6" w:rsidP="00432F73">
            <w:pPr>
              <w:tabs>
                <w:tab w:val="left" w:pos="14760"/>
              </w:tabs>
              <w:ind w:firstLine="471"/>
              <w:jc w:val="both"/>
              <w:rPr>
                <w:sz w:val="20"/>
                <w:szCs w:val="20"/>
              </w:rPr>
            </w:pPr>
            <w:r w:rsidRPr="00544C94">
              <w:rPr>
                <w:i/>
                <w:sz w:val="20"/>
                <w:szCs w:val="20"/>
              </w:rPr>
              <w:t xml:space="preserve">Познавательные </w:t>
            </w:r>
            <w:r w:rsidRPr="00544C94">
              <w:rPr>
                <w:sz w:val="20"/>
                <w:szCs w:val="20"/>
              </w:rPr>
              <w:t>– продолжить формирование навыков высказывания предположений, обсуждения проблемных вопросов</w:t>
            </w:r>
            <w:r w:rsidR="00C87811" w:rsidRPr="00544C94">
              <w:rPr>
                <w:sz w:val="20"/>
                <w:szCs w:val="20"/>
              </w:rPr>
              <w:t>, применения обобщений</w:t>
            </w:r>
          </w:p>
          <w:p w:rsidR="00C87811" w:rsidRPr="00544C94" w:rsidRDefault="00C87811" w:rsidP="00432F73">
            <w:pPr>
              <w:tabs>
                <w:tab w:val="left" w:pos="14760"/>
              </w:tabs>
              <w:ind w:firstLine="471"/>
              <w:jc w:val="both"/>
              <w:rPr>
                <w:sz w:val="20"/>
                <w:szCs w:val="20"/>
              </w:rPr>
            </w:pPr>
            <w:r w:rsidRPr="00544C94">
              <w:rPr>
                <w:i/>
                <w:sz w:val="20"/>
                <w:szCs w:val="20"/>
              </w:rPr>
              <w:t xml:space="preserve">Коммуникативные </w:t>
            </w:r>
            <w:r w:rsidRPr="00544C94">
              <w:rPr>
                <w:sz w:val="20"/>
                <w:szCs w:val="20"/>
              </w:rPr>
              <w:t>– продолжить формирование навыков участия в учебном диалоге, сотрудничества в совместном решении проблемы</w:t>
            </w:r>
          </w:p>
          <w:p w:rsidR="00F01598" w:rsidRPr="00544C94" w:rsidRDefault="00C87811" w:rsidP="00F01598">
            <w:pPr>
              <w:tabs>
                <w:tab w:val="left" w:pos="14760"/>
              </w:tabs>
              <w:ind w:firstLine="471"/>
              <w:jc w:val="both"/>
              <w:rPr>
                <w:sz w:val="20"/>
                <w:szCs w:val="20"/>
              </w:rPr>
            </w:pPr>
            <w:r w:rsidRPr="00544C94">
              <w:rPr>
                <w:i/>
                <w:sz w:val="20"/>
                <w:szCs w:val="20"/>
              </w:rPr>
              <w:t xml:space="preserve">Регулятивные </w:t>
            </w:r>
            <w:r w:rsidRPr="00544C94">
              <w:rPr>
                <w:sz w:val="20"/>
                <w:szCs w:val="20"/>
              </w:rPr>
              <w:t xml:space="preserve"> - </w:t>
            </w:r>
            <w:r w:rsidR="00F01598" w:rsidRPr="00544C94">
              <w:rPr>
                <w:sz w:val="20"/>
                <w:szCs w:val="20"/>
              </w:rPr>
              <w:t>Воспитывать у учащихся самостоятельность, активность, интерес к предмету, правила поведения</w:t>
            </w:r>
            <w:r w:rsidR="00F01598" w:rsidRPr="00544C94">
              <w:rPr>
                <w:color w:val="000000"/>
                <w:sz w:val="20"/>
                <w:szCs w:val="20"/>
              </w:rPr>
              <w:t xml:space="preserve"> способствовать формированию мотивации к изучению информатики</w:t>
            </w:r>
            <w:r w:rsidR="00F01598" w:rsidRPr="00544C94">
              <w:rPr>
                <w:sz w:val="20"/>
                <w:szCs w:val="20"/>
              </w:rPr>
              <w:t xml:space="preserve"> </w:t>
            </w:r>
          </w:p>
        </w:tc>
      </w:tr>
      <w:tr w:rsidR="000004E3" w:rsidRPr="00544C94" w:rsidTr="007679E4">
        <w:tc>
          <w:tcPr>
            <w:tcW w:w="15168" w:type="dxa"/>
            <w:gridSpan w:val="9"/>
          </w:tcPr>
          <w:p w:rsidR="000004E3" w:rsidRPr="00544C94" w:rsidRDefault="000004E3" w:rsidP="00A0202E">
            <w:pPr>
              <w:tabs>
                <w:tab w:val="left" w:pos="14760"/>
              </w:tabs>
              <w:ind w:left="33" w:right="16" w:firstLine="360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b/>
                <w:sz w:val="20"/>
                <w:szCs w:val="20"/>
                <w:u w:val="single"/>
              </w:rPr>
              <w:t>Планируемые результаты</w:t>
            </w:r>
          </w:p>
        </w:tc>
      </w:tr>
      <w:tr w:rsidR="000004E3" w:rsidRPr="00544C94" w:rsidTr="007679E4">
        <w:tc>
          <w:tcPr>
            <w:tcW w:w="850" w:type="dxa"/>
            <w:gridSpan w:val="2"/>
          </w:tcPr>
          <w:p w:rsidR="000004E3" w:rsidRPr="00544C94" w:rsidRDefault="000004E3" w:rsidP="006B79DF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</w:tcPr>
          <w:p w:rsidR="000004E3" w:rsidRPr="00544C94" w:rsidRDefault="000004E3" w:rsidP="000004E3">
            <w:pPr>
              <w:tabs>
                <w:tab w:val="left" w:pos="14760"/>
              </w:tabs>
              <w:ind w:left="34" w:right="16" w:firstLine="283"/>
              <w:rPr>
                <w:b/>
                <w:sz w:val="20"/>
                <w:szCs w:val="20"/>
                <w:u w:val="single"/>
              </w:rPr>
            </w:pPr>
            <w:r w:rsidRPr="00544C94">
              <w:rPr>
                <w:b/>
                <w:sz w:val="20"/>
                <w:szCs w:val="20"/>
                <w:u w:val="single"/>
              </w:rPr>
              <w:t>Предметные</w:t>
            </w:r>
            <w:r w:rsidRPr="00544C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199" w:type="dxa"/>
            <w:gridSpan w:val="4"/>
          </w:tcPr>
          <w:p w:rsidR="000004E3" w:rsidRPr="0008799F" w:rsidRDefault="00557568" w:rsidP="006D2BC8">
            <w:pPr>
              <w:tabs>
                <w:tab w:val="left" w:pos="14760"/>
              </w:tabs>
              <w:ind w:left="33" w:right="16" w:firstLine="284"/>
              <w:jc w:val="both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  <w:u w:val="single"/>
              </w:rPr>
              <w:t>Ученики научатся</w:t>
            </w:r>
            <w:r w:rsidRPr="00544C94">
              <w:rPr>
                <w:sz w:val="20"/>
                <w:szCs w:val="20"/>
              </w:rPr>
              <w:t>:</w:t>
            </w:r>
          </w:p>
          <w:p w:rsidR="00BB49FB" w:rsidRDefault="00BB49FB" w:rsidP="006D2BC8">
            <w:pPr>
              <w:tabs>
                <w:tab w:val="left" w:pos="14760"/>
              </w:tabs>
              <w:ind w:left="33" w:right="16" w:firstLine="28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Пользоваться инструментами </w:t>
            </w:r>
            <w:r w:rsidRPr="00BB49FB">
              <w:rPr>
                <w:i/>
                <w:sz w:val="20"/>
                <w:szCs w:val="20"/>
              </w:rPr>
              <w:t>Карандаш,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B49FB">
              <w:rPr>
                <w:i/>
                <w:sz w:val="20"/>
                <w:szCs w:val="20"/>
              </w:rPr>
              <w:t>Распылитель,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B49FB">
              <w:rPr>
                <w:i/>
                <w:sz w:val="20"/>
                <w:szCs w:val="20"/>
              </w:rPr>
              <w:t>Заливка</w:t>
            </w:r>
            <w:r>
              <w:rPr>
                <w:i/>
                <w:sz w:val="20"/>
                <w:szCs w:val="20"/>
              </w:rPr>
              <w:t>;</w:t>
            </w:r>
          </w:p>
          <w:p w:rsidR="00BB49FB" w:rsidRPr="00BB49FB" w:rsidRDefault="00BB49FB" w:rsidP="006D2BC8">
            <w:pPr>
              <w:tabs>
                <w:tab w:val="left" w:pos="14760"/>
              </w:tabs>
              <w:ind w:left="33" w:right="16" w:firstLine="284"/>
              <w:jc w:val="both"/>
              <w:rPr>
                <w:i/>
                <w:sz w:val="20"/>
                <w:szCs w:val="20"/>
              </w:rPr>
            </w:pPr>
            <w:r w:rsidRPr="00BB49FB">
              <w:rPr>
                <w:sz w:val="20"/>
                <w:szCs w:val="20"/>
              </w:rPr>
              <w:t>Создавать простейшие геометрические фигуры с помощью инструментов</w:t>
            </w:r>
            <w:r>
              <w:rPr>
                <w:i/>
                <w:sz w:val="20"/>
                <w:szCs w:val="20"/>
              </w:rPr>
              <w:t xml:space="preserve"> Прямоугольник и Эллипс</w:t>
            </w:r>
          </w:p>
          <w:p w:rsidR="00557568" w:rsidRPr="00544C94" w:rsidRDefault="00557568" w:rsidP="006D2BC8">
            <w:pPr>
              <w:tabs>
                <w:tab w:val="left" w:pos="14760"/>
              </w:tabs>
              <w:ind w:left="33" w:right="16" w:firstLine="284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Ученики получат возможность научиться</w:t>
            </w:r>
          </w:p>
          <w:p w:rsidR="009B56BC" w:rsidRDefault="009B56BC" w:rsidP="00167DF4">
            <w:pPr>
              <w:tabs>
                <w:tab w:val="left" w:pos="14760"/>
              </w:tabs>
              <w:ind w:left="33" w:right="16" w:firstLine="284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Прорабатывать мелкие детали рисунка с помощью инструмента </w:t>
            </w:r>
            <w:r w:rsidRPr="009B56BC">
              <w:rPr>
                <w:i/>
                <w:color w:val="000000"/>
                <w:sz w:val="20"/>
                <w:szCs w:val="20"/>
              </w:rPr>
              <w:t>Масштаб</w:t>
            </w:r>
            <w:r>
              <w:rPr>
                <w:i/>
                <w:color w:val="000000"/>
                <w:sz w:val="20"/>
                <w:szCs w:val="20"/>
              </w:rPr>
              <w:t>;</w:t>
            </w:r>
          </w:p>
          <w:p w:rsidR="000004E3" w:rsidRPr="009B56BC" w:rsidRDefault="009B56BC" w:rsidP="00167DF4">
            <w:pPr>
              <w:tabs>
                <w:tab w:val="left" w:pos="14760"/>
              </w:tabs>
              <w:ind w:left="33" w:right="16" w:firstLine="284"/>
              <w:jc w:val="both"/>
              <w:rPr>
                <w:sz w:val="20"/>
                <w:szCs w:val="20"/>
              </w:rPr>
            </w:pPr>
            <w:r w:rsidRPr="009B56BC">
              <w:rPr>
                <w:color w:val="000000"/>
                <w:sz w:val="20"/>
                <w:szCs w:val="20"/>
              </w:rPr>
              <w:t>Вносить изменения в ранее созданные рисунки</w:t>
            </w:r>
            <w:r w:rsidR="00167DF4" w:rsidRPr="009B56B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4E3" w:rsidRPr="00544C94" w:rsidTr="007679E4">
        <w:tc>
          <w:tcPr>
            <w:tcW w:w="850" w:type="dxa"/>
            <w:gridSpan w:val="2"/>
          </w:tcPr>
          <w:p w:rsidR="000004E3" w:rsidRPr="00544C94" w:rsidRDefault="000004E3" w:rsidP="006B79DF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</w:tcPr>
          <w:p w:rsidR="000004E3" w:rsidRPr="00544C94" w:rsidRDefault="000004E3" w:rsidP="00AE0E50">
            <w:pPr>
              <w:tabs>
                <w:tab w:val="left" w:pos="14760"/>
              </w:tabs>
              <w:ind w:left="177" w:right="16" w:firstLine="141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44C94">
              <w:rPr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44C9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004E3" w:rsidRPr="00544C94" w:rsidRDefault="000004E3" w:rsidP="00A0202E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Коммуникативные:</w:t>
            </w:r>
          </w:p>
          <w:p w:rsidR="000004E3" w:rsidRPr="00544C94" w:rsidRDefault="000004E3" w:rsidP="00A0202E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</w:p>
          <w:p w:rsidR="000004E3" w:rsidRPr="00544C94" w:rsidRDefault="000004E3" w:rsidP="00A0202E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Познавательные:</w:t>
            </w:r>
          </w:p>
          <w:p w:rsidR="000004E3" w:rsidRPr="00544C94" w:rsidRDefault="000004E3" w:rsidP="00A0202E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</w:p>
          <w:p w:rsidR="000004E3" w:rsidRPr="00544C94" w:rsidRDefault="000004E3" w:rsidP="00A0202E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</w:p>
          <w:p w:rsidR="00F10AD9" w:rsidRPr="00544C94" w:rsidRDefault="000004E3" w:rsidP="00F10AD9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Регулятивные:</w:t>
            </w:r>
            <w:r w:rsidR="00F10AD9" w:rsidRPr="00544C94">
              <w:rPr>
                <w:b/>
                <w:sz w:val="20"/>
                <w:szCs w:val="20"/>
              </w:rPr>
              <w:t xml:space="preserve"> </w:t>
            </w:r>
          </w:p>
          <w:p w:rsidR="000004E3" w:rsidRPr="00544C94" w:rsidRDefault="000004E3" w:rsidP="00AE0E50">
            <w:pPr>
              <w:tabs>
                <w:tab w:val="left" w:pos="14760"/>
              </w:tabs>
              <w:ind w:left="540" w:right="16" w:firstLine="344"/>
              <w:rPr>
                <w:b/>
                <w:sz w:val="20"/>
                <w:szCs w:val="20"/>
              </w:rPr>
            </w:pPr>
          </w:p>
        </w:tc>
        <w:tc>
          <w:tcPr>
            <w:tcW w:w="10199" w:type="dxa"/>
            <w:gridSpan w:val="4"/>
          </w:tcPr>
          <w:p w:rsidR="00F10AD9" w:rsidRPr="00544C94" w:rsidRDefault="00F10AD9" w:rsidP="00A0202E">
            <w:pPr>
              <w:tabs>
                <w:tab w:val="left" w:pos="14760"/>
              </w:tabs>
              <w:ind w:left="33" w:right="16" w:firstLine="360"/>
              <w:rPr>
                <w:iCs/>
                <w:sz w:val="20"/>
                <w:szCs w:val="20"/>
              </w:rPr>
            </w:pPr>
          </w:p>
          <w:p w:rsidR="000004E3" w:rsidRPr="00544C94" w:rsidRDefault="009B56BC" w:rsidP="00A0202E">
            <w:pPr>
              <w:tabs>
                <w:tab w:val="left" w:pos="14760"/>
              </w:tabs>
              <w:ind w:left="33" w:right="16" w:firstLine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0004E3" w:rsidRPr="00544C94">
              <w:rPr>
                <w:iCs/>
                <w:sz w:val="20"/>
                <w:szCs w:val="20"/>
              </w:rPr>
              <w:t>участвовать в учебном диалоге,</w:t>
            </w:r>
            <w:r w:rsidR="000004E3" w:rsidRPr="00544C94">
              <w:rPr>
                <w:sz w:val="20"/>
                <w:szCs w:val="20"/>
              </w:rPr>
              <w:t xml:space="preserve"> сотрудничать в совместном решении проблемы</w:t>
            </w:r>
            <w:r w:rsidR="000004E3" w:rsidRPr="00544C94">
              <w:rPr>
                <w:iCs/>
                <w:sz w:val="20"/>
                <w:szCs w:val="20"/>
              </w:rPr>
              <w:t xml:space="preserve"> и строить монологические высказывания</w:t>
            </w:r>
          </w:p>
          <w:p w:rsidR="000004E3" w:rsidRPr="00544C94" w:rsidRDefault="009B56BC" w:rsidP="00A0202E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0004E3" w:rsidRPr="00544C94">
              <w:rPr>
                <w:iCs/>
                <w:sz w:val="20"/>
                <w:szCs w:val="20"/>
              </w:rPr>
              <w:t xml:space="preserve">высказывать </w:t>
            </w:r>
            <w:r w:rsidR="000004E3" w:rsidRPr="00544C94">
              <w:rPr>
                <w:sz w:val="20"/>
                <w:szCs w:val="20"/>
              </w:rPr>
              <w:t xml:space="preserve">предположения, </w:t>
            </w:r>
            <w:r w:rsidR="000004E3" w:rsidRPr="00544C94">
              <w:rPr>
                <w:iCs/>
                <w:sz w:val="20"/>
                <w:szCs w:val="20"/>
              </w:rPr>
              <w:t xml:space="preserve">обсуждать </w:t>
            </w:r>
            <w:r w:rsidR="000004E3" w:rsidRPr="00544C94">
              <w:rPr>
                <w:sz w:val="20"/>
                <w:szCs w:val="20"/>
              </w:rPr>
              <w:t>проблемные вопросы;</w:t>
            </w:r>
          </w:p>
          <w:p w:rsidR="000004E3" w:rsidRPr="00544C94" w:rsidRDefault="009B56BC" w:rsidP="00A0202E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04E3" w:rsidRPr="00544C94">
              <w:rPr>
                <w:sz w:val="20"/>
                <w:szCs w:val="20"/>
              </w:rPr>
              <w:t xml:space="preserve">применять обобщение для осмысления </w:t>
            </w:r>
            <w:r w:rsidR="00432F73" w:rsidRPr="00544C94">
              <w:rPr>
                <w:sz w:val="20"/>
                <w:szCs w:val="20"/>
              </w:rPr>
              <w:t>необходимости</w:t>
            </w:r>
            <w:r w:rsidR="000004E3" w:rsidRPr="00544C94">
              <w:rPr>
                <w:sz w:val="20"/>
                <w:szCs w:val="20"/>
              </w:rPr>
              <w:t xml:space="preserve"> </w:t>
            </w:r>
            <w:r w:rsidR="00167DF4" w:rsidRPr="00544C94">
              <w:rPr>
                <w:sz w:val="20"/>
                <w:szCs w:val="20"/>
              </w:rPr>
              <w:t>обработки</w:t>
            </w:r>
            <w:r w:rsidR="00432F73" w:rsidRPr="00544C94">
              <w:rPr>
                <w:sz w:val="20"/>
                <w:szCs w:val="20"/>
              </w:rPr>
              <w:t xml:space="preserve"> информации</w:t>
            </w:r>
          </w:p>
          <w:p w:rsidR="000004E3" w:rsidRPr="00544C94" w:rsidRDefault="000004E3" w:rsidP="00A0202E">
            <w:pPr>
              <w:tabs>
                <w:tab w:val="left" w:pos="14760"/>
              </w:tabs>
              <w:ind w:left="33" w:right="16" w:firstLine="360"/>
              <w:rPr>
                <w:iCs/>
                <w:sz w:val="20"/>
                <w:szCs w:val="20"/>
              </w:rPr>
            </w:pPr>
          </w:p>
          <w:p w:rsidR="009B56BC" w:rsidRPr="0008799F" w:rsidRDefault="009B56BC" w:rsidP="009B56BC">
            <w:pPr>
              <w:tabs>
                <w:tab w:val="left" w:pos="14760"/>
              </w:tabs>
              <w:ind w:firstLine="471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0004E3" w:rsidRPr="00544C94">
              <w:rPr>
                <w:iCs/>
                <w:sz w:val="20"/>
                <w:szCs w:val="20"/>
              </w:rPr>
              <w:t xml:space="preserve">оценивать </w:t>
            </w:r>
            <w:r w:rsidR="000004E3" w:rsidRPr="00544C94">
              <w:rPr>
                <w:sz w:val="20"/>
                <w:szCs w:val="20"/>
              </w:rPr>
              <w:t xml:space="preserve"> и </w:t>
            </w:r>
            <w:r w:rsidR="000004E3" w:rsidRPr="00544C94">
              <w:rPr>
                <w:iCs/>
                <w:sz w:val="20"/>
                <w:szCs w:val="20"/>
              </w:rPr>
              <w:t xml:space="preserve">корректировать свою </w:t>
            </w:r>
            <w:r w:rsidR="000004E3" w:rsidRPr="00544C94">
              <w:rPr>
                <w:sz w:val="20"/>
                <w:szCs w:val="20"/>
              </w:rPr>
              <w:t>деятельность</w:t>
            </w:r>
            <w:proofErr w:type="gramStart"/>
            <w:r w:rsidR="000004E3" w:rsidRPr="00544C94">
              <w:rPr>
                <w:sz w:val="20"/>
                <w:szCs w:val="20"/>
              </w:rPr>
              <w:t>.</w:t>
            </w:r>
            <w:proofErr w:type="gramEnd"/>
            <w:r w:rsidR="000004E3" w:rsidRPr="00544C9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004E3" w:rsidRPr="00544C94">
              <w:rPr>
                <w:bCs/>
                <w:sz w:val="20"/>
                <w:szCs w:val="20"/>
              </w:rPr>
              <w:t>к</w:t>
            </w:r>
            <w:proofErr w:type="gramEnd"/>
            <w:r w:rsidR="000004E3" w:rsidRPr="00544C94">
              <w:rPr>
                <w:bCs/>
                <w:sz w:val="20"/>
                <w:szCs w:val="20"/>
              </w:rPr>
              <w:t>онтролировать уровень сформированности навыков</w:t>
            </w:r>
            <w:r>
              <w:rPr>
                <w:sz w:val="20"/>
                <w:szCs w:val="20"/>
              </w:rPr>
              <w:t xml:space="preserve"> работы в графическом редакторе </w:t>
            </w:r>
            <w:r>
              <w:rPr>
                <w:sz w:val="20"/>
                <w:szCs w:val="20"/>
                <w:lang w:val="en-US"/>
              </w:rPr>
              <w:t>Paint</w:t>
            </w:r>
          </w:p>
          <w:p w:rsidR="00F10AD9" w:rsidRPr="00544C94" w:rsidRDefault="009B56BC" w:rsidP="009B56BC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E0E50" w:rsidRPr="00544C94" w:rsidTr="007679E4">
        <w:tc>
          <w:tcPr>
            <w:tcW w:w="850" w:type="dxa"/>
            <w:gridSpan w:val="2"/>
          </w:tcPr>
          <w:p w:rsidR="00AE0E50" w:rsidRPr="00544C94" w:rsidRDefault="00AE0E50" w:rsidP="006B79DF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</w:tcPr>
          <w:p w:rsidR="00AE0E50" w:rsidRPr="00544C94" w:rsidRDefault="00AE0E50" w:rsidP="00AE0E50">
            <w:pPr>
              <w:tabs>
                <w:tab w:val="left" w:pos="14760"/>
              </w:tabs>
              <w:ind w:left="540" w:right="16" w:hanging="222"/>
              <w:rPr>
                <w:b/>
                <w:sz w:val="20"/>
                <w:szCs w:val="20"/>
                <w:u w:val="single"/>
              </w:rPr>
            </w:pPr>
            <w:r w:rsidRPr="00544C94">
              <w:rPr>
                <w:b/>
                <w:sz w:val="20"/>
                <w:szCs w:val="20"/>
                <w:u w:val="single"/>
              </w:rPr>
              <w:t>Личностные:</w:t>
            </w:r>
          </w:p>
          <w:p w:rsidR="00AE0E50" w:rsidRPr="00544C94" w:rsidRDefault="00AE0E50" w:rsidP="00A0202E">
            <w:pPr>
              <w:tabs>
                <w:tab w:val="left" w:pos="14760"/>
              </w:tabs>
              <w:ind w:left="540" w:right="1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199" w:type="dxa"/>
            <w:gridSpan w:val="4"/>
          </w:tcPr>
          <w:p w:rsidR="00AE0E50" w:rsidRPr="00544C94" w:rsidRDefault="00AE0E50" w:rsidP="00AE0E50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положительное отношение к процессу познания, </w:t>
            </w:r>
          </w:p>
          <w:p w:rsidR="00AE0E50" w:rsidRPr="00544C94" w:rsidRDefault="00AE0E50" w:rsidP="00AE0E50">
            <w:pPr>
              <w:tabs>
                <w:tab w:val="left" w:pos="14760"/>
              </w:tabs>
              <w:ind w:left="33" w:right="16" w:firstLine="360"/>
              <w:rPr>
                <w:bCs/>
                <w:sz w:val="20"/>
                <w:szCs w:val="20"/>
              </w:rPr>
            </w:pPr>
            <w:r w:rsidRPr="00544C94">
              <w:rPr>
                <w:iCs/>
                <w:sz w:val="20"/>
                <w:szCs w:val="20"/>
              </w:rPr>
              <w:t xml:space="preserve">применение  правил </w:t>
            </w:r>
            <w:bookmarkStart w:id="0" w:name="_GoBack"/>
            <w:bookmarkEnd w:id="0"/>
            <w:r w:rsidRPr="00544C94">
              <w:rPr>
                <w:sz w:val="20"/>
                <w:szCs w:val="20"/>
              </w:rPr>
              <w:t>сотрудничества;</w:t>
            </w:r>
            <w:r w:rsidRPr="00544C94">
              <w:rPr>
                <w:bCs/>
                <w:sz w:val="20"/>
                <w:szCs w:val="20"/>
              </w:rPr>
              <w:t xml:space="preserve"> </w:t>
            </w:r>
          </w:p>
          <w:p w:rsidR="00AE0E50" w:rsidRPr="00544C94" w:rsidRDefault="00AE0E50" w:rsidP="00AE0E50">
            <w:pPr>
              <w:tabs>
                <w:tab w:val="left" w:pos="14760"/>
              </w:tabs>
              <w:ind w:left="33" w:right="16" w:firstLine="360"/>
              <w:rPr>
                <w:i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>развитие творческих способностей учащихся</w:t>
            </w:r>
          </w:p>
        </w:tc>
      </w:tr>
      <w:tr w:rsidR="00F01598" w:rsidRPr="00544C94" w:rsidTr="007679E4">
        <w:tc>
          <w:tcPr>
            <w:tcW w:w="850" w:type="dxa"/>
            <w:gridSpan w:val="2"/>
          </w:tcPr>
          <w:p w:rsidR="00F01598" w:rsidRPr="00544C94" w:rsidRDefault="00F01598" w:rsidP="00C64E50">
            <w:pPr>
              <w:tabs>
                <w:tab w:val="left" w:pos="14760"/>
              </w:tabs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vAlign w:val="center"/>
          </w:tcPr>
          <w:p w:rsidR="00F01598" w:rsidRPr="00544C94" w:rsidRDefault="00F01598" w:rsidP="00C64E50">
            <w:pPr>
              <w:tabs>
                <w:tab w:val="left" w:pos="14760"/>
              </w:tabs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0199" w:type="dxa"/>
            <w:gridSpan w:val="4"/>
          </w:tcPr>
          <w:p w:rsidR="00F01598" w:rsidRPr="00544C94" w:rsidRDefault="009B56BC" w:rsidP="009B56BC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</w:t>
            </w:r>
            <w:r w:rsidR="00194833">
              <w:rPr>
                <w:color w:val="000000"/>
                <w:sz w:val="20"/>
                <w:szCs w:val="20"/>
              </w:rPr>
              <w:t xml:space="preserve">отка информации, </w:t>
            </w:r>
            <w:r>
              <w:rPr>
                <w:color w:val="000000"/>
                <w:sz w:val="20"/>
                <w:szCs w:val="20"/>
              </w:rPr>
              <w:t xml:space="preserve"> компьютерная графика, графический редактор, инструменты графического редактора</w:t>
            </w:r>
          </w:p>
        </w:tc>
      </w:tr>
      <w:tr w:rsidR="000004E3" w:rsidRPr="00544C94" w:rsidTr="007679E4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ind w:left="540" w:right="16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Формы работы учащихся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CE563D" w:rsidP="000004E3">
            <w:pPr>
              <w:tabs>
                <w:tab w:val="left" w:pos="14760"/>
              </w:tabs>
              <w:ind w:left="33" w:right="16" w:firstLine="360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Фронтальная групповая, индивидуальная</w:t>
            </w:r>
            <w:proofErr w:type="gramStart"/>
            <w:r w:rsidR="009B56BC">
              <w:rPr>
                <w:sz w:val="20"/>
                <w:szCs w:val="20"/>
              </w:rPr>
              <w:t xml:space="preserve"> ,</w:t>
            </w:r>
            <w:proofErr w:type="gramEnd"/>
            <w:r w:rsidR="009B56BC">
              <w:rPr>
                <w:sz w:val="20"/>
                <w:szCs w:val="20"/>
              </w:rPr>
              <w:t>работа в парах.</w:t>
            </w:r>
          </w:p>
        </w:tc>
      </w:tr>
      <w:tr w:rsidR="000004E3" w:rsidRPr="00544C94" w:rsidTr="007679E4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ind w:left="540" w:right="16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Необходимое техническое оборудование: аппаратное и программное обеспечение.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C" w:rsidRPr="00544C94" w:rsidRDefault="000004E3" w:rsidP="000004E3">
            <w:pPr>
              <w:tabs>
                <w:tab w:val="left" w:pos="14760"/>
              </w:tabs>
              <w:ind w:left="33" w:right="16" w:firstLine="360"/>
              <w:rPr>
                <w:b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 xml:space="preserve"> </w:t>
            </w:r>
          </w:p>
          <w:p w:rsidR="0006133C" w:rsidRPr="00544C94" w:rsidRDefault="000004E3" w:rsidP="000004E3">
            <w:pPr>
              <w:tabs>
                <w:tab w:val="left" w:pos="14760"/>
              </w:tabs>
              <w:ind w:left="33" w:right="16" w:firstLine="360"/>
              <w:rPr>
                <w:b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 xml:space="preserve">проектор, экран, </w:t>
            </w:r>
          </w:p>
          <w:p w:rsidR="0006133C" w:rsidRPr="00544C94" w:rsidRDefault="000004E3" w:rsidP="000004E3">
            <w:pPr>
              <w:tabs>
                <w:tab w:val="left" w:pos="14760"/>
              </w:tabs>
              <w:ind w:left="33" w:right="16" w:firstLine="360"/>
              <w:rPr>
                <w:b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 xml:space="preserve">рабочее место ученика </w:t>
            </w:r>
          </w:p>
          <w:p w:rsidR="000004E3" w:rsidRPr="00544C94" w:rsidRDefault="0006133C" w:rsidP="000B5048">
            <w:pPr>
              <w:tabs>
                <w:tab w:val="left" w:pos="14760"/>
              </w:tabs>
              <w:ind w:left="33" w:right="16" w:firstLine="360"/>
              <w:rPr>
                <w:b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544C94">
              <w:rPr>
                <w:bCs/>
                <w:sz w:val="20"/>
                <w:szCs w:val="20"/>
                <w:lang w:val="en-US"/>
              </w:rPr>
              <w:t>WinXP</w:t>
            </w:r>
            <w:proofErr w:type="spellEnd"/>
            <w:r w:rsidRPr="00544C94">
              <w:rPr>
                <w:bCs/>
                <w:sz w:val="20"/>
                <w:szCs w:val="20"/>
              </w:rPr>
              <w:t>,</w:t>
            </w:r>
          </w:p>
        </w:tc>
      </w:tr>
      <w:tr w:rsidR="000004E3" w:rsidRPr="00544C94" w:rsidTr="007679E4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spacing w:line="360" w:lineRule="auto"/>
              <w:ind w:left="540" w:right="16" w:firstLine="360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E3" w:rsidRPr="00544C94" w:rsidRDefault="000004E3" w:rsidP="000004E3">
            <w:pPr>
              <w:tabs>
                <w:tab w:val="left" w:pos="14760"/>
              </w:tabs>
              <w:ind w:left="540" w:right="16"/>
              <w:rPr>
                <w:b/>
                <w:sz w:val="20"/>
                <w:szCs w:val="20"/>
              </w:rPr>
            </w:pPr>
            <w:r w:rsidRPr="00544C94">
              <w:rPr>
                <w:b/>
                <w:sz w:val="20"/>
                <w:szCs w:val="20"/>
              </w:rPr>
              <w:t>Ресурсное обеспечение урока, ЭОР, ЦОР</w:t>
            </w:r>
          </w:p>
        </w:tc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4" w:rsidRPr="00544C94" w:rsidRDefault="007D72C7" w:rsidP="00F33273">
            <w:pPr>
              <w:tabs>
                <w:tab w:val="left" w:pos="1476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33273">
              <w:rPr>
                <w:sz w:val="20"/>
                <w:szCs w:val="20"/>
              </w:rPr>
              <w:t>резентация</w:t>
            </w:r>
          </w:p>
        </w:tc>
      </w:tr>
      <w:tr w:rsidR="00863944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</w:tcPr>
          <w:p w:rsidR="00863944" w:rsidRPr="00544C94" w:rsidRDefault="00863944" w:rsidP="00E64DB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Технология проведения</w:t>
            </w:r>
          </w:p>
        </w:tc>
        <w:tc>
          <w:tcPr>
            <w:tcW w:w="2552" w:type="dxa"/>
          </w:tcPr>
          <w:p w:rsidR="00863944" w:rsidRPr="00544C94" w:rsidRDefault="00863944" w:rsidP="00863944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Цели и задачи этапа</w:t>
            </w:r>
          </w:p>
        </w:tc>
        <w:tc>
          <w:tcPr>
            <w:tcW w:w="2551" w:type="dxa"/>
            <w:gridSpan w:val="2"/>
          </w:tcPr>
          <w:p w:rsidR="00863944" w:rsidRPr="00544C94" w:rsidRDefault="00863944" w:rsidP="00E64DB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Деятельность учителя</w:t>
            </w:r>
          </w:p>
        </w:tc>
        <w:tc>
          <w:tcPr>
            <w:tcW w:w="2552" w:type="dxa"/>
          </w:tcPr>
          <w:p w:rsidR="00863944" w:rsidRPr="00544C94" w:rsidRDefault="00863944" w:rsidP="00E64DB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Деятельность учащихся</w:t>
            </w:r>
          </w:p>
        </w:tc>
        <w:tc>
          <w:tcPr>
            <w:tcW w:w="1984" w:type="dxa"/>
          </w:tcPr>
          <w:p w:rsidR="00863944" w:rsidRPr="00544C94" w:rsidRDefault="00863944" w:rsidP="00E64DB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Предметные УДД</w:t>
            </w:r>
          </w:p>
        </w:tc>
        <w:tc>
          <w:tcPr>
            <w:tcW w:w="3686" w:type="dxa"/>
          </w:tcPr>
          <w:p w:rsidR="00863944" w:rsidRPr="00544C94" w:rsidRDefault="00863944" w:rsidP="00C64E50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УУД</w:t>
            </w:r>
          </w:p>
        </w:tc>
      </w:tr>
      <w:tr w:rsidR="00863944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863944" w:rsidRPr="00544C94" w:rsidRDefault="00863944" w:rsidP="00863944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1.  Мотивация к учебной  деятельности</w:t>
            </w:r>
          </w:p>
        </w:tc>
        <w:tc>
          <w:tcPr>
            <w:tcW w:w="2552" w:type="dxa"/>
            <w:vAlign w:val="center"/>
          </w:tcPr>
          <w:p w:rsidR="00863944" w:rsidRPr="00544C94" w:rsidRDefault="00863944" w:rsidP="002410E5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Введение в атмосферу урока</w:t>
            </w:r>
          </w:p>
        </w:tc>
        <w:tc>
          <w:tcPr>
            <w:tcW w:w="2551" w:type="dxa"/>
            <w:gridSpan w:val="2"/>
            <w:vAlign w:val="center"/>
          </w:tcPr>
          <w:p w:rsidR="00863944" w:rsidRPr="00544C94" w:rsidRDefault="00863944" w:rsidP="002410E5">
            <w:pPr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Мотивирует класс к активной деятельности на уроке</w:t>
            </w:r>
          </w:p>
        </w:tc>
        <w:tc>
          <w:tcPr>
            <w:tcW w:w="2552" w:type="dxa"/>
            <w:vAlign w:val="center"/>
          </w:tcPr>
          <w:p w:rsidR="00863944" w:rsidRPr="00544C94" w:rsidRDefault="00863944" w:rsidP="002410E5">
            <w:pPr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Организация  своего рабочего  места.</w:t>
            </w:r>
          </w:p>
          <w:p w:rsidR="00863944" w:rsidRPr="00544C94" w:rsidRDefault="00863944" w:rsidP="002410E5">
            <w:pPr>
              <w:ind w:firstLine="34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Эмоционально настраиваются  на работу</w:t>
            </w:r>
          </w:p>
        </w:tc>
        <w:tc>
          <w:tcPr>
            <w:tcW w:w="1984" w:type="dxa"/>
            <w:vAlign w:val="center"/>
          </w:tcPr>
          <w:p w:rsidR="00863944" w:rsidRPr="00544C94" w:rsidRDefault="00863944" w:rsidP="002410E5">
            <w:pPr>
              <w:ind w:firstLine="227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63944" w:rsidRPr="00544C94" w:rsidRDefault="00863944" w:rsidP="00C64E50">
            <w:pPr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РУУД: Психологическая готовность учащихся к уроку, создание благоприятного микроклимата</w:t>
            </w:r>
          </w:p>
        </w:tc>
      </w:tr>
      <w:tr w:rsidR="00863944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863944" w:rsidRPr="00544C94" w:rsidRDefault="00863944" w:rsidP="00863944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>2.Формирование темы урока, постановка  цели</w:t>
            </w:r>
          </w:p>
        </w:tc>
        <w:tc>
          <w:tcPr>
            <w:tcW w:w="2552" w:type="dxa"/>
            <w:vAlign w:val="center"/>
          </w:tcPr>
          <w:p w:rsidR="00863944" w:rsidRPr="00544C94" w:rsidRDefault="00863944" w:rsidP="002410E5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Сформулировать тему урока и задачи урока. Подготовка учащихся к актуализации знаний и практических умений. Организовать и направить к цели познавательную деятельность учащихся.</w:t>
            </w:r>
          </w:p>
        </w:tc>
        <w:tc>
          <w:tcPr>
            <w:tcW w:w="2551" w:type="dxa"/>
            <w:gridSpan w:val="2"/>
            <w:vAlign w:val="center"/>
          </w:tcPr>
          <w:p w:rsidR="00863944" w:rsidRPr="00544C94" w:rsidRDefault="00863944" w:rsidP="00167DF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Через анализ видов </w:t>
            </w:r>
            <w:r w:rsidR="00167DF4" w:rsidRPr="00544C94">
              <w:rPr>
                <w:color w:val="000000"/>
                <w:sz w:val="20"/>
                <w:szCs w:val="20"/>
              </w:rPr>
              <w:t>обработки</w:t>
            </w:r>
            <w:r w:rsidRPr="00544C94">
              <w:rPr>
                <w:color w:val="000000"/>
                <w:sz w:val="20"/>
                <w:szCs w:val="20"/>
              </w:rPr>
              <w:t xml:space="preserve"> информации подводит учащихся к формулированию темы и цели урока </w:t>
            </w:r>
          </w:p>
        </w:tc>
        <w:tc>
          <w:tcPr>
            <w:tcW w:w="2552" w:type="dxa"/>
            <w:vAlign w:val="center"/>
          </w:tcPr>
          <w:p w:rsidR="007D72C7" w:rsidRDefault="00863944" w:rsidP="00110832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Называют</w:t>
            </w:r>
            <w:r w:rsidR="00167DF4" w:rsidRPr="00544C94">
              <w:rPr>
                <w:color w:val="000000"/>
                <w:sz w:val="20"/>
                <w:szCs w:val="20"/>
              </w:rPr>
              <w:t xml:space="preserve"> виды обработки</w:t>
            </w:r>
            <w:r w:rsidR="00CC4EA2" w:rsidRPr="00544C94">
              <w:rPr>
                <w:color w:val="000000"/>
                <w:sz w:val="20"/>
                <w:szCs w:val="20"/>
              </w:rPr>
              <w:t xml:space="preserve"> </w:t>
            </w:r>
            <w:r w:rsidRPr="00544C94">
              <w:rPr>
                <w:color w:val="000000"/>
                <w:sz w:val="20"/>
                <w:szCs w:val="20"/>
              </w:rPr>
              <w:t xml:space="preserve"> информаци</w:t>
            </w:r>
            <w:r w:rsidR="00CC4EA2" w:rsidRPr="00544C94">
              <w:rPr>
                <w:color w:val="000000"/>
                <w:sz w:val="20"/>
                <w:szCs w:val="20"/>
              </w:rPr>
              <w:t>и</w:t>
            </w:r>
            <w:r w:rsidR="007D72C7">
              <w:rPr>
                <w:color w:val="000000"/>
                <w:sz w:val="20"/>
                <w:szCs w:val="20"/>
              </w:rPr>
              <w:t>, понятие систематизация, компьютерная графика, графический редактор</w:t>
            </w:r>
            <w:proofErr w:type="gramStart"/>
            <w:r w:rsidR="00CC4EA2" w:rsidRPr="00544C94">
              <w:rPr>
                <w:color w:val="000000"/>
                <w:sz w:val="20"/>
                <w:szCs w:val="20"/>
              </w:rPr>
              <w:t xml:space="preserve">  </w:t>
            </w:r>
            <w:r w:rsidR="007D72C7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863944" w:rsidRPr="00544C94" w:rsidRDefault="00863944" w:rsidP="00110832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Формулируют тему, цель и задачи урока</w:t>
            </w:r>
          </w:p>
        </w:tc>
        <w:tc>
          <w:tcPr>
            <w:tcW w:w="1984" w:type="dxa"/>
            <w:vAlign w:val="center"/>
          </w:tcPr>
          <w:p w:rsidR="00110832" w:rsidRPr="00544C94" w:rsidRDefault="007D72C7" w:rsidP="0024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Понятия систематизация, компьютерная графика, графический редактор;</w:t>
            </w:r>
            <w:proofErr w:type="gramStart"/>
            <w:r w:rsidRPr="00544C9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color w:val="000000"/>
                <w:sz w:val="20"/>
                <w:szCs w:val="20"/>
              </w:rPr>
              <w:t>графические инструменты</w:t>
            </w:r>
          </w:p>
        </w:tc>
        <w:tc>
          <w:tcPr>
            <w:tcW w:w="3686" w:type="dxa"/>
            <w:vAlign w:val="center"/>
          </w:tcPr>
          <w:p w:rsidR="00863944" w:rsidRPr="00544C94" w:rsidRDefault="00CC4EA2" w:rsidP="00CC4EA2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ПУУД - </w:t>
            </w:r>
            <w:r w:rsidR="00863944" w:rsidRPr="00544C94">
              <w:rPr>
                <w:color w:val="000000"/>
                <w:sz w:val="20"/>
                <w:szCs w:val="20"/>
              </w:rPr>
              <w:t xml:space="preserve">Применение  обобщения для осмысления понятия </w:t>
            </w:r>
            <w:r w:rsidR="00110832" w:rsidRPr="00544C94">
              <w:rPr>
                <w:color w:val="000000"/>
                <w:sz w:val="20"/>
                <w:szCs w:val="20"/>
              </w:rPr>
              <w:t xml:space="preserve">обработка </w:t>
            </w:r>
            <w:r w:rsidRPr="00544C94">
              <w:rPr>
                <w:color w:val="000000"/>
                <w:sz w:val="20"/>
                <w:szCs w:val="20"/>
              </w:rPr>
              <w:t xml:space="preserve"> </w:t>
            </w:r>
            <w:r w:rsidR="00863944" w:rsidRPr="00544C94">
              <w:rPr>
                <w:color w:val="000000"/>
                <w:sz w:val="20"/>
                <w:szCs w:val="20"/>
              </w:rPr>
              <w:t xml:space="preserve"> информации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 Активизация мыслительной деятельности</w:t>
            </w:r>
            <w:r w:rsidR="007679E4" w:rsidRPr="00544C94">
              <w:rPr>
                <w:iCs/>
                <w:color w:val="000000"/>
                <w:sz w:val="20"/>
                <w:szCs w:val="20"/>
              </w:rPr>
              <w:t>;</w:t>
            </w:r>
          </w:p>
          <w:p w:rsidR="00CC4EA2" w:rsidRPr="00544C94" w:rsidRDefault="00CC4EA2" w:rsidP="00CC4EA2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КУУД - </w:t>
            </w:r>
            <w:r w:rsidR="007679E4" w:rsidRPr="00544C94">
              <w:rPr>
                <w:iCs/>
                <w:color w:val="000000"/>
                <w:sz w:val="20"/>
                <w:szCs w:val="20"/>
              </w:rPr>
              <w:t xml:space="preserve">высказывание </w:t>
            </w:r>
            <w:r w:rsidR="007679E4" w:rsidRPr="00544C94">
              <w:rPr>
                <w:color w:val="000000"/>
                <w:sz w:val="20"/>
                <w:szCs w:val="20"/>
              </w:rPr>
              <w:t xml:space="preserve">предположения, </w:t>
            </w:r>
            <w:r w:rsidR="007679E4" w:rsidRPr="00544C94">
              <w:rPr>
                <w:iCs/>
                <w:color w:val="000000"/>
                <w:sz w:val="20"/>
                <w:szCs w:val="20"/>
              </w:rPr>
              <w:t xml:space="preserve">обсуждение </w:t>
            </w:r>
            <w:r w:rsidR="007679E4" w:rsidRPr="00544C94">
              <w:rPr>
                <w:color w:val="000000"/>
                <w:sz w:val="20"/>
                <w:szCs w:val="20"/>
              </w:rPr>
              <w:t>проблемных вопросов</w:t>
            </w:r>
          </w:p>
          <w:p w:rsidR="007679E4" w:rsidRPr="00544C94" w:rsidRDefault="007679E4" w:rsidP="007679E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ЛУУД - </w:t>
            </w:r>
            <w:r w:rsidRPr="00544C94">
              <w:rPr>
                <w:iCs/>
                <w:color w:val="000000"/>
                <w:sz w:val="20"/>
                <w:szCs w:val="20"/>
              </w:rPr>
              <w:t>Развитие внимания, мышления</w:t>
            </w:r>
          </w:p>
        </w:tc>
      </w:tr>
      <w:tr w:rsidR="00B8344E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B8344E" w:rsidRPr="00544C94" w:rsidRDefault="007D72C7" w:rsidP="007D72C7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3. Закрепление навыков работы в   графическом редакторе</w:t>
            </w:r>
            <w:r w:rsidRPr="00FF17C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Paint</w:t>
            </w:r>
            <w:r w:rsidR="00B8344E" w:rsidRPr="00544C94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8344E" w:rsidRPr="007D72C7" w:rsidRDefault="00B8344E" w:rsidP="00110832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</w:rPr>
              <w:t>Сформировать у учащихся</w:t>
            </w:r>
            <w:r w:rsidR="00110832" w:rsidRPr="00544C94">
              <w:rPr>
                <w:sz w:val="20"/>
                <w:szCs w:val="20"/>
              </w:rPr>
              <w:t xml:space="preserve"> понимание видов  обработки и</w:t>
            </w:r>
            <w:r w:rsidRPr="00544C94">
              <w:rPr>
                <w:sz w:val="20"/>
                <w:szCs w:val="20"/>
              </w:rPr>
              <w:t xml:space="preserve">нформации, </w:t>
            </w:r>
            <w:r w:rsidR="007D72C7">
              <w:rPr>
                <w:color w:val="000000"/>
                <w:sz w:val="20"/>
                <w:szCs w:val="20"/>
              </w:rPr>
              <w:t>компьютерная графика, графический редактор;</w:t>
            </w:r>
            <w:proofErr w:type="gramStart"/>
            <w:r w:rsidR="007D72C7" w:rsidRPr="00544C94">
              <w:rPr>
                <w:color w:val="000000"/>
                <w:sz w:val="20"/>
                <w:szCs w:val="20"/>
              </w:rPr>
              <w:t xml:space="preserve">  </w:t>
            </w:r>
            <w:r w:rsidR="007D72C7">
              <w:rPr>
                <w:color w:val="000000"/>
                <w:sz w:val="20"/>
                <w:szCs w:val="20"/>
              </w:rPr>
              <w:t>,</w:t>
            </w:r>
            <w:proofErr w:type="gramEnd"/>
            <w:r w:rsidR="007D72C7">
              <w:rPr>
                <w:color w:val="000000"/>
                <w:sz w:val="20"/>
                <w:szCs w:val="20"/>
              </w:rPr>
              <w:t>графические инструменты</w:t>
            </w:r>
            <w:r w:rsidR="007D72C7" w:rsidRPr="00544C94">
              <w:rPr>
                <w:sz w:val="20"/>
                <w:szCs w:val="20"/>
              </w:rPr>
              <w:t xml:space="preserve"> </w:t>
            </w:r>
            <w:r w:rsidRPr="00544C94">
              <w:rPr>
                <w:sz w:val="20"/>
                <w:szCs w:val="20"/>
              </w:rPr>
              <w:t xml:space="preserve">формирование </w:t>
            </w:r>
            <w:r w:rsidR="00110832" w:rsidRPr="00544C94">
              <w:rPr>
                <w:sz w:val="20"/>
                <w:szCs w:val="20"/>
              </w:rPr>
              <w:t xml:space="preserve">навыков </w:t>
            </w:r>
            <w:r w:rsidR="007D72C7">
              <w:rPr>
                <w:sz w:val="20"/>
                <w:szCs w:val="20"/>
              </w:rPr>
              <w:t xml:space="preserve"> работы в </w:t>
            </w:r>
            <w:r w:rsidR="007D72C7" w:rsidRPr="007D72C7">
              <w:rPr>
                <w:sz w:val="20"/>
                <w:szCs w:val="20"/>
              </w:rPr>
              <w:t>графическом редакторе</w:t>
            </w:r>
            <w:r w:rsidR="007D72C7">
              <w:rPr>
                <w:sz w:val="20"/>
                <w:szCs w:val="20"/>
              </w:rPr>
              <w:t xml:space="preserve"> </w:t>
            </w:r>
            <w:r w:rsidR="007D72C7">
              <w:rPr>
                <w:sz w:val="20"/>
                <w:szCs w:val="20"/>
                <w:lang w:val="en-US"/>
              </w:rPr>
              <w:t>Paint</w:t>
            </w:r>
            <w:r w:rsidR="007D72C7" w:rsidRPr="007D72C7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B8344E" w:rsidRPr="00544C94" w:rsidRDefault="00B8344E" w:rsidP="00C6786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Организует беседу по уточнению и конкретизации первичных знаний</w:t>
            </w:r>
            <w:r w:rsidR="00110832" w:rsidRPr="00544C94">
              <w:rPr>
                <w:color w:val="000000"/>
                <w:sz w:val="20"/>
                <w:szCs w:val="20"/>
              </w:rPr>
              <w:t xml:space="preserve"> об обработки </w:t>
            </w:r>
            <w:r w:rsidRPr="00544C94">
              <w:rPr>
                <w:color w:val="000000"/>
                <w:sz w:val="20"/>
                <w:szCs w:val="20"/>
              </w:rPr>
              <w:t xml:space="preserve">информации; </w:t>
            </w:r>
          </w:p>
          <w:p w:rsidR="00B8344E" w:rsidRPr="00544C94" w:rsidRDefault="00B8344E" w:rsidP="00C6786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Выдвигает проблему.</w:t>
            </w:r>
          </w:p>
          <w:p w:rsidR="00B8344E" w:rsidRPr="00544C94" w:rsidRDefault="00B8344E" w:rsidP="00C6786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Побуждает к высказыванию своего мнения.</w:t>
            </w:r>
          </w:p>
          <w:p w:rsidR="00B8344E" w:rsidRPr="00544C94" w:rsidRDefault="00B8344E" w:rsidP="00C67864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Отмечает степень вовлеченности учащихся в работу на уроке.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FF17CB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На основе беседы высказы</w:t>
            </w:r>
            <w:r w:rsidR="00110832" w:rsidRPr="00544C94">
              <w:rPr>
                <w:color w:val="000000"/>
                <w:sz w:val="20"/>
                <w:szCs w:val="20"/>
              </w:rPr>
              <w:t xml:space="preserve">вают мнения о видах обработки </w:t>
            </w:r>
            <w:r w:rsidRPr="00544C94">
              <w:rPr>
                <w:color w:val="000000"/>
                <w:sz w:val="20"/>
                <w:szCs w:val="20"/>
              </w:rPr>
              <w:t xml:space="preserve"> информации, н</w:t>
            </w:r>
            <w:r w:rsidR="00FF17CB">
              <w:rPr>
                <w:color w:val="000000"/>
                <w:sz w:val="20"/>
                <w:szCs w:val="20"/>
              </w:rPr>
              <w:t>азывают известные  графические инструменты</w:t>
            </w:r>
            <w:r w:rsidR="00FF17CB" w:rsidRPr="00544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8344E" w:rsidRPr="00544C94" w:rsidRDefault="00B8344E" w:rsidP="00FA498D">
            <w:pPr>
              <w:rPr>
                <w:iCs/>
                <w:color w:val="000000"/>
                <w:sz w:val="20"/>
                <w:szCs w:val="20"/>
              </w:rPr>
            </w:pPr>
            <w:r w:rsidRPr="00544C94">
              <w:rPr>
                <w:iCs/>
                <w:color w:val="000000"/>
                <w:sz w:val="20"/>
                <w:szCs w:val="20"/>
              </w:rPr>
              <w:t xml:space="preserve">Участие  в учебном диалоге, сотрудничество в совместном решении проблемы и построении монологических высказываний </w:t>
            </w:r>
          </w:p>
        </w:tc>
        <w:tc>
          <w:tcPr>
            <w:tcW w:w="3686" w:type="dxa"/>
            <w:vAlign w:val="center"/>
          </w:tcPr>
          <w:p w:rsidR="00B8344E" w:rsidRPr="00544C94" w:rsidRDefault="00B8344E" w:rsidP="00C64E50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ПУУД - Применение  обобщения для осмысления </w:t>
            </w:r>
            <w:r w:rsidR="00110832" w:rsidRPr="00544C94">
              <w:rPr>
                <w:color w:val="000000"/>
                <w:sz w:val="20"/>
                <w:szCs w:val="20"/>
              </w:rPr>
              <w:t>понятия обработка информации,</w:t>
            </w:r>
            <w:r w:rsidRPr="00544C94">
              <w:rPr>
                <w:color w:val="000000"/>
                <w:sz w:val="20"/>
                <w:szCs w:val="20"/>
              </w:rPr>
              <w:t xml:space="preserve"> </w:t>
            </w:r>
            <w:r w:rsidR="00FF17CB">
              <w:rPr>
                <w:color w:val="000000"/>
                <w:sz w:val="20"/>
                <w:szCs w:val="20"/>
              </w:rPr>
              <w:t>графический редактор,</w:t>
            </w:r>
            <w:r w:rsidR="00FF17CB" w:rsidRPr="00544C94">
              <w:rPr>
                <w:color w:val="000000"/>
                <w:sz w:val="20"/>
                <w:szCs w:val="20"/>
              </w:rPr>
              <w:t xml:space="preserve">  </w:t>
            </w:r>
            <w:r w:rsidR="00FF17CB">
              <w:rPr>
                <w:color w:val="000000"/>
                <w:sz w:val="20"/>
                <w:szCs w:val="20"/>
              </w:rPr>
              <w:t>графические инструменты</w:t>
            </w:r>
            <w:r w:rsidRPr="00544C94">
              <w:rPr>
                <w:color w:val="000000"/>
                <w:sz w:val="20"/>
                <w:szCs w:val="20"/>
              </w:rPr>
              <w:t xml:space="preserve">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 Активизация мыслительной деятельности;</w:t>
            </w:r>
          </w:p>
          <w:p w:rsidR="00B8344E" w:rsidRPr="00544C94" w:rsidRDefault="00B8344E" w:rsidP="00C64E50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КУУД -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обсуждение </w:t>
            </w:r>
            <w:r w:rsidRPr="00544C94">
              <w:rPr>
                <w:color w:val="000000"/>
                <w:sz w:val="20"/>
                <w:szCs w:val="20"/>
              </w:rPr>
              <w:t>проблемных вопросов</w:t>
            </w:r>
          </w:p>
          <w:p w:rsidR="00B8344E" w:rsidRPr="00544C94" w:rsidRDefault="00B8344E" w:rsidP="00C64E50">
            <w:pPr>
              <w:rPr>
                <w:bCs/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РУУД –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оценивание </w:t>
            </w:r>
            <w:r w:rsidRPr="00544C94">
              <w:rPr>
                <w:color w:val="000000"/>
                <w:sz w:val="20"/>
                <w:szCs w:val="20"/>
              </w:rPr>
              <w:t xml:space="preserve"> и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корректировка своей </w:t>
            </w:r>
            <w:r w:rsidRPr="00544C94">
              <w:rPr>
                <w:color w:val="000000"/>
                <w:sz w:val="20"/>
                <w:szCs w:val="20"/>
              </w:rPr>
              <w:t>деятельности.</w:t>
            </w:r>
            <w:r w:rsidRPr="00544C9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B8344E" w:rsidRPr="00544C94" w:rsidRDefault="00B8344E" w:rsidP="00C64E50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ЛУУД - </w:t>
            </w:r>
            <w:r w:rsidRPr="00544C94">
              <w:rPr>
                <w:iCs/>
                <w:color w:val="000000"/>
                <w:sz w:val="20"/>
                <w:szCs w:val="20"/>
              </w:rPr>
              <w:t>Развитие внимания, мышления</w:t>
            </w:r>
          </w:p>
        </w:tc>
      </w:tr>
      <w:tr w:rsidR="00B8344E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B8344E" w:rsidRPr="00544C94" w:rsidRDefault="00FF17CB" w:rsidP="00C67864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  <w:r w:rsidR="00B8344E" w:rsidRPr="00544C94">
              <w:rPr>
                <w:sz w:val="20"/>
                <w:szCs w:val="20"/>
                <w:u w:val="single"/>
              </w:rPr>
              <w:t xml:space="preserve">.Физкультминутка 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C6786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эмоциональная разрядка</w:t>
            </w:r>
          </w:p>
        </w:tc>
        <w:tc>
          <w:tcPr>
            <w:tcW w:w="2551" w:type="dxa"/>
            <w:gridSpan w:val="2"/>
            <w:vAlign w:val="center"/>
          </w:tcPr>
          <w:p w:rsidR="00B8344E" w:rsidRPr="00544C94" w:rsidRDefault="00B8344E" w:rsidP="00C6786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Назначает </w:t>
            </w:r>
            <w:proofErr w:type="gramStart"/>
            <w:r w:rsidRPr="00544C94">
              <w:rPr>
                <w:sz w:val="20"/>
                <w:szCs w:val="20"/>
              </w:rPr>
              <w:t>ответственного</w:t>
            </w:r>
            <w:proofErr w:type="gramEnd"/>
            <w:r w:rsidRPr="00544C94">
              <w:rPr>
                <w:sz w:val="20"/>
                <w:szCs w:val="20"/>
              </w:rPr>
              <w:t xml:space="preserve"> за проведение Физкультминутки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C6786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Выполняют упражнения: Упражнение для глаз </w:t>
            </w:r>
          </w:p>
          <w:p w:rsidR="00B8344E" w:rsidRPr="00544C94" w:rsidRDefault="00B8344E" w:rsidP="003023C2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Упражнение для спины и рук </w:t>
            </w:r>
          </w:p>
        </w:tc>
        <w:tc>
          <w:tcPr>
            <w:tcW w:w="1984" w:type="dxa"/>
            <w:vAlign w:val="center"/>
          </w:tcPr>
          <w:p w:rsidR="00B8344E" w:rsidRPr="00544C94" w:rsidRDefault="00B8344E" w:rsidP="003023C2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Выработка ответственности за свое здоровье</w:t>
            </w:r>
          </w:p>
        </w:tc>
        <w:tc>
          <w:tcPr>
            <w:tcW w:w="3686" w:type="dxa"/>
            <w:vAlign w:val="center"/>
          </w:tcPr>
          <w:p w:rsidR="00B8344E" w:rsidRPr="00544C94" w:rsidRDefault="00692734" w:rsidP="00C6786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ЛУУД - </w:t>
            </w:r>
            <w:r w:rsidR="00B8344E" w:rsidRPr="00544C94">
              <w:rPr>
                <w:sz w:val="20"/>
                <w:szCs w:val="20"/>
              </w:rPr>
              <w:t>Выработка ответственности за организацию порученного дела</w:t>
            </w:r>
          </w:p>
        </w:tc>
      </w:tr>
      <w:tr w:rsidR="00B8344E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B8344E" w:rsidRPr="00544C94" w:rsidRDefault="00FF17CB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  <w:r w:rsidR="00B8344E" w:rsidRPr="00544C94">
              <w:rPr>
                <w:sz w:val="20"/>
                <w:szCs w:val="20"/>
                <w:u w:val="single"/>
              </w:rPr>
              <w:t xml:space="preserve">. Организация практической деятельности 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FA498D">
            <w:pPr>
              <w:ind w:right="-108"/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Актуализация знаний. Организовать и направить к цели познавательную деятельность учащихся.</w:t>
            </w:r>
          </w:p>
        </w:tc>
        <w:tc>
          <w:tcPr>
            <w:tcW w:w="2551" w:type="dxa"/>
            <w:gridSpan w:val="2"/>
            <w:vAlign w:val="center"/>
          </w:tcPr>
          <w:p w:rsidR="00B8344E" w:rsidRPr="00544C94" w:rsidRDefault="00B8344E" w:rsidP="003023C2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Организация практической работы </w:t>
            </w:r>
          </w:p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Объяснение н</w:t>
            </w:r>
            <w:r w:rsidR="003023C2" w:rsidRPr="00544C94">
              <w:rPr>
                <w:sz w:val="20"/>
                <w:szCs w:val="20"/>
              </w:rPr>
              <w:t>еобходимости внимательной работы</w:t>
            </w:r>
            <w:r w:rsidRPr="00544C94">
              <w:rPr>
                <w:sz w:val="20"/>
                <w:szCs w:val="20"/>
              </w:rPr>
              <w:t xml:space="preserve">. </w:t>
            </w:r>
          </w:p>
          <w:p w:rsidR="00B8344E" w:rsidRPr="00544C94" w:rsidRDefault="00B8344E" w:rsidP="003023C2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</w:rPr>
              <w:t>Объясняет порядок работы, задачу ученика</w:t>
            </w:r>
            <w:r w:rsidR="003023C2" w:rsidRPr="00544C94">
              <w:rPr>
                <w:sz w:val="20"/>
                <w:szCs w:val="20"/>
              </w:rPr>
              <w:t xml:space="preserve">, </w:t>
            </w:r>
            <w:r w:rsidR="003023C2" w:rsidRPr="00544C94">
              <w:rPr>
                <w:sz w:val="20"/>
                <w:szCs w:val="20"/>
              </w:rPr>
              <w:lastRenderedPageBreak/>
              <w:t>порядок оказания помощи</w:t>
            </w:r>
            <w:r w:rsidRPr="00544C94">
              <w:rPr>
                <w:sz w:val="20"/>
                <w:szCs w:val="20"/>
              </w:rPr>
              <w:t>, корректировки деятельности партнера по правильному выполнению упражнения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lastRenderedPageBreak/>
              <w:t xml:space="preserve">Выполнение практической работы </w:t>
            </w:r>
          </w:p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bCs/>
                <w:sz w:val="20"/>
                <w:szCs w:val="20"/>
              </w:rPr>
            </w:pPr>
            <w:r w:rsidRPr="00544C94">
              <w:rPr>
                <w:iCs/>
                <w:sz w:val="20"/>
                <w:szCs w:val="20"/>
              </w:rPr>
              <w:t xml:space="preserve">применять правила </w:t>
            </w:r>
            <w:r w:rsidRPr="00544C94">
              <w:rPr>
                <w:sz w:val="20"/>
                <w:szCs w:val="20"/>
              </w:rPr>
              <w:t>сотрудничества;</w:t>
            </w:r>
            <w:r w:rsidRPr="00544C94">
              <w:rPr>
                <w:bCs/>
                <w:sz w:val="20"/>
                <w:szCs w:val="20"/>
              </w:rPr>
              <w:t xml:space="preserve"> </w:t>
            </w:r>
          </w:p>
          <w:p w:rsidR="00B8344E" w:rsidRPr="00544C94" w:rsidRDefault="00B8344E" w:rsidP="00FA498D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 xml:space="preserve">развивать </w:t>
            </w:r>
            <w:r w:rsidRPr="00544C94">
              <w:rPr>
                <w:bCs/>
                <w:sz w:val="20"/>
                <w:szCs w:val="20"/>
              </w:rPr>
              <w:lastRenderedPageBreak/>
              <w:t>творческие способности учащихся;</w:t>
            </w:r>
            <w:r w:rsidRPr="00544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8344E" w:rsidRPr="00544C94" w:rsidRDefault="00D46BD7" w:rsidP="00692734">
            <w:pPr>
              <w:tabs>
                <w:tab w:val="left" w:pos="14760"/>
              </w:tabs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lastRenderedPageBreak/>
              <w:t xml:space="preserve">РУУД –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оценивание </w:t>
            </w:r>
            <w:r w:rsidRPr="00544C94">
              <w:rPr>
                <w:color w:val="000000"/>
                <w:sz w:val="20"/>
                <w:szCs w:val="20"/>
              </w:rPr>
              <w:t xml:space="preserve"> и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корректировка своей </w:t>
            </w:r>
            <w:r w:rsidRPr="00544C94">
              <w:rPr>
                <w:color w:val="000000"/>
                <w:sz w:val="20"/>
                <w:szCs w:val="20"/>
              </w:rPr>
              <w:t>деятельности</w:t>
            </w:r>
          </w:p>
          <w:p w:rsidR="00F71E2B" w:rsidRPr="00544C94" w:rsidRDefault="00F71E2B" w:rsidP="00F71E2B">
            <w:pPr>
              <w:tabs>
                <w:tab w:val="left" w:pos="14760"/>
              </w:tabs>
              <w:ind w:firstLine="227"/>
              <w:jc w:val="both"/>
              <w:rPr>
                <w:iCs/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КУУД – </w:t>
            </w:r>
            <w:r w:rsidRPr="00544C94">
              <w:rPr>
                <w:iCs/>
                <w:color w:val="000000"/>
                <w:sz w:val="20"/>
                <w:szCs w:val="20"/>
              </w:rPr>
              <w:t>умение понимать партнера, Проявление терпимости и уважение к результатам его работы, оказание помощи в случае необходимости</w:t>
            </w:r>
          </w:p>
          <w:p w:rsidR="00F71E2B" w:rsidRPr="00544C94" w:rsidRDefault="00F71E2B" w:rsidP="00692734">
            <w:pPr>
              <w:tabs>
                <w:tab w:val="left" w:pos="14760"/>
              </w:tabs>
              <w:ind w:firstLine="227"/>
              <w:jc w:val="both"/>
              <w:rPr>
                <w:color w:val="000000"/>
                <w:sz w:val="20"/>
                <w:szCs w:val="20"/>
              </w:rPr>
            </w:pPr>
          </w:p>
          <w:p w:rsidR="00D46BD7" w:rsidRPr="00544C94" w:rsidRDefault="00D46BD7" w:rsidP="00692734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</w:rPr>
            </w:pPr>
          </w:p>
        </w:tc>
      </w:tr>
      <w:tr w:rsidR="00B8344E" w:rsidRPr="00544C94" w:rsidTr="007679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B8344E" w:rsidRPr="00544C94" w:rsidRDefault="00FF17CB" w:rsidP="00FF17CB">
            <w:pPr>
              <w:tabs>
                <w:tab w:val="left" w:pos="147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6</w:t>
            </w:r>
            <w:r w:rsidR="00B8344E" w:rsidRPr="00544C94">
              <w:rPr>
                <w:sz w:val="20"/>
                <w:szCs w:val="20"/>
                <w:u w:val="single"/>
              </w:rPr>
              <w:t>. Подведение итогов урока. Рефлексия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Проанализировать, дать оценку успешности </w:t>
            </w:r>
            <w:proofErr w:type="spellStart"/>
            <w:proofErr w:type="gramStart"/>
            <w:r w:rsidRPr="00544C94">
              <w:rPr>
                <w:sz w:val="20"/>
                <w:szCs w:val="20"/>
              </w:rPr>
              <w:t>дост</w:t>
            </w:r>
            <w:r w:rsidR="00133D8D">
              <w:rPr>
                <w:sz w:val="20"/>
                <w:szCs w:val="20"/>
              </w:rPr>
              <w:t>и-жения</w:t>
            </w:r>
            <w:proofErr w:type="spellEnd"/>
            <w:proofErr w:type="gramEnd"/>
            <w:r w:rsidR="00133D8D">
              <w:rPr>
                <w:sz w:val="20"/>
                <w:szCs w:val="20"/>
              </w:rPr>
              <w:t xml:space="preserve"> цели и наметить перспек</w:t>
            </w:r>
            <w:r w:rsidRPr="00544C94">
              <w:rPr>
                <w:sz w:val="20"/>
                <w:szCs w:val="20"/>
              </w:rPr>
              <w:t>тиву на будущее</w:t>
            </w:r>
          </w:p>
        </w:tc>
        <w:tc>
          <w:tcPr>
            <w:tcW w:w="2551" w:type="dxa"/>
            <w:gridSpan w:val="2"/>
            <w:vAlign w:val="center"/>
          </w:tcPr>
          <w:p w:rsidR="00B8344E" w:rsidRPr="00544C94" w:rsidRDefault="00B8344E" w:rsidP="00FF17CB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Подведение итогов работы: как работал класс, кто </w:t>
            </w:r>
            <w:r w:rsidR="00FF17CB">
              <w:rPr>
                <w:sz w:val="20"/>
                <w:szCs w:val="20"/>
              </w:rPr>
              <w:t>из учащихся осо</w:t>
            </w:r>
            <w:r w:rsidR="00FF17CB">
              <w:rPr>
                <w:sz w:val="20"/>
                <w:szCs w:val="20"/>
              </w:rPr>
              <w:softHyphen/>
              <w:t>бенно старался.</w:t>
            </w:r>
            <w:r w:rsidR="00133D8D">
              <w:rPr>
                <w:sz w:val="20"/>
                <w:szCs w:val="20"/>
              </w:rPr>
              <w:t xml:space="preserve"> </w:t>
            </w:r>
            <w:r w:rsidRPr="00544C94">
              <w:rPr>
                <w:sz w:val="20"/>
                <w:szCs w:val="20"/>
              </w:rPr>
              <w:t>Самооценка и оценка работы класса и отдельных уча</w:t>
            </w:r>
            <w:r w:rsidRPr="00544C94">
              <w:rPr>
                <w:sz w:val="20"/>
                <w:szCs w:val="20"/>
              </w:rPr>
              <w:softHyphen/>
              <w:t>щихся. Аргументация выставленных отметок, замеча</w:t>
            </w:r>
            <w:r w:rsidRPr="00544C94">
              <w:rPr>
                <w:sz w:val="20"/>
                <w:szCs w:val="20"/>
              </w:rPr>
              <w:softHyphen/>
              <w:t>ния по уроку, предложения о возможных изменениях на последующих уроках</w:t>
            </w:r>
          </w:p>
        </w:tc>
        <w:tc>
          <w:tcPr>
            <w:tcW w:w="2552" w:type="dxa"/>
            <w:vAlign w:val="center"/>
          </w:tcPr>
          <w:p w:rsidR="00B8344E" w:rsidRPr="00544C94" w:rsidRDefault="00B8344E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Самооценка работы уча</w:t>
            </w:r>
            <w:r w:rsidRPr="00544C94">
              <w:rPr>
                <w:sz w:val="20"/>
                <w:szCs w:val="20"/>
              </w:rPr>
              <w:softHyphen/>
              <w:t>щихся, предложения о возможных изменениях на последующих уроках</w:t>
            </w:r>
          </w:p>
          <w:p w:rsidR="00B8344E" w:rsidRPr="00544C94" w:rsidRDefault="00B8344E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Использование алгоритма оценки работы класса, учи</w:t>
            </w:r>
            <w:r w:rsidRPr="00544C94">
              <w:rPr>
                <w:sz w:val="20"/>
                <w:szCs w:val="20"/>
              </w:rPr>
              <w:softHyphen/>
              <w:t>теля и отдельных учеников. Стимуляция высказывания личного мнения об уроке и способах работы на нем</w:t>
            </w:r>
          </w:p>
        </w:tc>
        <w:tc>
          <w:tcPr>
            <w:tcW w:w="1984" w:type="dxa"/>
            <w:vAlign w:val="center"/>
          </w:tcPr>
          <w:p w:rsidR="00B8344E" w:rsidRPr="00544C94" w:rsidRDefault="00B8344E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iCs/>
                <w:sz w:val="20"/>
                <w:szCs w:val="20"/>
              </w:rPr>
              <w:t xml:space="preserve">Оценивать  </w:t>
            </w:r>
            <w:r w:rsidRPr="00544C94">
              <w:rPr>
                <w:sz w:val="20"/>
                <w:szCs w:val="20"/>
              </w:rPr>
              <w:t xml:space="preserve"> </w:t>
            </w:r>
            <w:r w:rsidRPr="00544C94">
              <w:rPr>
                <w:iCs/>
                <w:sz w:val="20"/>
                <w:szCs w:val="20"/>
              </w:rPr>
              <w:t xml:space="preserve">свою </w:t>
            </w:r>
            <w:r w:rsidRPr="00544C94">
              <w:rPr>
                <w:sz w:val="20"/>
                <w:szCs w:val="20"/>
              </w:rPr>
              <w:t>деятельность,</w:t>
            </w:r>
            <w:r w:rsidRPr="00544C94">
              <w:rPr>
                <w:bCs/>
                <w:sz w:val="20"/>
                <w:szCs w:val="20"/>
              </w:rPr>
              <w:t xml:space="preserve"> уровень </w:t>
            </w:r>
          </w:p>
        </w:tc>
        <w:tc>
          <w:tcPr>
            <w:tcW w:w="3686" w:type="dxa"/>
            <w:vAlign w:val="center"/>
          </w:tcPr>
          <w:p w:rsidR="00F71E2B" w:rsidRPr="00544C94" w:rsidRDefault="00F71E2B" w:rsidP="00F71E2B">
            <w:pPr>
              <w:tabs>
                <w:tab w:val="left" w:pos="14760"/>
              </w:tabs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 xml:space="preserve">РУУД –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оценивание </w:t>
            </w:r>
            <w:r w:rsidRPr="00544C94">
              <w:rPr>
                <w:color w:val="000000"/>
                <w:sz w:val="20"/>
                <w:szCs w:val="20"/>
              </w:rPr>
              <w:t xml:space="preserve"> и </w:t>
            </w:r>
            <w:r w:rsidRPr="00544C94">
              <w:rPr>
                <w:iCs/>
                <w:color w:val="000000"/>
                <w:sz w:val="20"/>
                <w:szCs w:val="20"/>
              </w:rPr>
              <w:t xml:space="preserve">корректировка своей </w:t>
            </w:r>
            <w:r w:rsidRPr="00544C94">
              <w:rPr>
                <w:color w:val="000000"/>
                <w:sz w:val="20"/>
                <w:szCs w:val="20"/>
              </w:rPr>
              <w:t>деятельности</w:t>
            </w:r>
          </w:p>
          <w:p w:rsidR="00B8344E" w:rsidRPr="00544C94" w:rsidRDefault="00B8344E" w:rsidP="008F2C5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</w:p>
        </w:tc>
      </w:tr>
      <w:tr w:rsidR="003023C2" w:rsidRPr="00544C94" w:rsidTr="00F40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" w:type="dxa"/>
        </w:trPr>
        <w:tc>
          <w:tcPr>
            <w:tcW w:w="1810" w:type="dxa"/>
            <w:gridSpan w:val="2"/>
            <w:vAlign w:val="center"/>
          </w:tcPr>
          <w:p w:rsidR="003023C2" w:rsidRPr="00544C94" w:rsidRDefault="00FF17CB" w:rsidP="00F40509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</w:t>
            </w:r>
            <w:r w:rsidR="003023C2" w:rsidRPr="00544C94">
              <w:rPr>
                <w:sz w:val="20"/>
                <w:szCs w:val="20"/>
                <w:u w:val="single"/>
              </w:rPr>
              <w:t>. Информация о домашнем задании</w:t>
            </w:r>
          </w:p>
        </w:tc>
        <w:tc>
          <w:tcPr>
            <w:tcW w:w="2552" w:type="dxa"/>
            <w:vAlign w:val="center"/>
          </w:tcPr>
          <w:p w:rsidR="003023C2" w:rsidRPr="00544C94" w:rsidRDefault="003023C2" w:rsidP="00F71E2B">
            <w:pPr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Сообщить о домашнем задании</w:t>
            </w:r>
            <w:r w:rsidRPr="00544C94">
              <w:rPr>
                <w:iCs/>
                <w:sz w:val="20"/>
                <w:szCs w:val="20"/>
              </w:rPr>
              <w:t xml:space="preserve"> на более глубокое закрепление изученного материала</w:t>
            </w:r>
            <w:r w:rsidRPr="00544C94">
              <w:rPr>
                <w:color w:val="000000"/>
                <w:sz w:val="20"/>
                <w:szCs w:val="20"/>
              </w:rPr>
              <w:t xml:space="preserve">, разъяснить методику его выполнения. </w:t>
            </w:r>
            <w:r w:rsidRPr="00544C94">
              <w:rPr>
                <w:sz w:val="20"/>
                <w:szCs w:val="20"/>
              </w:rPr>
              <w:t>Повышение интереса к домашнему заданию</w:t>
            </w:r>
          </w:p>
        </w:tc>
        <w:tc>
          <w:tcPr>
            <w:tcW w:w="2551" w:type="dxa"/>
            <w:gridSpan w:val="2"/>
            <w:vAlign w:val="center"/>
          </w:tcPr>
          <w:p w:rsidR="003023C2" w:rsidRPr="00544C94" w:rsidRDefault="003023C2" w:rsidP="00F40509">
            <w:pPr>
              <w:shd w:val="clear" w:color="auto" w:fill="FFFFFF"/>
              <w:spacing w:line="240" w:lineRule="exact"/>
              <w:ind w:firstLine="6"/>
              <w:rPr>
                <w:color w:val="000000"/>
                <w:sz w:val="20"/>
                <w:szCs w:val="20"/>
              </w:rPr>
            </w:pPr>
            <w:r w:rsidRPr="00544C94">
              <w:rPr>
                <w:color w:val="000000"/>
                <w:sz w:val="20"/>
                <w:szCs w:val="20"/>
              </w:rPr>
              <w:t>Объяснение содержания работы, приемов и последовательности ее выполнения; включе</w:t>
            </w:r>
            <w:r w:rsidRPr="00544C94">
              <w:rPr>
                <w:color w:val="000000"/>
                <w:sz w:val="20"/>
                <w:szCs w:val="20"/>
              </w:rPr>
              <w:softHyphen/>
              <w:t>ние в состав домашнего задания познавательных задач, вопросов; дифференцированный подход в отборе учебного материала, задаваемого на дом</w:t>
            </w:r>
          </w:p>
        </w:tc>
        <w:tc>
          <w:tcPr>
            <w:tcW w:w="2552" w:type="dxa"/>
            <w:vAlign w:val="center"/>
          </w:tcPr>
          <w:p w:rsidR="003023C2" w:rsidRPr="00544C94" w:rsidRDefault="003023C2" w:rsidP="00F40509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Правильное выполнение домашнего задания всеми учениками,</w:t>
            </w:r>
          </w:p>
          <w:p w:rsidR="003023C2" w:rsidRPr="00544C94" w:rsidRDefault="003023C2" w:rsidP="00F40509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023C2" w:rsidRPr="00544C94" w:rsidRDefault="003023C2" w:rsidP="00F71E2B">
            <w:pPr>
              <w:tabs>
                <w:tab w:val="left" w:pos="14760"/>
              </w:tabs>
              <w:ind w:firstLine="34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</w:tc>
        <w:tc>
          <w:tcPr>
            <w:tcW w:w="3686" w:type="dxa"/>
            <w:vAlign w:val="center"/>
          </w:tcPr>
          <w:p w:rsidR="003023C2" w:rsidRPr="00544C94" w:rsidRDefault="00F71E2B" w:rsidP="00F40509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ЛУУД - Выработка ответственности за организацию порученного дела</w:t>
            </w:r>
          </w:p>
        </w:tc>
      </w:tr>
    </w:tbl>
    <w:p w:rsidR="002A1594" w:rsidRPr="00544C94" w:rsidRDefault="002A1594">
      <w:pPr>
        <w:rPr>
          <w:sz w:val="20"/>
          <w:szCs w:val="20"/>
        </w:rPr>
      </w:pPr>
    </w:p>
    <w:p w:rsidR="002A1594" w:rsidRPr="00544C94" w:rsidRDefault="003023C2">
      <w:pPr>
        <w:rPr>
          <w:sz w:val="20"/>
          <w:szCs w:val="20"/>
        </w:rPr>
      </w:pPr>
      <w:r w:rsidRPr="00544C94">
        <w:rPr>
          <w:sz w:val="20"/>
          <w:szCs w:val="20"/>
        </w:rPr>
        <w:br w:type="page"/>
      </w:r>
    </w:p>
    <w:p w:rsidR="004E68E1" w:rsidRPr="00544C94" w:rsidRDefault="00627419" w:rsidP="00627419">
      <w:pPr>
        <w:jc w:val="center"/>
        <w:rPr>
          <w:b/>
          <w:sz w:val="20"/>
          <w:szCs w:val="20"/>
        </w:rPr>
      </w:pPr>
      <w:r w:rsidRPr="00544C94">
        <w:rPr>
          <w:b/>
          <w:sz w:val="20"/>
          <w:szCs w:val="20"/>
        </w:rPr>
        <w:lastRenderedPageBreak/>
        <w:t>Конспект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341"/>
        <w:gridCol w:w="1984"/>
        <w:gridCol w:w="4820"/>
        <w:gridCol w:w="5528"/>
      </w:tblGrid>
      <w:tr w:rsidR="00822656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810802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796BD1">
            <w:pPr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Содержание, материал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0D2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Наглядность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8108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810802">
            <w:pPr>
              <w:jc w:val="center"/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Деятельность учащихся</w:t>
            </w:r>
          </w:p>
        </w:tc>
      </w:tr>
      <w:tr w:rsidR="00822656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810802">
            <w:pPr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Pr="00544C94" w:rsidRDefault="00822656" w:rsidP="00796BD1">
            <w:pPr>
              <w:spacing w:line="312" w:lineRule="auto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Организационный этап </w:t>
            </w:r>
            <w:r w:rsidR="00F511E1" w:rsidRPr="00544C94">
              <w:rPr>
                <w:sz w:val="20"/>
                <w:szCs w:val="20"/>
              </w:rPr>
              <w:t>2</w:t>
            </w:r>
            <w:r w:rsidRPr="00544C94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6" w:rsidRPr="00544C94" w:rsidRDefault="00822656" w:rsidP="00810802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6" w:rsidRPr="00544C94" w:rsidRDefault="00822656" w:rsidP="000D244D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Здравствуйте! </w:t>
            </w:r>
            <w:r w:rsidR="000D244D" w:rsidRPr="00544C94">
              <w:rPr>
                <w:sz w:val="20"/>
                <w:szCs w:val="20"/>
              </w:rPr>
              <w:t>Садитесь</w:t>
            </w:r>
            <w:proofErr w:type="gramStart"/>
            <w:r w:rsidR="000D244D" w:rsidRPr="00544C94">
              <w:rPr>
                <w:sz w:val="20"/>
                <w:szCs w:val="20"/>
              </w:rPr>
              <w:t>.</w:t>
            </w:r>
            <w:r w:rsidR="00F511E1" w:rsidRPr="00544C94">
              <w:rPr>
                <w:sz w:val="20"/>
                <w:szCs w:val="20"/>
              </w:rPr>
              <w:t>.</w:t>
            </w:r>
            <w:proofErr w:type="gramEnd"/>
          </w:p>
          <w:p w:rsidR="00F511E1" w:rsidRPr="00544C94" w:rsidRDefault="00F511E1" w:rsidP="000D244D">
            <w:pPr>
              <w:rPr>
                <w:sz w:val="20"/>
                <w:szCs w:val="20"/>
              </w:rPr>
            </w:pPr>
          </w:p>
          <w:p w:rsidR="00133D8D" w:rsidRDefault="00133D8D" w:rsidP="00253839">
            <w:pPr>
              <w:rPr>
                <w:sz w:val="20"/>
                <w:szCs w:val="20"/>
              </w:rPr>
            </w:pPr>
          </w:p>
          <w:p w:rsidR="00253839" w:rsidRPr="00544C94" w:rsidRDefault="00253839" w:rsidP="00253839">
            <w:pPr>
              <w:rPr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Давайте, друзья, улыбнёмся друг другу,</w:t>
            </w:r>
          </w:p>
          <w:p w:rsidR="00253839" w:rsidRPr="00544C94" w:rsidRDefault="00253839" w:rsidP="00253839">
            <w:pPr>
              <w:rPr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Улыбки подарим гостям!</w:t>
            </w:r>
          </w:p>
          <w:p w:rsidR="00253839" w:rsidRPr="00544C94" w:rsidRDefault="00253839" w:rsidP="00253839">
            <w:pPr>
              <w:rPr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 xml:space="preserve">К уроку </w:t>
            </w:r>
            <w:proofErr w:type="gramStart"/>
            <w:r w:rsidRPr="00544C94">
              <w:rPr>
                <w:b/>
                <w:bCs/>
                <w:sz w:val="20"/>
                <w:szCs w:val="20"/>
              </w:rPr>
              <w:t>готовы</w:t>
            </w:r>
            <w:proofErr w:type="gramEnd"/>
            <w:r w:rsidRPr="00544C94">
              <w:rPr>
                <w:b/>
                <w:bCs/>
                <w:sz w:val="20"/>
                <w:szCs w:val="20"/>
              </w:rPr>
              <w:t>! Тогда - за работу!</w:t>
            </w:r>
          </w:p>
          <w:p w:rsidR="00253839" w:rsidRPr="00544C94" w:rsidRDefault="00253839" w:rsidP="00253839">
            <w:pPr>
              <w:rPr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Удачи желаю я Вам!</w:t>
            </w:r>
          </w:p>
          <w:p w:rsidR="00F511E1" w:rsidRPr="00544C94" w:rsidRDefault="00F511E1" w:rsidP="000D24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56" w:rsidRPr="00544C94" w:rsidRDefault="00133D8D" w:rsidP="002511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Приветствуют учителя и гостей</w:t>
            </w:r>
          </w:p>
          <w:p w:rsidR="00F511E1" w:rsidRPr="00544C94" w:rsidRDefault="00F511E1" w:rsidP="0025115F">
            <w:pPr>
              <w:rPr>
                <w:i/>
                <w:sz w:val="20"/>
                <w:szCs w:val="20"/>
              </w:rPr>
            </w:pPr>
          </w:p>
          <w:p w:rsidR="00F511E1" w:rsidRPr="00544C94" w:rsidRDefault="00253839" w:rsidP="0025115F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Он</w:t>
            </w:r>
            <w:r w:rsidR="008F7277">
              <w:rPr>
                <w:sz w:val="20"/>
                <w:szCs w:val="20"/>
              </w:rPr>
              <w:t>и  улыбаю</w:t>
            </w:r>
            <w:r w:rsidRPr="00544C94">
              <w:rPr>
                <w:sz w:val="20"/>
                <w:szCs w:val="20"/>
              </w:rPr>
              <w:t xml:space="preserve">тся. </w:t>
            </w:r>
          </w:p>
          <w:p w:rsidR="00F511E1" w:rsidRPr="00544C94" w:rsidRDefault="00F511E1" w:rsidP="0025115F">
            <w:pPr>
              <w:rPr>
                <w:sz w:val="20"/>
                <w:szCs w:val="20"/>
              </w:rPr>
            </w:pPr>
          </w:p>
        </w:tc>
      </w:tr>
      <w:tr w:rsidR="004250CD" w:rsidRPr="00544C94" w:rsidTr="001E5A13">
        <w:trPr>
          <w:trHeight w:val="28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CD" w:rsidRPr="00544C94" w:rsidRDefault="004250CD" w:rsidP="00810802">
            <w:pPr>
              <w:numPr>
                <w:ilvl w:val="0"/>
                <w:numId w:val="2"/>
              </w:num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CD" w:rsidRPr="00544C94" w:rsidRDefault="004250CD" w:rsidP="002C2C3F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Актуализация опорных знаний (обобщение) –</w:t>
            </w:r>
          </w:p>
          <w:p w:rsidR="004250CD" w:rsidRPr="00544C94" w:rsidRDefault="004250CD" w:rsidP="004250CD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Целеполагание и мотивация  </w:t>
            </w:r>
          </w:p>
          <w:p w:rsidR="004250CD" w:rsidRPr="00544C94" w:rsidRDefault="004250CD" w:rsidP="004250CD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Методы: беседа, </w:t>
            </w:r>
          </w:p>
          <w:p w:rsidR="004250CD" w:rsidRPr="00544C94" w:rsidRDefault="004250CD" w:rsidP="004250CD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Формы:  фронтальный опрос</w:t>
            </w:r>
          </w:p>
          <w:p w:rsidR="004250CD" w:rsidRPr="00544C94" w:rsidRDefault="004250CD" w:rsidP="004250CD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5 минут</w:t>
            </w:r>
          </w:p>
          <w:p w:rsidR="004250CD" w:rsidRPr="00544C94" w:rsidRDefault="004250CD" w:rsidP="00CB4FE3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CD" w:rsidRPr="00544C94" w:rsidRDefault="004250CD" w:rsidP="00810802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CD" w:rsidRPr="00544C94" w:rsidRDefault="00253839" w:rsidP="001F275A">
            <w:pPr>
              <w:numPr>
                <w:ilvl w:val="1"/>
                <w:numId w:val="15"/>
              </w:numPr>
              <w:ind w:left="34" w:firstLine="142"/>
              <w:rPr>
                <w:i/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 Что </w:t>
            </w:r>
            <w:r w:rsidR="008F7277">
              <w:rPr>
                <w:sz w:val="20"/>
                <w:szCs w:val="20"/>
              </w:rPr>
              <w:t>вы понимаете под систематизацией информации</w:t>
            </w:r>
            <w:proofErr w:type="gramStart"/>
            <w:r w:rsidR="008F7277">
              <w:rPr>
                <w:sz w:val="20"/>
                <w:szCs w:val="20"/>
              </w:rPr>
              <w:t>?.</w:t>
            </w:r>
            <w:proofErr w:type="gramEnd"/>
          </w:p>
          <w:p w:rsidR="004250CD" w:rsidRPr="00544C94" w:rsidRDefault="004250CD" w:rsidP="001251AF">
            <w:pPr>
              <w:ind w:left="176"/>
              <w:rPr>
                <w:i/>
                <w:sz w:val="20"/>
                <w:szCs w:val="20"/>
              </w:rPr>
            </w:pPr>
          </w:p>
          <w:p w:rsidR="00253839" w:rsidRPr="00544C94" w:rsidRDefault="00253839" w:rsidP="001251AF">
            <w:pPr>
              <w:ind w:left="176"/>
              <w:rPr>
                <w:i/>
                <w:sz w:val="20"/>
                <w:szCs w:val="20"/>
              </w:rPr>
            </w:pPr>
          </w:p>
          <w:p w:rsidR="00253839" w:rsidRPr="00544C94" w:rsidRDefault="004D3C94" w:rsidP="00253839">
            <w:pPr>
              <w:numPr>
                <w:ilvl w:val="1"/>
                <w:numId w:val="15"/>
              </w:numPr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примеры информации, отсортированной по  алфавиту, в порядке убывания, в хронологической последовательности</w:t>
            </w:r>
          </w:p>
          <w:p w:rsidR="00253839" w:rsidRPr="00544C94" w:rsidRDefault="00253839" w:rsidP="0025383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76FF9" w:rsidRPr="00544C94" w:rsidRDefault="00C76FF9" w:rsidP="00C76FF9">
            <w:pPr>
              <w:pStyle w:val="a9"/>
              <w:rPr>
                <w:sz w:val="20"/>
                <w:szCs w:val="20"/>
              </w:rPr>
            </w:pPr>
          </w:p>
          <w:p w:rsidR="00253839" w:rsidRDefault="0008799F" w:rsidP="00253839">
            <w:pPr>
              <w:numPr>
                <w:ilvl w:val="1"/>
                <w:numId w:val="15"/>
              </w:numPr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обработка информации?</w:t>
            </w:r>
          </w:p>
          <w:p w:rsidR="0008799F" w:rsidRPr="00544C94" w:rsidRDefault="0008799F" w:rsidP="0008799F">
            <w:pPr>
              <w:ind w:left="176"/>
              <w:rPr>
                <w:sz w:val="20"/>
                <w:szCs w:val="20"/>
              </w:rPr>
            </w:pPr>
          </w:p>
          <w:p w:rsidR="009A1A6D" w:rsidRDefault="0008799F" w:rsidP="000904D3">
            <w:pPr>
              <w:numPr>
                <w:ilvl w:val="1"/>
                <w:numId w:val="15"/>
              </w:numPr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обработки информации?</w:t>
            </w:r>
          </w:p>
          <w:p w:rsidR="00473635" w:rsidRDefault="00473635" w:rsidP="00473635">
            <w:pPr>
              <w:pStyle w:val="a9"/>
              <w:rPr>
                <w:sz w:val="20"/>
                <w:szCs w:val="20"/>
              </w:rPr>
            </w:pPr>
          </w:p>
          <w:p w:rsidR="00473635" w:rsidRPr="000904D3" w:rsidRDefault="00473635" w:rsidP="000904D3">
            <w:pPr>
              <w:numPr>
                <w:ilvl w:val="1"/>
                <w:numId w:val="15"/>
              </w:numPr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редактор – это…</w:t>
            </w:r>
          </w:p>
          <w:p w:rsidR="00E3084A" w:rsidRPr="00544C94" w:rsidRDefault="00E3084A" w:rsidP="00253839">
            <w:pPr>
              <w:rPr>
                <w:sz w:val="20"/>
                <w:szCs w:val="20"/>
              </w:rPr>
            </w:pPr>
          </w:p>
          <w:p w:rsidR="00262E9C" w:rsidRPr="00544C94" w:rsidRDefault="00262E9C" w:rsidP="00253839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 </w:t>
            </w:r>
          </w:p>
          <w:p w:rsidR="00262E9C" w:rsidRPr="00544C94" w:rsidRDefault="00262E9C" w:rsidP="00253839">
            <w:pPr>
              <w:rPr>
                <w:sz w:val="20"/>
                <w:szCs w:val="20"/>
              </w:rPr>
            </w:pPr>
          </w:p>
          <w:p w:rsidR="00AE0E50" w:rsidRPr="00544C94" w:rsidRDefault="00AE0E50" w:rsidP="00253839">
            <w:pPr>
              <w:rPr>
                <w:sz w:val="20"/>
                <w:szCs w:val="20"/>
              </w:rPr>
            </w:pPr>
          </w:p>
          <w:p w:rsidR="00253839" w:rsidRPr="00544C94" w:rsidRDefault="00253839" w:rsidP="00253839">
            <w:pPr>
              <w:rPr>
                <w:sz w:val="20"/>
                <w:szCs w:val="20"/>
              </w:rPr>
            </w:pPr>
          </w:p>
          <w:p w:rsidR="004250CD" w:rsidRPr="00544C94" w:rsidRDefault="004250CD" w:rsidP="001E5A1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E9C" w:rsidRPr="00544C94" w:rsidRDefault="008F7277" w:rsidP="00CB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информации – это обработка информации связанная с изменением ее формы, но не изменяющая содержани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по алфавиту, , по дате и времени)</w:t>
            </w:r>
          </w:p>
          <w:p w:rsidR="00262E9C" w:rsidRPr="00544C94" w:rsidRDefault="00262E9C" w:rsidP="00CB4FE3">
            <w:pPr>
              <w:rPr>
                <w:sz w:val="20"/>
                <w:szCs w:val="20"/>
              </w:rPr>
            </w:pPr>
          </w:p>
          <w:p w:rsidR="00262E9C" w:rsidRPr="00544C94" w:rsidRDefault="004D3C94" w:rsidP="00CB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учеников в журнале</w:t>
            </w:r>
            <w:r w:rsidR="005F0B5E">
              <w:rPr>
                <w:sz w:val="20"/>
                <w:szCs w:val="20"/>
              </w:rPr>
              <w:t>, книги в библиотеке по алфавиту, по номера</w:t>
            </w:r>
            <w:proofErr w:type="gramStart"/>
            <w:r w:rsidR="005F0B5E">
              <w:rPr>
                <w:sz w:val="20"/>
                <w:szCs w:val="20"/>
              </w:rPr>
              <w:t>м(</w:t>
            </w:r>
            <w:proofErr w:type="gramEnd"/>
            <w:r w:rsidR="005F0B5E">
              <w:rPr>
                <w:sz w:val="20"/>
                <w:szCs w:val="20"/>
              </w:rPr>
              <w:t>в порядке убывания или возрастания чисел)</w:t>
            </w:r>
          </w:p>
          <w:p w:rsidR="00262E9C" w:rsidRPr="00544C94" w:rsidRDefault="00262E9C" w:rsidP="00CB4FE3">
            <w:pPr>
              <w:rPr>
                <w:sz w:val="20"/>
                <w:szCs w:val="20"/>
              </w:rPr>
            </w:pPr>
          </w:p>
          <w:p w:rsidR="00262E9C" w:rsidRPr="00544C94" w:rsidRDefault="00262E9C" w:rsidP="00CB4FE3">
            <w:pPr>
              <w:rPr>
                <w:sz w:val="20"/>
                <w:szCs w:val="20"/>
              </w:rPr>
            </w:pPr>
          </w:p>
          <w:p w:rsidR="00262E9C" w:rsidRPr="00544C94" w:rsidRDefault="0008799F" w:rsidP="00CB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информации – это решение информационной задачи. </w:t>
            </w:r>
          </w:p>
          <w:p w:rsidR="0008799F" w:rsidRDefault="0008799F" w:rsidP="00B1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1.Обработка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связанная с получением нового содержания, новой информации.</w:t>
            </w:r>
          </w:p>
          <w:p w:rsidR="0008799F" w:rsidRDefault="0008799F" w:rsidP="00B1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обработка, с изменением формы информации, но не изменяющая содержания.</w:t>
            </w:r>
          </w:p>
          <w:p w:rsidR="00262E9C" w:rsidRPr="00544C94" w:rsidRDefault="0008799F" w:rsidP="00B1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3635">
              <w:rPr>
                <w:sz w:val="20"/>
                <w:szCs w:val="20"/>
              </w:rPr>
              <w:t>3.</w:t>
            </w:r>
            <w:r w:rsidR="00473635" w:rsidRPr="00473635">
              <w:rPr>
                <w:rFonts w:ascii="Calibri" w:eastAsia="+mn-ea" w:hAnsi="Calibri"/>
                <w:color w:val="000000"/>
                <w:kern w:val="24"/>
                <w:sz w:val="50"/>
                <w:szCs w:val="50"/>
              </w:rPr>
              <w:t xml:space="preserve"> </w:t>
            </w:r>
            <w:r w:rsidR="00473635" w:rsidRPr="00473635">
              <w:rPr>
                <w:sz w:val="20"/>
                <w:szCs w:val="20"/>
              </w:rPr>
              <w:t>Графический редактор – это</w:t>
            </w:r>
            <w:r w:rsidR="00473635">
              <w:rPr>
                <w:sz w:val="20"/>
                <w:szCs w:val="20"/>
              </w:rPr>
              <w:t xml:space="preserve"> программа, предназначенная для создания картинок, приглашений  и т.д.</w:t>
            </w:r>
          </w:p>
        </w:tc>
      </w:tr>
      <w:tr w:rsidR="00B4303B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B" w:rsidRPr="00544C94" w:rsidRDefault="00B4303B" w:rsidP="000D150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B" w:rsidRPr="003D770D" w:rsidRDefault="003069B0" w:rsidP="003069B0">
            <w:pPr>
              <w:tabs>
                <w:tab w:val="left" w:pos="1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Закрепление навыков работы в   графическом редакторе</w:t>
            </w:r>
            <w:r w:rsidRPr="00FF17C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Paint</w:t>
            </w:r>
            <w:r w:rsidR="003D770D">
              <w:rPr>
                <w:sz w:val="20"/>
                <w:szCs w:val="20"/>
                <w:u w:val="single"/>
              </w:rPr>
              <w:t>- первичное  закрепление</w:t>
            </w:r>
          </w:p>
          <w:p w:rsidR="003069B0" w:rsidRPr="00544C94" w:rsidRDefault="009750DC" w:rsidP="003069B0">
            <w:pPr>
              <w:tabs>
                <w:tab w:val="left" w:pos="1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B" w:rsidRPr="00544C94" w:rsidRDefault="00B4303B" w:rsidP="00A9079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4250CD" w:rsidRPr="00544C94" w:rsidRDefault="004250CD" w:rsidP="00A9079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4250CD" w:rsidRPr="00544C94" w:rsidRDefault="004250CD" w:rsidP="00A90796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4250CD" w:rsidRDefault="00544C94" w:rsidP="00BF2DB5">
            <w:pPr>
              <w:tabs>
                <w:tab w:val="left" w:pos="14760"/>
              </w:tabs>
              <w:jc w:val="both"/>
              <w:rPr>
                <w:sz w:val="20"/>
                <w:szCs w:val="20"/>
                <w:u w:val="single"/>
              </w:rPr>
            </w:pPr>
            <w:r w:rsidRPr="00544C94">
              <w:rPr>
                <w:sz w:val="20"/>
                <w:szCs w:val="20"/>
                <w:u w:val="single"/>
              </w:rPr>
              <w:t xml:space="preserve">Презентация </w:t>
            </w:r>
          </w:p>
          <w:p w:rsidR="00BF2DB5" w:rsidRDefault="00BF2DB5" w:rsidP="00BF2DB5">
            <w:pPr>
              <w:tabs>
                <w:tab w:val="left" w:pos="14760"/>
              </w:tabs>
              <w:jc w:val="both"/>
              <w:rPr>
                <w:sz w:val="20"/>
                <w:szCs w:val="20"/>
                <w:u w:val="single"/>
              </w:rPr>
            </w:pPr>
            <w:r w:rsidRPr="00BF2DB5">
              <w:rPr>
                <w:sz w:val="20"/>
                <w:szCs w:val="20"/>
                <w:u w:val="single"/>
              </w:rPr>
              <w:t xml:space="preserve">Профессии, связанные </w:t>
            </w:r>
            <w:proofErr w:type="gramStart"/>
            <w:r>
              <w:rPr>
                <w:sz w:val="20"/>
                <w:szCs w:val="20"/>
                <w:u w:val="single"/>
              </w:rPr>
              <w:t>с</w:t>
            </w:r>
            <w:proofErr w:type="gramEnd"/>
          </w:p>
          <w:p w:rsidR="00BF2DB5" w:rsidRPr="00544C94" w:rsidRDefault="00BF2DB5" w:rsidP="00BF2DB5">
            <w:pPr>
              <w:tabs>
                <w:tab w:val="left" w:pos="14760"/>
              </w:tabs>
              <w:jc w:val="both"/>
              <w:rPr>
                <w:sz w:val="20"/>
                <w:szCs w:val="20"/>
                <w:u w:val="single"/>
              </w:rPr>
            </w:pPr>
            <w:r w:rsidRPr="00BF2DB5">
              <w:rPr>
                <w:sz w:val="20"/>
                <w:szCs w:val="20"/>
                <w:u w:val="single"/>
              </w:rPr>
              <w:t>графическими редакторами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3" w:rsidRDefault="001C1F6E" w:rsidP="00090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         </w:t>
            </w:r>
          </w:p>
          <w:p w:rsidR="006F7CB3" w:rsidRDefault="006F7CB3" w:rsidP="00A15387">
            <w:pPr>
              <w:pStyle w:val="a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6F7CB3">
              <w:rPr>
                <w:sz w:val="20"/>
                <w:szCs w:val="20"/>
              </w:rPr>
              <w:t>Начнем с разминки. Вы д</w:t>
            </w:r>
            <w:r>
              <w:rPr>
                <w:sz w:val="20"/>
                <w:szCs w:val="20"/>
              </w:rPr>
              <w:t xml:space="preserve">олжны отгадать </w:t>
            </w:r>
            <w:r w:rsidR="00473635">
              <w:rPr>
                <w:sz w:val="20"/>
                <w:szCs w:val="20"/>
              </w:rPr>
              <w:t>несколько загадок</w:t>
            </w:r>
            <w:r w:rsidR="0037410D">
              <w:rPr>
                <w:sz w:val="20"/>
                <w:szCs w:val="20"/>
              </w:rPr>
              <w:t>.</w:t>
            </w:r>
            <w:r w:rsidR="00473635">
              <w:rPr>
                <w:sz w:val="20"/>
                <w:szCs w:val="20"/>
              </w:rPr>
              <w:t xml:space="preserve"> </w:t>
            </w:r>
          </w:p>
          <w:p w:rsidR="0037410D" w:rsidRPr="0037410D" w:rsidRDefault="0037410D" w:rsidP="00A15387">
            <w:pPr>
              <w:pStyle w:val="a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Давайте вспомним,</w:t>
            </w:r>
          </w:p>
          <w:p w:rsidR="0037410D" w:rsidRPr="006F7CB3" w:rsidRDefault="0037410D" w:rsidP="0037410D">
            <w:pPr>
              <w:pStyle w:val="a9"/>
              <w:ind w:left="4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37410D">
              <w:rPr>
                <w:b/>
                <w:bCs/>
                <w:sz w:val="20"/>
                <w:szCs w:val="20"/>
              </w:rPr>
              <w:t>акие профессии, связанны с  графическими редакторами?</w:t>
            </w:r>
          </w:p>
          <w:p w:rsidR="00A21CF2" w:rsidRDefault="00D2309E" w:rsidP="00A15387">
            <w:pPr>
              <w:pStyle w:val="a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рабочими тетрадями </w:t>
            </w:r>
            <w:r w:rsidR="002D4DD8" w:rsidRPr="00A15387">
              <w:rPr>
                <w:sz w:val="20"/>
                <w:szCs w:val="20"/>
              </w:rPr>
              <w:t>оценивается  визуально</w:t>
            </w:r>
            <w:proofErr w:type="gramStart"/>
            <w:r w:rsidR="00A15387" w:rsidRPr="00A1538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тр.84,№52</w:t>
            </w:r>
          </w:p>
          <w:p w:rsidR="0037410D" w:rsidRDefault="0037410D" w:rsidP="00A15387">
            <w:pPr>
              <w:pStyle w:val="a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теперь назовем тему нашего урока.</w:t>
            </w:r>
          </w:p>
          <w:p w:rsidR="006F7CB3" w:rsidRPr="008C796B" w:rsidRDefault="006F7CB3" w:rsidP="008C796B">
            <w:pPr>
              <w:ind w:left="90"/>
              <w:rPr>
                <w:sz w:val="20"/>
                <w:szCs w:val="20"/>
              </w:rPr>
            </w:pPr>
          </w:p>
          <w:p w:rsidR="00A15387" w:rsidRPr="00D2309E" w:rsidRDefault="00A15387" w:rsidP="00D2309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F2" w:rsidRPr="00544C94" w:rsidRDefault="00A21CF2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37410D" w:rsidRDefault="0037410D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</w:p>
          <w:p w:rsidR="00A21CF2" w:rsidRPr="006F7CB3" w:rsidRDefault="0037410D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групповая</w:t>
            </w:r>
          </w:p>
          <w:p w:rsidR="006F7CB3" w:rsidRDefault="006F7CB3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</w:p>
          <w:p w:rsidR="006F7CB3" w:rsidRDefault="006F7CB3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</w:p>
          <w:p w:rsidR="0037410D" w:rsidRDefault="0037410D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</w:p>
          <w:p w:rsidR="0037410D" w:rsidRDefault="0037410D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</w:rPr>
            </w:pPr>
          </w:p>
          <w:p w:rsidR="00A21CF2" w:rsidRPr="00544C94" w:rsidRDefault="002D4DD8" w:rsidP="006F7CB3">
            <w:pPr>
              <w:tabs>
                <w:tab w:val="left" w:pos="14760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Практическая работа  </w:t>
            </w:r>
            <w:r w:rsidR="00D2309E">
              <w:rPr>
                <w:sz w:val="20"/>
                <w:szCs w:val="20"/>
              </w:rPr>
              <w:t>индивидуально.</w:t>
            </w:r>
          </w:p>
          <w:p w:rsidR="00A21CF2" w:rsidRPr="00544C94" w:rsidRDefault="00A21CF2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A21CF2" w:rsidRPr="0037410D" w:rsidRDefault="0037410D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Тема: Компьютерная графика</w:t>
            </w:r>
            <w:proofErr w:type="gramStart"/>
            <w:r>
              <w:rPr>
                <w:sz w:val="20"/>
                <w:szCs w:val="20"/>
                <w:u w:val="single"/>
              </w:rPr>
              <w:t>.</w:t>
            </w:r>
            <w:r w:rsidRPr="0037410D">
              <w:rPr>
                <w:b/>
                <w:bCs/>
                <w:sz w:val="20"/>
                <w:szCs w:val="20"/>
                <w:u w:val="single"/>
              </w:rPr>
              <w:t>О</w:t>
            </w:r>
            <w:proofErr w:type="gramEnd"/>
            <w:r w:rsidRPr="0037410D">
              <w:rPr>
                <w:b/>
                <w:bCs/>
                <w:sz w:val="20"/>
                <w:szCs w:val="20"/>
                <w:u w:val="single"/>
              </w:rPr>
              <w:t>бработка графической информации  -начинаем рисовать</w:t>
            </w:r>
          </w:p>
          <w:p w:rsidR="00A21CF2" w:rsidRPr="00544C94" w:rsidRDefault="00A21CF2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A21CF2" w:rsidRPr="00544C94" w:rsidRDefault="00A21CF2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A21CF2" w:rsidRPr="00544C94" w:rsidRDefault="00A21CF2" w:rsidP="00A21CF2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  <w:p w:rsidR="00A21CF2" w:rsidRPr="00544C94" w:rsidRDefault="00A21CF2" w:rsidP="003E3CCF">
            <w:pPr>
              <w:tabs>
                <w:tab w:val="left" w:pos="14760"/>
              </w:tabs>
              <w:ind w:firstLine="227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C1F6E" w:rsidRPr="00544C94" w:rsidTr="000523A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E" w:rsidRPr="00544C94" w:rsidRDefault="001C1F6E" w:rsidP="000523A8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E" w:rsidRDefault="001C1F6E" w:rsidP="000523A8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Физкультминутка </w:t>
            </w:r>
          </w:p>
          <w:p w:rsidR="009750DC" w:rsidRPr="00544C94" w:rsidRDefault="009750DC" w:rsidP="000523A8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E" w:rsidRPr="00544C94" w:rsidRDefault="001C1F6E" w:rsidP="000523A8">
            <w:pPr>
              <w:tabs>
                <w:tab w:val="left" w:pos="14760"/>
              </w:tabs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(эмоциональная разрядка)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D8" w:rsidRDefault="003069B0" w:rsidP="002D4DD8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Музфизминутка</w:t>
            </w:r>
            <w:proofErr w:type="spellEnd"/>
            <w:r w:rsidR="002D4DD8">
              <w:rPr>
                <w:sz w:val="20"/>
                <w:szCs w:val="20"/>
              </w:rPr>
              <w:t xml:space="preserve"> </w:t>
            </w:r>
          </w:p>
          <w:p w:rsidR="00FE773F" w:rsidRPr="00FE773F" w:rsidRDefault="00BB153E" w:rsidP="00FE773F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>HYPERLINK "Физминутка"</w:instrText>
            </w:r>
            <w:r>
              <w:fldChar w:fldCharType="separate"/>
            </w:r>
            <w:r w:rsidR="002D4DD8" w:rsidRPr="00A448EB">
              <w:rPr>
                <w:rStyle w:val="a7"/>
                <w:sz w:val="20"/>
                <w:szCs w:val="20"/>
              </w:rPr>
              <w:t>Презентация</w:t>
            </w:r>
            <w:r>
              <w:fldChar w:fldCharType="end"/>
            </w:r>
            <w:r w:rsidR="002D4DD8" w:rsidRPr="002D4DD8">
              <w:rPr>
                <w:sz w:val="20"/>
                <w:szCs w:val="20"/>
                <w:u w:val="single"/>
              </w:rPr>
              <w:t xml:space="preserve"> </w:t>
            </w:r>
            <w:r w:rsidR="00FE773F">
              <w:rPr>
                <w:sz w:val="20"/>
                <w:szCs w:val="20"/>
                <w:u w:val="single"/>
              </w:rPr>
              <w:t>(</w:t>
            </w:r>
            <w:r w:rsidR="00FE773F" w:rsidRPr="00FE773F">
              <w:rPr>
                <w:sz w:val="20"/>
                <w:szCs w:val="20"/>
                <w:u w:val="single"/>
                <w:lang w:val="en-US"/>
              </w:rPr>
              <w:t xml:space="preserve">Copyright © </w:t>
            </w:r>
            <w:proofErr w:type="spellStart"/>
            <w:r w:rsidR="00FE773F" w:rsidRPr="00FE773F">
              <w:rPr>
                <w:sz w:val="20"/>
                <w:szCs w:val="20"/>
                <w:u w:val="single"/>
                <w:lang w:val="en-US"/>
              </w:rPr>
              <w:t>Firsov</w:t>
            </w:r>
            <w:proofErr w:type="spellEnd"/>
            <w:r w:rsidR="00FE773F" w:rsidRPr="00FE773F">
              <w:rPr>
                <w:sz w:val="20"/>
                <w:szCs w:val="20"/>
                <w:u w:val="single"/>
                <w:lang w:val="en-US"/>
              </w:rPr>
              <w:t xml:space="preserve"> Alex 2013</w:t>
            </w:r>
            <w:r w:rsidR="00FE773F">
              <w:rPr>
                <w:sz w:val="20"/>
                <w:szCs w:val="20"/>
                <w:u w:val="single"/>
              </w:rPr>
              <w:t>)</w:t>
            </w:r>
            <w:r w:rsidR="00FE773F" w:rsidRPr="00FE773F">
              <w:rPr>
                <w:sz w:val="20"/>
                <w:szCs w:val="20"/>
                <w:u w:val="single"/>
              </w:rPr>
              <w:t xml:space="preserve"> </w:t>
            </w:r>
          </w:p>
          <w:p w:rsidR="001C1F6E" w:rsidRPr="002D4DD8" w:rsidRDefault="001C1F6E" w:rsidP="002D4DD8">
            <w:pPr>
              <w:tabs>
                <w:tab w:val="left" w:pos="14760"/>
              </w:tabs>
              <w:ind w:firstLine="227"/>
              <w:rPr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E" w:rsidRPr="00544C94" w:rsidRDefault="001C1F6E" w:rsidP="000523A8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У</w:t>
            </w:r>
            <w:r w:rsidR="009750DC">
              <w:rPr>
                <w:sz w:val="20"/>
                <w:szCs w:val="20"/>
              </w:rPr>
              <w:t xml:space="preserve">пражнения </w:t>
            </w:r>
          </w:p>
          <w:p w:rsidR="001C1F6E" w:rsidRPr="00544C94" w:rsidRDefault="001C1F6E" w:rsidP="000523A8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</w:p>
        </w:tc>
      </w:tr>
      <w:tr w:rsidR="001A2A81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1A2A81" w:rsidP="000D150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Default="003D770D" w:rsidP="001A2A81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применение и добывание</w:t>
            </w:r>
            <w:r w:rsidR="003069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знаний</w:t>
            </w:r>
          </w:p>
          <w:p w:rsidR="009750DC" w:rsidRPr="00544C94" w:rsidRDefault="009750DC" w:rsidP="001A2A81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3069B0" w:rsidP="00544C9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  <w:r w:rsidR="003D77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023C2" w:rsidRPr="00544C94">
              <w:rPr>
                <w:sz w:val="20"/>
                <w:szCs w:val="20"/>
              </w:rPr>
              <w:t>выполнение</w:t>
            </w:r>
            <w:r w:rsidR="00ED373E">
              <w:rPr>
                <w:sz w:val="20"/>
                <w:szCs w:val="20"/>
              </w:rPr>
              <w:t xml:space="preserve"> практической работы</w:t>
            </w:r>
            <w:r w:rsidR="003023C2" w:rsidRPr="00544C9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23C2" w:rsidRPr="00544C94">
              <w:rPr>
                <w:sz w:val="20"/>
                <w:szCs w:val="20"/>
              </w:rPr>
              <w:t>работы</w:t>
            </w:r>
            <w:proofErr w:type="spellEnd"/>
            <w:proofErr w:type="gramEnd"/>
            <w:r w:rsidR="003023C2" w:rsidRPr="00544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3069B0" w:rsidP="003069B0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11 по учебнику стр.171</w:t>
            </w:r>
            <w:r w:rsidR="00544C94" w:rsidRPr="00544C94">
              <w:rPr>
                <w:sz w:val="20"/>
                <w:szCs w:val="20"/>
              </w:rPr>
              <w:t>,зад.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1A2A81" w:rsidP="001A2A81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Выполня</w:t>
            </w:r>
            <w:r w:rsidR="00544C94" w:rsidRPr="00544C94">
              <w:rPr>
                <w:sz w:val="20"/>
                <w:szCs w:val="20"/>
              </w:rPr>
              <w:t>ют действие, указанное в</w:t>
            </w:r>
            <w:r w:rsidR="003069B0">
              <w:rPr>
                <w:sz w:val="20"/>
                <w:szCs w:val="20"/>
              </w:rPr>
              <w:t xml:space="preserve"> учебнике</w:t>
            </w:r>
          </w:p>
        </w:tc>
      </w:tr>
      <w:tr w:rsidR="001A2A81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1A2A81" w:rsidP="00A90796">
            <w:pPr>
              <w:numPr>
                <w:ilvl w:val="0"/>
                <w:numId w:val="2"/>
              </w:numPr>
              <w:spacing w:line="312" w:lineRule="auto"/>
              <w:jc w:val="both"/>
              <w:rPr>
                <w:b/>
                <w:bCs/>
                <w:sz w:val="20"/>
                <w:szCs w:val="20"/>
              </w:rPr>
            </w:pPr>
            <w:r w:rsidRPr="00544C94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Default="001A2A81" w:rsidP="001A2A81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Подведение итогов урока. Рефлексия</w:t>
            </w:r>
          </w:p>
          <w:p w:rsidR="009750DC" w:rsidRPr="00544C94" w:rsidRDefault="009750DC" w:rsidP="001A2A81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1A2A81" w:rsidP="00544C94">
            <w:pPr>
              <w:tabs>
                <w:tab w:val="left" w:pos="14760"/>
              </w:tabs>
              <w:ind w:firstLine="227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 xml:space="preserve">Подведение итогов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E" w:rsidRPr="005A58BE" w:rsidRDefault="005A58BE" w:rsidP="005A58BE">
            <w:pPr>
              <w:tabs>
                <w:tab w:val="left" w:pos="14760"/>
              </w:tabs>
              <w:rPr>
                <w:sz w:val="20"/>
                <w:szCs w:val="20"/>
              </w:rPr>
            </w:pPr>
            <w:r w:rsidRPr="005A58BE">
              <w:rPr>
                <w:sz w:val="20"/>
                <w:szCs w:val="20"/>
              </w:rPr>
              <w:t xml:space="preserve">- Я предлагаю вам продолжить фразу: </w:t>
            </w:r>
          </w:p>
          <w:p w:rsidR="005A58BE" w:rsidRDefault="005A58BE" w:rsidP="005A58BE">
            <w:pPr>
              <w:tabs>
                <w:tab w:val="left" w:pos="14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A58BE">
              <w:rPr>
                <w:sz w:val="20"/>
                <w:szCs w:val="20"/>
              </w:rPr>
              <w:t>егодня на уроке</w:t>
            </w:r>
            <w:r>
              <w:rPr>
                <w:sz w:val="20"/>
                <w:szCs w:val="20"/>
              </w:rPr>
              <w:t>:</w:t>
            </w:r>
          </w:p>
          <w:p w:rsidR="005A58BE" w:rsidRDefault="005A58BE" w:rsidP="005A58BE">
            <w:pPr>
              <w:numPr>
                <w:ilvl w:val="0"/>
                <w:numId w:val="21"/>
              </w:numPr>
              <w:tabs>
                <w:tab w:val="left" w:pos="720"/>
                <w:tab w:val="left" w:pos="14760"/>
              </w:tabs>
              <w:rPr>
                <w:sz w:val="20"/>
                <w:szCs w:val="20"/>
              </w:rPr>
            </w:pPr>
            <w:r w:rsidRPr="005A58BE">
              <w:rPr>
                <w:sz w:val="20"/>
                <w:szCs w:val="20"/>
              </w:rPr>
              <w:t>я научился (научилась)…</w:t>
            </w:r>
          </w:p>
          <w:p w:rsidR="005A58BE" w:rsidRPr="005A58BE" w:rsidRDefault="005A58BE" w:rsidP="005A58BE">
            <w:pPr>
              <w:tabs>
                <w:tab w:val="left" w:pos="720"/>
                <w:tab w:val="left" w:pos="14760"/>
              </w:tabs>
              <w:ind w:left="720"/>
              <w:rPr>
                <w:sz w:val="20"/>
                <w:szCs w:val="20"/>
              </w:rPr>
            </w:pPr>
          </w:p>
          <w:p w:rsidR="005A58BE" w:rsidRDefault="005A58BE" w:rsidP="005A58BE">
            <w:pPr>
              <w:numPr>
                <w:ilvl w:val="0"/>
                <w:numId w:val="22"/>
              </w:numPr>
              <w:tabs>
                <w:tab w:val="left" w:pos="720"/>
                <w:tab w:val="left" w:pos="14760"/>
              </w:tabs>
              <w:rPr>
                <w:sz w:val="20"/>
                <w:szCs w:val="20"/>
              </w:rPr>
            </w:pPr>
            <w:r w:rsidRPr="005A58BE">
              <w:rPr>
                <w:sz w:val="20"/>
                <w:szCs w:val="20"/>
              </w:rPr>
              <w:t>самым легким при выполнении практической работы для меня было…</w:t>
            </w:r>
          </w:p>
          <w:p w:rsidR="005A58BE" w:rsidRPr="005A58BE" w:rsidRDefault="005A58BE" w:rsidP="005A58BE">
            <w:pPr>
              <w:tabs>
                <w:tab w:val="left" w:pos="720"/>
                <w:tab w:val="left" w:pos="14760"/>
              </w:tabs>
              <w:ind w:left="720"/>
              <w:rPr>
                <w:sz w:val="20"/>
                <w:szCs w:val="20"/>
              </w:rPr>
            </w:pPr>
          </w:p>
          <w:p w:rsidR="005A58BE" w:rsidRPr="005A58BE" w:rsidRDefault="005A58BE" w:rsidP="005A58BE">
            <w:pPr>
              <w:numPr>
                <w:ilvl w:val="0"/>
                <w:numId w:val="23"/>
              </w:numPr>
              <w:tabs>
                <w:tab w:val="left" w:pos="720"/>
                <w:tab w:val="left" w:pos="14760"/>
              </w:tabs>
              <w:rPr>
                <w:sz w:val="20"/>
                <w:szCs w:val="20"/>
              </w:rPr>
            </w:pPr>
            <w:r w:rsidRPr="005A58BE">
              <w:rPr>
                <w:sz w:val="20"/>
                <w:szCs w:val="20"/>
              </w:rPr>
              <w:t>самым трудным на уроке оказалось…</w:t>
            </w:r>
          </w:p>
          <w:p w:rsidR="005A58BE" w:rsidRDefault="005A58BE" w:rsidP="005A58BE">
            <w:pPr>
              <w:tabs>
                <w:tab w:val="left" w:pos="14760"/>
              </w:tabs>
              <w:rPr>
                <w:sz w:val="20"/>
                <w:szCs w:val="20"/>
              </w:rPr>
            </w:pPr>
          </w:p>
          <w:p w:rsidR="001A2A81" w:rsidRPr="00544C94" w:rsidRDefault="001A2A81" w:rsidP="00544C94">
            <w:pPr>
              <w:tabs>
                <w:tab w:val="left" w:pos="14760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81" w:rsidRPr="00544C94" w:rsidRDefault="001A2A81" w:rsidP="001A2A81">
            <w:pPr>
              <w:tabs>
                <w:tab w:val="left" w:pos="14760"/>
              </w:tabs>
              <w:ind w:left="720"/>
              <w:rPr>
                <w:sz w:val="20"/>
                <w:szCs w:val="20"/>
              </w:rPr>
            </w:pPr>
          </w:p>
          <w:p w:rsidR="001A2A81" w:rsidRPr="00544C94" w:rsidRDefault="001A2A81" w:rsidP="001A2A81">
            <w:pPr>
              <w:tabs>
                <w:tab w:val="left" w:pos="14760"/>
              </w:tabs>
              <w:ind w:left="720"/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Отвечают на вопросы</w:t>
            </w:r>
          </w:p>
        </w:tc>
      </w:tr>
      <w:tr w:rsidR="00F70A6C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C" w:rsidRPr="00544C94" w:rsidRDefault="00F70A6C" w:rsidP="00810802">
            <w:pPr>
              <w:numPr>
                <w:ilvl w:val="0"/>
                <w:numId w:val="2"/>
              </w:numPr>
              <w:spacing w:line="312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C" w:rsidRDefault="005A58BE" w:rsidP="001A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</w:t>
            </w:r>
            <w:r w:rsidR="00F70A6C" w:rsidRPr="00544C94">
              <w:rPr>
                <w:sz w:val="20"/>
                <w:szCs w:val="20"/>
              </w:rPr>
              <w:t>тогов</w:t>
            </w:r>
            <w:r>
              <w:rPr>
                <w:sz w:val="20"/>
                <w:szCs w:val="20"/>
              </w:rPr>
              <w:t>.</w:t>
            </w:r>
          </w:p>
          <w:p w:rsidR="005A58BE" w:rsidRPr="00544C94" w:rsidRDefault="005A58BE" w:rsidP="001A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</w:t>
            </w:r>
          </w:p>
          <w:p w:rsidR="00F70A6C" w:rsidRPr="00544C94" w:rsidRDefault="00F70A6C" w:rsidP="001A2A81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3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C" w:rsidRPr="00544C94" w:rsidRDefault="00F70A6C" w:rsidP="001A2A81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BE" w:rsidRDefault="005A58BE" w:rsidP="00AD2950">
            <w:pPr>
              <w:tabs>
                <w:tab w:val="left" w:pos="14760"/>
              </w:tabs>
              <w:rPr>
                <w:sz w:val="20"/>
                <w:szCs w:val="20"/>
              </w:rPr>
            </w:pPr>
          </w:p>
          <w:p w:rsidR="00AD2950" w:rsidRPr="00544C94" w:rsidRDefault="00AD2950" w:rsidP="00AD2950">
            <w:pPr>
              <w:tabs>
                <w:tab w:val="left" w:pos="14760"/>
              </w:tabs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Теперь оцените свою результативность</w:t>
            </w:r>
          </w:p>
          <w:p w:rsidR="00F10FFC" w:rsidRDefault="00AD2950" w:rsidP="00AD2950">
            <w:pPr>
              <w:tabs>
                <w:tab w:val="left" w:pos="14760"/>
              </w:tabs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Если вы оцениваете свою работу</w:t>
            </w:r>
            <w:r w:rsidR="00F10FFC">
              <w:rPr>
                <w:sz w:val="20"/>
                <w:szCs w:val="20"/>
              </w:rPr>
              <w:t>:</w:t>
            </w:r>
          </w:p>
          <w:p w:rsidR="00AD2950" w:rsidRPr="005A58BE" w:rsidRDefault="00AD2950" w:rsidP="005A58BE">
            <w:pPr>
              <w:pStyle w:val="a9"/>
              <w:numPr>
                <w:ilvl w:val="0"/>
                <w:numId w:val="24"/>
              </w:numPr>
              <w:tabs>
                <w:tab w:val="left" w:pos="14760"/>
              </w:tabs>
              <w:rPr>
                <w:sz w:val="20"/>
                <w:szCs w:val="20"/>
              </w:rPr>
            </w:pPr>
            <w:r w:rsidRPr="005A58BE">
              <w:rPr>
                <w:sz w:val="20"/>
                <w:szCs w:val="20"/>
              </w:rPr>
              <w:t>на отлично, поднимите ладонь, показав все 5 пальцев</w:t>
            </w:r>
            <w:r w:rsidR="00F10FFC" w:rsidRPr="005A58BE">
              <w:rPr>
                <w:sz w:val="20"/>
                <w:szCs w:val="20"/>
              </w:rPr>
              <w:t>;</w:t>
            </w:r>
          </w:p>
          <w:p w:rsidR="00F70A6C" w:rsidRDefault="00F10FFC" w:rsidP="005A58BE">
            <w:pPr>
              <w:pStyle w:val="a9"/>
              <w:numPr>
                <w:ilvl w:val="0"/>
                <w:numId w:val="24"/>
              </w:numPr>
              <w:tabs>
                <w:tab w:val="left" w:pos="14760"/>
              </w:tabs>
              <w:rPr>
                <w:sz w:val="20"/>
                <w:szCs w:val="20"/>
              </w:rPr>
            </w:pPr>
            <w:proofErr w:type="gramStart"/>
            <w:r w:rsidRPr="005A58BE">
              <w:rPr>
                <w:sz w:val="20"/>
                <w:szCs w:val="20"/>
              </w:rPr>
              <w:t>н</w:t>
            </w:r>
            <w:r w:rsidR="00AD2950" w:rsidRPr="005A58BE">
              <w:rPr>
                <w:sz w:val="20"/>
                <w:szCs w:val="20"/>
              </w:rPr>
              <w:t>а</w:t>
            </w:r>
            <w:proofErr w:type="gramEnd"/>
            <w:r w:rsidR="00AD2950" w:rsidRPr="005A58BE">
              <w:rPr>
                <w:sz w:val="20"/>
                <w:szCs w:val="20"/>
              </w:rPr>
              <w:t xml:space="preserve"> хорошо – 4 </w:t>
            </w:r>
            <w:proofErr w:type="gramStart"/>
            <w:r w:rsidR="00AD2950" w:rsidRPr="005A58BE">
              <w:rPr>
                <w:sz w:val="20"/>
                <w:szCs w:val="20"/>
              </w:rPr>
              <w:t>пальца</w:t>
            </w:r>
            <w:proofErr w:type="gramEnd"/>
            <w:r w:rsidRPr="005A58BE">
              <w:rPr>
                <w:sz w:val="20"/>
                <w:szCs w:val="20"/>
              </w:rPr>
              <w:t>;</w:t>
            </w:r>
            <w:r w:rsidR="00AD2950" w:rsidRPr="005A58BE">
              <w:rPr>
                <w:sz w:val="20"/>
                <w:szCs w:val="20"/>
              </w:rPr>
              <w:br/>
              <w:t>на тройку – три пальца \и т.д.</w:t>
            </w:r>
          </w:p>
          <w:p w:rsidR="005A58BE" w:rsidRPr="005A58BE" w:rsidRDefault="005A58BE" w:rsidP="005A58BE">
            <w:pPr>
              <w:pStyle w:val="a9"/>
              <w:numPr>
                <w:ilvl w:val="0"/>
                <w:numId w:val="24"/>
              </w:numPr>
              <w:tabs>
                <w:tab w:val="left" w:pos="14760"/>
              </w:tabs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C" w:rsidRPr="00544C94" w:rsidRDefault="00F70A6C" w:rsidP="001A2A81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Подводят итоги урока, называя тему, чему научились (свои достижения) с учетом мнения партнера по рабочему месту</w:t>
            </w:r>
          </w:p>
        </w:tc>
      </w:tr>
      <w:tr w:rsidR="00C7048B" w:rsidRPr="00544C94" w:rsidTr="0025383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B" w:rsidRPr="00544C94" w:rsidRDefault="00C7048B" w:rsidP="00810802">
            <w:pPr>
              <w:numPr>
                <w:ilvl w:val="0"/>
                <w:numId w:val="2"/>
              </w:numPr>
              <w:spacing w:line="312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B" w:rsidRPr="00544C94" w:rsidRDefault="00C7048B" w:rsidP="00925627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Постановка домашнего задания</w:t>
            </w:r>
          </w:p>
          <w:p w:rsidR="00C7048B" w:rsidRPr="00544C94" w:rsidRDefault="00C7048B" w:rsidP="00925627">
            <w:pPr>
              <w:rPr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B" w:rsidRPr="00544C94" w:rsidRDefault="00C7048B" w:rsidP="00925627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C" w:rsidRDefault="00C7048B" w:rsidP="00544C94">
            <w:pPr>
              <w:rPr>
                <w:b/>
                <w:sz w:val="20"/>
                <w:szCs w:val="20"/>
              </w:rPr>
            </w:pPr>
            <w:r w:rsidRPr="00544C94">
              <w:rPr>
                <w:sz w:val="20"/>
                <w:szCs w:val="20"/>
              </w:rPr>
              <w:t>ДЗ:</w:t>
            </w:r>
            <w:r w:rsidRPr="00544C94">
              <w:rPr>
                <w:b/>
                <w:sz w:val="20"/>
                <w:szCs w:val="20"/>
              </w:rPr>
              <w:t xml:space="preserve"> §</w:t>
            </w:r>
            <w:r w:rsidR="00F10FFC">
              <w:rPr>
                <w:b/>
                <w:sz w:val="20"/>
                <w:szCs w:val="20"/>
              </w:rPr>
              <w:t xml:space="preserve">2.10 </w:t>
            </w:r>
            <w:proofErr w:type="gramStart"/>
            <w:r w:rsidR="00F10FFC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F10FFC">
              <w:rPr>
                <w:b/>
                <w:sz w:val="20"/>
                <w:szCs w:val="20"/>
              </w:rPr>
              <w:t>стр.95-101);РТ №54 для всех;</w:t>
            </w:r>
          </w:p>
          <w:p w:rsidR="00F10FFC" w:rsidRDefault="00F10FFC" w:rsidP="00544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любознательных</w:t>
            </w:r>
          </w:p>
          <w:p w:rsidR="00C7048B" w:rsidRPr="00017520" w:rsidRDefault="00017520" w:rsidP="00544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0FFC">
              <w:rPr>
                <w:b/>
                <w:sz w:val="20"/>
                <w:szCs w:val="20"/>
              </w:rPr>
              <w:t xml:space="preserve">РТ № 55,56 </w:t>
            </w:r>
            <w:r>
              <w:rPr>
                <w:b/>
                <w:sz w:val="20"/>
                <w:szCs w:val="20"/>
              </w:rPr>
              <w:t>на стр.86-87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8B" w:rsidRPr="00544C94" w:rsidRDefault="00C7048B" w:rsidP="00925627">
            <w:pPr>
              <w:rPr>
                <w:bCs/>
                <w:sz w:val="20"/>
                <w:szCs w:val="20"/>
              </w:rPr>
            </w:pPr>
          </w:p>
          <w:p w:rsidR="00C7048B" w:rsidRPr="00544C94" w:rsidRDefault="00C7048B" w:rsidP="00925627">
            <w:pPr>
              <w:rPr>
                <w:bCs/>
                <w:sz w:val="20"/>
                <w:szCs w:val="20"/>
              </w:rPr>
            </w:pPr>
            <w:r w:rsidRPr="00544C94">
              <w:rPr>
                <w:bCs/>
                <w:sz w:val="20"/>
                <w:szCs w:val="20"/>
              </w:rPr>
              <w:t>Записывают домашнее задание</w:t>
            </w:r>
          </w:p>
        </w:tc>
      </w:tr>
    </w:tbl>
    <w:p w:rsidR="00F171B5" w:rsidRPr="00544C94" w:rsidRDefault="00F171B5" w:rsidP="00822656">
      <w:pPr>
        <w:spacing w:line="360" w:lineRule="auto"/>
        <w:ind w:firstLine="540"/>
        <w:jc w:val="both"/>
        <w:rPr>
          <w:b/>
          <w:sz w:val="20"/>
          <w:szCs w:val="20"/>
          <w:u w:val="single"/>
        </w:rPr>
      </w:pPr>
    </w:p>
    <w:p w:rsidR="009E3E4C" w:rsidRPr="00544C94" w:rsidRDefault="009E3E4C" w:rsidP="001B5DEB">
      <w:pPr>
        <w:ind w:left="-1276"/>
        <w:jc w:val="both"/>
        <w:rPr>
          <w:sz w:val="20"/>
          <w:szCs w:val="20"/>
        </w:rPr>
      </w:pPr>
    </w:p>
    <w:sectPr w:rsidR="009E3E4C" w:rsidRPr="00544C94" w:rsidSect="004250C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EA" w:rsidRDefault="004A4DEA">
      <w:r>
        <w:separator/>
      </w:r>
    </w:p>
  </w:endnote>
  <w:endnote w:type="continuationSeparator" w:id="0">
    <w:p w:rsidR="004A4DEA" w:rsidRDefault="004A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EA" w:rsidRDefault="004A4DEA">
      <w:r>
        <w:separator/>
      </w:r>
    </w:p>
  </w:footnote>
  <w:footnote w:type="continuationSeparator" w:id="0">
    <w:p w:rsidR="004A4DEA" w:rsidRDefault="004A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10A"/>
    <w:multiLevelType w:val="hybridMultilevel"/>
    <w:tmpl w:val="30BC0C5E"/>
    <w:lvl w:ilvl="0" w:tplc="BB38D966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9E493C"/>
    <w:multiLevelType w:val="hybridMultilevel"/>
    <w:tmpl w:val="7B8C0FD0"/>
    <w:lvl w:ilvl="0" w:tplc="02D2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A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A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6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4D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4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2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7066C2"/>
    <w:multiLevelType w:val="hybridMultilevel"/>
    <w:tmpl w:val="9E0A6114"/>
    <w:lvl w:ilvl="0" w:tplc="2092D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0528F"/>
    <w:multiLevelType w:val="hybridMultilevel"/>
    <w:tmpl w:val="D548EAFE"/>
    <w:lvl w:ilvl="0" w:tplc="32D80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23812"/>
    <w:multiLevelType w:val="multilevel"/>
    <w:tmpl w:val="980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B4289"/>
    <w:multiLevelType w:val="hybridMultilevel"/>
    <w:tmpl w:val="A058F38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3AEB0436"/>
    <w:multiLevelType w:val="hybridMultilevel"/>
    <w:tmpl w:val="EBDAC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052260"/>
    <w:multiLevelType w:val="hybridMultilevel"/>
    <w:tmpl w:val="0BA40F5E"/>
    <w:lvl w:ilvl="0" w:tplc="D57EC24C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F78A3"/>
    <w:multiLevelType w:val="hybridMultilevel"/>
    <w:tmpl w:val="BC76A0D4"/>
    <w:lvl w:ilvl="0" w:tplc="5EDC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E7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EA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C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2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46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0F1E1D"/>
    <w:multiLevelType w:val="hybridMultilevel"/>
    <w:tmpl w:val="FA509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D8648B7"/>
    <w:multiLevelType w:val="multilevel"/>
    <w:tmpl w:val="A38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57A23"/>
    <w:multiLevelType w:val="hybridMultilevel"/>
    <w:tmpl w:val="E65C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CC5"/>
    <w:multiLevelType w:val="hybridMultilevel"/>
    <w:tmpl w:val="CCE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32A16"/>
    <w:multiLevelType w:val="hybridMultilevel"/>
    <w:tmpl w:val="AF586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6B4755"/>
    <w:multiLevelType w:val="multilevel"/>
    <w:tmpl w:val="A66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24060"/>
    <w:multiLevelType w:val="hybridMultilevel"/>
    <w:tmpl w:val="B1AA7CBC"/>
    <w:lvl w:ilvl="0" w:tplc="A484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4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6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6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C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7957FC"/>
    <w:multiLevelType w:val="multilevel"/>
    <w:tmpl w:val="A38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4210"/>
    <w:multiLevelType w:val="hybridMultilevel"/>
    <w:tmpl w:val="2098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A0FE6"/>
    <w:multiLevelType w:val="hybridMultilevel"/>
    <w:tmpl w:val="D37A8FB6"/>
    <w:lvl w:ilvl="0" w:tplc="57780A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92188"/>
    <w:multiLevelType w:val="hybridMultilevel"/>
    <w:tmpl w:val="0A26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351E3"/>
    <w:multiLevelType w:val="hybridMultilevel"/>
    <w:tmpl w:val="91F00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C6622"/>
    <w:multiLevelType w:val="hybridMultilevel"/>
    <w:tmpl w:val="299E0858"/>
    <w:lvl w:ilvl="0" w:tplc="38EAD1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0"/>
  </w:num>
  <w:num w:numId="5">
    <w:abstractNumId w:val="10"/>
  </w:num>
  <w:num w:numId="6">
    <w:abstractNumId w:val="13"/>
  </w:num>
  <w:num w:numId="7">
    <w:abstractNumId w:val="19"/>
  </w:num>
  <w:num w:numId="8">
    <w:abstractNumId w:val="15"/>
  </w:num>
  <w:num w:numId="9">
    <w:abstractNumId w:val="21"/>
  </w:num>
  <w:num w:numId="10">
    <w:abstractNumId w:val="6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22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23"/>
  </w:num>
  <w:num w:numId="21">
    <w:abstractNumId w:val="17"/>
  </w:num>
  <w:num w:numId="22">
    <w:abstractNumId w:val="9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56"/>
    <w:rsid w:val="000004E3"/>
    <w:rsid w:val="00017520"/>
    <w:rsid w:val="00017EE1"/>
    <w:rsid w:val="000523A8"/>
    <w:rsid w:val="000558CA"/>
    <w:rsid w:val="00056CFB"/>
    <w:rsid w:val="0006133C"/>
    <w:rsid w:val="0006425D"/>
    <w:rsid w:val="00065AC6"/>
    <w:rsid w:val="00074D56"/>
    <w:rsid w:val="0008799F"/>
    <w:rsid w:val="000904D3"/>
    <w:rsid w:val="000A5ECF"/>
    <w:rsid w:val="000B5048"/>
    <w:rsid w:val="000C2EDF"/>
    <w:rsid w:val="000D150D"/>
    <w:rsid w:val="000D244D"/>
    <w:rsid w:val="000E5BB3"/>
    <w:rsid w:val="000F51FE"/>
    <w:rsid w:val="00105EA7"/>
    <w:rsid w:val="00106410"/>
    <w:rsid w:val="001079A6"/>
    <w:rsid w:val="00110832"/>
    <w:rsid w:val="001251AF"/>
    <w:rsid w:val="00131986"/>
    <w:rsid w:val="00133D8D"/>
    <w:rsid w:val="001503C2"/>
    <w:rsid w:val="00157DE7"/>
    <w:rsid w:val="00157F6A"/>
    <w:rsid w:val="001665C5"/>
    <w:rsid w:val="0016666B"/>
    <w:rsid w:val="00167DF4"/>
    <w:rsid w:val="00190B95"/>
    <w:rsid w:val="00193192"/>
    <w:rsid w:val="00193944"/>
    <w:rsid w:val="00194833"/>
    <w:rsid w:val="001A2A81"/>
    <w:rsid w:val="001B0D3C"/>
    <w:rsid w:val="001B5DEB"/>
    <w:rsid w:val="001C1F6E"/>
    <w:rsid w:val="001D2587"/>
    <w:rsid w:val="001D5DCE"/>
    <w:rsid w:val="001E5A13"/>
    <w:rsid w:val="001E5CE5"/>
    <w:rsid w:val="001F275A"/>
    <w:rsid w:val="00223FFD"/>
    <w:rsid w:val="00240ED9"/>
    <w:rsid w:val="002410E5"/>
    <w:rsid w:val="0025115F"/>
    <w:rsid w:val="00253839"/>
    <w:rsid w:val="00262E9C"/>
    <w:rsid w:val="00275DE0"/>
    <w:rsid w:val="00290C05"/>
    <w:rsid w:val="002A1594"/>
    <w:rsid w:val="002C2C3F"/>
    <w:rsid w:val="002D0453"/>
    <w:rsid w:val="002D4B40"/>
    <w:rsid w:val="002D4DD8"/>
    <w:rsid w:val="002D59AC"/>
    <w:rsid w:val="002E03B8"/>
    <w:rsid w:val="002E3F21"/>
    <w:rsid w:val="002F16B5"/>
    <w:rsid w:val="003023C2"/>
    <w:rsid w:val="003053FA"/>
    <w:rsid w:val="003060A2"/>
    <w:rsid w:val="003069B0"/>
    <w:rsid w:val="003151EF"/>
    <w:rsid w:val="0036569F"/>
    <w:rsid w:val="00366EBB"/>
    <w:rsid w:val="0037410D"/>
    <w:rsid w:val="00381850"/>
    <w:rsid w:val="00390235"/>
    <w:rsid w:val="003A26B9"/>
    <w:rsid w:val="003B3636"/>
    <w:rsid w:val="003D01CA"/>
    <w:rsid w:val="003D770D"/>
    <w:rsid w:val="003E3CCF"/>
    <w:rsid w:val="0040583D"/>
    <w:rsid w:val="004250CD"/>
    <w:rsid w:val="00431EE2"/>
    <w:rsid w:val="00432F73"/>
    <w:rsid w:val="004359D8"/>
    <w:rsid w:val="004453F4"/>
    <w:rsid w:val="00446895"/>
    <w:rsid w:val="00447552"/>
    <w:rsid w:val="00455A45"/>
    <w:rsid w:val="00455B81"/>
    <w:rsid w:val="00463734"/>
    <w:rsid w:val="00473635"/>
    <w:rsid w:val="00490821"/>
    <w:rsid w:val="004A0EEE"/>
    <w:rsid w:val="004A4DEA"/>
    <w:rsid w:val="004A71DE"/>
    <w:rsid w:val="004C2737"/>
    <w:rsid w:val="004C40BD"/>
    <w:rsid w:val="004D3C94"/>
    <w:rsid w:val="004D696A"/>
    <w:rsid w:val="004E68E1"/>
    <w:rsid w:val="004F5B83"/>
    <w:rsid w:val="004F5EA4"/>
    <w:rsid w:val="00513886"/>
    <w:rsid w:val="00520D12"/>
    <w:rsid w:val="005230EA"/>
    <w:rsid w:val="005368B8"/>
    <w:rsid w:val="00544C94"/>
    <w:rsid w:val="005451B8"/>
    <w:rsid w:val="005546CB"/>
    <w:rsid w:val="00557568"/>
    <w:rsid w:val="00571801"/>
    <w:rsid w:val="00573D76"/>
    <w:rsid w:val="0057544B"/>
    <w:rsid w:val="005A58BE"/>
    <w:rsid w:val="005B2C1B"/>
    <w:rsid w:val="005B37F9"/>
    <w:rsid w:val="005C1138"/>
    <w:rsid w:val="005D2B20"/>
    <w:rsid w:val="005E39ED"/>
    <w:rsid w:val="005E5DE7"/>
    <w:rsid w:val="005F0B5E"/>
    <w:rsid w:val="0061129A"/>
    <w:rsid w:val="006122A0"/>
    <w:rsid w:val="00627419"/>
    <w:rsid w:val="006469BD"/>
    <w:rsid w:val="00647768"/>
    <w:rsid w:val="00650B52"/>
    <w:rsid w:val="0065461B"/>
    <w:rsid w:val="0067385E"/>
    <w:rsid w:val="00692734"/>
    <w:rsid w:val="006B0728"/>
    <w:rsid w:val="006B79DF"/>
    <w:rsid w:val="006C2778"/>
    <w:rsid w:val="006D2BC8"/>
    <w:rsid w:val="006D300C"/>
    <w:rsid w:val="006D7729"/>
    <w:rsid w:val="006E3A35"/>
    <w:rsid w:val="006F7CB3"/>
    <w:rsid w:val="00736090"/>
    <w:rsid w:val="00744C0F"/>
    <w:rsid w:val="00747A01"/>
    <w:rsid w:val="00752EEE"/>
    <w:rsid w:val="007562B2"/>
    <w:rsid w:val="00765F29"/>
    <w:rsid w:val="007679E4"/>
    <w:rsid w:val="00771387"/>
    <w:rsid w:val="00781E88"/>
    <w:rsid w:val="007919A5"/>
    <w:rsid w:val="00796BD1"/>
    <w:rsid w:val="007A4BC3"/>
    <w:rsid w:val="007D72C7"/>
    <w:rsid w:val="007F2FD5"/>
    <w:rsid w:val="007F5B55"/>
    <w:rsid w:val="00803C32"/>
    <w:rsid w:val="00810802"/>
    <w:rsid w:val="00822656"/>
    <w:rsid w:val="008243D4"/>
    <w:rsid w:val="0083166F"/>
    <w:rsid w:val="0086129B"/>
    <w:rsid w:val="00863054"/>
    <w:rsid w:val="00863944"/>
    <w:rsid w:val="0088368F"/>
    <w:rsid w:val="00894D29"/>
    <w:rsid w:val="008A665E"/>
    <w:rsid w:val="008B4D76"/>
    <w:rsid w:val="008C2F6D"/>
    <w:rsid w:val="008C5FF3"/>
    <w:rsid w:val="008C796B"/>
    <w:rsid w:val="008D631D"/>
    <w:rsid w:val="008D64D5"/>
    <w:rsid w:val="008E2D63"/>
    <w:rsid w:val="008F2C50"/>
    <w:rsid w:val="008F7277"/>
    <w:rsid w:val="0091318C"/>
    <w:rsid w:val="00925627"/>
    <w:rsid w:val="00940580"/>
    <w:rsid w:val="0095700F"/>
    <w:rsid w:val="009570C3"/>
    <w:rsid w:val="00961A84"/>
    <w:rsid w:val="00962B6E"/>
    <w:rsid w:val="00965E56"/>
    <w:rsid w:val="00972181"/>
    <w:rsid w:val="009750DC"/>
    <w:rsid w:val="00980B23"/>
    <w:rsid w:val="00985878"/>
    <w:rsid w:val="009A1A6D"/>
    <w:rsid w:val="009B3112"/>
    <w:rsid w:val="009B316F"/>
    <w:rsid w:val="009B56BC"/>
    <w:rsid w:val="009C445A"/>
    <w:rsid w:val="009C4518"/>
    <w:rsid w:val="009E0A62"/>
    <w:rsid w:val="009E3E4C"/>
    <w:rsid w:val="009E55FC"/>
    <w:rsid w:val="009E6721"/>
    <w:rsid w:val="009F00AF"/>
    <w:rsid w:val="00A0202E"/>
    <w:rsid w:val="00A11643"/>
    <w:rsid w:val="00A15387"/>
    <w:rsid w:val="00A21CF2"/>
    <w:rsid w:val="00A24AEE"/>
    <w:rsid w:val="00A33928"/>
    <w:rsid w:val="00A448EB"/>
    <w:rsid w:val="00A54F71"/>
    <w:rsid w:val="00A667AA"/>
    <w:rsid w:val="00A72A64"/>
    <w:rsid w:val="00A90796"/>
    <w:rsid w:val="00AA305F"/>
    <w:rsid w:val="00AD2950"/>
    <w:rsid w:val="00AE0E50"/>
    <w:rsid w:val="00AF0CEA"/>
    <w:rsid w:val="00AF76A1"/>
    <w:rsid w:val="00B03748"/>
    <w:rsid w:val="00B10AE1"/>
    <w:rsid w:val="00B123AB"/>
    <w:rsid w:val="00B1667B"/>
    <w:rsid w:val="00B22FFA"/>
    <w:rsid w:val="00B4303B"/>
    <w:rsid w:val="00B5637E"/>
    <w:rsid w:val="00B64D81"/>
    <w:rsid w:val="00B67C45"/>
    <w:rsid w:val="00B67C50"/>
    <w:rsid w:val="00B773F8"/>
    <w:rsid w:val="00B8344E"/>
    <w:rsid w:val="00BA243B"/>
    <w:rsid w:val="00BB153E"/>
    <w:rsid w:val="00BB49FB"/>
    <w:rsid w:val="00BC4AA0"/>
    <w:rsid w:val="00BC6321"/>
    <w:rsid w:val="00BF2DB5"/>
    <w:rsid w:val="00C22342"/>
    <w:rsid w:val="00C26832"/>
    <w:rsid w:val="00C337F6"/>
    <w:rsid w:val="00C51EE0"/>
    <w:rsid w:val="00C56296"/>
    <w:rsid w:val="00C64E50"/>
    <w:rsid w:val="00C67864"/>
    <w:rsid w:val="00C7048B"/>
    <w:rsid w:val="00C75BAF"/>
    <w:rsid w:val="00C76FF9"/>
    <w:rsid w:val="00C83370"/>
    <w:rsid w:val="00C87811"/>
    <w:rsid w:val="00C91F2E"/>
    <w:rsid w:val="00C934BB"/>
    <w:rsid w:val="00CA5430"/>
    <w:rsid w:val="00CB422A"/>
    <w:rsid w:val="00CB4FE3"/>
    <w:rsid w:val="00CC4E11"/>
    <w:rsid w:val="00CC4EA2"/>
    <w:rsid w:val="00CC53A8"/>
    <w:rsid w:val="00CD2B2A"/>
    <w:rsid w:val="00CE563D"/>
    <w:rsid w:val="00CE6274"/>
    <w:rsid w:val="00D0021B"/>
    <w:rsid w:val="00D2309E"/>
    <w:rsid w:val="00D2426A"/>
    <w:rsid w:val="00D46B29"/>
    <w:rsid w:val="00D46BD7"/>
    <w:rsid w:val="00D95A28"/>
    <w:rsid w:val="00DA328E"/>
    <w:rsid w:val="00DC50D0"/>
    <w:rsid w:val="00E16C1C"/>
    <w:rsid w:val="00E20ACF"/>
    <w:rsid w:val="00E26066"/>
    <w:rsid w:val="00E3084A"/>
    <w:rsid w:val="00E441B7"/>
    <w:rsid w:val="00E52FE4"/>
    <w:rsid w:val="00E64DB6"/>
    <w:rsid w:val="00E670CC"/>
    <w:rsid w:val="00E875DF"/>
    <w:rsid w:val="00E8782D"/>
    <w:rsid w:val="00E906CE"/>
    <w:rsid w:val="00EA73A0"/>
    <w:rsid w:val="00EB47A5"/>
    <w:rsid w:val="00EC112F"/>
    <w:rsid w:val="00ED373E"/>
    <w:rsid w:val="00EF26C4"/>
    <w:rsid w:val="00F01598"/>
    <w:rsid w:val="00F10AD9"/>
    <w:rsid w:val="00F10FFC"/>
    <w:rsid w:val="00F171B5"/>
    <w:rsid w:val="00F21E95"/>
    <w:rsid w:val="00F33273"/>
    <w:rsid w:val="00F37B34"/>
    <w:rsid w:val="00F40509"/>
    <w:rsid w:val="00F47A26"/>
    <w:rsid w:val="00F505EC"/>
    <w:rsid w:val="00F511E1"/>
    <w:rsid w:val="00F602BD"/>
    <w:rsid w:val="00F66A15"/>
    <w:rsid w:val="00F70A6C"/>
    <w:rsid w:val="00F71E2B"/>
    <w:rsid w:val="00F96B01"/>
    <w:rsid w:val="00FA498D"/>
    <w:rsid w:val="00FC19E1"/>
    <w:rsid w:val="00FC2C26"/>
    <w:rsid w:val="00FD5CAD"/>
    <w:rsid w:val="00FE2507"/>
    <w:rsid w:val="00FE773F"/>
    <w:rsid w:val="00FF17C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2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6B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74D56"/>
    <w:pPr>
      <w:spacing w:before="100" w:beforeAutospacing="1" w:after="100" w:afterAutospacing="1"/>
    </w:pPr>
  </w:style>
  <w:style w:type="character" w:styleId="a6">
    <w:name w:val="Strong"/>
    <w:qFormat/>
    <w:rsid w:val="00074D56"/>
    <w:rPr>
      <w:b/>
      <w:bCs/>
    </w:rPr>
  </w:style>
  <w:style w:type="character" w:customStyle="1" w:styleId="apple-converted-space">
    <w:name w:val="apple-converted-space"/>
    <w:rsid w:val="000004E3"/>
    <w:rPr>
      <w:rFonts w:cs="Times New Roman"/>
    </w:rPr>
  </w:style>
  <w:style w:type="character" w:styleId="a7">
    <w:name w:val="Hyperlink"/>
    <w:rsid w:val="003053FA"/>
    <w:rPr>
      <w:color w:val="0000FF"/>
      <w:u w:val="single"/>
    </w:rPr>
  </w:style>
  <w:style w:type="character" w:styleId="a8">
    <w:name w:val="FollowedHyperlink"/>
    <w:rsid w:val="0088368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C76F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5D6D-77D8-4A5E-B03B-8288B1CE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учебного занятия</vt:lpstr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учебного занятия</dc:title>
  <dc:subject/>
  <dc:creator>Артём</dc:creator>
  <cp:keywords/>
  <cp:lastModifiedBy>Учитель</cp:lastModifiedBy>
  <cp:revision>20</cp:revision>
  <cp:lastPrinted>2012-12-20T19:22:00Z</cp:lastPrinted>
  <dcterms:created xsi:type="dcterms:W3CDTF">2013-03-29T09:03:00Z</dcterms:created>
  <dcterms:modified xsi:type="dcterms:W3CDTF">2013-06-07T09:15:00Z</dcterms:modified>
</cp:coreProperties>
</file>