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3F" w:rsidRPr="0004373F" w:rsidRDefault="0004373F" w:rsidP="0004373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73F">
        <w:rPr>
          <w:rFonts w:ascii="Times New Roman" w:hAnsi="Times New Roman" w:cs="Times New Roman"/>
          <w:b/>
          <w:sz w:val="24"/>
          <w:szCs w:val="24"/>
        </w:rPr>
        <w:t>Плиева</w:t>
      </w:r>
    </w:p>
    <w:p w:rsidR="0004373F" w:rsidRDefault="0004373F" w:rsidP="0004373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73F">
        <w:rPr>
          <w:rFonts w:ascii="Times New Roman" w:hAnsi="Times New Roman" w:cs="Times New Roman"/>
          <w:b/>
          <w:sz w:val="24"/>
          <w:szCs w:val="24"/>
        </w:rPr>
        <w:t xml:space="preserve"> Маргарита Георгиевна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4373F" w:rsidRDefault="0004373F" w:rsidP="0004373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истории, </w:t>
      </w:r>
    </w:p>
    <w:p w:rsidR="0004373F" w:rsidRPr="0004373F" w:rsidRDefault="0004373F" w:rsidP="0004373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Владикавказ</w:t>
      </w:r>
    </w:p>
    <w:p w:rsidR="0004373F" w:rsidRDefault="0004373F" w:rsidP="00780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7C" w:rsidRPr="00C25F7C" w:rsidRDefault="00780CC3" w:rsidP="00780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0151C2">
        <w:rPr>
          <w:rFonts w:ascii="Times New Roman" w:hAnsi="Times New Roman" w:cs="Times New Roman"/>
          <w:b/>
          <w:sz w:val="28"/>
          <w:szCs w:val="28"/>
        </w:rPr>
        <w:t xml:space="preserve"> ИСКУССТВО</w:t>
      </w:r>
    </w:p>
    <w:p w:rsidR="00C25F7C" w:rsidRDefault="00C25F7C" w:rsidP="00C25F7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B0138" w:rsidRPr="00081015" w:rsidRDefault="00F86EDF" w:rsidP="008038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015">
        <w:rPr>
          <w:rFonts w:ascii="Times New Roman" w:hAnsi="Times New Roman" w:cs="Times New Roman"/>
          <w:sz w:val="24"/>
          <w:szCs w:val="24"/>
        </w:rPr>
        <w:t>Один из величайших греческих скульпторов. Его знаменитая скульптура «Дискобол»  передает один спокойный момент, предшествующий страстному движению</w:t>
      </w:r>
      <w:r w:rsidR="0080380A" w:rsidRPr="00081015">
        <w:rPr>
          <w:rFonts w:ascii="Times New Roman" w:hAnsi="Times New Roman" w:cs="Times New Roman"/>
          <w:sz w:val="24"/>
          <w:szCs w:val="24"/>
        </w:rPr>
        <w:t>:</w:t>
      </w:r>
    </w:p>
    <w:p w:rsidR="00F86EDF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780CC3">
        <w:rPr>
          <w:rFonts w:ascii="Times New Roman" w:hAnsi="Times New Roman" w:cs="Times New Roman"/>
          <w:sz w:val="24"/>
          <w:szCs w:val="24"/>
        </w:rPr>
        <w:t>По</w:t>
      </w:r>
      <w:r w:rsidR="0080380A" w:rsidRPr="00780CC3">
        <w:rPr>
          <w:rFonts w:ascii="Times New Roman" w:hAnsi="Times New Roman" w:cs="Times New Roman"/>
          <w:sz w:val="24"/>
          <w:szCs w:val="24"/>
        </w:rPr>
        <w:t>ликлет</w:t>
      </w:r>
      <w:proofErr w:type="spellEnd"/>
    </w:p>
    <w:p w:rsidR="0080380A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Б. </w:t>
      </w:r>
      <w:r w:rsidR="0080380A" w:rsidRPr="00780CC3">
        <w:rPr>
          <w:rFonts w:ascii="Times New Roman" w:hAnsi="Times New Roman" w:cs="Times New Roman"/>
          <w:sz w:val="24"/>
          <w:szCs w:val="24"/>
        </w:rPr>
        <w:t>Фидий</w:t>
      </w:r>
    </w:p>
    <w:p w:rsidR="0080380A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В. </w:t>
      </w:r>
      <w:r w:rsidR="0080380A" w:rsidRPr="00780CC3">
        <w:rPr>
          <w:rFonts w:ascii="Times New Roman" w:hAnsi="Times New Roman" w:cs="Times New Roman"/>
          <w:sz w:val="24"/>
          <w:szCs w:val="24"/>
        </w:rPr>
        <w:t>Мирон</w:t>
      </w:r>
    </w:p>
    <w:p w:rsidR="0080380A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Г. </w:t>
      </w:r>
      <w:r w:rsidR="0080380A" w:rsidRPr="00780CC3">
        <w:rPr>
          <w:rFonts w:ascii="Times New Roman" w:hAnsi="Times New Roman" w:cs="Times New Roman"/>
          <w:sz w:val="24"/>
          <w:szCs w:val="24"/>
        </w:rPr>
        <w:t>Пракситель</w:t>
      </w:r>
    </w:p>
    <w:p w:rsidR="0080380A" w:rsidRPr="00081015" w:rsidRDefault="0080380A" w:rsidP="008038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380A" w:rsidRPr="00081015" w:rsidRDefault="0080380A" w:rsidP="008038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81015">
        <w:rPr>
          <w:rFonts w:ascii="Times New Roman" w:hAnsi="Times New Roman" w:cs="Times New Roman"/>
          <w:sz w:val="24"/>
          <w:szCs w:val="24"/>
        </w:rPr>
        <w:t xml:space="preserve">Крупнейший греческий скульптор периода расцвета Афинской демократии. По поручению Перикла он руководил строительством Парфенона на Акрополе. Из золота и слоновой кости он создал 12-метровую скульптуру «Афину </w:t>
      </w:r>
      <w:proofErr w:type="spellStart"/>
      <w:r w:rsidRPr="00081015">
        <w:rPr>
          <w:rFonts w:ascii="Times New Roman" w:hAnsi="Times New Roman" w:cs="Times New Roman"/>
          <w:sz w:val="24"/>
          <w:szCs w:val="24"/>
        </w:rPr>
        <w:t>Парфенос</w:t>
      </w:r>
      <w:proofErr w:type="spellEnd"/>
      <w:r w:rsidRPr="00081015">
        <w:rPr>
          <w:rFonts w:ascii="Times New Roman" w:hAnsi="Times New Roman" w:cs="Times New Roman"/>
          <w:sz w:val="24"/>
          <w:szCs w:val="24"/>
        </w:rPr>
        <w:t>»:</w:t>
      </w:r>
    </w:p>
    <w:p w:rsidR="0080380A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А. </w:t>
      </w:r>
      <w:r w:rsidR="00503141" w:rsidRPr="00780CC3">
        <w:rPr>
          <w:rFonts w:ascii="Times New Roman" w:hAnsi="Times New Roman" w:cs="Times New Roman"/>
          <w:sz w:val="24"/>
          <w:szCs w:val="24"/>
        </w:rPr>
        <w:t xml:space="preserve">Фидий </w:t>
      </w:r>
    </w:p>
    <w:p w:rsidR="0080380A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Б. </w:t>
      </w:r>
      <w:r w:rsidR="00503141" w:rsidRPr="00780CC3">
        <w:rPr>
          <w:rFonts w:ascii="Times New Roman" w:hAnsi="Times New Roman" w:cs="Times New Roman"/>
          <w:sz w:val="24"/>
          <w:szCs w:val="24"/>
        </w:rPr>
        <w:t>Пракситель</w:t>
      </w:r>
    </w:p>
    <w:p w:rsidR="0080380A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В. </w:t>
      </w:r>
      <w:r w:rsidR="0080380A" w:rsidRPr="00780CC3">
        <w:rPr>
          <w:rFonts w:ascii="Times New Roman" w:hAnsi="Times New Roman" w:cs="Times New Roman"/>
          <w:sz w:val="24"/>
          <w:szCs w:val="24"/>
        </w:rPr>
        <w:t>Мирон</w:t>
      </w:r>
    </w:p>
    <w:p w:rsidR="0080380A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C25F7C" w:rsidRPr="00780CC3">
        <w:rPr>
          <w:rFonts w:ascii="Times New Roman" w:hAnsi="Times New Roman" w:cs="Times New Roman"/>
          <w:sz w:val="24"/>
          <w:szCs w:val="24"/>
        </w:rPr>
        <w:t>По</w:t>
      </w:r>
      <w:r w:rsidR="0080380A" w:rsidRPr="00780CC3">
        <w:rPr>
          <w:rFonts w:ascii="Times New Roman" w:hAnsi="Times New Roman" w:cs="Times New Roman"/>
          <w:sz w:val="24"/>
          <w:szCs w:val="24"/>
        </w:rPr>
        <w:t>ликлет</w:t>
      </w:r>
      <w:proofErr w:type="spellEnd"/>
    </w:p>
    <w:p w:rsidR="00503141" w:rsidRPr="00081015" w:rsidRDefault="00503141" w:rsidP="005031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F24D7" w:rsidRPr="00081015" w:rsidRDefault="00503141" w:rsidP="00503141">
      <w:pPr>
        <w:rPr>
          <w:rFonts w:ascii="Times New Roman" w:hAnsi="Times New Roman" w:cs="Times New Roman"/>
          <w:sz w:val="24"/>
          <w:szCs w:val="24"/>
        </w:rPr>
      </w:pPr>
      <w:r w:rsidRPr="00081015"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Pr="00081015">
        <w:rPr>
          <w:rFonts w:ascii="Times New Roman" w:hAnsi="Times New Roman" w:cs="Times New Roman"/>
          <w:sz w:val="24"/>
          <w:szCs w:val="24"/>
        </w:rPr>
        <w:t>Гениальный мастер  древнерусского искусства</w:t>
      </w:r>
      <w:r w:rsidR="00094908" w:rsidRPr="00081015">
        <w:rPr>
          <w:rFonts w:ascii="Times New Roman" w:hAnsi="Times New Roman" w:cs="Times New Roman"/>
          <w:sz w:val="24"/>
          <w:szCs w:val="24"/>
        </w:rPr>
        <w:t xml:space="preserve"> XIV – XV вв</w:t>
      </w:r>
      <w:r w:rsidR="008F24D7" w:rsidRPr="00081015">
        <w:rPr>
          <w:rFonts w:ascii="Times New Roman" w:hAnsi="Times New Roman" w:cs="Times New Roman"/>
          <w:sz w:val="24"/>
          <w:szCs w:val="24"/>
        </w:rPr>
        <w:t xml:space="preserve">. Был монахом </w:t>
      </w:r>
      <w:proofErr w:type="spellStart"/>
      <w:r w:rsidR="008F24D7" w:rsidRPr="00081015">
        <w:rPr>
          <w:rFonts w:ascii="Times New Roman" w:hAnsi="Times New Roman" w:cs="Times New Roman"/>
          <w:sz w:val="24"/>
          <w:szCs w:val="24"/>
        </w:rPr>
        <w:t>Андронникова</w:t>
      </w:r>
      <w:proofErr w:type="spellEnd"/>
      <w:r w:rsidR="008F24D7" w:rsidRPr="00081015">
        <w:rPr>
          <w:rFonts w:ascii="Times New Roman" w:hAnsi="Times New Roman" w:cs="Times New Roman"/>
          <w:sz w:val="24"/>
          <w:szCs w:val="24"/>
        </w:rPr>
        <w:t xml:space="preserve"> монастыря. Расписывал Благовещенский собор в  Московском  Кремле.</w:t>
      </w:r>
    </w:p>
    <w:p w:rsidR="00503141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А. </w:t>
      </w:r>
      <w:r w:rsidR="008F24D7" w:rsidRPr="00780CC3">
        <w:rPr>
          <w:rFonts w:ascii="Times New Roman" w:hAnsi="Times New Roman" w:cs="Times New Roman"/>
          <w:sz w:val="24"/>
          <w:szCs w:val="24"/>
        </w:rPr>
        <w:t>Дионисий</w:t>
      </w:r>
    </w:p>
    <w:p w:rsidR="008F24D7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Б. </w:t>
      </w:r>
      <w:r w:rsidR="00094908" w:rsidRPr="00780CC3">
        <w:rPr>
          <w:rFonts w:ascii="Times New Roman" w:hAnsi="Times New Roman" w:cs="Times New Roman"/>
          <w:sz w:val="24"/>
          <w:szCs w:val="24"/>
        </w:rPr>
        <w:t xml:space="preserve">Андрей </w:t>
      </w:r>
      <w:r w:rsidR="008F24D7" w:rsidRPr="00780CC3">
        <w:rPr>
          <w:rFonts w:ascii="Times New Roman" w:hAnsi="Times New Roman" w:cs="Times New Roman"/>
          <w:sz w:val="24"/>
          <w:szCs w:val="24"/>
        </w:rPr>
        <w:t xml:space="preserve"> Рублев</w:t>
      </w:r>
    </w:p>
    <w:p w:rsidR="008F24D7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780CC3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="00094908" w:rsidRPr="00780CC3">
        <w:rPr>
          <w:rFonts w:ascii="Times New Roman" w:hAnsi="Times New Roman" w:cs="Times New Roman"/>
          <w:sz w:val="24"/>
          <w:szCs w:val="24"/>
        </w:rPr>
        <w:t xml:space="preserve"> Ушаков</w:t>
      </w:r>
    </w:p>
    <w:p w:rsidR="00094908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Г. </w:t>
      </w:r>
      <w:r w:rsidR="00094908" w:rsidRPr="00780CC3">
        <w:rPr>
          <w:rFonts w:ascii="Times New Roman" w:hAnsi="Times New Roman" w:cs="Times New Roman"/>
          <w:sz w:val="24"/>
          <w:szCs w:val="24"/>
        </w:rPr>
        <w:t>Илья Глазунов</w:t>
      </w:r>
    </w:p>
    <w:p w:rsidR="000A6791" w:rsidRDefault="000A6791" w:rsidP="000A67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791" w:rsidRDefault="000A6791" w:rsidP="000A6791">
      <w:pPr>
        <w:rPr>
          <w:rFonts w:ascii="Times New Roman" w:hAnsi="Times New Roman" w:cs="Times New Roman"/>
          <w:sz w:val="24"/>
          <w:szCs w:val="24"/>
        </w:rPr>
      </w:pPr>
      <w:r w:rsidRPr="00C25F7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Русский художник. Современник Пушкина и Брюллова. В своих жанровых картинах и задушевных портретах крестьян он увековечил возвышенную красоту народной жизни, всю прелесть и нравственную чистоту простого человека.</w:t>
      </w:r>
    </w:p>
    <w:p w:rsidR="000A6791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А. </w:t>
      </w:r>
      <w:r w:rsidR="000A6791" w:rsidRPr="00780CC3">
        <w:rPr>
          <w:rFonts w:ascii="Times New Roman" w:hAnsi="Times New Roman" w:cs="Times New Roman"/>
          <w:sz w:val="24"/>
          <w:szCs w:val="24"/>
        </w:rPr>
        <w:t>Хогарт</w:t>
      </w:r>
    </w:p>
    <w:p w:rsidR="000A6791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Б. </w:t>
      </w:r>
      <w:r w:rsidR="000A6791" w:rsidRPr="00780CC3">
        <w:rPr>
          <w:rFonts w:ascii="Times New Roman" w:hAnsi="Times New Roman" w:cs="Times New Roman"/>
          <w:sz w:val="24"/>
          <w:szCs w:val="24"/>
        </w:rPr>
        <w:t xml:space="preserve"> Репин И.Е.</w:t>
      </w:r>
    </w:p>
    <w:p w:rsidR="000A6791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В. </w:t>
      </w:r>
      <w:r w:rsidR="000A6791" w:rsidRPr="00780CC3">
        <w:rPr>
          <w:rFonts w:ascii="Times New Roman" w:hAnsi="Times New Roman" w:cs="Times New Roman"/>
          <w:sz w:val="24"/>
          <w:szCs w:val="24"/>
        </w:rPr>
        <w:t>Верещагин В.В.</w:t>
      </w:r>
    </w:p>
    <w:p w:rsidR="000A6791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Г. </w:t>
      </w:r>
      <w:r w:rsidR="00780CC3">
        <w:rPr>
          <w:rFonts w:ascii="Times New Roman" w:hAnsi="Times New Roman" w:cs="Times New Roman"/>
          <w:sz w:val="24"/>
          <w:szCs w:val="24"/>
        </w:rPr>
        <w:t>Вене</w:t>
      </w:r>
      <w:r w:rsidR="000A6791" w:rsidRPr="00780CC3">
        <w:rPr>
          <w:rFonts w:ascii="Times New Roman" w:hAnsi="Times New Roman" w:cs="Times New Roman"/>
          <w:sz w:val="24"/>
          <w:szCs w:val="24"/>
        </w:rPr>
        <w:t>цианов В.Г.</w:t>
      </w:r>
    </w:p>
    <w:p w:rsidR="00081015" w:rsidRPr="00081015" w:rsidRDefault="00081015" w:rsidP="000810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666B4" w:rsidRPr="00C25F7C" w:rsidRDefault="00081015" w:rsidP="00C25F7C">
      <w:pPr>
        <w:rPr>
          <w:rFonts w:ascii="Times New Roman" w:hAnsi="Times New Roman" w:cs="Times New Roman"/>
          <w:sz w:val="24"/>
          <w:szCs w:val="24"/>
        </w:rPr>
      </w:pPr>
      <w:r w:rsidRPr="00081015">
        <w:rPr>
          <w:rFonts w:ascii="Times New Roman" w:hAnsi="Times New Roman" w:cs="Times New Roman"/>
          <w:b/>
          <w:sz w:val="24"/>
          <w:szCs w:val="24"/>
        </w:rPr>
        <w:t>5.</w:t>
      </w:r>
      <w:r w:rsidR="00094908" w:rsidRPr="00081015">
        <w:rPr>
          <w:rFonts w:ascii="Times New Roman" w:hAnsi="Times New Roman" w:cs="Times New Roman"/>
          <w:sz w:val="24"/>
          <w:szCs w:val="24"/>
        </w:rPr>
        <w:t>Французский  художник</w:t>
      </w:r>
      <w:r w:rsidR="00C666B4" w:rsidRPr="00081015">
        <w:rPr>
          <w:rFonts w:ascii="Times New Roman" w:hAnsi="Times New Roman" w:cs="Times New Roman"/>
          <w:sz w:val="24"/>
          <w:szCs w:val="24"/>
        </w:rPr>
        <w:t xml:space="preserve"> XVII – XVIII вв</w:t>
      </w:r>
      <w:r w:rsidR="00094908" w:rsidRPr="00081015">
        <w:rPr>
          <w:rFonts w:ascii="Times New Roman" w:hAnsi="Times New Roman" w:cs="Times New Roman"/>
          <w:sz w:val="24"/>
          <w:szCs w:val="24"/>
        </w:rPr>
        <w:t>. «Моцарт живописи»</w:t>
      </w:r>
      <w:r w:rsidR="00C666B4" w:rsidRPr="00081015">
        <w:rPr>
          <w:rFonts w:ascii="Times New Roman" w:hAnsi="Times New Roman" w:cs="Times New Roman"/>
          <w:sz w:val="24"/>
          <w:szCs w:val="24"/>
        </w:rPr>
        <w:t xml:space="preserve">. </w:t>
      </w:r>
      <w:r w:rsidR="00094908" w:rsidRPr="00081015">
        <w:rPr>
          <w:rFonts w:ascii="Times New Roman" w:hAnsi="Times New Roman" w:cs="Times New Roman"/>
          <w:sz w:val="24"/>
          <w:szCs w:val="24"/>
        </w:rPr>
        <w:t xml:space="preserve"> В Государственном Эрмитаже находится одна из знаменитых его картин</w:t>
      </w:r>
      <w:r w:rsidR="00C666B4" w:rsidRPr="00081015">
        <w:rPr>
          <w:rFonts w:ascii="Times New Roman" w:hAnsi="Times New Roman" w:cs="Times New Roman"/>
          <w:sz w:val="24"/>
          <w:szCs w:val="24"/>
        </w:rPr>
        <w:t xml:space="preserve"> «Савояр»:</w:t>
      </w:r>
    </w:p>
    <w:p w:rsidR="00C666B4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А. </w:t>
      </w:r>
      <w:r w:rsidR="00C666B4" w:rsidRPr="00780CC3">
        <w:rPr>
          <w:rFonts w:ascii="Times New Roman" w:hAnsi="Times New Roman" w:cs="Times New Roman"/>
          <w:sz w:val="24"/>
          <w:szCs w:val="24"/>
        </w:rPr>
        <w:t>Ватто</w:t>
      </w:r>
    </w:p>
    <w:p w:rsidR="00C666B4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780CC3">
        <w:rPr>
          <w:rFonts w:ascii="Times New Roman" w:hAnsi="Times New Roman" w:cs="Times New Roman"/>
          <w:sz w:val="24"/>
          <w:szCs w:val="24"/>
        </w:rPr>
        <w:t>Ко</w:t>
      </w:r>
      <w:r w:rsidR="00C666B4" w:rsidRPr="00780CC3">
        <w:rPr>
          <w:rFonts w:ascii="Times New Roman" w:hAnsi="Times New Roman" w:cs="Times New Roman"/>
          <w:sz w:val="24"/>
          <w:szCs w:val="24"/>
        </w:rPr>
        <w:t>ро</w:t>
      </w:r>
      <w:proofErr w:type="spellEnd"/>
    </w:p>
    <w:p w:rsidR="00C666B4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В. </w:t>
      </w:r>
      <w:r w:rsidR="00C666B4" w:rsidRPr="00780CC3">
        <w:rPr>
          <w:rFonts w:ascii="Times New Roman" w:hAnsi="Times New Roman" w:cs="Times New Roman"/>
          <w:sz w:val="24"/>
          <w:szCs w:val="24"/>
        </w:rPr>
        <w:t>Делакруа</w:t>
      </w:r>
    </w:p>
    <w:p w:rsidR="00C666B4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C666B4" w:rsidRPr="00780CC3">
        <w:rPr>
          <w:rFonts w:ascii="Times New Roman" w:hAnsi="Times New Roman" w:cs="Times New Roman"/>
          <w:sz w:val="24"/>
          <w:szCs w:val="24"/>
        </w:rPr>
        <w:t>Милле</w:t>
      </w:r>
      <w:proofErr w:type="gramEnd"/>
    </w:p>
    <w:p w:rsidR="00081015" w:rsidRPr="00081015" w:rsidRDefault="00081015" w:rsidP="00081015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C666B4" w:rsidRPr="00081015" w:rsidRDefault="00C666B4" w:rsidP="00C666B4">
      <w:pPr>
        <w:rPr>
          <w:rFonts w:ascii="Times New Roman" w:hAnsi="Times New Roman" w:cs="Times New Roman"/>
          <w:sz w:val="24"/>
          <w:szCs w:val="24"/>
        </w:rPr>
      </w:pPr>
      <w:r w:rsidRPr="00081015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081015">
        <w:rPr>
          <w:rFonts w:ascii="Times New Roman" w:hAnsi="Times New Roman" w:cs="Times New Roman"/>
          <w:sz w:val="24"/>
          <w:szCs w:val="24"/>
        </w:rPr>
        <w:t xml:space="preserve">Русский портретист XVIII </w:t>
      </w:r>
      <w:proofErr w:type="gramStart"/>
      <w:r w:rsidRPr="000810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1015">
        <w:rPr>
          <w:rFonts w:ascii="Times New Roman" w:hAnsi="Times New Roman" w:cs="Times New Roman"/>
          <w:sz w:val="24"/>
          <w:szCs w:val="24"/>
        </w:rPr>
        <w:t>.</w:t>
      </w:r>
      <w:r w:rsidR="005A02F1" w:rsidRPr="000810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A02F1" w:rsidRPr="00081015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="005A02F1" w:rsidRPr="00081015">
        <w:rPr>
          <w:rFonts w:ascii="Times New Roman" w:hAnsi="Times New Roman" w:cs="Times New Roman"/>
          <w:sz w:val="24"/>
          <w:szCs w:val="24"/>
        </w:rPr>
        <w:t xml:space="preserve"> Державина, сын украинского гравера. Его торжественным и  пышным парадным портретам аристократов, придворных Екатерины </w:t>
      </w:r>
      <w:r w:rsidR="005A02F1" w:rsidRPr="000810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36F4C" w:rsidRPr="00081015">
        <w:rPr>
          <w:rFonts w:ascii="Times New Roman" w:hAnsi="Times New Roman" w:cs="Times New Roman"/>
          <w:sz w:val="24"/>
          <w:szCs w:val="24"/>
        </w:rPr>
        <w:t xml:space="preserve"> и самой императрицы – этим живописным одам, с блестяще написанными шелками, атласными лентами и кружева</w:t>
      </w:r>
      <w:r w:rsidR="004E65B8" w:rsidRPr="00081015">
        <w:rPr>
          <w:rFonts w:ascii="Times New Roman" w:hAnsi="Times New Roman" w:cs="Times New Roman"/>
          <w:sz w:val="24"/>
          <w:szCs w:val="24"/>
        </w:rPr>
        <w:t>ми, присущи черты женственности:</w:t>
      </w:r>
    </w:p>
    <w:p w:rsidR="00336F4C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А. </w:t>
      </w:r>
      <w:r w:rsidR="00336F4C" w:rsidRPr="00780CC3">
        <w:rPr>
          <w:rFonts w:ascii="Times New Roman" w:hAnsi="Times New Roman" w:cs="Times New Roman"/>
          <w:sz w:val="24"/>
          <w:szCs w:val="24"/>
        </w:rPr>
        <w:t>Рокотов Ф.С.</w:t>
      </w:r>
    </w:p>
    <w:p w:rsidR="00336F4C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Б. </w:t>
      </w:r>
      <w:r w:rsidR="00336F4C" w:rsidRPr="00780CC3">
        <w:rPr>
          <w:rFonts w:ascii="Times New Roman" w:hAnsi="Times New Roman" w:cs="Times New Roman"/>
          <w:sz w:val="24"/>
          <w:szCs w:val="24"/>
        </w:rPr>
        <w:t>Никитин И.Н.</w:t>
      </w:r>
    </w:p>
    <w:p w:rsidR="00336F4C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В. </w:t>
      </w:r>
      <w:r w:rsidR="000A6791" w:rsidRPr="00780CC3">
        <w:rPr>
          <w:rFonts w:ascii="Times New Roman" w:hAnsi="Times New Roman" w:cs="Times New Roman"/>
          <w:sz w:val="24"/>
          <w:szCs w:val="24"/>
        </w:rPr>
        <w:t>Левиц</w:t>
      </w:r>
      <w:r w:rsidR="00336F4C" w:rsidRPr="00780CC3">
        <w:rPr>
          <w:rFonts w:ascii="Times New Roman" w:hAnsi="Times New Roman" w:cs="Times New Roman"/>
          <w:sz w:val="24"/>
          <w:szCs w:val="24"/>
        </w:rPr>
        <w:t>кий Д.Г.</w:t>
      </w:r>
    </w:p>
    <w:p w:rsidR="00336F4C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Г. </w:t>
      </w:r>
      <w:r w:rsidR="00336F4C" w:rsidRPr="00780CC3">
        <w:rPr>
          <w:rFonts w:ascii="Times New Roman" w:hAnsi="Times New Roman" w:cs="Times New Roman"/>
          <w:sz w:val="24"/>
          <w:szCs w:val="24"/>
        </w:rPr>
        <w:t>Брюллов Б.Б.</w:t>
      </w:r>
    </w:p>
    <w:p w:rsidR="00081015" w:rsidRPr="00081015" w:rsidRDefault="00081015" w:rsidP="00081015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D85A27" w:rsidRPr="00081015" w:rsidRDefault="00336F4C" w:rsidP="00336F4C">
      <w:pPr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b/>
          <w:sz w:val="24"/>
          <w:szCs w:val="24"/>
        </w:rPr>
        <w:t>7.</w:t>
      </w:r>
      <w:r w:rsidRPr="00081015">
        <w:rPr>
          <w:rFonts w:ascii="Times New Roman" w:hAnsi="Times New Roman" w:cs="Times New Roman"/>
          <w:sz w:val="24"/>
          <w:szCs w:val="24"/>
        </w:rPr>
        <w:t xml:space="preserve">Русский скульптор II – </w:t>
      </w:r>
      <w:proofErr w:type="spellStart"/>
      <w:r w:rsidRPr="0008101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81015">
        <w:rPr>
          <w:rFonts w:ascii="Times New Roman" w:hAnsi="Times New Roman" w:cs="Times New Roman"/>
          <w:sz w:val="24"/>
          <w:szCs w:val="24"/>
        </w:rPr>
        <w:t xml:space="preserve"> пол.  XVII </w:t>
      </w:r>
      <w:proofErr w:type="gramStart"/>
      <w:r w:rsidRPr="000810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1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1015">
        <w:rPr>
          <w:rFonts w:ascii="Times New Roman" w:hAnsi="Times New Roman" w:cs="Times New Roman"/>
          <w:sz w:val="24"/>
          <w:szCs w:val="24"/>
        </w:rPr>
        <w:t>Крестьянин</w:t>
      </w:r>
      <w:proofErr w:type="gramEnd"/>
      <w:r w:rsidRPr="00081015">
        <w:rPr>
          <w:rFonts w:ascii="Times New Roman" w:hAnsi="Times New Roman" w:cs="Times New Roman"/>
          <w:sz w:val="24"/>
          <w:szCs w:val="24"/>
        </w:rPr>
        <w:t>, земляк</w:t>
      </w:r>
      <w:r w:rsidR="00EF2A04" w:rsidRPr="00081015">
        <w:rPr>
          <w:rFonts w:ascii="Times New Roman" w:hAnsi="Times New Roman" w:cs="Times New Roman"/>
          <w:sz w:val="24"/>
          <w:szCs w:val="24"/>
        </w:rPr>
        <w:t xml:space="preserve"> </w:t>
      </w:r>
      <w:r w:rsidRPr="00081015">
        <w:rPr>
          <w:rFonts w:ascii="Times New Roman" w:hAnsi="Times New Roman" w:cs="Times New Roman"/>
          <w:sz w:val="24"/>
          <w:szCs w:val="24"/>
        </w:rPr>
        <w:t xml:space="preserve"> Ломоносова</w:t>
      </w:r>
      <w:r w:rsidR="00EF2A04" w:rsidRPr="00081015">
        <w:rPr>
          <w:rFonts w:ascii="Times New Roman" w:hAnsi="Times New Roman" w:cs="Times New Roman"/>
          <w:sz w:val="24"/>
          <w:szCs w:val="24"/>
        </w:rPr>
        <w:t>.  Обладал  необыкновенным даром портретиста, виртуозно владел материалом. Однако правдивость и многогранность его скульптурных образов, отсутствие лживой лести</w:t>
      </w:r>
      <w:r w:rsidR="00D85A27" w:rsidRPr="00081015">
        <w:rPr>
          <w:rFonts w:ascii="Times New Roman" w:hAnsi="Times New Roman" w:cs="Times New Roman"/>
          <w:sz w:val="24"/>
          <w:szCs w:val="24"/>
        </w:rPr>
        <w:t xml:space="preserve"> лишают его милостивого внимания. Одна из последних его работ «Портрет Павла I» -  вершина реалистического иск</w:t>
      </w:r>
      <w:r w:rsidR="004E65B8" w:rsidRPr="00081015">
        <w:rPr>
          <w:rFonts w:ascii="Times New Roman" w:hAnsi="Times New Roman" w:cs="Times New Roman"/>
          <w:sz w:val="24"/>
          <w:szCs w:val="24"/>
        </w:rPr>
        <w:t>усства:</w:t>
      </w:r>
    </w:p>
    <w:p w:rsidR="00336F4C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D85A27" w:rsidRPr="00780CC3">
        <w:rPr>
          <w:rFonts w:ascii="Times New Roman" w:hAnsi="Times New Roman" w:cs="Times New Roman"/>
          <w:sz w:val="24"/>
          <w:szCs w:val="24"/>
        </w:rPr>
        <w:t>Мартос</w:t>
      </w:r>
      <w:proofErr w:type="spellEnd"/>
      <w:r w:rsidR="00D85A27" w:rsidRPr="00780CC3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D85A27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Б. </w:t>
      </w:r>
      <w:r w:rsidR="00D85A27" w:rsidRPr="00780CC3">
        <w:rPr>
          <w:rFonts w:ascii="Times New Roman" w:hAnsi="Times New Roman" w:cs="Times New Roman"/>
          <w:sz w:val="24"/>
          <w:szCs w:val="24"/>
        </w:rPr>
        <w:t>Шубин Ф.И.</w:t>
      </w:r>
    </w:p>
    <w:p w:rsidR="00D85A27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В. </w:t>
      </w:r>
      <w:r w:rsidR="00D85A27" w:rsidRPr="00780CC3">
        <w:rPr>
          <w:rFonts w:ascii="Times New Roman" w:hAnsi="Times New Roman" w:cs="Times New Roman"/>
          <w:sz w:val="24"/>
          <w:szCs w:val="24"/>
        </w:rPr>
        <w:t>Федотов П.А.</w:t>
      </w:r>
    </w:p>
    <w:p w:rsidR="00081015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Г. </w:t>
      </w:r>
      <w:r w:rsidR="00D85A27" w:rsidRPr="00780CC3">
        <w:rPr>
          <w:rFonts w:ascii="Times New Roman" w:hAnsi="Times New Roman" w:cs="Times New Roman"/>
          <w:sz w:val="24"/>
          <w:szCs w:val="24"/>
        </w:rPr>
        <w:t>Шишкин И.И.</w:t>
      </w:r>
    </w:p>
    <w:p w:rsidR="00780CC3" w:rsidRPr="00780CC3" w:rsidRDefault="00780CC3" w:rsidP="00780C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3882" w:rsidRPr="00081015" w:rsidRDefault="00D85A27" w:rsidP="00D85A27">
      <w:pPr>
        <w:rPr>
          <w:rFonts w:ascii="Times New Roman" w:hAnsi="Times New Roman" w:cs="Times New Roman"/>
          <w:sz w:val="24"/>
          <w:szCs w:val="24"/>
        </w:rPr>
      </w:pPr>
      <w:r w:rsidRPr="00081015">
        <w:rPr>
          <w:rFonts w:ascii="Times New Roman" w:hAnsi="Times New Roman" w:cs="Times New Roman"/>
          <w:b/>
          <w:sz w:val="24"/>
          <w:szCs w:val="24"/>
        </w:rPr>
        <w:t>8.</w:t>
      </w:r>
      <w:r w:rsidRPr="00081015">
        <w:rPr>
          <w:rFonts w:ascii="Times New Roman" w:hAnsi="Times New Roman" w:cs="Times New Roman"/>
          <w:sz w:val="24"/>
          <w:szCs w:val="24"/>
        </w:rPr>
        <w:t>Испанский художник XVIII – XIX вв., пионер современного реализма. В его живописи и графике отразилась порочность современной ему испанской действительности</w:t>
      </w:r>
      <w:r w:rsidR="00613882" w:rsidRPr="00081015">
        <w:rPr>
          <w:rFonts w:ascii="Times New Roman" w:hAnsi="Times New Roman" w:cs="Times New Roman"/>
          <w:sz w:val="24"/>
          <w:szCs w:val="24"/>
        </w:rPr>
        <w:t>. Его графические серии «</w:t>
      </w:r>
      <w:proofErr w:type="spellStart"/>
      <w:r w:rsidR="00613882" w:rsidRPr="00081015">
        <w:rPr>
          <w:rFonts w:ascii="Times New Roman" w:hAnsi="Times New Roman" w:cs="Times New Roman"/>
          <w:sz w:val="24"/>
          <w:szCs w:val="24"/>
        </w:rPr>
        <w:t>Капричос</w:t>
      </w:r>
      <w:proofErr w:type="spellEnd"/>
      <w:r w:rsidR="00613882" w:rsidRPr="00081015">
        <w:rPr>
          <w:rFonts w:ascii="Times New Roman" w:hAnsi="Times New Roman" w:cs="Times New Roman"/>
          <w:sz w:val="24"/>
          <w:szCs w:val="24"/>
        </w:rPr>
        <w:t>», «Бедствия войны» - создания изумительного мастерства, человека с глубокими чувствам</w:t>
      </w:r>
      <w:r w:rsidR="004E65B8" w:rsidRPr="00081015">
        <w:rPr>
          <w:rFonts w:ascii="Times New Roman" w:hAnsi="Times New Roman" w:cs="Times New Roman"/>
          <w:sz w:val="24"/>
          <w:szCs w:val="24"/>
        </w:rPr>
        <w:t>и революционера:</w:t>
      </w:r>
    </w:p>
    <w:p w:rsidR="00D85A27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А. </w:t>
      </w:r>
      <w:r w:rsidR="00613882" w:rsidRPr="00780CC3">
        <w:rPr>
          <w:rFonts w:ascii="Times New Roman" w:hAnsi="Times New Roman" w:cs="Times New Roman"/>
          <w:sz w:val="24"/>
          <w:szCs w:val="24"/>
        </w:rPr>
        <w:t>Рембрандт</w:t>
      </w:r>
    </w:p>
    <w:p w:rsidR="00613882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Б. </w:t>
      </w:r>
      <w:r w:rsidR="00613882" w:rsidRPr="00780CC3">
        <w:rPr>
          <w:rFonts w:ascii="Times New Roman" w:hAnsi="Times New Roman" w:cs="Times New Roman"/>
          <w:sz w:val="24"/>
          <w:szCs w:val="24"/>
        </w:rPr>
        <w:t>Веласкес</w:t>
      </w:r>
    </w:p>
    <w:p w:rsidR="00613882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В. </w:t>
      </w:r>
      <w:r w:rsidR="00613882" w:rsidRPr="00780CC3">
        <w:rPr>
          <w:rFonts w:ascii="Times New Roman" w:hAnsi="Times New Roman" w:cs="Times New Roman"/>
          <w:sz w:val="24"/>
          <w:szCs w:val="24"/>
        </w:rPr>
        <w:t>Гойя</w:t>
      </w:r>
    </w:p>
    <w:p w:rsidR="00A33782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Г. </w:t>
      </w:r>
      <w:r w:rsidR="00A33782" w:rsidRPr="00780CC3">
        <w:rPr>
          <w:rFonts w:ascii="Times New Roman" w:hAnsi="Times New Roman" w:cs="Times New Roman"/>
          <w:sz w:val="24"/>
          <w:szCs w:val="24"/>
        </w:rPr>
        <w:t>Рубенс</w:t>
      </w:r>
    </w:p>
    <w:p w:rsidR="00A33782" w:rsidRPr="00081015" w:rsidRDefault="00A33782" w:rsidP="00A33782">
      <w:pPr>
        <w:rPr>
          <w:rFonts w:ascii="Times New Roman" w:hAnsi="Times New Roman" w:cs="Times New Roman"/>
          <w:sz w:val="24"/>
          <w:szCs w:val="24"/>
        </w:rPr>
      </w:pPr>
      <w:r w:rsidRPr="00081015">
        <w:rPr>
          <w:rFonts w:ascii="Times New Roman" w:hAnsi="Times New Roman" w:cs="Times New Roman"/>
          <w:b/>
          <w:sz w:val="24"/>
          <w:szCs w:val="24"/>
        </w:rPr>
        <w:t>9.</w:t>
      </w:r>
      <w:r w:rsidRPr="00081015">
        <w:rPr>
          <w:rFonts w:ascii="Times New Roman" w:hAnsi="Times New Roman" w:cs="Times New Roman"/>
          <w:sz w:val="24"/>
          <w:szCs w:val="24"/>
        </w:rPr>
        <w:t>Представитель французского классицизма. Один из вождей великой Французской Революции. Сюжет своей картины «Клятва Горациев» он заимствуе</w:t>
      </w:r>
      <w:r w:rsidR="004E65B8" w:rsidRPr="00081015">
        <w:rPr>
          <w:rFonts w:ascii="Times New Roman" w:hAnsi="Times New Roman" w:cs="Times New Roman"/>
          <w:sz w:val="24"/>
          <w:szCs w:val="24"/>
        </w:rPr>
        <w:t>т из истории Римской Республики:</w:t>
      </w:r>
    </w:p>
    <w:p w:rsidR="00A33782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А. </w:t>
      </w:r>
      <w:r w:rsidR="00A33782" w:rsidRPr="00780CC3">
        <w:rPr>
          <w:rFonts w:ascii="Times New Roman" w:hAnsi="Times New Roman" w:cs="Times New Roman"/>
          <w:sz w:val="24"/>
          <w:szCs w:val="24"/>
        </w:rPr>
        <w:t>Рокотов Ф.С.</w:t>
      </w:r>
    </w:p>
    <w:p w:rsidR="00A33782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Б. </w:t>
      </w:r>
      <w:r w:rsidR="00A33782" w:rsidRPr="00780CC3">
        <w:rPr>
          <w:rFonts w:ascii="Times New Roman" w:hAnsi="Times New Roman" w:cs="Times New Roman"/>
          <w:sz w:val="24"/>
          <w:szCs w:val="24"/>
        </w:rPr>
        <w:t>Давид</w:t>
      </w:r>
    </w:p>
    <w:p w:rsidR="00A33782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A33782" w:rsidRPr="00780CC3">
        <w:rPr>
          <w:rFonts w:ascii="Times New Roman" w:hAnsi="Times New Roman" w:cs="Times New Roman"/>
          <w:sz w:val="24"/>
          <w:szCs w:val="24"/>
        </w:rPr>
        <w:t>Рюд</w:t>
      </w:r>
      <w:proofErr w:type="spellEnd"/>
    </w:p>
    <w:p w:rsidR="00A33782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A33782" w:rsidRPr="00780CC3">
        <w:rPr>
          <w:rFonts w:ascii="Times New Roman" w:hAnsi="Times New Roman" w:cs="Times New Roman"/>
          <w:sz w:val="24"/>
          <w:szCs w:val="24"/>
        </w:rPr>
        <w:t>Мартос</w:t>
      </w:r>
      <w:proofErr w:type="spellEnd"/>
      <w:r w:rsidR="00A33782" w:rsidRPr="00780CC3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780CC3" w:rsidRPr="00780CC3" w:rsidRDefault="00780CC3" w:rsidP="00780C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65B8" w:rsidRPr="00081015" w:rsidRDefault="004E65B8" w:rsidP="004E65B8">
      <w:pPr>
        <w:rPr>
          <w:rFonts w:ascii="Times New Roman" w:hAnsi="Times New Roman" w:cs="Times New Roman"/>
          <w:sz w:val="24"/>
          <w:szCs w:val="24"/>
        </w:rPr>
      </w:pPr>
      <w:r w:rsidRPr="00081015">
        <w:rPr>
          <w:rFonts w:ascii="Times New Roman" w:hAnsi="Times New Roman" w:cs="Times New Roman"/>
          <w:b/>
          <w:sz w:val="24"/>
          <w:szCs w:val="24"/>
        </w:rPr>
        <w:t>10.</w:t>
      </w:r>
      <w:r w:rsidRPr="00081015">
        <w:rPr>
          <w:rFonts w:ascii="Times New Roman" w:hAnsi="Times New Roman" w:cs="Times New Roman"/>
          <w:sz w:val="24"/>
          <w:szCs w:val="24"/>
        </w:rPr>
        <w:t>Русский скульптор рубежа XVIII – XIX вв. Автор памятника «Минину и Пожарскому» в  Москве и губернатору Ришелье в Одессе:</w:t>
      </w:r>
    </w:p>
    <w:p w:rsidR="004E65B8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А. </w:t>
      </w:r>
      <w:r w:rsidR="004E65B8" w:rsidRPr="00780CC3">
        <w:rPr>
          <w:rFonts w:ascii="Times New Roman" w:hAnsi="Times New Roman" w:cs="Times New Roman"/>
          <w:sz w:val="24"/>
          <w:szCs w:val="24"/>
        </w:rPr>
        <w:t>Венецианов А.Г.</w:t>
      </w:r>
    </w:p>
    <w:p w:rsidR="004E65B8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Б. </w:t>
      </w:r>
      <w:r w:rsidR="004E65B8" w:rsidRPr="00780CC3">
        <w:rPr>
          <w:rFonts w:ascii="Times New Roman" w:hAnsi="Times New Roman" w:cs="Times New Roman"/>
          <w:sz w:val="24"/>
          <w:szCs w:val="24"/>
        </w:rPr>
        <w:t>Брюллов К.К.</w:t>
      </w:r>
    </w:p>
    <w:p w:rsidR="004E65B8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В. </w:t>
      </w:r>
      <w:r w:rsidR="004E65B8" w:rsidRPr="00780CC3">
        <w:rPr>
          <w:rFonts w:ascii="Times New Roman" w:hAnsi="Times New Roman" w:cs="Times New Roman"/>
          <w:sz w:val="24"/>
          <w:szCs w:val="24"/>
        </w:rPr>
        <w:t>Кипренский О.А.</w:t>
      </w:r>
    </w:p>
    <w:p w:rsidR="004E65B8" w:rsidRPr="00780CC3" w:rsidRDefault="00BA5C9E" w:rsidP="00780C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CC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4E65B8" w:rsidRPr="00780CC3">
        <w:rPr>
          <w:rFonts w:ascii="Times New Roman" w:hAnsi="Times New Roman" w:cs="Times New Roman"/>
          <w:sz w:val="24"/>
          <w:szCs w:val="24"/>
        </w:rPr>
        <w:t>Мартос</w:t>
      </w:r>
      <w:proofErr w:type="spellEnd"/>
      <w:r w:rsidR="004E65B8" w:rsidRPr="00780CC3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80380A" w:rsidRPr="00081015" w:rsidRDefault="0080380A" w:rsidP="0080380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95"/>
        <w:gridCol w:w="997"/>
        <w:gridCol w:w="993"/>
        <w:gridCol w:w="993"/>
        <w:gridCol w:w="998"/>
        <w:gridCol w:w="996"/>
        <w:gridCol w:w="993"/>
        <w:gridCol w:w="996"/>
        <w:gridCol w:w="994"/>
        <w:gridCol w:w="1007"/>
      </w:tblGrid>
      <w:tr w:rsidR="00C25F7C" w:rsidRPr="00C25F7C" w:rsidTr="00081015">
        <w:tc>
          <w:tcPr>
            <w:tcW w:w="1068" w:type="dxa"/>
          </w:tcPr>
          <w:p w:rsidR="00081015" w:rsidRPr="00C25F7C" w:rsidRDefault="00081015" w:rsidP="00081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081015" w:rsidRPr="00C25F7C" w:rsidRDefault="00081015" w:rsidP="00081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81015" w:rsidRPr="00C25F7C" w:rsidRDefault="00081015" w:rsidP="00081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081015" w:rsidRPr="00C25F7C" w:rsidRDefault="00081015" w:rsidP="00081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081015" w:rsidRPr="00C25F7C" w:rsidRDefault="00081015" w:rsidP="00081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081015" w:rsidRPr="00C25F7C" w:rsidRDefault="00081015" w:rsidP="00081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081015" w:rsidRPr="00C25F7C" w:rsidRDefault="00081015" w:rsidP="00081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081015" w:rsidRPr="00C25F7C" w:rsidRDefault="00081015" w:rsidP="00081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9" w:type="dxa"/>
          </w:tcPr>
          <w:p w:rsidR="00081015" w:rsidRPr="00C25F7C" w:rsidRDefault="00081015" w:rsidP="00081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9" w:type="dxa"/>
          </w:tcPr>
          <w:p w:rsidR="00081015" w:rsidRPr="00C25F7C" w:rsidRDefault="00081015" w:rsidP="00081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25F7C" w:rsidRPr="00C25F7C" w:rsidTr="00081015">
        <w:tc>
          <w:tcPr>
            <w:tcW w:w="1068" w:type="dxa"/>
          </w:tcPr>
          <w:p w:rsidR="00081015" w:rsidRPr="00C25F7C" w:rsidRDefault="00C25F7C" w:rsidP="00C25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8" w:type="dxa"/>
          </w:tcPr>
          <w:p w:rsidR="00081015" w:rsidRPr="00C25F7C" w:rsidRDefault="00C25F7C" w:rsidP="00C25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8" w:type="dxa"/>
          </w:tcPr>
          <w:p w:rsidR="00081015" w:rsidRPr="00C25F7C" w:rsidRDefault="00C25F7C" w:rsidP="00C25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8" w:type="dxa"/>
          </w:tcPr>
          <w:p w:rsidR="00081015" w:rsidRPr="00C25F7C" w:rsidRDefault="00C25F7C" w:rsidP="00C25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68" w:type="dxa"/>
          </w:tcPr>
          <w:p w:rsidR="00081015" w:rsidRPr="00C25F7C" w:rsidRDefault="00C25F7C" w:rsidP="00C25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8" w:type="dxa"/>
          </w:tcPr>
          <w:p w:rsidR="00081015" w:rsidRPr="00C25F7C" w:rsidRDefault="00C25F7C" w:rsidP="00C25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8" w:type="dxa"/>
          </w:tcPr>
          <w:p w:rsidR="00081015" w:rsidRPr="00C25F7C" w:rsidRDefault="00C25F7C" w:rsidP="00C25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8" w:type="dxa"/>
          </w:tcPr>
          <w:p w:rsidR="00081015" w:rsidRPr="00C25F7C" w:rsidRDefault="00C25F7C" w:rsidP="00C25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9" w:type="dxa"/>
          </w:tcPr>
          <w:p w:rsidR="00081015" w:rsidRPr="00C25F7C" w:rsidRDefault="00C25F7C" w:rsidP="00C25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9" w:type="dxa"/>
          </w:tcPr>
          <w:p w:rsidR="00081015" w:rsidRPr="00C25F7C" w:rsidRDefault="00C25F7C" w:rsidP="00C25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80380A" w:rsidRPr="00C25F7C" w:rsidRDefault="0080380A" w:rsidP="00C25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0380A" w:rsidRPr="00C25F7C" w:rsidSect="00081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89A"/>
    <w:multiLevelType w:val="hybridMultilevel"/>
    <w:tmpl w:val="0D225438"/>
    <w:lvl w:ilvl="0" w:tplc="152A2A2A">
      <w:start w:val="1"/>
      <w:numFmt w:val="decimal"/>
      <w:lvlText w:val="%1."/>
      <w:lvlJc w:val="left"/>
      <w:pPr>
        <w:ind w:left="3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5F6B"/>
    <w:multiLevelType w:val="hybridMultilevel"/>
    <w:tmpl w:val="E9748542"/>
    <w:lvl w:ilvl="0" w:tplc="D3F019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C699D"/>
    <w:multiLevelType w:val="hybridMultilevel"/>
    <w:tmpl w:val="17FC7DA4"/>
    <w:lvl w:ilvl="0" w:tplc="152A2A2A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6100607"/>
    <w:multiLevelType w:val="hybridMultilevel"/>
    <w:tmpl w:val="DBE6B2EA"/>
    <w:lvl w:ilvl="0" w:tplc="152A2A2A">
      <w:start w:val="1"/>
      <w:numFmt w:val="decimal"/>
      <w:lvlText w:val="%1."/>
      <w:lvlJc w:val="left"/>
      <w:pPr>
        <w:ind w:left="3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56E58"/>
    <w:multiLevelType w:val="hybridMultilevel"/>
    <w:tmpl w:val="0CE04F00"/>
    <w:lvl w:ilvl="0" w:tplc="152A2A2A">
      <w:start w:val="1"/>
      <w:numFmt w:val="decimal"/>
      <w:lvlText w:val="%1."/>
      <w:lvlJc w:val="left"/>
      <w:pPr>
        <w:ind w:left="3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0337443"/>
    <w:multiLevelType w:val="multilevel"/>
    <w:tmpl w:val="A304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13624"/>
    <w:multiLevelType w:val="hybridMultilevel"/>
    <w:tmpl w:val="E4F67724"/>
    <w:lvl w:ilvl="0" w:tplc="33EAF6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4056C"/>
    <w:multiLevelType w:val="hybridMultilevel"/>
    <w:tmpl w:val="7F8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503AD"/>
    <w:multiLevelType w:val="hybridMultilevel"/>
    <w:tmpl w:val="80082D18"/>
    <w:lvl w:ilvl="0" w:tplc="152A2A2A">
      <w:start w:val="1"/>
      <w:numFmt w:val="decimal"/>
      <w:lvlText w:val="%1."/>
      <w:lvlJc w:val="left"/>
      <w:pPr>
        <w:ind w:left="3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8182C"/>
    <w:multiLevelType w:val="hybridMultilevel"/>
    <w:tmpl w:val="03BE0CE8"/>
    <w:lvl w:ilvl="0" w:tplc="152A2A2A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9E43A62"/>
    <w:multiLevelType w:val="hybridMultilevel"/>
    <w:tmpl w:val="F198FC0A"/>
    <w:lvl w:ilvl="0" w:tplc="CA385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277A5"/>
    <w:multiLevelType w:val="hybridMultilevel"/>
    <w:tmpl w:val="78D04F6A"/>
    <w:lvl w:ilvl="0" w:tplc="152A2A2A">
      <w:start w:val="1"/>
      <w:numFmt w:val="decimal"/>
      <w:lvlText w:val="%1."/>
      <w:lvlJc w:val="left"/>
      <w:pPr>
        <w:ind w:left="3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5159D"/>
    <w:multiLevelType w:val="hybridMultilevel"/>
    <w:tmpl w:val="763C5E5C"/>
    <w:lvl w:ilvl="0" w:tplc="638673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EDF"/>
    <w:rsid w:val="000151C2"/>
    <w:rsid w:val="0004373F"/>
    <w:rsid w:val="00081015"/>
    <w:rsid w:val="00094908"/>
    <w:rsid w:val="000A6791"/>
    <w:rsid w:val="00336F4C"/>
    <w:rsid w:val="004E65B8"/>
    <w:rsid w:val="00503141"/>
    <w:rsid w:val="005A02F1"/>
    <w:rsid w:val="00613882"/>
    <w:rsid w:val="00780CC3"/>
    <w:rsid w:val="0080380A"/>
    <w:rsid w:val="008F24D7"/>
    <w:rsid w:val="00A33782"/>
    <w:rsid w:val="00BA5C9E"/>
    <w:rsid w:val="00C25F7C"/>
    <w:rsid w:val="00C666B4"/>
    <w:rsid w:val="00D85A27"/>
    <w:rsid w:val="00E6078B"/>
    <w:rsid w:val="00EB0138"/>
    <w:rsid w:val="00EF2A04"/>
    <w:rsid w:val="00F8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DF"/>
    <w:pPr>
      <w:ind w:left="720"/>
      <w:contextualSpacing/>
    </w:pPr>
  </w:style>
  <w:style w:type="table" w:styleId="a4">
    <w:name w:val="Table Grid"/>
    <w:basedOn w:val="a1"/>
    <w:uiPriority w:val="59"/>
    <w:rsid w:val="00081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0C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2014-12-27T16:54:00Z</dcterms:created>
  <dcterms:modified xsi:type="dcterms:W3CDTF">2014-12-27T20:43:00Z</dcterms:modified>
</cp:coreProperties>
</file>