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1A" w:rsidRPr="00250E60" w:rsidRDefault="003454A3" w:rsidP="00250E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E60">
        <w:rPr>
          <w:rFonts w:ascii="Times New Roman" w:hAnsi="Times New Roman" w:cs="Times New Roman"/>
          <w:sz w:val="28"/>
          <w:szCs w:val="28"/>
        </w:rPr>
        <w:t>Урок словесности</w:t>
      </w:r>
    </w:p>
    <w:p w:rsidR="00250E60" w:rsidRDefault="00250E60" w:rsidP="00250E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E60" w:rsidRPr="00250E60" w:rsidRDefault="003454A3" w:rsidP="00250E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60">
        <w:rPr>
          <w:rFonts w:ascii="Times New Roman" w:hAnsi="Times New Roman" w:cs="Times New Roman"/>
          <w:b/>
          <w:sz w:val="28"/>
          <w:szCs w:val="28"/>
        </w:rPr>
        <w:t>Тема «Содружество искусств»</w:t>
      </w:r>
    </w:p>
    <w:p w:rsidR="003454A3" w:rsidRDefault="003454A3" w:rsidP="00250E6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(произведен</w:t>
      </w:r>
      <w:r w:rsidR="00250E60">
        <w:rPr>
          <w:rFonts w:ascii="Times New Roman" w:hAnsi="Times New Roman" w:cs="Times New Roman"/>
          <w:sz w:val="28"/>
          <w:szCs w:val="28"/>
        </w:rPr>
        <w:t>ия скульптуры в лирике Пушкина)</w:t>
      </w:r>
    </w:p>
    <w:p w:rsidR="003454A3" w:rsidRDefault="003454A3" w:rsidP="003454A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E60" w:rsidRDefault="003454A3" w:rsidP="003454A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</w:rPr>
        <w:t>Цель:</w:t>
      </w:r>
      <w:r w:rsidR="00250E60" w:rsidRPr="00250E60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250E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продолжить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отношением А.С.Пушкина к </w:t>
      </w:r>
      <w:r w:rsidR="00250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4A3" w:rsidRDefault="00250E60" w:rsidP="003454A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3454A3">
        <w:rPr>
          <w:rFonts w:ascii="Times New Roman" w:hAnsi="Times New Roman" w:cs="Times New Roman"/>
          <w:sz w:val="28"/>
          <w:szCs w:val="28"/>
        </w:rPr>
        <w:t>пластическим видам искусства (живописи, скульптуре);</w:t>
      </w:r>
    </w:p>
    <w:p w:rsidR="00250E60" w:rsidRDefault="00250E60" w:rsidP="003454A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3454A3">
        <w:rPr>
          <w:rFonts w:ascii="Times New Roman" w:hAnsi="Times New Roman" w:cs="Times New Roman"/>
          <w:sz w:val="28"/>
          <w:szCs w:val="28"/>
        </w:rPr>
        <w:t xml:space="preserve">рассмотреть отражение в поэзии А.Пушкина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4A3" w:rsidRDefault="00250E60" w:rsidP="003454A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54A3">
        <w:rPr>
          <w:rFonts w:ascii="Times New Roman" w:hAnsi="Times New Roman" w:cs="Times New Roman"/>
          <w:sz w:val="28"/>
          <w:szCs w:val="28"/>
        </w:rPr>
        <w:t>скульптуры;</w:t>
      </w:r>
    </w:p>
    <w:p w:rsidR="00250E60" w:rsidRDefault="00250E60" w:rsidP="003454A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3454A3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 w:rsidR="003454A3">
        <w:rPr>
          <w:rFonts w:ascii="Times New Roman" w:hAnsi="Times New Roman" w:cs="Times New Roman"/>
          <w:sz w:val="28"/>
          <w:szCs w:val="28"/>
        </w:rPr>
        <w:t>языковую</w:t>
      </w:r>
      <w:proofErr w:type="gramEnd"/>
      <w:r w:rsidR="003454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54A3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="003454A3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54A3" w:rsidRDefault="00250E60" w:rsidP="003454A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54A3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3454A3" w:rsidRDefault="00250E60" w:rsidP="003454A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3454A3">
        <w:rPr>
          <w:rFonts w:ascii="Times New Roman" w:hAnsi="Times New Roman" w:cs="Times New Roman"/>
          <w:sz w:val="28"/>
          <w:szCs w:val="28"/>
        </w:rPr>
        <w:t>способствовать патриотическому и эстетическому воспитанию.</w:t>
      </w:r>
    </w:p>
    <w:p w:rsidR="003454A3" w:rsidRDefault="003454A3" w:rsidP="003454A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E60" w:rsidRDefault="003454A3" w:rsidP="003454A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«С</w:t>
      </w:r>
      <w:r w:rsidR="00250E60">
        <w:rPr>
          <w:rFonts w:ascii="Times New Roman" w:hAnsi="Times New Roman" w:cs="Times New Roman"/>
          <w:sz w:val="28"/>
          <w:szCs w:val="28"/>
        </w:rPr>
        <w:t>кульптуры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147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1476" w:rsidRDefault="00250E60" w:rsidP="003454A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54A3">
        <w:rPr>
          <w:rFonts w:ascii="Times New Roman" w:hAnsi="Times New Roman" w:cs="Times New Roman"/>
          <w:sz w:val="28"/>
          <w:szCs w:val="28"/>
        </w:rPr>
        <w:t xml:space="preserve"> тексты стихотворений Пушкина,</w:t>
      </w:r>
      <w:r w:rsidR="00BC1476">
        <w:rPr>
          <w:rFonts w:ascii="Times New Roman" w:hAnsi="Times New Roman" w:cs="Times New Roman"/>
          <w:sz w:val="28"/>
          <w:szCs w:val="28"/>
        </w:rPr>
        <w:t xml:space="preserve"> </w:t>
      </w:r>
      <w:r w:rsidR="003454A3">
        <w:rPr>
          <w:rFonts w:ascii="Times New Roman" w:hAnsi="Times New Roman" w:cs="Times New Roman"/>
          <w:sz w:val="28"/>
          <w:szCs w:val="28"/>
        </w:rPr>
        <w:t>листки со словарной работой</w:t>
      </w:r>
      <w:r w:rsidR="00BC1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4A3" w:rsidRDefault="00BC1476" w:rsidP="003454A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(приложение 2)</w:t>
      </w:r>
      <w:r w:rsidR="003454A3">
        <w:rPr>
          <w:rFonts w:ascii="Times New Roman" w:hAnsi="Times New Roman" w:cs="Times New Roman"/>
          <w:sz w:val="28"/>
          <w:szCs w:val="28"/>
        </w:rPr>
        <w:t>.</w:t>
      </w:r>
    </w:p>
    <w:p w:rsidR="003454A3" w:rsidRDefault="003454A3" w:rsidP="003454A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4A3" w:rsidRDefault="003454A3" w:rsidP="003454A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4A3" w:rsidRDefault="003454A3" w:rsidP="003454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E60">
        <w:rPr>
          <w:rFonts w:ascii="Times New Roman" w:hAnsi="Times New Roman" w:cs="Times New Roman"/>
          <w:b/>
          <w:sz w:val="28"/>
          <w:szCs w:val="28"/>
        </w:rPr>
        <w:t>План урока</w:t>
      </w:r>
      <w:r>
        <w:rPr>
          <w:rFonts w:ascii="Times New Roman" w:hAnsi="Times New Roman" w:cs="Times New Roman"/>
          <w:sz w:val="28"/>
          <w:szCs w:val="28"/>
        </w:rPr>
        <w:t xml:space="preserve"> (на доске)</w:t>
      </w:r>
    </w:p>
    <w:p w:rsidR="003454A3" w:rsidRDefault="003454A3" w:rsidP="003454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4A3" w:rsidRDefault="003454A3" w:rsidP="00250E6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«В лице и в жизни арлекин».</w:t>
      </w:r>
    </w:p>
    <w:p w:rsidR="003454A3" w:rsidRDefault="003454A3" w:rsidP="00250E6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«Урну с водой уронив …»</w:t>
      </w:r>
    </w:p>
    <w:p w:rsidR="003454A3" w:rsidRDefault="003454A3" w:rsidP="00250E6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«Грустен и весел вхожу, ваятель, в твою мастерскую».</w:t>
      </w:r>
    </w:p>
    <w:p w:rsidR="003454A3" w:rsidRDefault="003454A3" w:rsidP="00250E6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«Юноша трижды шагнул…»</w:t>
      </w:r>
    </w:p>
    <w:p w:rsidR="003454A3" w:rsidRDefault="003454A3" w:rsidP="00250E6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«Юноша, полный красы…»</w:t>
      </w:r>
    </w:p>
    <w:p w:rsidR="003454A3" w:rsidRDefault="003454A3" w:rsidP="003454A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4A3" w:rsidRPr="00250E60" w:rsidRDefault="003454A3" w:rsidP="00250E60">
      <w:pPr>
        <w:widowControl w:val="0"/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</w:rPr>
        <w:t>Словно зеркало русской стихии,</w:t>
      </w:r>
    </w:p>
    <w:p w:rsidR="003454A3" w:rsidRPr="00250E60" w:rsidRDefault="003454A3" w:rsidP="00250E60">
      <w:pPr>
        <w:widowControl w:val="0"/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</w:rPr>
        <w:t>Отстояв назначенье свое,</w:t>
      </w:r>
    </w:p>
    <w:p w:rsidR="003454A3" w:rsidRPr="00250E60" w:rsidRDefault="003454A3" w:rsidP="00250E60">
      <w:pPr>
        <w:widowControl w:val="0"/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</w:rPr>
        <w:t>Отразил он всю душу России!</w:t>
      </w:r>
    </w:p>
    <w:p w:rsidR="003454A3" w:rsidRPr="00250E60" w:rsidRDefault="003454A3" w:rsidP="00250E60">
      <w:pPr>
        <w:widowControl w:val="0"/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</w:rPr>
        <w:t>И погиб, защищая её!</w:t>
      </w:r>
    </w:p>
    <w:p w:rsidR="003454A3" w:rsidRPr="00250E60" w:rsidRDefault="003454A3" w:rsidP="00250E60">
      <w:pPr>
        <w:widowControl w:val="0"/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564FB3" w:rsidRPr="00250E6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50E60">
        <w:rPr>
          <w:rFonts w:ascii="Times New Roman" w:hAnsi="Times New Roman" w:cs="Times New Roman"/>
          <w:i/>
          <w:sz w:val="28"/>
          <w:szCs w:val="28"/>
        </w:rPr>
        <w:t xml:space="preserve">  Н.Рубцов</w:t>
      </w:r>
    </w:p>
    <w:p w:rsidR="00564FB3" w:rsidRDefault="00564FB3" w:rsidP="003454A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64FB3" w:rsidRPr="00250E60" w:rsidRDefault="00564FB3" w:rsidP="00564F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6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64FB3" w:rsidRDefault="00564FB3" w:rsidP="00564F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FB3" w:rsidRPr="00250E60" w:rsidRDefault="00564FB3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60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250E60" w:rsidRDefault="00250E60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B3" w:rsidRDefault="00564FB3" w:rsidP="00BC14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«Роняет лес багряный свой убор…»</w:t>
      </w:r>
    </w:p>
    <w:p w:rsidR="00564FB3" w:rsidRDefault="00564FB3" w:rsidP="00BC14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в этот традиционный день октября мы встречаемся на Пушкинском уроке, посвященном в этом году двухсотлетию Царскосельского Лицея.</w:t>
      </w:r>
    </w:p>
    <w:p w:rsidR="00564FB3" w:rsidRDefault="00564FB3" w:rsidP="00BC14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 как ценителя высокого искусства волновала не только живопись.</w:t>
      </w:r>
    </w:p>
    <w:p w:rsidR="00564FB3" w:rsidRDefault="00564FB3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Вопрос </w:t>
      </w:r>
      <w:proofErr w:type="gramStart"/>
      <w:r w:rsidRPr="00250E60">
        <w:rPr>
          <w:rFonts w:ascii="Times New Roman" w:hAnsi="Times New Roman" w:cs="Times New Roman"/>
          <w:i/>
          <w:sz w:val="28"/>
          <w:szCs w:val="28"/>
          <w:u w:val="single"/>
        </w:rPr>
        <w:t>классу</w:t>
      </w:r>
      <w:proofErr w:type="gramEnd"/>
      <w:r w:rsidRPr="00250E6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примеры пушкинского отклика на шедевры живописи вы знаете? </w:t>
      </w:r>
    </w:p>
    <w:p w:rsidR="00564FB3" w:rsidRDefault="00564FB3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К.Брюллов «Последний день Помпеи» - А.Пушкин «Везувий зев открыл»;</w:t>
      </w:r>
      <w:r w:rsidR="0025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Джордж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«Портрет Барклая де Толли» - А.Пушкин «Полководец»</w:t>
      </w:r>
      <w:r w:rsidR="00250E60">
        <w:rPr>
          <w:rFonts w:ascii="Times New Roman" w:hAnsi="Times New Roman" w:cs="Times New Roman"/>
          <w:sz w:val="28"/>
          <w:szCs w:val="28"/>
        </w:rPr>
        <w:t>.</w:t>
      </w:r>
    </w:p>
    <w:p w:rsidR="00564FB3" w:rsidRDefault="00564FB3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B3" w:rsidRDefault="00564FB3" w:rsidP="00BC14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скульптура, архитектура не остались без внимания великого поэта. В его богатом воображении мрамор, гипс, камень становились живым материалом, изумляли его пластикой движения. А.Пушкин размышлял: «Всякий талант неизъясним. Каким образом ваятель в куске мрамора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видит сокрытого Юпитера и выводит его на свет, резцом и молотом раздробляя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оболочку». </w:t>
      </w:r>
    </w:p>
    <w:p w:rsidR="00250E60" w:rsidRDefault="00250E60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B3" w:rsidRPr="00250E60" w:rsidRDefault="00564FB3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</w:rPr>
        <w:t>Приложение «Скульптуры»</w:t>
      </w:r>
      <w:r w:rsidR="00541901" w:rsidRPr="00250E60">
        <w:rPr>
          <w:rFonts w:ascii="Times New Roman" w:hAnsi="Times New Roman" w:cs="Times New Roman"/>
          <w:i/>
          <w:sz w:val="28"/>
          <w:szCs w:val="28"/>
        </w:rPr>
        <w:t xml:space="preserve"> слайд </w:t>
      </w:r>
      <w:r w:rsidR="00CF2003">
        <w:rPr>
          <w:rFonts w:ascii="Times New Roman" w:hAnsi="Times New Roman" w:cs="Times New Roman"/>
          <w:i/>
          <w:sz w:val="28"/>
          <w:szCs w:val="28"/>
        </w:rPr>
        <w:t>2</w:t>
      </w:r>
      <w:r w:rsidR="00541901" w:rsidRPr="00250E60">
        <w:rPr>
          <w:rFonts w:ascii="Times New Roman" w:hAnsi="Times New Roman" w:cs="Times New Roman"/>
          <w:i/>
          <w:sz w:val="28"/>
          <w:szCs w:val="28"/>
        </w:rPr>
        <w:t xml:space="preserve"> «Бюст Александра </w:t>
      </w:r>
      <w:r w:rsidR="00541901" w:rsidRPr="00250E6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41901" w:rsidRPr="00250E6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541901" w:rsidRPr="00250E60">
        <w:rPr>
          <w:rFonts w:ascii="Times New Roman" w:hAnsi="Times New Roman" w:cs="Times New Roman"/>
          <w:i/>
          <w:sz w:val="28"/>
          <w:szCs w:val="28"/>
        </w:rPr>
        <w:t>Б.Торвальдсена</w:t>
      </w:r>
      <w:proofErr w:type="spellEnd"/>
      <w:r w:rsidR="00541901" w:rsidRPr="00250E60">
        <w:rPr>
          <w:rFonts w:ascii="Times New Roman" w:hAnsi="Times New Roman" w:cs="Times New Roman"/>
          <w:i/>
          <w:sz w:val="28"/>
          <w:szCs w:val="28"/>
        </w:rPr>
        <w:t>»</w:t>
      </w:r>
    </w:p>
    <w:p w:rsidR="00541901" w:rsidRDefault="00541901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01" w:rsidRDefault="00541901" w:rsidP="00BC14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Сравним мраморный бюст императора Александра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работы датского скульптора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Торвальдсена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стихотворение А.Пушкина «К бюсту завоевателя»  (1829) (тексты стихотворения на партах).</w:t>
      </w:r>
    </w:p>
    <w:p w:rsidR="00541901" w:rsidRDefault="00541901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01" w:rsidRDefault="00541901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  <w:u w:val="single"/>
        </w:rPr>
        <w:t>Вопросу классу: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выражение лица императора, найдите противоречивость в нем?</w:t>
      </w:r>
    </w:p>
    <w:p w:rsidR="00541901" w:rsidRDefault="00541901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противоречие содержится в изображении глаз – рта, верх лица – его низ.</w:t>
      </w:r>
    </w:p>
    <w:p w:rsidR="00541901" w:rsidRDefault="00541901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01" w:rsidRDefault="00541901" w:rsidP="00BC14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Торвальдсен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работая над бюстом известного человека, удивлялся странному разделению лица,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прекрасного, - верх нахмуренный, грозный, низ – выражающий всегдашнюю улыбку. Это не нравилось скульптору.</w:t>
      </w:r>
    </w:p>
    <w:p w:rsidR="00541901" w:rsidRDefault="00541901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01" w:rsidRPr="00250E60" w:rsidRDefault="00541901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</w:rPr>
        <w:t>Чтение стихотворения «К бюсту завоевателя»</w:t>
      </w:r>
      <w:r w:rsidR="00BC1476">
        <w:rPr>
          <w:rFonts w:ascii="Times New Roman" w:hAnsi="Times New Roman" w:cs="Times New Roman"/>
          <w:i/>
          <w:sz w:val="28"/>
          <w:szCs w:val="28"/>
        </w:rPr>
        <w:t xml:space="preserve"> (1829)</w:t>
      </w:r>
    </w:p>
    <w:p w:rsidR="00541901" w:rsidRDefault="00541901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01" w:rsidRDefault="00541901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  <w:u w:val="single"/>
        </w:rPr>
        <w:t>Вопрос классу:</w:t>
      </w:r>
      <w:r>
        <w:rPr>
          <w:rFonts w:ascii="Times New Roman" w:hAnsi="Times New Roman" w:cs="Times New Roman"/>
          <w:sz w:val="28"/>
          <w:szCs w:val="28"/>
        </w:rPr>
        <w:t xml:space="preserve"> как в стихотворении Пушкин подчеркивает двуликость императора («двуязычность»)?</w:t>
      </w:r>
    </w:p>
    <w:p w:rsidR="00541901" w:rsidRDefault="00541901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антитеза (противопоставление) низ – верх, уста – чело.</w:t>
      </w:r>
    </w:p>
    <w:p w:rsidR="007870C8" w:rsidRDefault="00541901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  <w:u w:val="single"/>
        </w:rPr>
        <w:t>Вопрос классу:</w:t>
      </w:r>
      <w:r>
        <w:rPr>
          <w:rFonts w:ascii="Times New Roman" w:hAnsi="Times New Roman" w:cs="Times New Roman"/>
          <w:sz w:val="28"/>
          <w:szCs w:val="28"/>
        </w:rPr>
        <w:t xml:space="preserve"> найдите слова с негативной оценкой?</w:t>
      </w:r>
    </w:p>
    <w:p w:rsidR="007870C8" w:rsidRDefault="007870C8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«хладный лоск чела», «лик двуязычен»,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противочувствие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«арлекин».</w:t>
      </w:r>
    </w:p>
    <w:p w:rsidR="007870C8" w:rsidRDefault="007870C8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Сходна ли оценка личности «властелина» в мраморе и слове?</w:t>
      </w:r>
    </w:p>
    <w:p w:rsidR="007870C8" w:rsidRDefault="007870C8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0C8" w:rsidRPr="00250E60" w:rsidRDefault="007870C8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</w:rPr>
        <w:t>Приложение «Скульптуры» слайд</w:t>
      </w:r>
      <w:r w:rsidR="00CF2003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250E60">
        <w:rPr>
          <w:rFonts w:ascii="Times New Roman" w:hAnsi="Times New Roman" w:cs="Times New Roman"/>
          <w:i/>
          <w:sz w:val="28"/>
          <w:szCs w:val="28"/>
        </w:rPr>
        <w:t xml:space="preserve">  «Молочница и кувшин»</w:t>
      </w:r>
    </w:p>
    <w:p w:rsidR="007870C8" w:rsidRDefault="007870C8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0C8" w:rsidRDefault="007870C8" w:rsidP="00BC14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Современники Пушкина вспоминали о том, что в 1831 году, с мая по октябрь, поэт с женой жили в Царском Селе, поблизости от Лицея, часто прогуливались по аллеям парка. Александр Сергеевич с увлечением рассказывал Наталье Николаевне о дворцах, памятниках и, конечно,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подводил к статуе скульптора Соколова «Молочница и кувшин», которая изображала девушку над разбитым кувшином, из которого льется неиссякаемый источник. </w:t>
      </w:r>
    </w:p>
    <w:p w:rsidR="007870C8" w:rsidRDefault="007870C8" w:rsidP="00BC14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статуе Пушкин посвятил четверостишие, написанное</w:t>
      </w:r>
      <w:r w:rsidR="00BC1476">
        <w:rPr>
          <w:rFonts w:ascii="Times New Roman" w:hAnsi="Times New Roman" w:cs="Times New Roman"/>
          <w:sz w:val="28"/>
          <w:szCs w:val="28"/>
        </w:rPr>
        <w:t xml:space="preserve"> по воспоминаниям еще в Болдине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0C8" w:rsidRDefault="007870C8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0C8" w:rsidRPr="00250E60" w:rsidRDefault="007870C8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E60">
        <w:rPr>
          <w:rFonts w:ascii="Times New Roman" w:hAnsi="Times New Roman" w:cs="Times New Roman"/>
          <w:i/>
          <w:sz w:val="28"/>
          <w:szCs w:val="28"/>
        </w:rPr>
        <w:t xml:space="preserve">Чтение стихотворения «Урну с водой уронив…» </w:t>
      </w:r>
      <w:r w:rsidR="00BC1476">
        <w:rPr>
          <w:rFonts w:ascii="Times New Roman" w:hAnsi="Times New Roman" w:cs="Times New Roman"/>
          <w:i/>
          <w:sz w:val="28"/>
          <w:szCs w:val="28"/>
        </w:rPr>
        <w:t xml:space="preserve"> (1830)</w:t>
      </w:r>
      <w:r w:rsidRPr="00250E60">
        <w:rPr>
          <w:rFonts w:ascii="Times New Roman" w:hAnsi="Times New Roman" w:cs="Times New Roman"/>
          <w:i/>
          <w:sz w:val="28"/>
          <w:szCs w:val="28"/>
        </w:rPr>
        <w:t>(подготовленный ученик)</w:t>
      </w:r>
    </w:p>
    <w:p w:rsidR="007870C8" w:rsidRDefault="007870C8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0C8" w:rsidRDefault="007870C8" w:rsidP="00BC14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написано в духе античной лирики, гекзаметром.</w:t>
      </w:r>
    </w:p>
    <w:p w:rsidR="007870C8" w:rsidRDefault="007870C8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«гекзаметра» на доске.</w:t>
      </w:r>
    </w:p>
    <w:p w:rsidR="007870C8" w:rsidRDefault="007870C8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0C8" w:rsidRDefault="007870C8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Вопрос классу:</w:t>
      </w:r>
      <w:r>
        <w:rPr>
          <w:rFonts w:ascii="Times New Roman" w:hAnsi="Times New Roman" w:cs="Times New Roman"/>
          <w:sz w:val="28"/>
          <w:szCs w:val="28"/>
        </w:rPr>
        <w:t xml:space="preserve"> какова роль устаревших слов?</w:t>
      </w:r>
    </w:p>
    <w:p w:rsidR="00F2375F" w:rsidRDefault="007870C8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они придают высокое</w:t>
      </w:r>
      <w:r w:rsidR="00F2375F">
        <w:rPr>
          <w:rFonts w:ascii="Times New Roman" w:hAnsi="Times New Roman" w:cs="Times New Roman"/>
          <w:sz w:val="28"/>
          <w:szCs w:val="28"/>
        </w:rPr>
        <w:t>, торжественное звучание.</w:t>
      </w:r>
    </w:p>
    <w:p w:rsidR="00F2375F" w:rsidRDefault="00F2375F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Вопрос классу: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лексику последней строки?</w:t>
      </w:r>
    </w:p>
    <w:p w:rsidR="007870C8" w:rsidRDefault="00F2375F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намеренная тавтология (вечной – вечно), этим Пушкин хотел показать бесконечность жизни.</w:t>
      </w:r>
    </w:p>
    <w:p w:rsidR="00F2375F" w:rsidRDefault="00F2375F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Вопрос классу:</w:t>
      </w:r>
      <w:r>
        <w:rPr>
          <w:rFonts w:ascii="Times New Roman" w:hAnsi="Times New Roman" w:cs="Times New Roman"/>
          <w:sz w:val="28"/>
          <w:szCs w:val="28"/>
        </w:rPr>
        <w:t xml:space="preserve"> найдите восклицательное предложение? Что подчеркнуто этим предложением, в чем «Чудо!»?</w:t>
      </w:r>
    </w:p>
    <w:p w:rsidR="00F2375F" w:rsidRDefault="00F2375F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чудо в том, что простой, частный жизненный случай возведен в художественный образ и сохранен навек для людей.</w:t>
      </w:r>
    </w:p>
    <w:p w:rsidR="00F2375F" w:rsidRDefault="00F2375F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5F" w:rsidRPr="00BC1476" w:rsidRDefault="00F2375F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</w:rPr>
        <w:t xml:space="preserve">Приложение «Скульптуры» слайд </w:t>
      </w:r>
      <w:r w:rsidR="00CF2003">
        <w:rPr>
          <w:rFonts w:ascii="Times New Roman" w:hAnsi="Times New Roman" w:cs="Times New Roman"/>
          <w:i/>
          <w:sz w:val="28"/>
          <w:szCs w:val="28"/>
        </w:rPr>
        <w:t>4</w:t>
      </w:r>
      <w:r w:rsidRPr="00BC1476">
        <w:rPr>
          <w:rFonts w:ascii="Times New Roman" w:hAnsi="Times New Roman" w:cs="Times New Roman"/>
          <w:i/>
          <w:sz w:val="28"/>
          <w:szCs w:val="28"/>
        </w:rPr>
        <w:t xml:space="preserve"> «Статуи Кутузова и Барклая де Толли Б.Орловского»</w:t>
      </w:r>
    </w:p>
    <w:p w:rsidR="00F2375F" w:rsidRDefault="00F2375F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5F" w:rsidRDefault="00F2375F" w:rsidP="00BC14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1836 году Пушкин посетил мастерскую скульптора Б.Орловского, где он увидел модели статуй великих полководцев Кутузова и Барклая де Толли. Тогда и родилось знаменитое стихотворение «Художнику».</w:t>
      </w:r>
    </w:p>
    <w:p w:rsidR="00F2375F" w:rsidRDefault="00F2375F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5F" w:rsidRPr="00BC1476" w:rsidRDefault="00F2375F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</w:rPr>
        <w:t>Чтение стихотворения «Художнику»</w:t>
      </w:r>
      <w:r w:rsidR="00BC1476">
        <w:rPr>
          <w:rFonts w:ascii="Times New Roman" w:hAnsi="Times New Roman" w:cs="Times New Roman"/>
          <w:i/>
          <w:sz w:val="28"/>
          <w:szCs w:val="28"/>
        </w:rPr>
        <w:t xml:space="preserve"> (1836)</w:t>
      </w:r>
    </w:p>
    <w:p w:rsidR="00F2375F" w:rsidRDefault="00F2375F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5F" w:rsidRDefault="00F2375F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Вопрос классу:</w:t>
      </w:r>
      <w:r>
        <w:rPr>
          <w:rFonts w:ascii="Times New Roman" w:hAnsi="Times New Roman" w:cs="Times New Roman"/>
          <w:sz w:val="28"/>
          <w:szCs w:val="28"/>
        </w:rPr>
        <w:t xml:space="preserve"> из скольких частей состоит стихотворение? </w:t>
      </w:r>
      <w:r w:rsidR="001F18E5">
        <w:rPr>
          <w:rFonts w:ascii="Times New Roman" w:hAnsi="Times New Roman" w:cs="Times New Roman"/>
          <w:sz w:val="28"/>
          <w:szCs w:val="28"/>
        </w:rPr>
        <w:t>(из двух)</w:t>
      </w:r>
    </w:p>
    <w:p w:rsidR="001F18E5" w:rsidRDefault="001F18E5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8E5" w:rsidRDefault="00BC1476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8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18E5">
        <w:rPr>
          <w:rFonts w:ascii="Times New Roman" w:hAnsi="Times New Roman" w:cs="Times New Roman"/>
          <w:sz w:val="28"/>
          <w:szCs w:val="28"/>
        </w:rPr>
        <w:t xml:space="preserve"> часть стихотворения: античные герои.</w:t>
      </w:r>
    </w:p>
    <w:p w:rsidR="00BC1476" w:rsidRDefault="00BC1476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18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18E5">
        <w:rPr>
          <w:rFonts w:ascii="Times New Roman" w:hAnsi="Times New Roman" w:cs="Times New Roman"/>
          <w:sz w:val="28"/>
          <w:szCs w:val="28"/>
        </w:rPr>
        <w:t xml:space="preserve"> часть стихотворения: рождение национального, русского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8E5" w:rsidRDefault="00BC1476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18E5">
        <w:rPr>
          <w:rFonts w:ascii="Times New Roman" w:hAnsi="Times New Roman" w:cs="Times New Roman"/>
          <w:sz w:val="28"/>
          <w:szCs w:val="28"/>
        </w:rPr>
        <w:t>искусства.</w:t>
      </w:r>
    </w:p>
    <w:p w:rsidR="001F18E5" w:rsidRDefault="001F18E5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Вопрос классу:</w:t>
      </w:r>
      <w:r>
        <w:rPr>
          <w:rFonts w:ascii="Times New Roman" w:hAnsi="Times New Roman" w:cs="Times New Roman"/>
          <w:sz w:val="28"/>
          <w:szCs w:val="28"/>
        </w:rPr>
        <w:t xml:space="preserve"> союз НО – причина грусти. В чем она?</w:t>
      </w:r>
    </w:p>
    <w:p w:rsidR="001F18E5" w:rsidRDefault="001F18E5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«Со 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Дельвига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нет».</w:t>
      </w:r>
    </w:p>
    <w:p w:rsidR="001F18E5" w:rsidRDefault="001F18E5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8E5" w:rsidRDefault="001F18E5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</w:rPr>
        <w:t xml:space="preserve">Сообщение об Антоне </w:t>
      </w:r>
      <w:proofErr w:type="spellStart"/>
      <w:r w:rsidRPr="00BC1476">
        <w:rPr>
          <w:rFonts w:ascii="Times New Roman" w:hAnsi="Times New Roman" w:cs="Times New Roman"/>
          <w:i/>
          <w:sz w:val="28"/>
          <w:szCs w:val="28"/>
        </w:rPr>
        <w:t>Дельвиге</w:t>
      </w:r>
      <w:proofErr w:type="spellEnd"/>
      <w:r w:rsidRPr="00BC1476">
        <w:rPr>
          <w:rFonts w:ascii="Times New Roman" w:hAnsi="Times New Roman" w:cs="Times New Roman"/>
          <w:i/>
          <w:sz w:val="28"/>
          <w:szCs w:val="28"/>
        </w:rPr>
        <w:t xml:space="preserve"> (опережающее задание ученику)</w:t>
      </w:r>
    </w:p>
    <w:p w:rsidR="00CF2003" w:rsidRPr="00BC1476" w:rsidRDefault="00CF2003" w:rsidP="00CF200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</w:rPr>
        <w:t xml:space="preserve">Приложение «Скульптуры» слайд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BC1476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 xml:space="preserve">Портрет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Дельвига</w:t>
      </w:r>
      <w:proofErr w:type="spellEnd"/>
      <w:r w:rsidRPr="00BC1476">
        <w:rPr>
          <w:rFonts w:ascii="Times New Roman" w:hAnsi="Times New Roman" w:cs="Times New Roman"/>
          <w:i/>
          <w:sz w:val="28"/>
          <w:szCs w:val="28"/>
        </w:rPr>
        <w:t>»</w:t>
      </w:r>
    </w:p>
    <w:p w:rsidR="00CF2003" w:rsidRDefault="00CF2003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8E5" w:rsidRDefault="001F18E5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8E5" w:rsidRPr="00BC1476" w:rsidRDefault="001F18E5" w:rsidP="00BC147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BC1476">
        <w:rPr>
          <w:rFonts w:ascii="Times New Roman" w:hAnsi="Times New Roman" w:cs="Times New Roman"/>
          <w:i/>
        </w:rPr>
        <w:t xml:space="preserve">Барон Антон </w:t>
      </w:r>
      <w:proofErr w:type="spellStart"/>
      <w:r w:rsidRPr="00BC1476">
        <w:rPr>
          <w:rFonts w:ascii="Times New Roman" w:hAnsi="Times New Roman" w:cs="Times New Roman"/>
          <w:i/>
        </w:rPr>
        <w:t>Дельвиг</w:t>
      </w:r>
      <w:proofErr w:type="spellEnd"/>
      <w:r w:rsidRPr="00BC1476">
        <w:rPr>
          <w:rFonts w:ascii="Times New Roman" w:hAnsi="Times New Roman" w:cs="Times New Roman"/>
          <w:i/>
        </w:rPr>
        <w:t xml:space="preserve"> (1798-1831) – один из ближайших лицейских друзей Пушкина. Был склонен к русской словесности и истории. В нем отмечалась рассеянность и леность. </w:t>
      </w:r>
      <w:proofErr w:type="spellStart"/>
      <w:r w:rsidRPr="00BC1476">
        <w:rPr>
          <w:rFonts w:ascii="Times New Roman" w:hAnsi="Times New Roman" w:cs="Times New Roman"/>
          <w:i/>
        </w:rPr>
        <w:t>Дельвиг</w:t>
      </w:r>
      <w:proofErr w:type="spellEnd"/>
      <w:r w:rsidRPr="00BC1476">
        <w:rPr>
          <w:rFonts w:ascii="Times New Roman" w:hAnsi="Times New Roman" w:cs="Times New Roman"/>
          <w:i/>
        </w:rPr>
        <w:t xml:space="preserve"> и </w:t>
      </w:r>
      <w:r w:rsidRPr="00BC1476">
        <w:rPr>
          <w:rFonts w:ascii="Times New Roman" w:hAnsi="Times New Roman" w:cs="Times New Roman"/>
          <w:i/>
        </w:rPr>
        <w:lastRenderedPageBreak/>
        <w:t xml:space="preserve">сам поддерживал свою репутацию увальня – </w:t>
      </w:r>
      <w:proofErr w:type="gramStart"/>
      <w:r w:rsidRPr="00BC1476">
        <w:rPr>
          <w:rFonts w:ascii="Times New Roman" w:hAnsi="Times New Roman" w:cs="Times New Roman"/>
          <w:i/>
        </w:rPr>
        <w:t>лентяя</w:t>
      </w:r>
      <w:proofErr w:type="gramEnd"/>
      <w:r w:rsidRPr="00BC1476">
        <w:rPr>
          <w:rFonts w:ascii="Times New Roman" w:hAnsi="Times New Roman" w:cs="Times New Roman"/>
          <w:i/>
        </w:rPr>
        <w:t>:</w:t>
      </w:r>
    </w:p>
    <w:p w:rsidR="001F18E5" w:rsidRPr="00BC1476" w:rsidRDefault="001F18E5" w:rsidP="00BC147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</w:p>
    <w:p w:rsidR="001F18E5" w:rsidRPr="00BC1476" w:rsidRDefault="001F18E5" w:rsidP="00BC1476">
      <w:pPr>
        <w:widowControl w:val="0"/>
        <w:spacing w:after="0" w:line="240" w:lineRule="auto"/>
        <w:ind w:left="1134" w:firstLine="426"/>
        <w:jc w:val="both"/>
        <w:rPr>
          <w:rFonts w:ascii="Times New Roman" w:hAnsi="Times New Roman" w:cs="Times New Roman"/>
          <w:i/>
        </w:rPr>
      </w:pPr>
      <w:r w:rsidRPr="00BC1476">
        <w:rPr>
          <w:rFonts w:ascii="Times New Roman" w:hAnsi="Times New Roman" w:cs="Times New Roman"/>
          <w:i/>
        </w:rPr>
        <w:t>Я благородности труда</w:t>
      </w:r>
    </w:p>
    <w:p w:rsidR="001F18E5" w:rsidRPr="00BC1476" w:rsidRDefault="001F18E5" w:rsidP="00BC1476">
      <w:pPr>
        <w:widowControl w:val="0"/>
        <w:spacing w:after="0" w:line="240" w:lineRule="auto"/>
        <w:ind w:left="1134" w:firstLine="426"/>
        <w:jc w:val="both"/>
        <w:rPr>
          <w:rFonts w:ascii="Times New Roman" w:hAnsi="Times New Roman" w:cs="Times New Roman"/>
          <w:i/>
        </w:rPr>
      </w:pPr>
      <w:r w:rsidRPr="00BC1476">
        <w:rPr>
          <w:rFonts w:ascii="Times New Roman" w:hAnsi="Times New Roman" w:cs="Times New Roman"/>
          <w:i/>
        </w:rPr>
        <w:t>Еще, мой друг, не постигаю.</w:t>
      </w:r>
    </w:p>
    <w:p w:rsidR="001F18E5" w:rsidRPr="00BC1476" w:rsidRDefault="001F18E5" w:rsidP="00BC1476">
      <w:pPr>
        <w:widowControl w:val="0"/>
        <w:spacing w:after="0" w:line="240" w:lineRule="auto"/>
        <w:ind w:left="1134" w:firstLine="426"/>
        <w:jc w:val="both"/>
        <w:rPr>
          <w:rFonts w:ascii="Times New Roman" w:hAnsi="Times New Roman" w:cs="Times New Roman"/>
          <w:i/>
        </w:rPr>
      </w:pPr>
      <w:r w:rsidRPr="00BC1476">
        <w:rPr>
          <w:rFonts w:ascii="Times New Roman" w:hAnsi="Times New Roman" w:cs="Times New Roman"/>
          <w:i/>
        </w:rPr>
        <w:t>Лениться, говорят, беда:</w:t>
      </w:r>
    </w:p>
    <w:p w:rsidR="001F18E5" w:rsidRPr="00BC1476" w:rsidRDefault="001F18E5" w:rsidP="00BC1476">
      <w:pPr>
        <w:widowControl w:val="0"/>
        <w:spacing w:after="0" w:line="240" w:lineRule="auto"/>
        <w:ind w:left="1134" w:firstLine="426"/>
        <w:jc w:val="both"/>
        <w:rPr>
          <w:rFonts w:ascii="Times New Roman" w:hAnsi="Times New Roman" w:cs="Times New Roman"/>
          <w:i/>
        </w:rPr>
      </w:pPr>
      <w:r w:rsidRPr="00BC1476">
        <w:rPr>
          <w:rFonts w:ascii="Times New Roman" w:hAnsi="Times New Roman" w:cs="Times New Roman"/>
          <w:i/>
        </w:rPr>
        <w:t>А я в беде сей утопаю.</w:t>
      </w:r>
    </w:p>
    <w:p w:rsidR="001F18E5" w:rsidRPr="00BC1476" w:rsidRDefault="001F18E5" w:rsidP="00BC1476">
      <w:pPr>
        <w:widowControl w:val="0"/>
        <w:spacing w:after="0" w:line="240" w:lineRule="auto"/>
        <w:ind w:left="1134" w:firstLine="426"/>
        <w:jc w:val="both"/>
        <w:rPr>
          <w:rFonts w:ascii="Times New Roman" w:hAnsi="Times New Roman" w:cs="Times New Roman"/>
          <w:i/>
        </w:rPr>
      </w:pPr>
    </w:p>
    <w:p w:rsidR="001F18E5" w:rsidRPr="00BC1476" w:rsidRDefault="001F18E5" w:rsidP="00BC147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BC1476">
        <w:rPr>
          <w:rFonts w:ascii="Times New Roman" w:hAnsi="Times New Roman" w:cs="Times New Roman"/>
          <w:i/>
        </w:rPr>
        <w:t xml:space="preserve">И только самые близкие друзья знали, как много в поведении </w:t>
      </w:r>
      <w:proofErr w:type="spellStart"/>
      <w:r w:rsidRPr="00BC1476">
        <w:rPr>
          <w:rFonts w:ascii="Times New Roman" w:hAnsi="Times New Roman" w:cs="Times New Roman"/>
          <w:i/>
        </w:rPr>
        <w:t>Дельвига</w:t>
      </w:r>
      <w:proofErr w:type="spellEnd"/>
      <w:r w:rsidRPr="00BC1476">
        <w:rPr>
          <w:rFonts w:ascii="Times New Roman" w:hAnsi="Times New Roman" w:cs="Times New Roman"/>
          <w:i/>
        </w:rPr>
        <w:t xml:space="preserve"> маскировки. Для них было совершенно естественным, что «ленивец сонный», далеко не лучший ученик Лицея, становится прекрасным поэтом, одним из ведущих российских издателей.</w:t>
      </w:r>
    </w:p>
    <w:p w:rsidR="001F18E5" w:rsidRPr="00BC1476" w:rsidRDefault="001F18E5" w:rsidP="00BC147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BC1476">
        <w:rPr>
          <w:rFonts w:ascii="Times New Roman" w:hAnsi="Times New Roman" w:cs="Times New Roman"/>
          <w:i/>
        </w:rPr>
        <w:t xml:space="preserve">Именно </w:t>
      </w:r>
      <w:proofErr w:type="spellStart"/>
      <w:r w:rsidRPr="00BC1476">
        <w:rPr>
          <w:rFonts w:ascii="Times New Roman" w:hAnsi="Times New Roman" w:cs="Times New Roman"/>
          <w:i/>
        </w:rPr>
        <w:t>Дельвиг</w:t>
      </w:r>
      <w:proofErr w:type="spellEnd"/>
      <w:r w:rsidRPr="00BC1476">
        <w:rPr>
          <w:rFonts w:ascii="Times New Roman" w:hAnsi="Times New Roman" w:cs="Times New Roman"/>
          <w:i/>
        </w:rPr>
        <w:t xml:space="preserve"> написал гимн Лицея (1817), который знали все, кому в разные годы довелось учиться в этом заведении:</w:t>
      </w:r>
    </w:p>
    <w:p w:rsidR="001F18E5" w:rsidRPr="00BC1476" w:rsidRDefault="001F18E5" w:rsidP="00BC147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</w:p>
    <w:p w:rsidR="001F18E5" w:rsidRPr="00BC1476" w:rsidRDefault="001F18E5" w:rsidP="00BC1476">
      <w:pPr>
        <w:widowControl w:val="0"/>
        <w:spacing w:after="0" w:line="240" w:lineRule="auto"/>
        <w:ind w:left="1134" w:firstLine="426"/>
        <w:jc w:val="both"/>
        <w:rPr>
          <w:rFonts w:ascii="Times New Roman" w:hAnsi="Times New Roman" w:cs="Times New Roman"/>
          <w:i/>
        </w:rPr>
      </w:pPr>
      <w:r w:rsidRPr="00BC1476">
        <w:rPr>
          <w:rFonts w:ascii="Times New Roman" w:hAnsi="Times New Roman" w:cs="Times New Roman"/>
          <w:i/>
        </w:rPr>
        <w:t>Шесть лет промчалось как мечтанье,</w:t>
      </w:r>
    </w:p>
    <w:p w:rsidR="001F18E5" w:rsidRPr="00BC1476" w:rsidRDefault="001F18E5" w:rsidP="00BC1476">
      <w:pPr>
        <w:widowControl w:val="0"/>
        <w:spacing w:after="0" w:line="240" w:lineRule="auto"/>
        <w:ind w:left="1134" w:firstLine="426"/>
        <w:jc w:val="both"/>
        <w:rPr>
          <w:rFonts w:ascii="Times New Roman" w:hAnsi="Times New Roman" w:cs="Times New Roman"/>
          <w:i/>
        </w:rPr>
      </w:pPr>
      <w:r w:rsidRPr="00BC1476">
        <w:rPr>
          <w:rFonts w:ascii="Times New Roman" w:hAnsi="Times New Roman" w:cs="Times New Roman"/>
          <w:i/>
        </w:rPr>
        <w:t>В объятьях сладкой тишины.</w:t>
      </w:r>
    </w:p>
    <w:p w:rsidR="001F18E5" w:rsidRPr="00BC1476" w:rsidRDefault="001F18E5" w:rsidP="00BC1476">
      <w:pPr>
        <w:widowControl w:val="0"/>
        <w:spacing w:after="0" w:line="240" w:lineRule="auto"/>
        <w:ind w:left="1134" w:firstLine="426"/>
        <w:jc w:val="both"/>
        <w:rPr>
          <w:rFonts w:ascii="Times New Roman" w:hAnsi="Times New Roman" w:cs="Times New Roman"/>
          <w:i/>
        </w:rPr>
      </w:pPr>
      <w:r w:rsidRPr="00BC1476">
        <w:rPr>
          <w:rFonts w:ascii="Times New Roman" w:hAnsi="Times New Roman" w:cs="Times New Roman"/>
          <w:i/>
        </w:rPr>
        <w:t>И уж Отечества призванье</w:t>
      </w:r>
    </w:p>
    <w:p w:rsidR="001F18E5" w:rsidRPr="00BC1476" w:rsidRDefault="001F18E5" w:rsidP="00BC1476">
      <w:pPr>
        <w:widowControl w:val="0"/>
        <w:spacing w:after="0" w:line="240" w:lineRule="auto"/>
        <w:ind w:left="1134" w:firstLine="426"/>
        <w:jc w:val="both"/>
        <w:rPr>
          <w:rFonts w:ascii="Times New Roman" w:hAnsi="Times New Roman" w:cs="Times New Roman"/>
          <w:i/>
        </w:rPr>
      </w:pPr>
      <w:r w:rsidRPr="00BC1476">
        <w:rPr>
          <w:rFonts w:ascii="Times New Roman" w:hAnsi="Times New Roman" w:cs="Times New Roman"/>
          <w:i/>
        </w:rPr>
        <w:t>Гремит нам: шествуйте, сыны!</w:t>
      </w:r>
    </w:p>
    <w:p w:rsidR="001F18E5" w:rsidRPr="00BC1476" w:rsidRDefault="00522B2C" w:rsidP="00BC1476">
      <w:pPr>
        <w:widowControl w:val="0"/>
        <w:spacing w:after="0" w:line="240" w:lineRule="auto"/>
        <w:ind w:left="1134" w:firstLine="426"/>
        <w:jc w:val="both"/>
        <w:rPr>
          <w:rFonts w:ascii="Times New Roman" w:hAnsi="Times New Roman" w:cs="Times New Roman"/>
          <w:i/>
        </w:rPr>
      </w:pPr>
      <w:r w:rsidRPr="00BC1476">
        <w:rPr>
          <w:rFonts w:ascii="Times New Roman" w:hAnsi="Times New Roman" w:cs="Times New Roman"/>
          <w:i/>
        </w:rPr>
        <w:t>Простимся, братья! Руку в руку!</w:t>
      </w:r>
    </w:p>
    <w:p w:rsidR="00522B2C" w:rsidRPr="00BC1476" w:rsidRDefault="00522B2C" w:rsidP="00BC1476">
      <w:pPr>
        <w:widowControl w:val="0"/>
        <w:spacing w:after="0" w:line="240" w:lineRule="auto"/>
        <w:ind w:left="1134" w:firstLine="426"/>
        <w:jc w:val="both"/>
        <w:rPr>
          <w:rFonts w:ascii="Times New Roman" w:hAnsi="Times New Roman" w:cs="Times New Roman"/>
          <w:i/>
        </w:rPr>
      </w:pPr>
      <w:r w:rsidRPr="00BC1476">
        <w:rPr>
          <w:rFonts w:ascii="Times New Roman" w:hAnsi="Times New Roman" w:cs="Times New Roman"/>
          <w:i/>
        </w:rPr>
        <w:t>Обнимемся в последний раз!</w:t>
      </w:r>
    </w:p>
    <w:p w:rsidR="00522B2C" w:rsidRPr="00BC1476" w:rsidRDefault="00522B2C" w:rsidP="00BC1476">
      <w:pPr>
        <w:widowControl w:val="0"/>
        <w:spacing w:after="0" w:line="240" w:lineRule="auto"/>
        <w:ind w:left="1134" w:firstLine="426"/>
        <w:jc w:val="both"/>
        <w:rPr>
          <w:rFonts w:ascii="Times New Roman" w:hAnsi="Times New Roman" w:cs="Times New Roman"/>
          <w:i/>
        </w:rPr>
      </w:pPr>
      <w:r w:rsidRPr="00BC1476">
        <w:rPr>
          <w:rFonts w:ascii="Times New Roman" w:hAnsi="Times New Roman" w:cs="Times New Roman"/>
          <w:i/>
        </w:rPr>
        <w:t xml:space="preserve">Судьба на вечную разлуку, </w:t>
      </w:r>
    </w:p>
    <w:p w:rsidR="00522B2C" w:rsidRPr="00BC1476" w:rsidRDefault="00522B2C" w:rsidP="00BC1476">
      <w:pPr>
        <w:widowControl w:val="0"/>
        <w:spacing w:after="0" w:line="240" w:lineRule="auto"/>
        <w:ind w:left="1134" w:firstLine="426"/>
        <w:jc w:val="both"/>
        <w:rPr>
          <w:rFonts w:ascii="Times New Roman" w:hAnsi="Times New Roman" w:cs="Times New Roman"/>
          <w:i/>
        </w:rPr>
      </w:pPr>
      <w:r w:rsidRPr="00BC1476">
        <w:rPr>
          <w:rFonts w:ascii="Times New Roman" w:hAnsi="Times New Roman" w:cs="Times New Roman"/>
          <w:i/>
        </w:rPr>
        <w:t>Быть может, здесь сроднила нас!</w:t>
      </w:r>
    </w:p>
    <w:p w:rsidR="00522B2C" w:rsidRPr="00BC1476" w:rsidRDefault="00522B2C" w:rsidP="00BC1476">
      <w:pPr>
        <w:widowControl w:val="0"/>
        <w:spacing w:after="0" w:line="240" w:lineRule="auto"/>
        <w:ind w:left="1134" w:firstLine="426"/>
        <w:jc w:val="both"/>
        <w:rPr>
          <w:rFonts w:ascii="Times New Roman" w:hAnsi="Times New Roman" w:cs="Times New Roman"/>
          <w:i/>
        </w:rPr>
      </w:pPr>
    </w:p>
    <w:p w:rsidR="00522B2C" w:rsidRPr="00BC1476" w:rsidRDefault="00522B2C" w:rsidP="00BC147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BC1476">
        <w:rPr>
          <w:rFonts w:ascii="Times New Roman" w:hAnsi="Times New Roman" w:cs="Times New Roman"/>
          <w:i/>
        </w:rPr>
        <w:t xml:space="preserve">Как издателю «Литературной газеты» Антону </w:t>
      </w:r>
      <w:proofErr w:type="spellStart"/>
      <w:r w:rsidRPr="00BC1476">
        <w:rPr>
          <w:rFonts w:ascii="Times New Roman" w:hAnsi="Times New Roman" w:cs="Times New Roman"/>
          <w:i/>
        </w:rPr>
        <w:t>Дельвигу</w:t>
      </w:r>
      <w:proofErr w:type="spellEnd"/>
      <w:r w:rsidRPr="00BC1476">
        <w:rPr>
          <w:rFonts w:ascii="Times New Roman" w:hAnsi="Times New Roman" w:cs="Times New Roman"/>
          <w:i/>
        </w:rPr>
        <w:t xml:space="preserve"> часто приходилось выдерживать нападки и недовольства Цензурного комитета во главе с шефом жандармов графом </w:t>
      </w:r>
      <w:proofErr w:type="spellStart"/>
      <w:r w:rsidRPr="00BC1476">
        <w:rPr>
          <w:rFonts w:ascii="Times New Roman" w:hAnsi="Times New Roman" w:cs="Times New Roman"/>
          <w:i/>
        </w:rPr>
        <w:t>Бенкендорфом</w:t>
      </w:r>
      <w:proofErr w:type="spellEnd"/>
      <w:r w:rsidRPr="00BC1476">
        <w:rPr>
          <w:rFonts w:ascii="Times New Roman" w:hAnsi="Times New Roman" w:cs="Times New Roman"/>
          <w:i/>
        </w:rPr>
        <w:t xml:space="preserve">. Это изматывало, отбирало силы. И однажды после очередного разноса </w:t>
      </w:r>
      <w:proofErr w:type="spellStart"/>
      <w:r w:rsidRPr="00BC1476">
        <w:rPr>
          <w:rFonts w:ascii="Times New Roman" w:hAnsi="Times New Roman" w:cs="Times New Roman"/>
          <w:i/>
        </w:rPr>
        <w:t>Дельвиг</w:t>
      </w:r>
      <w:proofErr w:type="spellEnd"/>
      <w:r w:rsidRPr="00BC1476">
        <w:rPr>
          <w:rFonts w:ascii="Times New Roman" w:hAnsi="Times New Roman" w:cs="Times New Roman"/>
          <w:i/>
        </w:rPr>
        <w:t xml:space="preserve"> слег в приступе нервной лихорадки, осложнившейся воспалением легких. 14 января 1831 года </w:t>
      </w:r>
      <w:proofErr w:type="spellStart"/>
      <w:r w:rsidRPr="00BC1476">
        <w:rPr>
          <w:rFonts w:ascii="Times New Roman" w:hAnsi="Times New Roman" w:cs="Times New Roman"/>
          <w:i/>
        </w:rPr>
        <w:t>Дельвига</w:t>
      </w:r>
      <w:proofErr w:type="spellEnd"/>
      <w:r w:rsidRPr="00BC1476">
        <w:rPr>
          <w:rFonts w:ascii="Times New Roman" w:hAnsi="Times New Roman" w:cs="Times New Roman"/>
          <w:i/>
        </w:rPr>
        <w:t xml:space="preserve"> не стало. Пушкин глубоко переживал смерть друга.</w:t>
      </w:r>
    </w:p>
    <w:p w:rsidR="00522B2C" w:rsidRDefault="00522B2C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B2C" w:rsidRDefault="00522B2C" w:rsidP="00BC14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большой любитель и знаток искусства. Он часто водил Александра Сергеевича по выставкам и мастерским художников. И теперь, когда его не стало, Пушкин с грустью вспоминает о нем, находясь в мастерской Орловского.</w:t>
      </w:r>
    </w:p>
    <w:p w:rsidR="00522B2C" w:rsidRDefault="00522B2C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B2C" w:rsidRDefault="00522B2C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proofErr w:type="gramStart"/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классу</w:t>
      </w:r>
      <w:proofErr w:type="gramEnd"/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каким чувством проникнуто стихотворение: в чем радость и о чем грустит поэт?</w:t>
      </w:r>
    </w:p>
    <w:p w:rsidR="00522B2C" w:rsidRDefault="00522B2C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гордость поэта за рождающееся русское национальное искусство. Грусть – потеря друга.</w:t>
      </w:r>
    </w:p>
    <w:p w:rsidR="00522B2C" w:rsidRDefault="00522B2C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B2C" w:rsidRPr="00BC1476" w:rsidRDefault="00522B2C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</w:rPr>
        <w:t xml:space="preserve">Приложение «Скульптуры» слайд </w:t>
      </w:r>
      <w:r w:rsidR="00CF2003">
        <w:rPr>
          <w:rFonts w:ascii="Times New Roman" w:hAnsi="Times New Roman" w:cs="Times New Roman"/>
          <w:i/>
          <w:sz w:val="28"/>
          <w:szCs w:val="28"/>
        </w:rPr>
        <w:t>6</w:t>
      </w:r>
      <w:r w:rsidRPr="00BC1476">
        <w:rPr>
          <w:rFonts w:ascii="Times New Roman" w:hAnsi="Times New Roman" w:cs="Times New Roman"/>
          <w:i/>
          <w:sz w:val="28"/>
          <w:szCs w:val="28"/>
        </w:rPr>
        <w:t xml:space="preserve"> «Парень, играющий в бабки»</w:t>
      </w:r>
    </w:p>
    <w:p w:rsidR="00522B2C" w:rsidRDefault="00522B2C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B2C" w:rsidRDefault="00522B2C" w:rsidP="00BC14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 интересуясь работами молодых художников, Пушкин часто посещал выставки в Академии художеств. Однажды, осенью 1836 года, поэт, шагая по залам, остановился возле скульптуры Пименова «Парень, играющий в бабки». Пушкин воскликнул: «Слава </w:t>
      </w:r>
      <w:r w:rsidR="003E4E82">
        <w:rPr>
          <w:rFonts w:ascii="Times New Roman" w:hAnsi="Times New Roman" w:cs="Times New Roman"/>
          <w:sz w:val="28"/>
          <w:szCs w:val="28"/>
        </w:rPr>
        <w:t xml:space="preserve">Богу, </w:t>
      </w:r>
      <w:proofErr w:type="gramStart"/>
      <w:r w:rsidR="003E4E82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3E4E82">
        <w:rPr>
          <w:rFonts w:ascii="Times New Roman" w:hAnsi="Times New Roman" w:cs="Times New Roman"/>
          <w:sz w:val="28"/>
          <w:szCs w:val="28"/>
        </w:rPr>
        <w:t xml:space="preserve"> и скульптура в России появилась народная!» Статуя произвела на него такое впечатление, что он достал записную книжку и быстро написал в ней карандашом четверостишие, затем вырвал листок </w:t>
      </w:r>
      <w:proofErr w:type="gramStart"/>
      <w:r w:rsidR="003E4E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4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E82">
        <w:rPr>
          <w:rFonts w:ascii="Times New Roman" w:hAnsi="Times New Roman" w:cs="Times New Roman"/>
          <w:sz w:val="28"/>
          <w:szCs w:val="28"/>
        </w:rPr>
        <w:t>написанным</w:t>
      </w:r>
      <w:proofErr w:type="gramEnd"/>
      <w:r w:rsidR="003E4E82">
        <w:rPr>
          <w:rFonts w:ascii="Times New Roman" w:hAnsi="Times New Roman" w:cs="Times New Roman"/>
          <w:sz w:val="28"/>
          <w:szCs w:val="28"/>
        </w:rPr>
        <w:t xml:space="preserve"> и отдал стоявшему рядом скульптору, тот, смущаясь, прочел.</w:t>
      </w:r>
    </w:p>
    <w:p w:rsidR="003E4E82" w:rsidRDefault="003E4E82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E82" w:rsidRPr="00BC1476" w:rsidRDefault="003E4E82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</w:rPr>
        <w:t>Чтение стихотворения «На статую играющего  в бабки» (1836)</w:t>
      </w:r>
    </w:p>
    <w:p w:rsidR="003E4E82" w:rsidRDefault="003E4E82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E82" w:rsidRDefault="003E4E82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Вопрос классу: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морфологию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части речи наиболее часто употребляются?</w:t>
      </w:r>
    </w:p>
    <w:p w:rsidR="003E4E82" w:rsidRDefault="003E4E82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глаголы. Они придают динамизм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4E82" w:rsidRDefault="003E4E82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proofErr w:type="gramStart"/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классу</w:t>
      </w:r>
      <w:proofErr w:type="gramEnd"/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каким чувством проникнуто стихотворение?</w:t>
      </w:r>
    </w:p>
    <w:p w:rsidR="003E4E82" w:rsidRDefault="003E4E82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чувством гордости: «не мешай русской удалой игре».</w:t>
      </w:r>
    </w:p>
    <w:p w:rsidR="003E4E82" w:rsidRDefault="003E4E82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E82" w:rsidRPr="00BC1476" w:rsidRDefault="003E4E82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</w:rPr>
        <w:t xml:space="preserve">Приложение «Скульптуры» слайд </w:t>
      </w:r>
      <w:r w:rsidR="00CF2003">
        <w:rPr>
          <w:rFonts w:ascii="Times New Roman" w:hAnsi="Times New Roman" w:cs="Times New Roman"/>
          <w:i/>
          <w:sz w:val="28"/>
          <w:szCs w:val="28"/>
        </w:rPr>
        <w:t>7</w:t>
      </w:r>
      <w:r w:rsidRPr="00BC1476">
        <w:rPr>
          <w:rFonts w:ascii="Times New Roman" w:hAnsi="Times New Roman" w:cs="Times New Roman"/>
          <w:i/>
          <w:sz w:val="28"/>
          <w:szCs w:val="28"/>
        </w:rPr>
        <w:t xml:space="preserve"> «Мальчик, играющий в свайку </w:t>
      </w:r>
      <w:proofErr w:type="spellStart"/>
      <w:r w:rsidRPr="00BC1476">
        <w:rPr>
          <w:rFonts w:ascii="Times New Roman" w:hAnsi="Times New Roman" w:cs="Times New Roman"/>
          <w:i/>
          <w:sz w:val="28"/>
          <w:szCs w:val="28"/>
        </w:rPr>
        <w:t>А.Логановского</w:t>
      </w:r>
      <w:proofErr w:type="spellEnd"/>
      <w:r w:rsidRPr="00BC1476">
        <w:rPr>
          <w:rFonts w:ascii="Times New Roman" w:hAnsi="Times New Roman" w:cs="Times New Roman"/>
          <w:i/>
          <w:sz w:val="28"/>
          <w:szCs w:val="28"/>
        </w:rPr>
        <w:t>»</w:t>
      </w:r>
    </w:p>
    <w:p w:rsidR="003E4E82" w:rsidRDefault="003E4E82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E82" w:rsidRDefault="003E4E82" w:rsidP="00BC14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же выставке Пушкин увидел скульптуру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А.Логановского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«Мальчик, играющий в свайку», которой посвятил следующее четверостишие.</w:t>
      </w:r>
    </w:p>
    <w:p w:rsidR="003E4E82" w:rsidRDefault="003E4E82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E82" w:rsidRPr="00BC1476" w:rsidRDefault="003E4E82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</w:rPr>
        <w:t>Чтение стихотворения «На статую играющего в свайку»</w:t>
      </w:r>
      <w:r w:rsidR="00BC1476" w:rsidRPr="00BC1476">
        <w:rPr>
          <w:rFonts w:ascii="Times New Roman" w:hAnsi="Times New Roman" w:cs="Times New Roman"/>
          <w:i/>
          <w:sz w:val="28"/>
          <w:szCs w:val="28"/>
        </w:rPr>
        <w:t xml:space="preserve"> (1836) (подготовленный ученик)</w:t>
      </w:r>
    </w:p>
    <w:p w:rsidR="003E4E82" w:rsidRDefault="003E4E82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E82" w:rsidRDefault="003E4E82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proofErr w:type="gramStart"/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классу</w:t>
      </w:r>
      <w:proofErr w:type="gramEnd"/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части речи преобладают в характеристике юноши?</w:t>
      </w:r>
    </w:p>
    <w:p w:rsidR="003E4E82" w:rsidRDefault="003E4E82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прилагательные «полный красы», «усилия чуждый», «строен, легок и могуч».</w:t>
      </w:r>
      <w:r w:rsidR="00EA3B17">
        <w:rPr>
          <w:rFonts w:ascii="Times New Roman" w:hAnsi="Times New Roman" w:cs="Times New Roman"/>
          <w:sz w:val="28"/>
          <w:szCs w:val="28"/>
        </w:rPr>
        <w:t xml:space="preserve"> Они рисуют образ юноши, играющего в свайку, равным античному «Дискоболу»</w:t>
      </w:r>
      <w:r w:rsidR="00BC1476">
        <w:rPr>
          <w:rFonts w:ascii="Times New Roman" w:hAnsi="Times New Roman" w:cs="Times New Roman"/>
          <w:sz w:val="28"/>
          <w:szCs w:val="28"/>
        </w:rPr>
        <w:t>.</w:t>
      </w:r>
    </w:p>
    <w:p w:rsidR="003E4E82" w:rsidRDefault="003E4E82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17" w:rsidRPr="00BC1476" w:rsidRDefault="00EA3B17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</w:rPr>
        <w:t xml:space="preserve">Приложение «Скульптуры» слайд </w:t>
      </w:r>
      <w:r w:rsidR="00CF2003">
        <w:rPr>
          <w:rFonts w:ascii="Times New Roman" w:hAnsi="Times New Roman" w:cs="Times New Roman"/>
          <w:i/>
          <w:sz w:val="28"/>
          <w:szCs w:val="28"/>
        </w:rPr>
        <w:t>8</w:t>
      </w:r>
      <w:r w:rsidRPr="00BC1476">
        <w:rPr>
          <w:rFonts w:ascii="Times New Roman" w:hAnsi="Times New Roman" w:cs="Times New Roman"/>
          <w:i/>
          <w:sz w:val="28"/>
          <w:szCs w:val="28"/>
        </w:rPr>
        <w:t xml:space="preserve"> «Дискобол»</w:t>
      </w:r>
    </w:p>
    <w:p w:rsidR="00EA3B17" w:rsidRDefault="00EA3B17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17" w:rsidRDefault="00EA3B17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поэт – патриот с гордостью ставит рождающееся национальное русское искусство   на одну ступень с высоким античным  искусством.</w:t>
      </w:r>
    </w:p>
    <w:p w:rsidR="00EA3B17" w:rsidRDefault="00EA3B17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17" w:rsidRDefault="00EA3B17" w:rsidP="00BC14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эти две статуи – «Парень, играющий в бабки» и «Мальчик, играющий в свайку» - неразлучны, как братья-близнецы. В настоящее время они стоят рядом в Русском музее в Санкт-Петербурге.</w:t>
      </w:r>
    </w:p>
    <w:p w:rsidR="00EA3B17" w:rsidRDefault="00EA3B17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17" w:rsidRPr="00BC1476" w:rsidRDefault="00EA3B17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</w:rPr>
        <w:t xml:space="preserve"> Приложение «Скульптуры» слайд </w:t>
      </w:r>
      <w:r w:rsidR="00CF2003">
        <w:rPr>
          <w:rFonts w:ascii="Times New Roman" w:hAnsi="Times New Roman" w:cs="Times New Roman"/>
          <w:i/>
          <w:sz w:val="28"/>
          <w:szCs w:val="28"/>
        </w:rPr>
        <w:t>9</w:t>
      </w:r>
      <w:r w:rsidRPr="00BC1476">
        <w:rPr>
          <w:rFonts w:ascii="Times New Roman" w:hAnsi="Times New Roman" w:cs="Times New Roman"/>
          <w:i/>
          <w:sz w:val="28"/>
          <w:szCs w:val="28"/>
        </w:rPr>
        <w:t xml:space="preserve"> «В зале Русского музея»</w:t>
      </w:r>
    </w:p>
    <w:p w:rsidR="00EA3B17" w:rsidRDefault="00EA3B17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17" w:rsidRDefault="00EA3B17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 xml:space="preserve">Итог </w:t>
      </w:r>
      <w:proofErr w:type="gramStart"/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урока</w:t>
      </w:r>
      <w:proofErr w:type="gramEnd"/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каким предстал перед вами великий поэт, откликнувшийся на произведения скульптуры?</w:t>
      </w:r>
    </w:p>
    <w:p w:rsidR="00EA3B17" w:rsidRDefault="00EA3B17" w:rsidP="00BC14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перед нами поэт-патриот, который гордится рождением национального русского искусства</w:t>
      </w:r>
      <w:r w:rsidR="00250E60">
        <w:rPr>
          <w:rFonts w:ascii="Times New Roman" w:hAnsi="Times New Roman" w:cs="Times New Roman"/>
          <w:sz w:val="28"/>
          <w:szCs w:val="28"/>
        </w:rPr>
        <w:t>; глубоко понимает русскую душу, как сказал Николай Рубцов: «отразил он всю душу России».</w:t>
      </w:r>
    </w:p>
    <w:sectPr w:rsidR="00EA3B17" w:rsidSect="00ED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454A3"/>
    <w:rsid w:val="001C09BC"/>
    <w:rsid w:val="001F18E5"/>
    <w:rsid w:val="00230E00"/>
    <w:rsid w:val="00250E60"/>
    <w:rsid w:val="003454A3"/>
    <w:rsid w:val="003E4E82"/>
    <w:rsid w:val="00522B2C"/>
    <w:rsid w:val="00541901"/>
    <w:rsid w:val="00564FB3"/>
    <w:rsid w:val="007870C8"/>
    <w:rsid w:val="00BC1476"/>
    <w:rsid w:val="00CF2003"/>
    <w:rsid w:val="00EA3B17"/>
    <w:rsid w:val="00ED6A1A"/>
    <w:rsid w:val="00F2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2011-12-11T05:24:00Z</dcterms:created>
  <dcterms:modified xsi:type="dcterms:W3CDTF">2011-12-11T07:38:00Z</dcterms:modified>
</cp:coreProperties>
</file>