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92" w:rsidRPr="00B26A01" w:rsidRDefault="005A0892" w:rsidP="00B26A01">
      <w:pPr>
        <w:ind w:firstLine="709"/>
        <w:jc w:val="center"/>
        <w:rPr>
          <w:b/>
        </w:rPr>
      </w:pPr>
      <w:r w:rsidRPr="00B26A01">
        <w:rPr>
          <w:b/>
        </w:rPr>
        <w:t xml:space="preserve">ПЛАН-КОНСПЕКТ УРОКА </w:t>
      </w:r>
      <w:r w:rsidRPr="00B26A01">
        <w:rPr>
          <w:b/>
        </w:rPr>
        <w:br/>
      </w:r>
    </w:p>
    <w:p w:rsidR="005A0892" w:rsidRPr="00B26A01" w:rsidRDefault="005A0892" w:rsidP="00B26A01">
      <w:pPr>
        <w:ind w:firstLine="709"/>
        <w:jc w:val="both"/>
      </w:pPr>
    </w:p>
    <w:tbl>
      <w:tblPr>
        <w:tblW w:w="0" w:type="auto"/>
        <w:tblInd w:w="-885" w:type="dxa"/>
        <w:tblLook w:val="01E0"/>
      </w:tblPr>
      <w:tblGrid>
        <w:gridCol w:w="1008"/>
        <w:gridCol w:w="2820"/>
        <w:gridCol w:w="6043"/>
      </w:tblGrid>
      <w:tr w:rsidR="005A0892" w:rsidRPr="00B26A01" w:rsidTr="00480314">
        <w:tc>
          <w:tcPr>
            <w:tcW w:w="1008" w:type="dxa"/>
            <w:shd w:val="clear" w:color="auto" w:fill="auto"/>
          </w:tcPr>
          <w:p w:rsidR="005A0892" w:rsidRPr="00B26A01" w:rsidRDefault="005A0892" w:rsidP="00B26A01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820" w:type="dxa"/>
            <w:shd w:val="clear" w:color="auto" w:fill="auto"/>
          </w:tcPr>
          <w:p w:rsidR="005A0892" w:rsidRPr="00B26A01" w:rsidRDefault="005A0892" w:rsidP="00B26A01">
            <w:pPr>
              <w:ind w:left="180"/>
              <w:jc w:val="both"/>
              <w:rPr>
                <w:b/>
                <w:i/>
              </w:rPr>
            </w:pPr>
            <w:r w:rsidRPr="00B26A01">
              <w:rPr>
                <w:b/>
                <w:i/>
              </w:rPr>
              <w:t xml:space="preserve">ФИО (полностью) </w:t>
            </w:r>
          </w:p>
        </w:tc>
        <w:tc>
          <w:tcPr>
            <w:tcW w:w="6043" w:type="dxa"/>
            <w:shd w:val="clear" w:color="auto" w:fill="auto"/>
          </w:tcPr>
          <w:p w:rsidR="005A0892" w:rsidRPr="00B26A01" w:rsidRDefault="005A0892" w:rsidP="00B26A01">
            <w:pPr>
              <w:jc w:val="both"/>
            </w:pPr>
            <w:r w:rsidRPr="00B26A01">
              <w:t>Попова Ольга Юрьевна</w:t>
            </w:r>
          </w:p>
        </w:tc>
      </w:tr>
      <w:tr w:rsidR="005A0892" w:rsidRPr="00B26A01" w:rsidTr="00480314">
        <w:tc>
          <w:tcPr>
            <w:tcW w:w="1008" w:type="dxa"/>
            <w:shd w:val="clear" w:color="auto" w:fill="auto"/>
          </w:tcPr>
          <w:p w:rsidR="005A0892" w:rsidRPr="00B26A01" w:rsidRDefault="005A0892" w:rsidP="00B26A01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820" w:type="dxa"/>
            <w:shd w:val="clear" w:color="auto" w:fill="auto"/>
          </w:tcPr>
          <w:p w:rsidR="005A0892" w:rsidRPr="00B26A01" w:rsidRDefault="005A0892" w:rsidP="00B26A01">
            <w:pPr>
              <w:ind w:left="180"/>
              <w:jc w:val="both"/>
              <w:rPr>
                <w:b/>
                <w:i/>
              </w:rPr>
            </w:pPr>
            <w:r w:rsidRPr="00B26A01">
              <w:rPr>
                <w:b/>
                <w:i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5A0892" w:rsidRPr="00B26A01" w:rsidRDefault="00480314" w:rsidP="00B26A01">
            <w:pPr>
              <w:jc w:val="both"/>
            </w:pPr>
            <w:r w:rsidRPr="00B26A01">
              <w:t>МА</w:t>
            </w:r>
            <w:r w:rsidR="005A0892" w:rsidRPr="00B26A01">
              <w:t>ОУ СОШ №11 г. Балаково Саратовской област</w:t>
            </w:r>
            <w:r w:rsidR="00EF3431" w:rsidRPr="00B26A01">
              <w:t>и</w:t>
            </w:r>
          </w:p>
        </w:tc>
      </w:tr>
      <w:tr w:rsidR="005A0892" w:rsidRPr="00B26A01" w:rsidTr="00480314">
        <w:tc>
          <w:tcPr>
            <w:tcW w:w="1008" w:type="dxa"/>
            <w:shd w:val="clear" w:color="auto" w:fill="auto"/>
          </w:tcPr>
          <w:p w:rsidR="005A0892" w:rsidRPr="00B26A01" w:rsidRDefault="005A0892" w:rsidP="00B26A01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820" w:type="dxa"/>
            <w:shd w:val="clear" w:color="auto" w:fill="auto"/>
          </w:tcPr>
          <w:p w:rsidR="005A0892" w:rsidRPr="00B26A01" w:rsidRDefault="005A0892" w:rsidP="00B26A01">
            <w:pPr>
              <w:ind w:left="180"/>
              <w:jc w:val="both"/>
              <w:rPr>
                <w:b/>
                <w:i/>
              </w:rPr>
            </w:pPr>
            <w:r w:rsidRPr="00B26A01">
              <w:rPr>
                <w:b/>
                <w:i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5A0892" w:rsidRPr="00B26A01" w:rsidRDefault="005A0892" w:rsidP="00B26A01">
            <w:pPr>
              <w:jc w:val="both"/>
            </w:pPr>
            <w:r w:rsidRPr="00B26A01">
              <w:t xml:space="preserve">Учитель </w:t>
            </w:r>
          </w:p>
        </w:tc>
      </w:tr>
      <w:tr w:rsidR="005A0892" w:rsidRPr="00B26A01" w:rsidTr="00480314">
        <w:tc>
          <w:tcPr>
            <w:tcW w:w="1008" w:type="dxa"/>
            <w:shd w:val="clear" w:color="auto" w:fill="auto"/>
          </w:tcPr>
          <w:p w:rsidR="005A0892" w:rsidRPr="00B26A01" w:rsidRDefault="005A0892" w:rsidP="00B26A01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820" w:type="dxa"/>
            <w:shd w:val="clear" w:color="auto" w:fill="auto"/>
          </w:tcPr>
          <w:p w:rsidR="005A0892" w:rsidRPr="00B26A01" w:rsidRDefault="005A0892" w:rsidP="00B26A01">
            <w:pPr>
              <w:ind w:left="180"/>
              <w:jc w:val="both"/>
              <w:rPr>
                <w:b/>
                <w:i/>
              </w:rPr>
            </w:pPr>
            <w:r w:rsidRPr="00B26A01">
              <w:rPr>
                <w:b/>
                <w:i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5A0892" w:rsidRPr="00B26A01" w:rsidRDefault="005A0892" w:rsidP="00B26A01">
            <w:pPr>
              <w:jc w:val="both"/>
            </w:pPr>
            <w:r w:rsidRPr="00B26A01">
              <w:t xml:space="preserve">Географии </w:t>
            </w:r>
          </w:p>
        </w:tc>
      </w:tr>
      <w:tr w:rsidR="005A0892" w:rsidRPr="00B26A01" w:rsidTr="00480314">
        <w:tc>
          <w:tcPr>
            <w:tcW w:w="1008" w:type="dxa"/>
            <w:shd w:val="clear" w:color="auto" w:fill="auto"/>
          </w:tcPr>
          <w:p w:rsidR="005A0892" w:rsidRPr="00B26A01" w:rsidRDefault="005A0892" w:rsidP="00B26A01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820" w:type="dxa"/>
            <w:shd w:val="clear" w:color="auto" w:fill="auto"/>
          </w:tcPr>
          <w:p w:rsidR="005A0892" w:rsidRPr="00B26A01" w:rsidRDefault="005A0892" w:rsidP="00B26A01">
            <w:pPr>
              <w:ind w:left="180"/>
              <w:jc w:val="both"/>
              <w:rPr>
                <w:b/>
                <w:i/>
              </w:rPr>
            </w:pPr>
            <w:r w:rsidRPr="00B26A01">
              <w:rPr>
                <w:b/>
                <w:i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5A0892" w:rsidRPr="00B26A01" w:rsidRDefault="00480314" w:rsidP="00B26A01">
            <w:pPr>
              <w:jc w:val="both"/>
            </w:pPr>
            <w:r w:rsidRPr="00B26A01">
              <w:t>5</w:t>
            </w:r>
            <w:r w:rsidR="005A0892" w:rsidRPr="00B26A01">
              <w:t xml:space="preserve"> класс</w:t>
            </w:r>
          </w:p>
        </w:tc>
      </w:tr>
      <w:tr w:rsidR="005A0892" w:rsidRPr="00B26A01" w:rsidTr="00480314">
        <w:tc>
          <w:tcPr>
            <w:tcW w:w="1008" w:type="dxa"/>
            <w:shd w:val="clear" w:color="auto" w:fill="auto"/>
          </w:tcPr>
          <w:p w:rsidR="005A0892" w:rsidRPr="00B26A01" w:rsidRDefault="005A0892" w:rsidP="00B26A01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820" w:type="dxa"/>
            <w:shd w:val="clear" w:color="auto" w:fill="auto"/>
          </w:tcPr>
          <w:p w:rsidR="005A0892" w:rsidRPr="00B26A01" w:rsidRDefault="005A0892" w:rsidP="00B26A01">
            <w:pPr>
              <w:ind w:left="180"/>
              <w:jc w:val="both"/>
              <w:rPr>
                <w:b/>
                <w:i/>
              </w:rPr>
            </w:pPr>
            <w:r w:rsidRPr="00B26A01">
              <w:rPr>
                <w:b/>
                <w:i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5A0892" w:rsidRPr="00B26A01" w:rsidRDefault="00480314" w:rsidP="00B26A01">
            <w:pPr>
              <w:jc w:val="both"/>
            </w:pPr>
            <w:r w:rsidRPr="00B26A01">
              <w:t xml:space="preserve">Землетрясения. </w:t>
            </w:r>
            <w:r w:rsidR="005A0892" w:rsidRPr="00B26A01">
              <w:t>№1</w:t>
            </w:r>
          </w:p>
        </w:tc>
      </w:tr>
      <w:tr w:rsidR="005A0892" w:rsidRPr="00B26A01" w:rsidTr="00480314">
        <w:tc>
          <w:tcPr>
            <w:tcW w:w="1008" w:type="dxa"/>
            <w:shd w:val="clear" w:color="auto" w:fill="auto"/>
          </w:tcPr>
          <w:p w:rsidR="005A0892" w:rsidRPr="00B26A01" w:rsidRDefault="005A0892" w:rsidP="00B26A01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820" w:type="dxa"/>
            <w:shd w:val="clear" w:color="auto" w:fill="auto"/>
          </w:tcPr>
          <w:p w:rsidR="005A0892" w:rsidRPr="00B26A01" w:rsidRDefault="005A0892" w:rsidP="00B26A01">
            <w:pPr>
              <w:ind w:left="180"/>
              <w:jc w:val="both"/>
              <w:rPr>
                <w:b/>
                <w:i/>
              </w:rPr>
            </w:pPr>
            <w:r w:rsidRPr="00B26A01">
              <w:rPr>
                <w:b/>
                <w:i/>
              </w:rPr>
              <w:t>Базовый учебник</w:t>
            </w:r>
          </w:p>
          <w:p w:rsidR="005A0892" w:rsidRPr="00B26A01" w:rsidRDefault="005A0892" w:rsidP="00B26A01">
            <w:pPr>
              <w:ind w:left="180"/>
              <w:jc w:val="both"/>
              <w:rPr>
                <w:b/>
                <w:i/>
              </w:rPr>
            </w:pPr>
          </w:p>
        </w:tc>
        <w:tc>
          <w:tcPr>
            <w:tcW w:w="6043" w:type="dxa"/>
            <w:shd w:val="clear" w:color="auto" w:fill="auto"/>
          </w:tcPr>
          <w:p w:rsidR="005A0892" w:rsidRPr="00B26A01" w:rsidRDefault="005A0892" w:rsidP="00B26A01">
            <w:pPr>
              <w:jc w:val="both"/>
            </w:pPr>
            <w:r w:rsidRPr="00B26A01">
              <w:rPr>
                <w:b/>
                <w:i/>
              </w:rPr>
              <w:t xml:space="preserve"> </w:t>
            </w:r>
            <w:r w:rsidR="00480314" w:rsidRPr="00B26A01">
              <w:t>География. Начальный курс: 5 класс: учебник для учащихся ОУ/  А.А. Летягин; под общей ред. В.П. Дронова</w:t>
            </w:r>
            <w:proofErr w:type="gramStart"/>
            <w:r w:rsidR="00480314" w:rsidRPr="00B26A01">
              <w:t xml:space="preserve">.-: </w:t>
            </w:r>
            <w:proofErr w:type="spellStart"/>
            <w:proofErr w:type="gramEnd"/>
            <w:r w:rsidR="00480314" w:rsidRPr="00B26A01">
              <w:t>Вентана-граф</w:t>
            </w:r>
            <w:proofErr w:type="spellEnd"/>
            <w:r w:rsidR="00480314" w:rsidRPr="00B26A01">
              <w:t>, 2013 г</w:t>
            </w:r>
          </w:p>
        </w:tc>
      </w:tr>
    </w:tbl>
    <w:p w:rsidR="005A0892" w:rsidRDefault="005A0892" w:rsidP="00B26A01">
      <w:pPr>
        <w:jc w:val="both"/>
        <w:rPr>
          <w:b/>
          <w:i/>
        </w:rPr>
      </w:pPr>
    </w:p>
    <w:p w:rsidR="008E45A2" w:rsidRPr="00B26A01" w:rsidRDefault="008E45A2" w:rsidP="00B26A01">
      <w:pPr>
        <w:jc w:val="both"/>
        <w:rPr>
          <w:b/>
          <w:i/>
        </w:rPr>
      </w:pPr>
    </w:p>
    <w:p w:rsidR="005A0892" w:rsidRDefault="005A0892" w:rsidP="00B26A01">
      <w:pPr>
        <w:numPr>
          <w:ilvl w:val="0"/>
          <w:numId w:val="1"/>
        </w:numPr>
        <w:jc w:val="both"/>
      </w:pPr>
      <w:r w:rsidRPr="00B26A01">
        <w:rPr>
          <w:b/>
          <w:i/>
        </w:rPr>
        <w:t xml:space="preserve">Цель  урока: </w:t>
      </w:r>
      <w:r w:rsidR="00257727" w:rsidRPr="00B26A01">
        <w:t>Углубление знаний учащихся о движениях земной коры -  землетрясениях</w:t>
      </w:r>
    </w:p>
    <w:p w:rsidR="008E45A2" w:rsidRPr="00B26A01" w:rsidRDefault="008E45A2" w:rsidP="008E45A2">
      <w:pPr>
        <w:ind w:left="900"/>
        <w:jc w:val="both"/>
      </w:pPr>
    </w:p>
    <w:p w:rsidR="008529CE" w:rsidRPr="00B26A01" w:rsidRDefault="005A0892" w:rsidP="00B26A01">
      <w:pPr>
        <w:pStyle w:val="a3"/>
        <w:numPr>
          <w:ilvl w:val="0"/>
          <w:numId w:val="1"/>
        </w:numPr>
        <w:jc w:val="both"/>
        <w:rPr>
          <w:b/>
        </w:rPr>
      </w:pPr>
      <w:r w:rsidRPr="00B26A01">
        <w:rPr>
          <w:b/>
          <w:i/>
        </w:rPr>
        <w:t>Задачи:</w:t>
      </w:r>
      <w:r w:rsidR="008529CE" w:rsidRPr="00B26A01">
        <w:rPr>
          <w:b/>
        </w:rPr>
        <w:t xml:space="preserve"> </w:t>
      </w:r>
    </w:p>
    <w:p w:rsidR="00257727" w:rsidRPr="00B26A01" w:rsidRDefault="00257727" w:rsidP="00B26A01">
      <w:pPr>
        <w:jc w:val="both"/>
      </w:pPr>
      <w:proofErr w:type="gramStart"/>
      <w:r w:rsidRPr="00B26A01">
        <w:rPr>
          <w:b/>
        </w:rPr>
        <w:t>Общеобразовательная</w:t>
      </w:r>
      <w:proofErr w:type="gramEnd"/>
      <w:r w:rsidRPr="00B26A01">
        <w:rPr>
          <w:b/>
        </w:rPr>
        <w:t>:</w:t>
      </w:r>
      <w:r w:rsidRPr="00B26A01">
        <w:t xml:space="preserve"> сформировать знания о быстрых движениях земной коры - землетрясениях, рассмотреть причины их возникновения, последствия и районы распространения землетрясений</w:t>
      </w:r>
      <w:r w:rsidR="008E45A2">
        <w:t xml:space="preserve"> и цунами, </w:t>
      </w:r>
      <w:r w:rsidRPr="00B26A01">
        <w:t>обсудить вопрос изучения землетрясений.</w:t>
      </w:r>
    </w:p>
    <w:p w:rsidR="008E45A2" w:rsidRDefault="008E45A2" w:rsidP="00B26A01">
      <w:pPr>
        <w:jc w:val="both"/>
        <w:rPr>
          <w:b/>
        </w:rPr>
      </w:pPr>
    </w:p>
    <w:p w:rsidR="00257727" w:rsidRPr="00B26A01" w:rsidRDefault="00257727" w:rsidP="00B26A01">
      <w:pPr>
        <w:jc w:val="both"/>
        <w:rPr>
          <w:b/>
          <w:i/>
        </w:rPr>
      </w:pPr>
      <w:proofErr w:type="gramStart"/>
      <w:r w:rsidRPr="00B26A01">
        <w:rPr>
          <w:b/>
        </w:rPr>
        <w:t>Развивающая</w:t>
      </w:r>
      <w:proofErr w:type="gramEnd"/>
      <w:r w:rsidRPr="00B26A01">
        <w:rPr>
          <w:b/>
        </w:rPr>
        <w:t>:</w:t>
      </w:r>
      <w:r w:rsidRPr="00B26A01">
        <w:t xml:space="preserve"> развивать умение работать с электронными образовательными ресурсами, текстом, анализировать, делать выводы; развивать творческие, коммуникативные способности, воображение учащихся.</w:t>
      </w:r>
    </w:p>
    <w:p w:rsidR="008E45A2" w:rsidRDefault="008E45A2" w:rsidP="00B26A01">
      <w:pPr>
        <w:jc w:val="both"/>
        <w:rPr>
          <w:b/>
        </w:rPr>
      </w:pPr>
    </w:p>
    <w:p w:rsidR="00257727" w:rsidRDefault="00257727" w:rsidP="00B26A01">
      <w:pPr>
        <w:jc w:val="both"/>
      </w:pPr>
      <w:r w:rsidRPr="00B26A01">
        <w:rPr>
          <w:b/>
        </w:rPr>
        <w:t>Воспитательные:</w:t>
      </w:r>
      <w:r w:rsidRPr="00B26A01">
        <w:t xml:space="preserve"> развивать речевую культуру, воспитывать культуру общения.</w:t>
      </w:r>
    </w:p>
    <w:p w:rsidR="008E45A2" w:rsidRPr="00B26A01" w:rsidRDefault="008E45A2" w:rsidP="00B26A01">
      <w:pPr>
        <w:jc w:val="both"/>
        <w:rPr>
          <w:b/>
        </w:rPr>
      </w:pPr>
    </w:p>
    <w:p w:rsidR="008529CE" w:rsidRPr="008E45A2" w:rsidRDefault="005A0892" w:rsidP="00B26A01">
      <w:pPr>
        <w:numPr>
          <w:ilvl w:val="0"/>
          <w:numId w:val="2"/>
        </w:numPr>
        <w:jc w:val="both"/>
        <w:rPr>
          <w:b/>
          <w:i/>
        </w:rPr>
      </w:pPr>
      <w:r w:rsidRPr="00B26A01">
        <w:rPr>
          <w:b/>
          <w:i/>
        </w:rPr>
        <w:t>Тип урока</w:t>
      </w:r>
      <w:r w:rsidR="008529CE" w:rsidRPr="00B26A01">
        <w:rPr>
          <w:b/>
          <w:i/>
        </w:rPr>
        <w:t xml:space="preserve">               </w:t>
      </w:r>
      <w:r w:rsidR="008529CE" w:rsidRPr="00B26A01">
        <w:t xml:space="preserve">Урок </w:t>
      </w:r>
      <w:r w:rsidR="00257727" w:rsidRPr="00B26A01">
        <w:t>открытия</w:t>
      </w:r>
      <w:r w:rsidR="008529CE" w:rsidRPr="00B26A01">
        <w:t xml:space="preserve"> новых знаний</w:t>
      </w:r>
    </w:p>
    <w:p w:rsidR="008E45A2" w:rsidRPr="00B26A01" w:rsidRDefault="008E45A2" w:rsidP="008E45A2">
      <w:pPr>
        <w:ind w:left="900"/>
        <w:jc w:val="both"/>
        <w:rPr>
          <w:b/>
          <w:i/>
        </w:rPr>
      </w:pPr>
    </w:p>
    <w:p w:rsidR="005A0892" w:rsidRPr="008E45A2" w:rsidRDefault="005A0892" w:rsidP="00B26A01">
      <w:pPr>
        <w:numPr>
          <w:ilvl w:val="0"/>
          <w:numId w:val="2"/>
        </w:numPr>
        <w:jc w:val="both"/>
        <w:rPr>
          <w:b/>
          <w:i/>
        </w:rPr>
      </w:pPr>
      <w:r w:rsidRPr="00B26A01">
        <w:rPr>
          <w:b/>
          <w:i/>
        </w:rPr>
        <w:t>Формы работы учащихся</w:t>
      </w:r>
      <w:r w:rsidR="008529CE" w:rsidRPr="00B26A01">
        <w:rPr>
          <w:b/>
          <w:i/>
        </w:rPr>
        <w:t xml:space="preserve">  </w:t>
      </w:r>
      <w:r w:rsidR="008529CE" w:rsidRPr="00B26A01">
        <w:t>фронтальная, индивидуальная, парная и групповая</w:t>
      </w:r>
    </w:p>
    <w:p w:rsidR="008E45A2" w:rsidRDefault="008E45A2" w:rsidP="008E45A2">
      <w:pPr>
        <w:pStyle w:val="a3"/>
        <w:rPr>
          <w:b/>
          <w:i/>
        </w:rPr>
      </w:pPr>
    </w:p>
    <w:p w:rsidR="008E45A2" w:rsidRPr="00B26A01" w:rsidRDefault="008E45A2" w:rsidP="008E45A2">
      <w:pPr>
        <w:ind w:left="900"/>
        <w:jc w:val="both"/>
        <w:rPr>
          <w:b/>
          <w:i/>
        </w:rPr>
      </w:pPr>
    </w:p>
    <w:p w:rsidR="00EC27CA" w:rsidRPr="008E45A2" w:rsidRDefault="005A0892" w:rsidP="00B26A01">
      <w:pPr>
        <w:numPr>
          <w:ilvl w:val="0"/>
          <w:numId w:val="2"/>
        </w:numPr>
        <w:jc w:val="both"/>
        <w:rPr>
          <w:b/>
          <w:i/>
        </w:rPr>
      </w:pPr>
      <w:r w:rsidRPr="00B26A01">
        <w:rPr>
          <w:b/>
          <w:i/>
        </w:rPr>
        <w:t>Необходимое техническое оборудование</w:t>
      </w:r>
      <w:r w:rsidR="008529CE" w:rsidRPr="00B26A01">
        <w:rPr>
          <w:b/>
          <w:i/>
        </w:rPr>
        <w:t xml:space="preserve">: </w:t>
      </w:r>
      <w:r w:rsidR="008529CE" w:rsidRPr="00B26A01">
        <w:t xml:space="preserve">подключение к сети Интернет, </w:t>
      </w:r>
      <w:proofErr w:type="spellStart"/>
      <w:r w:rsidR="008529CE" w:rsidRPr="00B26A01">
        <w:t>мультимедийный</w:t>
      </w:r>
      <w:proofErr w:type="spellEnd"/>
      <w:r w:rsidR="008529CE" w:rsidRPr="00B26A01">
        <w:t xml:space="preserve"> проектор, интерактивная доска</w:t>
      </w:r>
    </w:p>
    <w:p w:rsidR="008E45A2" w:rsidRPr="00B26A01" w:rsidRDefault="008E45A2" w:rsidP="008E45A2">
      <w:pPr>
        <w:ind w:left="900"/>
        <w:jc w:val="both"/>
        <w:rPr>
          <w:b/>
          <w:i/>
        </w:rPr>
      </w:pPr>
    </w:p>
    <w:p w:rsidR="005A0892" w:rsidRPr="00B26A01" w:rsidRDefault="005A0892" w:rsidP="00B26A01">
      <w:pPr>
        <w:numPr>
          <w:ilvl w:val="0"/>
          <w:numId w:val="2"/>
        </w:numPr>
        <w:jc w:val="both"/>
        <w:rPr>
          <w:b/>
          <w:i/>
        </w:rPr>
      </w:pPr>
      <w:r w:rsidRPr="00B26A01">
        <w:rPr>
          <w:b/>
          <w:i/>
        </w:rPr>
        <w:t>Структура и ход  урока</w:t>
      </w:r>
    </w:p>
    <w:p w:rsidR="005A0892" w:rsidRPr="00B26A01" w:rsidRDefault="005A0892" w:rsidP="00B26A01">
      <w:pPr>
        <w:jc w:val="both"/>
        <w:rPr>
          <w:b/>
        </w:rPr>
      </w:pPr>
    </w:p>
    <w:p w:rsidR="00EF3431" w:rsidRPr="00B26A01" w:rsidRDefault="005A0892" w:rsidP="00B26A01">
      <w:pPr>
        <w:jc w:val="both"/>
        <w:rPr>
          <w:b/>
        </w:rPr>
      </w:pPr>
      <w:r w:rsidRPr="00B26A01">
        <w:rPr>
          <w:b/>
        </w:rPr>
        <w:t xml:space="preserve">     </w:t>
      </w:r>
    </w:p>
    <w:p w:rsidR="00EF3431" w:rsidRPr="00B26A01" w:rsidRDefault="00EF3431" w:rsidP="00B26A01">
      <w:pPr>
        <w:jc w:val="both"/>
        <w:rPr>
          <w:b/>
        </w:rPr>
        <w:sectPr w:rsidR="00EF3431" w:rsidRPr="00B26A01" w:rsidSect="00384D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892" w:rsidRPr="00B26A01" w:rsidRDefault="005A0892" w:rsidP="00B26A01">
      <w:pPr>
        <w:jc w:val="both"/>
        <w:rPr>
          <w:b/>
        </w:rPr>
      </w:pPr>
      <w:r w:rsidRPr="00B26A01">
        <w:rPr>
          <w:b/>
        </w:rPr>
        <w:lastRenderedPageBreak/>
        <w:t>ТЕХНОЛОГИЧЕСКАЯ КАРТА УРОКА</w:t>
      </w:r>
    </w:p>
    <w:p w:rsidR="005A0892" w:rsidRPr="00B26A01" w:rsidRDefault="005A0892" w:rsidP="00B26A01">
      <w:pPr>
        <w:ind w:left="11328" w:firstLine="708"/>
        <w:jc w:val="both"/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110"/>
        <w:gridCol w:w="3402"/>
        <w:gridCol w:w="1701"/>
        <w:gridCol w:w="1947"/>
        <w:gridCol w:w="2306"/>
      </w:tblGrid>
      <w:tr w:rsidR="005A0892" w:rsidRPr="00B26A01" w:rsidTr="00617C71">
        <w:trPr>
          <w:trHeight w:val="851"/>
        </w:trPr>
        <w:tc>
          <w:tcPr>
            <w:tcW w:w="1418" w:type="dxa"/>
          </w:tcPr>
          <w:p w:rsidR="005A0892" w:rsidRPr="00B26A01" w:rsidRDefault="005A0892" w:rsidP="00B26A01">
            <w:pPr>
              <w:jc w:val="both"/>
              <w:rPr>
                <w:b/>
              </w:rPr>
            </w:pPr>
            <w:r w:rsidRPr="00B26A01">
              <w:rPr>
                <w:b/>
              </w:rPr>
              <w:t>Этапы урока</w:t>
            </w:r>
          </w:p>
        </w:tc>
        <w:tc>
          <w:tcPr>
            <w:tcW w:w="4110" w:type="dxa"/>
          </w:tcPr>
          <w:p w:rsidR="005A0892" w:rsidRPr="00B26A01" w:rsidRDefault="005A0892" w:rsidP="00B26A01">
            <w:pPr>
              <w:jc w:val="both"/>
              <w:rPr>
                <w:b/>
              </w:rPr>
            </w:pPr>
            <w:r w:rsidRPr="00B26A01">
              <w:rPr>
                <w:b/>
              </w:rPr>
              <w:t>Действия учителя</w:t>
            </w:r>
          </w:p>
        </w:tc>
        <w:tc>
          <w:tcPr>
            <w:tcW w:w="3402" w:type="dxa"/>
          </w:tcPr>
          <w:p w:rsidR="005A0892" w:rsidRPr="00B26A01" w:rsidRDefault="005A0892" w:rsidP="00B26A01">
            <w:pPr>
              <w:jc w:val="both"/>
              <w:rPr>
                <w:b/>
              </w:rPr>
            </w:pPr>
            <w:r w:rsidRPr="00B26A01">
              <w:rPr>
                <w:b/>
              </w:rPr>
              <w:t>Действия учащихся</w:t>
            </w:r>
          </w:p>
        </w:tc>
        <w:tc>
          <w:tcPr>
            <w:tcW w:w="1701" w:type="dxa"/>
          </w:tcPr>
          <w:p w:rsidR="005A0892" w:rsidRPr="00B26A01" w:rsidRDefault="005A0892" w:rsidP="00B26A01">
            <w:pPr>
              <w:jc w:val="both"/>
              <w:rPr>
                <w:b/>
              </w:rPr>
            </w:pPr>
            <w:r w:rsidRPr="00B26A01">
              <w:rPr>
                <w:b/>
              </w:rPr>
              <w:t>Личностные результаты</w:t>
            </w:r>
          </w:p>
        </w:tc>
        <w:tc>
          <w:tcPr>
            <w:tcW w:w="1947" w:type="dxa"/>
          </w:tcPr>
          <w:p w:rsidR="005A0892" w:rsidRPr="00B26A01" w:rsidRDefault="005A0892" w:rsidP="00B26A01">
            <w:pPr>
              <w:jc w:val="both"/>
              <w:rPr>
                <w:b/>
              </w:rPr>
            </w:pPr>
            <w:r w:rsidRPr="00B26A01">
              <w:rPr>
                <w:b/>
              </w:rPr>
              <w:t>Предметные результаты</w:t>
            </w:r>
          </w:p>
        </w:tc>
        <w:tc>
          <w:tcPr>
            <w:tcW w:w="2306" w:type="dxa"/>
          </w:tcPr>
          <w:p w:rsidR="005A0892" w:rsidRPr="00B26A01" w:rsidRDefault="005A0892" w:rsidP="00B26A01">
            <w:pPr>
              <w:jc w:val="both"/>
              <w:rPr>
                <w:b/>
              </w:rPr>
            </w:pPr>
            <w:proofErr w:type="spellStart"/>
            <w:r w:rsidRPr="00B26A01">
              <w:rPr>
                <w:b/>
              </w:rPr>
              <w:t>Метапредметные</w:t>
            </w:r>
            <w:proofErr w:type="spellEnd"/>
            <w:r w:rsidRPr="00B26A01">
              <w:rPr>
                <w:b/>
              </w:rPr>
              <w:t xml:space="preserve"> результаты</w:t>
            </w:r>
          </w:p>
        </w:tc>
      </w:tr>
      <w:tr w:rsidR="00EC27CA" w:rsidRPr="00B26A01" w:rsidTr="00617C71">
        <w:trPr>
          <w:trHeight w:val="709"/>
        </w:trPr>
        <w:tc>
          <w:tcPr>
            <w:tcW w:w="1418" w:type="dxa"/>
            <w:vMerge w:val="restart"/>
          </w:tcPr>
          <w:p w:rsidR="00EC27CA" w:rsidRPr="00B26A01" w:rsidRDefault="00EC27CA" w:rsidP="00B26A01">
            <w:pPr>
              <w:jc w:val="both"/>
              <w:rPr>
                <w:b/>
              </w:rPr>
            </w:pPr>
            <w:r w:rsidRPr="00B26A01">
              <w:rPr>
                <w:b/>
              </w:rPr>
              <w:t>1.</w:t>
            </w:r>
            <w:proofErr w:type="gramStart"/>
            <w:r w:rsidRPr="00B26A01">
              <w:t>Организационно-мотивационные</w:t>
            </w:r>
            <w:proofErr w:type="gramEnd"/>
            <w:r w:rsidRPr="00B26A01">
              <w:t xml:space="preserve"> момент</w:t>
            </w:r>
          </w:p>
        </w:tc>
        <w:tc>
          <w:tcPr>
            <w:tcW w:w="4110" w:type="dxa"/>
          </w:tcPr>
          <w:p w:rsidR="00EC27CA" w:rsidRPr="00B26A01" w:rsidRDefault="00EC27CA" w:rsidP="00B26A01">
            <w:pPr>
              <w:jc w:val="both"/>
            </w:pPr>
            <w:r w:rsidRPr="00B26A01">
              <w:t xml:space="preserve">1. Проверка готовности </w:t>
            </w:r>
            <w:proofErr w:type="gramStart"/>
            <w:r w:rsidRPr="00B26A01">
              <w:t>обучающихся</w:t>
            </w:r>
            <w:proofErr w:type="gramEnd"/>
            <w:r w:rsidRPr="00B26A01">
              <w:t xml:space="preserve"> к уроку</w:t>
            </w:r>
          </w:p>
        </w:tc>
        <w:tc>
          <w:tcPr>
            <w:tcW w:w="3402" w:type="dxa"/>
          </w:tcPr>
          <w:p w:rsidR="00EC27CA" w:rsidRPr="00B26A01" w:rsidRDefault="00EC27CA" w:rsidP="00B26A01">
            <w:pPr>
              <w:jc w:val="both"/>
            </w:pPr>
          </w:p>
        </w:tc>
        <w:tc>
          <w:tcPr>
            <w:tcW w:w="1701" w:type="dxa"/>
          </w:tcPr>
          <w:p w:rsidR="00EC27CA" w:rsidRPr="00B26A01" w:rsidRDefault="00EC27CA" w:rsidP="00B26A01">
            <w:pPr>
              <w:jc w:val="both"/>
            </w:pPr>
          </w:p>
        </w:tc>
        <w:tc>
          <w:tcPr>
            <w:tcW w:w="1947" w:type="dxa"/>
          </w:tcPr>
          <w:p w:rsidR="00EC27CA" w:rsidRPr="00B26A01" w:rsidRDefault="00EC27CA" w:rsidP="00B26A01">
            <w:pPr>
              <w:jc w:val="both"/>
            </w:pPr>
          </w:p>
        </w:tc>
        <w:tc>
          <w:tcPr>
            <w:tcW w:w="2306" w:type="dxa"/>
          </w:tcPr>
          <w:p w:rsidR="00EC27CA" w:rsidRPr="00B26A01" w:rsidRDefault="00EC27CA" w:rsidP="00B26A01">
            <w:pPr>
              <w:jc w:val="both"/>
            </w:pPr>
          </w:p>
        </w:tc>
      </w:tr>
      <w:tr w:rsidR="00EC27CA" w:rsidRPr="00B26A01" w:rsidTr="00617C71">
        <w:trPr>
          <w:trHeight w:val="277"/>
        </w:trPr>
        <w:tc>
          <w:tcPr>
            <w:tcW w:w="1418" w:type="dxa"/>
            <w:vMerge/>
          </w:tcPr>
          <w:p w:rsidR="00EC27CA" w:rsidRPr="00B26A01" w:rsidRDefault="00EC27CA" w:rsidP="00B26A01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EC27CA" w:rsidRPr="00B26A01" w:rsidRDefault="00EC27CA" w:rsidP="00B26A01">
            <w:pPr>
              <w:jc w:val="both"/>
            </w:pPr>
            <w:r w:rsidRPr="00B26A01">
              <w:t>Перекличка по журналу</w:t>
            </w:r>
          </w:p>
        </w:tc>
        <w:tc>
          <w:tcPr>
            <w:tcW w:w="3402" w:type="dxa"/>
          </w:tcPr>
          <w:p w:rsidR="00EC27CA" w:rsidRPr="00B26A01" w:rsidRDefault="00EC27CA" w:rsidP="00B26A01">
            <w:pPr>
              <w:jc w:val="both"/>
            </w:pPr>
          </w:p>
        </w:tc>
        <w:tc>
          <w:tcPr>
            <w:tcW w:w="1701" w:type="dxa"/>
          </w:tcPr>
          <w:p w:rsidR="00EC27CA" w:rsidRPr="00B26A01" w:rsidRDefault="00EC27CA" w:rsidP="00B26A01">
            <w:pPr>
              <w:jc w:val="both"/>
            </w:pPr>
          </w:p>
        </w:tc>
        <w:tc>
          <w:tcPr>
            <w:tcW w:w="1947" w:type="dxa"/>
          </w:tcPr>
          <w:p w:rsidR="00EC27CA" w:rsidRPr="00B26A01" w:rsidRDefault="00EC27CA" w:rsidP="00B26A01">
            <w:pPr>
              <w:jc w:val="both"/>
            </w:pPr>
          </w:p>
        </w:tc>
        <w:tc>
          <w:tcPr>
            <w:tcW w:w="2306" w:type="dxa"/>
          </w:tcPr>
          <w:p w:rsidR="00EC27CA" w:rsidRPr="00B26A01" w:rsidRDefault="00EC27CA" w:rsidP="00B26A01">
            <w:pPr>
              <w:jc w:val="both"/>
            </w:pPr>
          </w:p>
        </w:tc>
      </w:tr>
      <w:tr w:rsidR="00EC27CA" w:rsidRPr="00B26A01" w:rsidTr="00617C71">
        <w:trPr>
          <w:trHeight w:val="1556"/>
        </w:trPr>
        <w:tc>
          <w:tcPr>
            <w:tcW w:w="1418" w:type="dxa"/>
            <w:vMerge/>
          </w:tcPr>
          <w:p w:rsidR="00EC27CA" w:rsidRPr="00B26A01" w:rsidRDefault="00EC27CA" w:rsidP="00B26A01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EC27CA" w:rsidRPr="00B26A01" w:rsidRDefault="00257727" w:rsidP="00B26A01">
            <w:pPr>
              <w:jc w:val="both"/>
            </w:pPr>
            <w:r w:rsidRPr="00B26A01">
              <w:t xml:space="preserve">- </w:t>
            </w:r>
            <w:r w:rsidR="00EC27CA" w:rsidRPr="00B26A01">
              <w:t xml:space="preserve">Показ </w:t>
            </w:r>
            <w:r w:rsidRPr="00B26A01">
              <w:t xml:space="preserve">фрагмента №1 – сообщение о землетрясении в Индонезии </w:t>
            </w: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257727" w:rsidRPr="00B26A01" w:rsidRDefault="00257727" w:rsidP="00B26A01">
            <w:r w:rsidRPr="00B26A01">
              <w:rPr>
                <w:spacing w:val="-6"/>
              </w:rPr>
              <w:t xml:space="preserve">- Как вы думаете,  какое грозное природное явление, связанное с движением земной коры, </w:t>
            </w:r>
            <w:r w:rsidRPr="00B26A01">
              <w:t>(на слайде №2 - фото землетрясения)</w:t>
            </w:r>
          </w:p>
          <w:p w:rsidR="00617C71" w:rsidRPr="00B26A01" w:rsidRDefault="00617C71" w:rsidP="00B26A01"/>
          <w:p w:rsidR="00617C71" w:rsidRPr="00B26A01" w:rsidRDefault="00617C71" w:rsidP="00B26A01"/>
          <w:p w:rsidR="00617C71" w:rsidRPr="00B26A01" w:rsidRDefault="00617C71" w:rsidP="00B26A01"/>
          <w:p w:rsidR="00617C71" w:rsidRPr="00B26A01" w:rsidRDefault="00617C71" w:rsidP="00B26A01"/>
          <w:p w:rsidR="00617C71" w:rsidRPr="00B26A01" w:rsidRDefault="00617C71" w:rsidP="00B26A01"/>
          <w:p w:rsidR="00257727" w:rsidRPr="00B26A01" w:rsidRDefault="00257727" w:rsidP="00B26A01">
            <w:r w:rsidRPr="00B26A01">
              <w:t>Назовите тему урока.</w:t>
            </w:r>
          </w:p>
          <w:p w:rsidR="00617C71" w:rsidRPr="00B26A01" w:rsidRDefault="00617C71" w:rsidP="00B26A01"/>
          <w:p w:rsidR="00257727" w:rsidRPr="00B26A01" w:rsidRDefault="00257727" w:rsidP="00B26A01">
            <w:r w:rsidRPr="00B26A01">
              <w:t>Предлагает  учащимся начертить в тетради таблицу:</w:t>
            </w:r>
            <w:r w:rsidRPr="00B26A01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1"/>
              <w:gridCol w:w="1577"/>
              <w:gridCol w:w="986"/>
            </w:tblGrid>
            <w:tr w:rsidR="00B26A01" w:rsidRPr="00B26A01" w:rsidTr="00617C71">
              <w:tc>
                <w:tcPr>
                  <w:tcW w:w="1021" w:type="dxa"/>
                </w:tcPr>
                <w:p w:rsidR="00257727" w:rsidRPr="00B26A01" w:rsidRDefault="00257727" w:rsidP="00B26A01">
                  <w:pPr>
                    <w:jc w:val="center"/>
                    <w:rPr>
                      <w:spacing w:val="-6"/>
                    </w:rPr>
                  </w:pPr>
                  <w:r w:rsidRPr="00B26A01">
                    <w:rPr>
                      <w:spacing w:val="-6"/>
                    </w:rPr>
                    <w:t>Знаю</w:t>
                  </w:r>
                </w:p>
              </w:tc>
              <w:tc>
                <w:tcPr>
                  <w:tcW w:w="1577" w:type="dxa"/>
                </w:tcPr>
                <w:p w:rsidR="00257727" w:rsidRPr="00B26A01" w:rsidRDefault="00257727" w:rsidP="00B26A01">
                  <w:pPr>
                    <w:jc w:val="center"/>
                    <w:rPr>
                      <w:spacing w:val="-6"/>
                    </w:rPr>
                  </w:pPr>
                  <w:r w:rsidRPr="00B26A01">
                    <w:rPr>
                      <w:spacing w:val="-6"/>
                    </w:rPr>
                    <w:t>Хочу знать</w:t>
                  </w:r>
                </w:p>
              </w:tc>
              <w:tc>
                <w:tcPr>
                  <w:tcW w:w="986" w:type="dxa"/>
                </w:tcPr>
                <w:p w:rsidR="00257727" w:rsidRPr="00B26A01" w:rsidRDefault="00257727" w:rsidP="00B26A01">
                  <w:pPr>
                    <w:jc w:val="center"/>
                    <w:rPr>
                      <w:spacing w:val="-6"/>
                    </w:rPr>
                  </w:pPr>
                  <w:r w:rsidRPr="00B26A01">
                    <w:rPr>
                      <w:spacing w:val="-6"/>
                    </w:rPr>
                    <w:t>Узнал</w:t>
                  </w:r>
                </w:p>
              </w:tc>
            </w:tr>
            <w:tr w:rsidR="00B26A01" w:rsidRPr="00B26A01" w:rsidTr="00617C71">
              <w:tc>
                <w:tcPr>
                  <w:tcW w:w="1021" w:type="dxa"/>
                </w:tcPr>
                <w:p w:rsidR="00257727" w:rsidRPr="00B26A01" w:rsidRDefault="00257727" w:rsidP="00B26A01">
                  <w:pPr>
                    <w:rPr>
                      <w:spacing w:val="-6"/>
                    </w:rPr>
                  </w:pPr>
                </w:p>
              </w:tc>
              <w:tc>
                <w:tcPr>
                  <w:tcW w:w="1577" w:type="dxa"/>
                </w:tcPr>
                <w:p w:rsidR="00257727" w:rsidRPr="00B26A01" w:rsidRDefault="00257727" w:rsidP="00B26A01">
                  <w:pPr>
                    <w:rPr>
                      <w:spacing w:val="-6"/>
                    </w:rPr>
                  </w:pPr>
                </w:p>
              </w:tc>
              <w:tc>
                <w:tcPr>
                  <w:tcW w:w="986" w:type="dxa"/>
                </w:tcPr>
                <w:p w:rsidR="00257727" w:rsidRPr="00B26A01" w:rsidRDefault="00257727" w:rsidP="00B26A01">
                  <w:pPr>
                    <w:rPr>
                      <w:spacing w:val="-6"/>
                    </w:rPr>
                  </w:pPr>
                </w:p>
              </w:tc>
            </w:tr>
          </w:tbl>
          <w:p w:rsidR="00257727" w:rsidRPr="00B26A01" w:rsidRDefault="00257727" w:rsidP="00B26A01">
            <w:r w:rsidRPr="00B26A01">
              <w:t>Предлагает разбиться на пары, посовещаться и заполнить 1 графу таблицы (что я знаю по теме: это могут быть какие-то ассоциации, конкретные исторические сведения, предположения).</w:t>
            </w:r>
          </w:p>
          <w:p w:rsidR="00257727" w:rsidRPr="00B26A01" w:rsidRDefault="00257727" w:rsidP="00B26A01">
            <w:r w:rsidRPr="00B26A01">
              <w:t>Предлагает в парах заполнить 2 графу таблицы и сформулировать цель урока.</w:t>
            </w:r>
          </w:p>
          <w:p w:rsidR="00257727" w:rsidRPr="00B26A01" w:rsidRDefault="00257727" w:rsidP="00B26A01">
            <w:pPr>
              <w:jc w:val="both"/>
            </w:pPr>
            <w:r w:rsidRPr="00B26A01">
              <w:rPr>
                <w:b/>
                <w:spacing w:val="-6"/>
              </w:rPr>
              <w:t>(Приём</w:t>
            </w:r>
            <w:proofErr w:type="gramStart"/>
            <w:r w:rsidRPr="00B26A01">
              <w:rPr>
                <w:b/>
                <w:spacing w:val="-6"/>
              </w:rPr>
              <w:t xml:space="preserve"> З</w:t>
            </w:r>
            <w:proofErr w:type="gramEnd"/>
            <w:r w:rsidRPr="00B26A01">
              <w:rPr>
                <w:b/>
                <w:spacing w:val="-6"/>
              </w:rPr>
              <w:t>наю – Хочу знать - Узнал)</w:t>
            </w:r>
          </w:p>
        </w:tc>
        <w:tc>
          <w:tcPr>
            <w:tcW w:w="3402" w:type="dxa"/>
          </w:tcPr>
          <w:p w:rsidR="00EC27CA" w:rsidRPr="00B26A01" w:rsidRDefault="00257727" w:rsidP="00B26A01">
            <w:pPr>
              <w:jc w:val="both"/>
            </w:pPr>
            <w:r w:rsidRPr="00B26A01">
              <w:t>1.</w:t>
            </w:r>
            <w:r w:rsidR="00EC27CA" w:rsidRPr="00B26A01">
              <w:t xml:space="preserve">Просматривают </w:t>
            </w:r>
            <w:r w:rsidRPr="00B26A01">
              <w:t>фрагмент</w:t>
            </w:r>
          </w:p>
          <w:p w:rsidR="00257727" w:rsidRPr="00B26A01" w:rsidRDefault="00257727" w:rsidP="00B26A01">
            <w:pPr>
              <w:jc w:val="both"/>
            </w:pPr>
          </w:p>
          <w:p w:rsidR="00257727" w:rsidRPr="00B26A01" w:rsidRDefault="00257727" w:rsidP="00B26A01">
            <w:pPr>
              <w:jc w:val="both"/>
            </w:pPr>
          </w:p>
          <w:p w:rsidR="00257727" w:rsidRPr="00B26A01" w:rsidRDefault="00257727" w:rsidP="00B26A01">
            <w:pPr>
              <w:jc w:val="both"/>
            </w:pPr>
            <w:r w:rsidRPr="00B26A01">
              <w:t>2..Просматривают фото землетрясений  (слайд №2)</w:t>
            </w:r>
          </w:p>
          <w:p w:rsidR="00257727" w:rsidRPr="00B26A01" w:rsidRDefault="00257727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3. Выдвигают гипотезы, обосновывают, отвечают на вопрос.</w:t>
            </w:r>
          </w:p>
          <w:p w:rsidR="00EC27CA" w:rsidRPr="00B26A01" w:rsidRDefault="00EC27CA" w:rsidP="00B26A01">
            <w:pPr>
              <w:jc w:val="both"/>
            </w:pPr>
            <w:r w:rsidRPr="00B26A01">
              <w:t>С помощью ключевых  слов, опреде</w:t>
            </w:r>
            <w:r w:rsidR="00257727" w:rsidRPr="00B26A01">
              <w:t>ляют тему урока, цели. (Слайд  3</w:t>
            </w:r>
            <w:r w:rsidRPr="00B26A01">
              <w:t>)</w:t>
            </w:r>
          </w:p>
          <w:p w:rsidR="00617C71" w:rsidRPr="00B26A01" w:rsidRDefault="00617C71" w:rsidP="00B26A01"/>
          <w:p w:rsidR="00257727" w:rsidRPr="00B26A01" w:rsidRDefault="00257727" w:rsidP="00B26A01">
            <w:r w:rsidRPr="00B26A01">
              <w:t>Тема урока: «Землетрясения»</w:t>
            </w:r>
          </w:p>
          <w:p w:rsidR="00617C71" w:rsidRPr="00B26A01" w:rsidRDefault="00617C71" w:rsidP="00B26A01"/>
          <w:p w:rsidR="00617C71" w:rsidRPr="00B26A01" w:rsidRDefault="00617C71" w:rsidP="00B26A01">
            <w:r w:rsidRPr="00B26A01">
              <w:t xml:space="preserve">4. </w:t>
            </w:r>
            <w:r w:rsidR="00257727" w:rsidRPr="00B26A01">
              <w:t xml:space="preserve">В парах заполняют 1 графу таблицы (что я знаю по теме). </w:t>
            </w:r>
          </w:p>
          <w:p w:rsidR="00617C71" w:rsidRPr="00B26A01" w:rsidRDefault="00617C71" w:rsidP="00B26A01"/>
          <w:p w:rsidR="00617C71" w:rsidRPr="00B26A01" w:rsidRDefault="00617C71" w:rsidP="00B26A01"/>
          <w:p w:rsidR="00617C71" w:rsidRPr="00B26A01" w:rsidRDefault="00617C71" w:rsidP="00B26A01"/>
          <w:p w:rsidR="00257727" w:rsidRPr="00B26A01" w:rsidRDefault="00617C71" w:rsidP="00B26A01">
            <w:r w:rsidRPr="00B26A01">
              <w:t xml:space="preserve">5. </w:t>
            </w:r>
            <w:r w:rsidR="00257727" w:rsidRPr="00B26A01">
              <w:t xml:space="preserve">Обсуждают полученные результаты. </w:t>
            </w:r>
          </w:p>
          <w:p w:rsidR="00257727" w:rsidRPr="00B26A01" w:rsidRDefault="00257727" w:rsidP="00B26A01"/>
          <w:p w:rsidR="00257727" w:rsidRPr="00B26A01" w:rsidRDefault="00617C71" w:rsidP="00B26A01">
            <w:r w:rsidRPr="00B26A01">
              <w:t xml:space="preserve">6. </w:t>
            </w:r>
            <w:r w:rsidR="00257727" w:rsidRPr="00B26A01">
              <w:t>Формулируют цель урока: что я хочу узнать для устранения пробелов в собственных знаниях и заполняют 2 графу.</w:t>
            </w:r>
          </w:p>
          <w:p w:rsidR="00617C71" w:rsidRPr="00B26A01" w:rsidRDefault="00617C71" w:rsidP="00B26A01"/>
          <w:p w:rsidR="00617C71" w:rsidRPr="00B26A01" w:rsidRDefault="00617C71" w:rsidP="00B26A01"/>
          <w:p w:rsidR="00617C71" w:rsidRPr="00B26A01" w:rsidRDefault="00617C71" w:rsidP="00B26A01"/>
          <w:p w:rsidR="00257727" w:rsidRPr="00B26A01" w:rsidRDefault="00257727" w:rsidP="00B26A01">
            <w:r w:rsidRPr="00B26A01">
              <w:t>Цель урока: Ознакомление с грозным природным явлением – землетрясением.</w:t>
            </w:r>
          </w:p>
          <w:p w:rsidR="00257727" w:rsidRPr="00B26A01" w:rsidRDefault="00257727" w:rsidP="00B26A01">
            <w:pPr>
              <w:jc w:val="both"/>
            </w:pPr>
          </w:p>
          <w:p w:rsidR="00EC27CA" w:rsidRPr="00B26A01" w:rsidRDefault="00EC27CA" w:rsidP="00B26A01">
            <w:pPr>
              <w:jc w:val="both"/>
            </w:pPr>
          </w:p>
        </w:tc>
        <w:tc>
          <w:tcPr>
            <w:tcW w:w="1701" w:type="dxa"/>
          </w:tcPr>
          <w:p w:rsidR="00EC27CA" w:rsidRPr="00B26A01" w:rsidRDefault="00617C71" w:rsidP="00B26A01">
            <w:pPr>
              <w:jc w:val="both"/>
            </w:pPr>
            <w:r w:rsidRPr="00B26A01">
              <w:lastRenderedPageBreak/>
              <w:t>осознание ценности географических знаний, как важнейшего компонента научной картины мира.</w:t>
            </w:r>
          </w:p>
        </w:tc>
        <w:tc>
          <w:tcPr>
            <w:tcW w:w="1947" w:type="dxa"/>
          </w:tcPr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выдвигать предположения</w:t>
            </w: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систематизировать информацию до её изучения</w:t>
            </w: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 - представлять информацию в виде таблицы</w:t>
            </w: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</w:rPr>
            </w:pP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</w:rPr>
              <w:t>актуализация и систематизация знаний о движениях земной коры.</w:t>
            </w:r>
          </w:p>
          <w:p w:rsidR="00EC27CA" w:rsidRPr="00B26A01" w:rsidRDefault="00EC27CA" w:rsidP="00B26A01">
            <w:pPr>
              <w:jc w:val="both"/>
            </w:pPr>
          </w:p>
        </w:tc>
        <w:tc>
          <w:tcPr>
            <w:tcW w:w="2306" w:type="dxa"/>
          </w:tcPr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6A0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определять цель учебной деятельности</w:t>
            </w: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определять степень успешности выполнения работы</w:t>
            </w: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6A0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 выдвигать предположения</w:t>
            </w: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систематизировать информацию до её изучения</w:t>
            </w: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 - представлять информацию в виде таблицы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6A0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- уметь с достаточной полнотой и </w:t>
            </w:r>
            <w:r w:rsidRPr="00B26A01">
              <w:rPr>
                <w:rFonts w:ascii="Times New Roman" w:hAnsi="Times New Roman"/>
                <w:sz w:val="24"/>
                <w:szCs w:val="24"/>
              </w:rPr>
              <w:lastRenderedPageBreak/>
              <w:t>точностью выражать свои мысли;</w:t>
            </w:r>
          </w:p>
          <w:p w:rsidR="00EC27CA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формулирование и аргументация своего мнения и позиции;</w:t>
            </w:r>
          </w:p>
        </w:tc>
      </w:tr>
      <w:tr w:rsidR="00617C71" w:rsidRPr="00B26A01" w:rsidTr="00617C71">
        <w:trPr>
          <w:trHeight w:val="407"/>
        </w:trPr>
        <w:tc>
          <w:tcPr>
            <w:tcW w:w="1418" w:type="dxa"/>
          </w:tcPr>
          <w:p w:rsidR="00617C71" w:rsidRPr="00B26A01" w:rsidRDefault="00617C71" w:rsidP="00B26A01">
            <w:r w:rsidRPr="00B26A01">
              <w:lastRenderedPageBreak/>
              <w:t>Осмысление</w:t>
            </w:r>
          </w:p>
        </w:tc>
        <w:tc>
          <w:tcPr>
            <w:tcW w:w="4110" w:type="dxa"/>
          </w:tcPr>
          <w:p w:rsidR="00617C71" w:rsidRPr="00B26A01" w:rsidRDefault="00617C71" w:rsidP="00B26A01">
            <w:pPr>
              <w:pStyle w:val="text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B26A01">
              <w:rPr>
                <w:b/>
                <w:sz w:val="24"/>
                <w:szCs w:val="24"/>
              </w:rPr>
              <w:t>1 этап.</w:t>
            </w:r>
          </w:p>
          <w:p w:rsidR="00617C71" w:rsidRPr="00B26A01" w:rsidRDefault="00617C71" w:rsidP="00B26A01">
            <w:pPr>
              <w:pStyle w:val="text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B26A01">
              <w:rPr>
                <w:sz w:val="24"/>
                <w:szCs w:val="24"/>
              </w:rPr>
              <w:t>Предлагает разбиться на 5</w:t>
            </w:r>
            <w:r w:rsidRPr="00B26A01">
              <w:rPr>
                <w:b/>
                <w:sz w:val="24"/>
                <w:szCs w:val="24"/>
              </w:rPr>
              <w:t xml:space="preserve"> </w:t>
            </w:r>
            <w:r w:rsidRPr="00B26A01">
              <w:rPr>
                <w:sz w:val="24"/>
                <w:szCs w:val="24"/>
              </w:rPr>
              <w:t>групп и каждой группе задать вопросы по заданному отрывку текста</w:t>
            </w:r>
            <w:proofErr w:type="gramStart"/>
            <w:r w:rsidRPr="00B26A01">
              <w:rPr>
                <w:sz w:val="24"/>
                <w:szCs w:val="24"/>
              </w:rPr>
              <w:t>.</w:t>
            </w:r>
            <w:proofErr w:type="gramEnd"/>
            <w:r w:rsidRPr="00B26A01">
              <w:rPr>
                <w:sz w:val="24"/>
                <w:szCs w:val="24"/>
              </w:rPr>
              <w:t xml:space="preserve"> (</w:t>
            </w:r>
            <w:proofErr w:type="gramStart"/>
            <w:r w:rsidRPr="00B26A01">
              <w:rPr>
                <w:sz w:val="24"/>
                <w:szCs w:val="24"/>
              </w:rPr>
              <w:t>с</w:t>
            </w:r>
            <w:proofErr w:type="gramEnd"/>
            <w:r w:rsidRPr="00B26A01">
              <w:rPr>
                <w:sz w:val="24"/>
                <w:szCs w:val="24"/>
              </w:rPr>
              <w:t>. 94-95</w:t>
            </w:r>
            <w:r w:rsidRPr="00B26A01">
              <w:rPr>
                <w:b/>
                <w:sz w:val="24"/>
                <w:szCs w:val="24"/>
              </w:rPr>
              <w:t>) Вопросы на слайде:</w:t>
            </w:r>
          </w:p>
          <w:p w:rsidR="00617C71" w:rsidRPr="00B26A01" w:rsidRDefault="00617C71" w:rsidP="00B26A01">
            <w:pPr>
              <w:pStyle w:val="text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6A01">
              <w:rPr>
                <w:sz w:val="24"/>
                <w:szCs w:val="24"/>
              </w:rPr>
              <w:t>- 1 группа – Что такое землетрясение?</w:t>
            </w:r>
          </w:p>
          <w:p w:rsidR="00617C71" w:rsidRPr="00B26A01" w:rsidRDefault="00617C71" w:rsidP="00B26A01">
            <w:pPr>
              <w:rPr>
                <w:spacing w:val="-6"/>
              </w:rPr>
            </w:pPr>
            <w:r w:rsidRPr="00B26A01">
              <w:rPr>
                <w:spacing w:val="-6"/>
              </w:rPr>
              <w:t>- 2 группа – Почему возникают землетрясения? (рис. 76)</w:t>
            </w:r>
          </w:p>
          <w:p w:rsidR="00617C71" w:rsidRPr="00B26A01" w:rsidRDefault="00617C71" w:rsidP="00B26A01">
            <w:pPr>
              <w:rPr>
                <w:spacing w:val="-6"/>
              </w:rPr>
            </w:pPr>
            <w:r w:rsidRPr="00B26A01">
              <w:rPr>
                <w:spacing w:val="-6"/>
              </w:rPr>
              <w:t>- 3 группа – Что такое очаг землетрясения? Где возникают очаги землетрясений? (рис. 76)</w:t>
            </w:r>
          </w:p>
          <w:p w:rsidR="00617C71" w:rsidRPr="00B26A01" w:rsidRDefault="00617C71" w:rsidP="00B26A01">
            <w:pPr>
              <w:rPr>
                <w:spacing w:val="-6"/>
              </w:rPr>
            </w:pPr>
            <w:r w:rsidRPr="00B26A01">
              <w:rPr>
                <w:spacing w:val="-6"/>
              </w:rPr>
              <w:t>- 4 группа – От чего зависит сила и площадь землетрясения?</w:t>
            </w:r>
          </w:p>
          <w:p w:rsidR="00617C71" w:rsidRPr="00B26A01" w:rsidRDefault="00617C71" w:rsidP="00B26A01">
            <w:pPr>
              <w:rPr>
                <w:spacing w:val="-6"/>
              </w:rPr>
            </w:pPr>
            <w:r w:rsidRPr="00B26A01">
              <w:rPr>
                <w:spacing w:val="-6"/>
              </w:rPr>
              <w:t xml:space="preserve">5 группа – Где происходят самые сильные землетрясения? Что такое эпицентр землетрясения? </w:t>
            </w:r>
            <w:proofErr w:type="gramStart"/>
            <w:r w:rsidRPr="00B26A01">
              <w:rPr>
                <w:spacing w:val="-6"/>
              </w:rPr>
              <w:t xml:space="preserve">( </w:t>
            </w:r>
            <w:proofErr w:type="gramEnd"/>
            <w:r w:rsidRPr="00B26A01">
              <w:rPr>
                <w:spacing w:val="-6"/>
              </w:rPr>
              <w:t>рис. 76)</w:t>
            </w:r>
          </w:p>
          <w:p w:rsidR="00617C71" w:rsidRPr="00B26A01" w:rsidRDefault="00617C71" w:rsidP="00B26A01">
            <w:pPr>
              <w:rPr>
                <w:spacing w:val="-6"/>
              </w:rPr>
            </w:pPr>
            <w:r w:rsidRPr="00B26A01">
              <w:rPr>
                <w:spacing w:val="-6"/>
              </w:rPr>
              <w:t>- 6 группа  - Как оценивают силу землетрясения?  (рис. 77)</w:t>
            </w:r>
          </w:p>
          <w:p w:rsidR="00617C71" w:rsidRPr="00B26A01" w:rsidRDefault="00617C71" w:rsidP="00B26A01">
            <w:pPr>
              <w:rPr>
                <w:spacing w:val="-6"/>
              </w:rPr>
            </w:pPr>
            <w:r w:rsidRPr="00B26A01">
              <w:rPr>
                <w:spacing w:val="-6"/>
              </w:rPr>
              <w:t>(</w:t>
            </w:r>
            <w:r w:rsidRPr="00B26A01">
              <w:rPr>
                <w:b/>
                <w:spacing w:val="-6"/>
              </w:rPr>
              <w:t>Приём мозаика)</w:t>
            </w: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  <w:r w:rsidRPr="00B26A01">
              <w:rPr>
                <w:b/>
                <w:spacing w:val="-6"/>
              </w:rPr>
              <w:t>2 этап</w:t>
            </w:r>
          </w:p>
          <w:p w:rsidR="00617C71" w:rsidRPr="00B26A01" w:rsidRDefault="00617C71" w:rsidP="00B26A01">
            <w:pPr>
              <w:rPr>
                <w:spacing w:val="-6"/>
              </w:rPr>
            </w:pPr>
            <w:r w:rsidRPr="00B26A01">
              <w:rPr>
                <w:spacing w:val="-6"/>
              </w:rPr>
              <w:t xml:space="preserve">Предлагает посмотреть видеоролик о </w:t>
            </w:r>
            <w:r w:rsidR="00B26A01">
              <w:rPr>
                <w:spacing w:val="-6"/>
              </w:rPr>
              <w:t xml:space="preserve">примерах землетрясений </w:t>
            </w:r>
            <w:r w:rsidR="008E45A2">
              <w:rPr>
                <w:spacing w:val="-6"/>
              </w:rPr>
              <w:t>(фрагмент №2)</w:t>
            </w:r>
            <w:r w:rsidRPr="00B26A01">
              <w:rPr>
                <w:spacing w:val="-6"/>
              </w:rPr>
              <w:t xml:space="preserve"> и записать их в тетрадь.</w:t>
            </w: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  <w:r w:rsidRPr="00B26A01">
              <w:rPr>
                <w:b/>
                <w:spacing w:val="-6"/>
              </w:rPr>
              <w:t>3 этап</w:t>
            </w:r>
          </w:p>
          <w:p w:rsidR="00617C71" w:rsidRPr="00B26A01" w:rsidRDefault="00617C71" w:rsidP="00B26A01">
            <w:pPr>
              <w:rPr>
                <w:spacing w:val="-6"/>
              </w:rPr>
            </w:pPr>
            <w:r w:rsidRPr="00B26A01">
              <w:rPr>
                <w:spacing w:val="-6"/>
              </w:rPr>
              <w:t>Предлагает каждой группе сделать прогноз о том,  в каких районах  следует ожидать землетрясения, и обосновать свой ответ. (Сравнить рис. 69 и 78</w:t>
            </w:r>
            <w:proofErr w:type="gramStart"/>
            <w:r w:rsidRPr="00B26A01">
              <w:rPr>
                <w:spacing w:val="-6"/>
              </w:rPr>
              <w:t xml:space="preserve"> )</w:t>
            </w:r>
            <w:proofErr w:type="gramEnd"/>
          </w:p>
          <w:p w:rsidR="00617C71" w:rsidRPr="00B26A01" w:rsidRDefault="00617C71" w:rsidP="00B26A01">
            <w:pPr>
              <w:rPr>
                <w:b/>
                <w:spacing w:val="-6"/>
              </w:rPr>
            </w:pPr>
            <w:r w:rsidRPr="00B26A01">
              <w:rPr>
                <w:b/>
                <w:spacing w:val="-6"/>
              </w:rPr>
              <w:t>(Приём прогнозирования)</w:t>
            </w: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</w:p>
          <w:p w:rsidR="00617C71" w:rsidRPr="00B26A01" w:rsidRDefault="00617C71" w:rsidP="00B26A01">
            <w:pPr>
              <w:rPr>
                <w:b/>
                <w:spacing w:val="-6"/>
              </w:rPr>
            </w:pPr>
            <w:r w:rsidRPr="00B26A01">
              <w:rPr>
                <w:b/>
                <w:spacing w:val="-6"/>
              </w:rPr>
              <w:t>4 этап</w:t>
            </w:r>
          </w:p>
          <w:p w:rsidR="008E45A2" w:rsidRDefault="008E45A2" w:rsidP="00B26A01">
            <w:pPr>
              <w:jc w:val="both"/>
            </w:pPr>
            <w:r>
              <w:t>Предлагает провести филологическое расследование, касающееся  слова «ЦУНАМИ»</w:t>
            </w:r>
          </w:p>
          <w:p w:rsidR="008E45A2" w:rsidRDefault="008E45A2" w:rsidP="00B26A01">
            <w:pPr>
              <w:jc w:val="both"/>
            </w:pPr>
            <w:r>
              <w:t xml:space="preserve">Фрагмент 3 «Образование волн </w:t>
            </w:r>
            <w:r>
              <w:lastRenderedPageBreak/>
              <w:t>цунами»</w:t>
            </w:r>
          </w:p>
          <w:p w:rsidR="00617C71" w:rsidRPr="00B26A01" w:rsidRDefault="008E45A2" w:rsidP="00B26A01">
            <w:pPr>
              <w:jc w:val="both"/>
              <w:rPr>
                <w:b/>
                <w:bCs/>
              </w:rPr>
            </w:pPr>
            <w:r>
              <w:t xml:space="preserve"> </w:t>
            </w:r>
            <w:r w:rsidR="00617C71" w:rsidRPr="00B26A01">
              <w:t xml:space="preserve"> </w:t>
            </w:r>
          </w:p>
          <w:p w:rsidR="00617C71" w:rsidRPr="00B26A01" w:rsidRDefault="00617C71" w:rsidP="00B26A01">
            <w:pPr>
              <w:autoSpaceDE w:val="0"/>
              <w:autoSpaceDN w:val="0"/>
            </w:pPr>
          </w:p>
          <w:p w:rsidR="00617C71" w:rsidRPr="00B26A01" w:rsidRDefault="00617C71" w:rsidP="00B26A01">
            <w:pPr>
              <w:autoSpaceDE w:val="0"/>
              <w:autoSpaceDN w:val="0"/>
            </w:pPr>
          </w:p>
          <w:p w:rsidR="00617C71" w:rsidRPr="00B26A01" w:rsidRDefault="00617C71" w:rsidP="00B26A01">
            <w:pPr>
              <w:autoSpaceDE w:val="0"/>
              <w:autoSpaceDN w:val="0"/>
            </w:pPr>
          </w:p>
          <w:p w:rsidR="00617C71" w:rsidRPr="00B26A01" w:rsidRDefault="00617C71" w:rsidP="00B26A01">
            <w:pPr>
              <w:autoSpaceDE w:val="0"/>
              <w:autoSpaceDN w:val="0"/>
            </w:pPr>
          </w:p>
          <w:p w:rsidR="00617C71" w:rsidRPr="00B26A01" w:rsidRDefault="00617C71" w:rsidP="00B26A01">
            <w:pPr>
              <w:autoSpaceDE w:val="0"/>
              <w:autoSpaceDN w:val="0"/>
            </w:pPr>
          </w:p>
          <w:p w:rsidR="00617C71" w:rsidRPr="00B26A01" w:rsidRDefault="00617C71" w:rsidP="00B26A01">
            <w:pPr>
              <w:autoSpaceDE w:val="0"/>
              <w:autoSpaceDN w:val="0"/>
              <w:rPr>
                <w:b/>
              </w:rPr>
            </w:pPr>
            <w:r w:rsidRPr="00B26A01">
              <w:rPr>
                <w:b/>
              </w:rPr>
              <w:t>5 этап</w:t>
            </w:r>
          </w:p>
          <w:p w:rsidR="00617C71" w:rsidRPr="00B26A01" w:rsidRDefault="00617C71" w:rsidP="00B26A01">
            <w:pPr>
              <w:jc w:val="both"/>
              <w:rPr>
                <w:spacing w:val="-6"/>
              </w:rPr>
            </w:pPr>
            <w:r w:rsidRPr="00B26A01">
              <w:rPr>
                <w:spacing w:val="-6"/>
              </w:rPr>
              <w:t>Предлагает каждой группе  сформулировать правила безопасного поведения при землетрясении</w:t>
            </w:r>
            <w:r w:rsidR="008E45A2">
              <w:rPr>
                <w:spacing w:val="-6"/>
              </w:rPr>
              <w:t xml:space="preserve"> и угрозе цунами </w:t>
            </w:r>
            <w:r w:rsidRPr="00B26A01">
              <w:rPr>
                <w:spacing w:val="-6"/>
              </w:rPr>
              <w:t xml:space="preserve"> с помощью предложенного на слайде рисунка.</w:t>
            </w:r>
          </w:p>
        </w:tc>
        <w:tc>
          <w:tcPr>
            <w:tcW w:w="3402" w:type="dxa"/>
          </w:tcPr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каждой группы на заданный вопрос  отвечает один ученик. 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A01">
              <w:rPr>
                <w:rFonts w:ascii="Times New Roman" w:hAnsi="Times New Roman"/>
                <w:b/>
                <w:sz w:val="24"/>
                <w:szCs w:val="24"/>
              </w:rPr>
              <w:t>На слайдах появляются ответы: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- 1группа – Землетрясение – быстрые колебания земной коры, вызванные подземными толчками.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- 2 группа – Землетрясения возникают потому, что в глубоких недрах Земли происходит разрыв и смещение горных пород.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- 3 группа – Очаг землетрясения – место в земной коре, где разрываются и смещаются горные породы. Очаги землетрясений возникают чаще всего на глубине до 10 км. </w:t>
            </w:r>
            <w:proofErr w:type="gramStart"/>
            <w:r w:rsidRPr="00B26A01">
              <w:rPr>
                <w:rFonts w:ascii="Times New Roman" w:hAnsi="Times New Roman"/>
                <w:sz w:val="24"/>
                <w:szCs w:val="24"/>
              </w:rPr>
              <w:t>Более глубинные</w:t>
            </w:r>
            <w:proofErr w:type="gramEnd"/>
            <w:r w:rsidRPr="00B26A01">
              <w:rPr>
                <w:rFonts w:ascii="Times New Roman" w:hAnsi="Times New Roman"/>
                <w:sz w:val="24"/>
                <w:szCs w:val="24"/>
              </w:rPr>
              <w:t xml:space="preserve"> очаги – до 700 км.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- 4 группа – Сила и площадь землетрясения зависит от глубины очага и силы толчка в нем: чем больше глубина очага и сила толчка в нём, тем больше площадь землетрясения и его сила.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lastRenderedPageBreak/>
              <w:t>- 5 группа – Самые сильные землетрясения происходят в эпицентре. Чем дальше от эпицентра, тем слабее сотрясания поверхности. Эпицентр землетрясения – место на земной поверхности, расположенное непосредственно над очагом.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- 6 группа – Силу землетрясения оценивают по шкале: от 1 до 12 баллов. 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Ученики записывают по ходу просмотра видеоролика в тетрадь последствия землетрясений. 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Обсуждают полученные результаты коллективно.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A01">
              <w:rPr>
                <w:rFonts w:ascii="Times New Roman" w:hAnsi="Times New Roman"/>
                <w:b/>
                <w:sz w:val="24"/>
                <w:szCs w:val="24"/>
              </w:rPr>
              <w:t>На слайдах появляются ответы: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трещины, провалы, уступы;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цунами;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-разрушения зданий, сооружений, разрыв линий электропередачи, газопровода, водопровода, железнодорожных путей;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пожары;</w:t>
            </w: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гибель людей</w:t>
            </w: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="008E45A2">
              <w:rPr>
                <w:rFonts w:ascii="Times New Roman" w:hAnsi="Times New Roman"/>
                <w:sz w:val="24"/>
                <w:szCs w:val="24"/>
              </w:rPr>
              <w:t xml:space="preserve">фрагмента </w:t>
            </w:r>
            <w:r w:rsidRPr="00B26A01">
              <w:rPr>
                <w:rFonts w:ascii="Times New Roman" w:hAnsi="Times New Roman"/>
                <w:sz w:val="24"/>
                <w:szCs w:val="24"/>
              </w:rPr>
              <w:t>каждая группа составляет свой прогноз и его обоснование. Обсуждают результаты,  полученные группами.</w:t>
            </w: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26A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слайде появляется общий прогноз:</w:t>
            </w: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A01">
              <w:rPr>
                <w:rFonts w:ascii="Times New Roman" w:hAnsi="Times New Roman"/>
                <w:sz w:val="24"/>
                <w:szCs w:val="24"/>
              </w:rPr>
              <w:t xml:space="preserve">Землетрясения </w:t>
            </w:r>
            <w:r w:rsidR="008E45A2">
              <w:rPr>
                <w:rFonts w:ascii="Times New Roman" w:hAnsi="Times New Roman"/>
                <w:sz w:val="24"/>
                <w:szCs w:val="24"/>
              </w:rPr>
              <w:t xml:space="preserve">и цунами </w:t>
            </w:r>
            <w:r w:rsidRPr="00B26A01">
              <w:rPr>
                <w:rFonts w:ascii="Times New Roman" w:hAnsi="Times New Roman"/>
                <w:sz w:val="24"/>
                <w:szCs w:val="24"/>
              </w:rPr>
              <w:t xml:space="preserve">следует ожидать в тех районах, где проходят границы </w:t>
            </w:r>
            <w:proofErr w:type="spellStart"/>
            <w:r w:rsidRPr="00B26A01"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 w:rsidRPr="00B26A01">
              <w:rPr>
                <w:rFonts w:ascii="Times New Roman" w:hAnsi="Times New Roman"/>
                <w:sz w:val="24"/>
                <w:szCs w:val="24"/>
              </w:rPr>
              <w:t xml:space="preserve"> плит: на материках – в Тихоокеанском и Средиземноморско-азиатском сейсмическом поясах и на дне морей и океанов.</w:t>
            </w:r>
            <w:proofErr w:type="gramEnd"/>
            <w:r w:rsidRPr="00B26A01">
              <w:rPr>
                <w:rFonts w:ascii="Times New Roman" w:hAnsi="Times New Roman"/>
                <w:sz w:val="24"/>
                <w:szCs w:val="24"/>
              </w:rPr>
              <w:t xml:space="preserve"> В этих районах земная кора наиболее подвижна.</w:t>
            </w: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7C71" w:rsidRPr="00B26A01" w:rsidRDefault="00617C71" w:rsidP="00B26A01">
            <w:pPr>
              <w:autoSpaceDE w:val="0"/>
              <w:autoSpaceDN w:val="0"/>
              <w:jc w:val="both"/>
            </w:pPr>
            <w:r w:rsidRPr="00B26A01">
              <w:t>Учащиеся внимательно знакомятся с текстом, делая карандашом соответствующие пометки на полях текста:</w:t>
            </w:r>
          </w:p>
          <w:p w:rsidR="00617C71" w:rsidRPr="00B26A01" w:rsidRDefault="00617C71" w:rsidP="00B26A01">
            <w:pPr>
              <w:jc w:val="both"/>
            </w:pPr>
            <w:r w:rsidRPr="00B26A01">
              <w:rPr>
                <w:b/>
                <w:lang w:val="en-US"/>
              </w:rPr>
              <w:t>V</w:t>
            </w:r>
            <w:r w:rsidRPr="00B26A01">
              <w:t xml:space="preserve"> – то, что было известно учащимся ранее;</w:t>
            </w:r>
          </w:p>
          <w:p w:rsidR="00617C71" w:rsidRPr="00B26A01" w:rsidRDefault="00617C71" w:rsidP="00B26A01">
            <w:pPr>
              <w:jc w:val="both"/>
            </w:pPr>
            <w:r w:rsidRPr="00B26A01">
              <w:t>+ – новая, неожиданная информация;</w:t>
            </w:r>
          </w:p>
          <w:p w:rsidR="00617C71" w:rsidRPr="00B26A01" w:rsidRDefault="00617C71" w:rsidP="00B26A01">
            <w:pPr>
              <w:jc w:val="both"/>
            </w:pPr>
            <w:r w:rsidRPr="00B26A01">
              <w:rPr>
                <w:b/>
              </w:rPr>
              <w:t>–</w:t>
            </w:r>
            <w:r w:rsidRPr="00B26A01">
              <w:t xml:space="preserve"> – информация, противоречащая взглядам учащихся;</w:t>
            </w:r>
          </w:p>
          <w:p w:rsidR="00617C71" w:rsidRPr="00B26A01" w:rsidRDefault="00617C71" w:rsidP="00B26A01">
            <w:pPr>
              <w:jc w:val="both"/>
            </w:pPr>
            <w:r w:rsidRPr="00B26A01">
              <w:rPr>
                <w:b/>
              </w:rPr>
              <w:t xml:space="preserve">? </w:t>
            </w:r>
            <w:r w:rsidRPr="00B26A01">
              <w:t>– информация до конца не выяснена (не вполне понятна).</w:t>
            </w:r>
          </w:p>
          <w:p w:rsidR="00617C71" w:rsidRPr="00B26A01" w:rsidRDefault="00617C71" w:rsidP="00B26A01">
            <w:pPr>
              <w:jc w:val="both"/>
            </w:pPr>
            <w:r w:rsidRPr="00B26A01">
              <w:t>После прочтения текста заполняют таблицу.</w:t>
            </w:r>
          </w:p>
          <w:p w:rsidR="00617C71" w:rsidRPr="00B26A01" w:rsidRDefault="00617C71" w:rsidP="00B26A01">
            <w:pPr>
              <w:jc w:val="both"/>
            </w:pPr>
            <w:r w:rsidRPr="00B26A01">
              <w:t>Обсуждают результаты работы.</w:t>
            </w:r>
          </w:p>
          <w:p w:rsidR="00617C71" w:rsidRPr="00B26A01" w:rsidRDefault="00617C71" w:rsidP="00B26A01">
            <w:pPr>
              <w:jc w:val="both"/>
              <w:rPr>
                <w:b/>
              </w:rPr>
            </w:pPr>
            <w:r w:rsidRPr="00B26A01">
              <w:rPr>
                <w:b/>
              </w:rPr>
              <w:t>На слайде: сейсмограф и сейсмолог.</w:t>
            </w: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Ученики работают в группах и формулируют правила безопасного поведения при </w:t>
            </w:r>
            <w:r w:rsidRPr="00B26A01">
              <w:rPr>
                <w:rFonts w:ascii="Times New Roman" w:hAnsi="Times New Roman"/>
                <w:sz w:val="24"/>
                <w:szCs w:val="24"/>
              </w:rPr>
              <w:lastRenderedPageBreak/>
              <w:t>землетрясении и записывают в тетради.</w:t>
            </w:r>
          </w:p>
          <w:p w:rsidR="00617C71" w:rsidRPr="00B26A01" w:rsidRDefault="00617C71" w:rsidP="00B26A0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26A01">
              <w:rPr>
                <w:rFonts w:ascii="Times New Roman" w:hAnsi="Times New Roman"/>
                <w:b/>
                <w:sz w:val="24"/>
                <w:szCs w:val="24"/>
              </w:rPr>
              <w:t>Правила появляются на слайде:</w:t>
            </w:r>
          </w:p>
          <w:p w:rsidR="00617C71" w:rsidRPr="00B26A01" w:rsidRDefault="00617C71" w:rsidP="00B26A0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Если вы можете успеть </w:t>
            </w:r>
            <w:proofErr w:type="gramStart"/>
            <w:r w:rsidRPr="00B26A01">
              <w:rPr>
                <w:rFonts w:ascii="Times New Roman" w:hAnsi="Times New Roman"/>
                <w:sz w:val="24"/>
                <w:szCs w:val="24"/>
              </w:rPr>
              <w:t>быстро</w:t>
            </w:r>
            <w:proofErr w:type="gramEnd"/>
            <w:r w:rsidRPr="00B26A01">
              <w:rPr>
                <w:rFonts w:ascii="Times New Roman" w:hAnsi="Times New Roman"/>
                <w:sz w:val="24"/>
                <w:szCs w:val="24"/>
              </w:rPr>
              <w:t xml:space="preserve"> покинуть здание, то сделайте это в течение первых 15-20 секунд.</w:t>
            </w:r>
          </w:p>
          <w:p w:rsidR="00617C71" w:rsidRPr="00B26A01" w:rsidRDefault="00617C71" w:rsidP="00B26A0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B2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стойте вблизи зданий, а перейдите на открытое пространство.</w:t>
            </w:r>
          </w:p>
          <w:p w:rsidR="00617C71" w:rsidRPr="00B26A01" w:rsidRDefault="00617C71" w:rsidP="00B26A0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Если вы остались в здании, то укройтесь в заранее выбранном, относительно безопасном месте - дверные проемы и проемы в капитальных стенах,  углы, образованные капитальными внутренними стенами.</w:t>
            </w:r>
          </w:p>
          <w:p w:rsidR="00617C71" w:rsidRPr="00B26A01" w:rsidRDefault="00617C71" w:rsidP="00B26A0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 Не прыгайте в окно, находясь выше первого этажа!</w:t>
            </w:r>
          </w:p>
          <w:p w:rsidR="00617C71" w:rsidRPr="00B26A01" w:rsidRDefault="00617C71" w:rsidP="00B26A0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 Не пользуйтесь лифтом!</w:t>
            </w:r>
          </w:p>
          <w:p w:rsidR="00617C71" w:rsidRPr="00B26A01" w:rsidRDefault="00617C71" w:rsidP="00B26A0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Не зажигайте свечи, спички, зажигалки.</w:t>
            </w:r>
          </w:p>
        </w:tc>
        <w:tc>
          <w:tcPr>
            <w:tcW w:w="1701" w:type="dxa"/>
          </w:tcPr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B26A01">
              <w:rPr>
                <w:rFonts w:ascii="Times New Roman" w:hAnsi="Times New Roman"/>
                <w:sz w:val="24"/>
                <w:szCs w:val="24"/>
              </w:rPr>
              <w:t>осознавать свои интересы, цели;</w:t>
            </w: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осознавать свои эмоции:</w:t>
            </w: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осознавать новые социальные роли и правила.</w:t>
            </w:r>
          </w:p>
          <w:p w:rsidR="00617C71" w:rsidRPr="00B26A01" w:rsidRDefault="00617C71" w:rsidP="00B26A01">
            <w:pPr>
              <w:jc w:val="both"/>
            </w:pPr>
          </w:p>
        </w:tc>
        <w:tc>
          <w:tcPr>
            <w:tcW w:w="1947" w:type="dxa"/>
          </w:tcPr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знать понятия по теме;</w:t>
            </w: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знать причины возникновения землетрясений, их последствия и районы распространения;</w:t>
            </w: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получить представление о профессии сейсмолога;</w:t>
            </w: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знать правила безопасного поведения при землетрясении.</w:t>
            </w:r>
          </w:p>
          <w:p w:rsidR="00617C71" w:rsidRPr="00B26A01" w:rsidRDefault="00617C71" w:rsidP="00B26A01">
            <w:pPr>
              <w:jc w:val="both"/>
            </w:pPr>
          </w:p>
        </w:tc>
        <w:tc>
          <w:tcPr>
            <w:tcW w:w="2306" w:type="dxa"/>
          </w:tcPr>
          <w:p w:rsidR="00B26A01" w:rsidRPr="00B26A01" w:rsidRDefault="00B26A01" w:rsidP="00B26A0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6A0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B26A01" w:rsidRPr="00B26A01" w:rsidRDefault="00B26A0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26A01">
              <w:rPr>
                <w:rFonts w:ascii="Times New Roman" w:hAnsi="Times New Roman"/>
                <w:sz w:val="24"/>
                <w:szCs w:val="24"/>
              </w:rPr>
              <w:t>выдвигать версии;</w:t>
            </w:r>
          </w:p>
          <w:p w:rsidR="00B26A01" w:rsidRPr="00B26A01" w:rsidRDefault="00B26A0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выбирать средства достижения цели в группе и индивидуально;</w:t>
            </w:r>
          </w:p>
          <w:p w:rsidR="00B26A01" w:rsidRPr="00B26A01" w:rsidRDefault="00B26A0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оценивать степень достижения цели в учебных ситуациях.</w:t>
            </w:r>
          </w:p>
          <w:p w:rsidR="00B26A01" w:rsidRPr="00B26A01" w:rsidRDefault="00B26A01" w:rsidP="00B26A0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6A01" w:rsidRPr="00B26A01" w:rsidRDefault="00B26A01" w:rsidP="00B26A0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6A0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26A01">
              <w:rPr>
                <w:rFonts w:ascii="Times New Roman" w:hAnsi="Times New Roman"/>
                <w:sz w:val="24"/>
                <w:szCs w:val="24"/>
              </w:rPr>
              <w:t>находить достоверную информацию</w:t>
            </w: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6A01">
              <w:rPr>
                <w:rFonts w:ascii="Times New Roman" w:hAnsi="Times New Roman"/>
                <w:sz w:val="24"/>
                <w:szCs w:val="24"/>
              </w:rPr>
              <w:t>владеть смысловым чтением;</w:t>
            </w: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</w:t>
            </w:r>
            <w:r w:rsidRPr="00B2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соотносить новую информацию с имеющимися представлениями;</w:t>
            </w: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анализировать и обобщать;</w:t>
            </w: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представлять информацию в виде текста, таблицы.</w:t>
            </w: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6A0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 - уметь слушать, слышать и понимать партнёра;</w:t>
            </w: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различать в речи другого доказательства, факты;</w:t>
            </w: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организовывать и согласовывать работу в паре, группе;</w:t>
            </w: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уметь правильно выражать свои мысли в речи;</w:t>
            </w: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управлять поведением партнера – контроль, коррекция, оценка действий партнера.</w:t>
            </w:r>
          </w:p>
          <w:p w:rsidR="00617C71" w:rsidRPr="00B26A01" w:rsidRDefault="00617C71" w:rsidP="00B26A01">
            <w:pPr>
              <w:jc w:val="both"/>
            </w:pPr>
          </w:p>
        </w:tc>
      </w:tr>
      <w:tr w:rsidR="00617C71" w:rsidRPr="00B26A01" w:rsidTr="00617C71">
        <w:trPr>
          <w:trHeight w:val="1556"/>
        </w:trPr>
        <w:tc>
          <w:tcPr>
            <w:tcW w:w="1418" w:type="dxa"/>
          </w:tcPr>
          <w:p w:rsidR="00617C71" w:rsidRPr="00B26A01" w:rsidRDefault="00617C71" w:rsidP="00B26A01">
            <w:pPr>
              <w:rPr>
                <w:b/>
              </w:rPr>
            </w:pPr>
            <w:r w:rsidRPr="00B26A01">
              <w:rPr>
                <w:b/>
              </w:rPr>
              <w:lastRenderedPageBreak/>
              <w:t>Рефлексия</w:t>
            </w:r>
          </w:p>
        </w:tc>
        <w:tc>
          <w:tcPr>
            <w:tcW w:w="4110" w:type="dxa"/>
          </w:tcPr>
          <w:p w:rsidR="00617C71" w:rsidRPr="00B26A01" w:rsidRDefault="00617C71" w:rsidP="00B26A01">
            <w:pPr>
              <w:rPr>
                <w:spacing w:val="-6"/>
              </w:rPr>
            </w:pPr>
            <w:r w:rsidRPr="00B26A01">
              <w:rPr>
                <w:spacing w:val="-6"/>
              </w:rPr>
              <w:t>Организует рефлексию.</w:t>
            </w:r>
          </w:p>
          <w:p w:rsidR="00617C71" w:rsidRPr="00B26A01" w:rsidRDefault="00617C71" w:rsidP="00B26A01">
            <w:pPr>
              <w:pStyle w:val="a3"/>
              <w:numPr>
                <w:ilvl w:val="0"/>
                <w:numId w:val="13"/>
              </w:numPr>
              <w:rPr>
                <w:spacing w:val="-6"/>
              </w:rPr>
            </w:pPr>
            <w:r w:rsidRPr="00B26A01">
              <w:rPr>
                <w:spacing w:val="-6"/>
              </w:rPr>
              <w:t xml:space="preserve">Предлагает заполнить 3 графу таблицы «Знаю </w:t>
            </w:r>
            <w:proofErr w:type="gramStart"/>
            <w:r w:rsidRPr="00B26A01">
              <w:rPr>
                <w:spacing w:val="-6"/>
              </w:rPr>
              <w:t>–Х</w:t>
            </w:r>
            <w:proofErr w:type="gramEnd"/>
            <w:r w:rsidRPr="00B26A01">
              <w:rPr>
                <w:spacing w:val="-6"/>
              </w:rPr>
              <w:t>очу знать - Узнал».</w:t>
            </w:r>
          </w:p>
          <w:p w:rsidR="00617C71" w:rsidRPr="00B26A01" w:rsidRDefault="00617C71" w:rsidP="00B26A01">
            <w:pPr>
              <w:pStyle w:val="a3"/>
              <w:numPr>
                <w:ilvl w:val="0"/>
                <w:numId w:val="13"/>
              </w:numPr>
              <w:rPr>
                <w:spacing w:val="-6"/>
              </w:rPr>
            </w:pPr>
            <w:r w:rsidRPr="00B26A01">
              <w:rPr>
                <w:spacing w:val="-6"/>
              </w:rPr>
              <w:t>Предлагает обменяться новой информацией.</w:t>
            </w:r>
          </w:p>
          <w:p w:rsidR="00617C71" w:rsidRPr="00B26A01" w:rsidRDefault="00617C71" w:rsidP="00B26A01">
            <w:pPr>
              <w:pStyle w:val="a3"/>
              <w:rPr>
                <w:spacing w:val="-6"/>
              </w:rPr>
            </w:pPr>
          </w:p>
          <w:p w:rsidR="00617C71" w:rsidRPr="00B26A01" w:rsidRDefault="00617C71" w:rsidP="00B26A01">
            <w:pPr>
              <w:pStyle w:val="a3"/>
              <w:rPr>
                <w:spacing w:val="-6"/>
              </w:rPr>
            </w:pPr>
          </w:p>
          <w:p w:rsidR="00617C71" w:rsidRPr="00B26A01" w:rsidRDefault="00617C71" w:rsidP="00B26A01">
            <w:pPr>
              <w:pStyle w:val="a3"/>
              <w:numPr>
                <w:ilvl w:val="0"/>
                <w:numId w:val="13"/>
              </w:numPr>
              <w:rPr>
                <w:spacing w:val="-6"/>
              </w:rPr>
            </w:pPr>
            <w:r w:rsidRPr="00B26A01">
              <w:rPr>
                <w:spacing w:val="-6"/>
              </w:rPr>
              <w:t xml:space="preserve">Предлагает подвести итог урока – </w:t>
            </w:r>
            <w:r w:rsidRPr="00B26A01">
              <w:rPr>
                <w:spacing w:val="-6"/>
              </w:rPr>
              <w:lastRenderedPageBreak/>
              <w:t xml:space="preserve">составить </w:t>
            </w:r>
            <w:proofErr w:type="spellStart"/>
            <w:r w:rsidRPr="00B26A01">
              <w:rPr>
                <w:spacing w:val="-6"/>
              </w:rPr>
              <w:t>синквейн</w:t>
            </w:r>
            <w:proofErr w:type="spellEnd"/>
            <w:r w:rsidRPr="00B26A01">
              <w:rPr>
                <w:spacing w:val="-6"/>
              </w:rPr>
              <w:t xml:space="preserve"> (приём письменной релаксации) на тему «Землетрясения» </w:t>
            </w:r>
          </w:p>
          <w:p w:rsidR="00617C71" w:rsidRPr="00B26A01" w:rsidRDefault="00617C71" w:rsidP="00B26A01">
            <w:pPr>
              <w:pStyle w:val="a4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На слайде</w:t>
            </w:r>
            <w:r w:rsidRPr="00B26A01">
              <w:rPr>
                <w:rFonts w:ascii="Times New Roman" w:hAnsi="Times New Roman"/>
                <w:spacing w:val="-6"/>
                <w:sz w:val="24"/>
                <w:szCs w:val="24"/>
              </w:rPr>
              <w:t>:</w:t>
            </w:r>
            <w:r w:rsidRPr="00B26A01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26A01">
              <w:rPr>
                <w:rFonts w:ascii="Times New Roman" w:hAnsi="Times New Roman"/>
                <w:b/>
                <w:i/>
                <w:sz w:val="24"/>
                <w:szCs w:val="24"/>
              </w:rPr>
              <w:t>Синквейн</w:t>
            </w:r>
            <w:proofErr w:type="spellEnd"/>
            <w:r w:rsidRPr="00B26A01">
              <w:rPr>
                <w:rFonts w:ascii="Times New Roman" w:hAnsi="Times New Roman"/>
                <w:sz w:val="24"/>
                <w:szCs w:val="24"/>
              </w:rPr>
              <w:t xml:space="preserve"> – это не обычное стихотворение, а стихотворение, написанное в соответствии с определенными правилами. В каждой строке задается набор слов, который необходимо отразить в стихотворении.</w:t>
            </w:r>
          </w:p>
          <w:p w:rsidR="00617C71" w:rsidRPr="00B26A01" w:rsidRDefault="00617C71" w:rsidP="00B26A01">
            <w:pPr>
              <w:pStyle w:val="a4"/>
              <w:tabs>
                <w:tab w:val="left" w:pos="176"/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1 строка – заголовок, в который выносится ключевое слово, понятие, тема </w:t>
            </w:r>
            <w:proofErr w:type="spellStart"/>
            <w:r w:rsidRPr="00B26A01"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  <w:r w:rsidRPr="00B26A01">
              <w:rPr>
                <w:rFonts w:ascii="Times New Roman" w:hAnsi="Times New Roman"/>
                <w:sz w:val="24"/>
                <w:szCs w:val="24"/>
              </w:rPr>
              <w:t>, выраженное в форме существительного.</w:t>
            </w:r>
          </w:p>
          <w:p w:rsidR="00617C71" w:rsidRPr="00B26A01" w:rsidRDefault="00617C71" w:rsidP="00B26A01">
            <w:pPr>
              <w:pStyle w:val="a4"/>
              <w:tabs>
                <w:tab w:val="left" w:pos="176"/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2 строка – два прилагательных.</w:t>
            </w:r>
          </w:p>
          <w:p w:rsidR="00617C71" w:rsidRPr="00B26A01" w:rsidRDefault="00617C71" w:rsidP="00B26A01">
            <w:pPr>
              <w:pStyle w:val="a4"/>
              <w:tabs>
                <w:tab w:val="left" w:pos="176"/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3 строка – три глагола. </w:t>
            </w:r>
          </w:p>
          <w:p w:rsidR="00617C71" w:rsidRPr="00B26A01" w:rsidRDefault="00617C71" w:rsidP="00B26A01">
            <w:pPr>
              <w:pStyle w:val="a4"/>
              <w:tabs>
                <w:tab w:val="left" w:pos="176"/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4 строка – фраза, несущая определенный смысл.</w:t>
            </w:r>
          </w:p>
          <w:p w:rsidR="00617C71" w:rsidRPr="00B26A01" w:rsidRDefault="00617C71" w:rsidP="00B26A01">
            <w:pPr>
              <w:pStyle w:val="a4"/>
              <w:tabs>
                <w:tab w:val="left" w:pos="176"/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5 строка – резюме, вывод, одно слово, существительное.</w:t>
            </w:r>
          </w:p>
          <w:p w:rsidR="00617C71" w:rsidRPr="00B26A01" w:rsidRDefault="00617C71" w:rsidP="00B26A01">
            <w:pPr>
              <w:pStyle w:val="a3"/>
              <w:numPr>
                <w:ilvl w:val="0"/>
                <w:numId w:val="13"/>
              </w:numPr>
              <w:rPr>
                <w:spacing w:val="-6"/>
              </w:rPr>
            </w:pPr>
            <w:r w:rsidRPr="00B26A01">
              <w:rPr>
                <w:spacing w:val="-6"/>
              </w:rPr>
              <w:t xml:space="preserve">Предлагает ответить устно на вопросы (приём устной рефлексии):                                      - </w:t>
            </w:r>
            <w:r w:rsidRPr="00B26A01">
              <w:t>Как изменилось ваше представление о землетрясениях  по сравнению с началом урока?</w:t>
            </w:r>
          </w:p>
          <w:p w:rsidR="00617C71" w:rsidRPr="00B26A01" w:rsidRDefault="00617C71" w:rsidP="00B26A01">
            <w:pPr>
              <w:pStyle w:val="a3"/>
            </w:pPr>
            <w:r w:rsidRPr="00B26A01">
              <w:t xml:space="preserve">- Что на уроке показалось вам интересным? </w:t>
            </w:r>
          </w:p>
          <w:p w:rsidR="00617C71" w:rsidRPr="00B26A01" w:rsidRDefault="00617C71" w:rsidP="00B26A01">
            <w:pPr>
              <w:pStyle w:val="a3"/>
            </w:pPr>
            <w:r w:rsidRPr="00B26A01">
              <w:t>- Что вызвало затруднения?</w:t>
            </w:r>
          </w:p>
          <w:p w:rsidR="00617C71" w:rsidRPr="00B26A01" w:rsidRDefault="00617C71" w:rsidP="00B26A01">
            <w:pPr>
              <w:pStyle w:val="a3"/>
              <w:numPr>
                <w:ilvl w:val="0"/>
                <w:numId w:val="13"/>
              </w:numPr>
            </w:pPr>
            <w:r w:rsidRPr="00B26A01">
              <w:t>Дает домашнее задание, проводит инструктаж по его выполнению.</w:t>
            </w:r>
          </w:p>
          <w:p w:rsidR="00617C71" w:rsidRPr="00B26A01" w:rsidRDefault="00617C71" w:rsidP="00B26A01">
            <w:pPr>
              <w:pStyle w:val="a4"/>
              <w:tabs>
                <w:tab w:val="left" w:pos="176"/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7C71" w:rsidRPr="00B26A01" w:rsidRDefault="00617C71" w:rsidP="00B26A01">
            <w:pPr>
              <w:pStyle w:val="a3"/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spacing w:val="-6"/>
              </w:rPr>
            </w:pPr>
          </w:p>
        </w:tc>
        <w:tc>
          <w:tcPr>
            <w:tcW w:w="3402" w:type="dxa"/>
          </w:tcPr>
          <w:p w:rsidR="00617C71" w:rsidRPr="00B26A01" w:rsidRDefault="00617C71" w:rsidP="00B26A01">
            <w:pPr>
              <w:pStyle w:val="a3"/>
              <w:numPr>
                <w:ilvl w:val="0"/>
                <w:numId w:val="14"/>
              </w:numPr>
              <w:rPr>
                <w:spacing w:val="-6"/>
              </w:rPr>
            </w:pPr>
            <w:r w:rsidRPr="00B26A01">
              <w:lastRenderedPageBreak/>
              <w:t xml:space="preserve">Учащиеся заполняют 3 </w:t>
            </w:r>
            <w:r w:rsidRPr="00B26A01">
              <w:rPr>
                <w:spacing w:val="-6"/>
              </w:rPr>
              <w:t xml:space="preserve">графу таблицы «Знаю </w:t>
            </w:r>
            <w:proofErr w:type="gramStart"/>
            <w:r w:rsidRPr="00B26A01">
              <w:rPr>
                <w:spacing w:val="-6"/>
              </w:rPr>
              <w:t>–Х</w:t>
            </w:r>
            <w:proofErr w:type="gramEnd"/>
            <w:r w:rsidRPr="00B26A01">
              <w:rPr>
                <w:spacing w:val="-6"/>
              </w:rPr>
              <w:t>очу знать - Узнал».</w:t>
            </w:r>
          </w:p>
          <w:p w:rsidR="00617C71" w:rsidRPr="00B26A01" w:rsidRDefault="00617C71" w:rsidP="00B26A01">
            <w:pPr>
              <w:pStyle w:val="a3"/>
              <w:rPr>
                <w:spacing w:val="-6"/>
              </w:rPr>
            </w:pPr>
          </w:p>
          <w:p w:rsidR="00617C71" w:rsidRPr="00B26A01" w:rsidRDefault="00617C71" w:rsidP="00B26A01">
            <w:pPr>
              <w:pStyle w:val="a3"/>
              <w:numPr>
                <w:ilvl w:val="0"/>
                <w:numId w:val="14"/>
              </w:numPr>
              <w:rPr>
                <w:spacing w:val="-6"/>
              </w:rPr>
            </w:pPr>
            <w:proofErr w:type="gramStart"/>
            <w:r w:rsidRPr="00B26A01">
              <w:t>Учащиеся соотносят новую информацию со старой, используя знания, полученные на стадии осмысления.</w:t>
            </w:r>
            <w:proofErr w:type="gramEnd"/>
          </w:p>
          <w:p w:rsidR="00617C71" w:rsidRPr="00B26A01" w:rsidRDefault="00617C71" w:rsidP="00B26A01">
            <w:pPr>
              <w:pStyle w:val="a3"/>
              <w:numPr>
                <w:ilvl w:val="0"/>
                <w:numId w:val="14"/>
              </w:numPr>
              <w:rPr>
                <w:spacing w:val="-6"/>
              </w:rPr>
            </w:pPr>
            <w:r w:rsidRPr="00B26A01">
              <w:rPr>
                <w:spacing w:val="-6"/>
              </w:rPr>
              <w:lastRenderedPageBreak/>
              <w:t xml:space="preserve">Учащиеся составляют </w:t>
            </w:r>
            <w:proofErr w:type="spellStart"/>
            <w:r w:rsidRPr="00B26A01">
              <w:rPr>
                <w:spacing w:val="-6"/>
              </w:rPr>
              <w:t>синквейн</w:t>
            </w:r>
            <w:proofErr w:type="spellEnd"/>
            <w:r w:rsidRPr="00B26A01">
              <w:rPr>
                <w:spacing w:val="-6"/>
              </w:rPr>
              <w:t xml:space="preserve"> на тему «Землетрясения».</w:t>
            </w:r>
          </w:p>
          <w:p w:rsidR="00617C71" w:rsidRPr="00B26A01" w:rsidRDefault="00617C71" w:rsidP="00B26A01">
            <w:pPr>
              <w:pStyle w:val="a3"/>
              <w:rPr>
                <w:b/>
                <w:spacing w:val="-6"/>
              </w:rPr>
            </w:pPr>
            <w:r w:rsidRPr="00B26A01">
              <w:rPr>
                <w:b/>
                <w:spacing w:val="-6"/>
              </w:rPr>
              <w:t xml:space="preserve">На слайде </w:t>
            </w:r>
            <w:proofErr w:type="spellStart"/>
            <w:r w:rsidRPr="00B26A01">
              <w:rPr>
                <w:b/>
                <w:spacing w:val="-6"/>
              </w:rPr>
              <w:t>синквейн</w:t>
            </w:r>
            <w:proofErr w:type="spellEnd"/>
            <w:r w:rsidRPr="00B26A01">
              <w:rPr>
                <w:b/>
                <w:spacing w:val="-6"/>
              </w:rPr>
              <w:t>:</w:t>
            </w:r>
          </w:p>
          <w:p w:rsidR="00617C71" w:rsidRPr="00B26A01" w:rsidRDefault="00617C71" w:rsidP="00B26A01">
            <w:pPr>
              <w:pStyle w:val="a3"/>
              <w:jc w:val="center"/>
              <w:rPr>
                <w:spacing w:val="-6"/>
              </w:rPr>
            </w:pPr>
            <w:r w:rsidRPr="00B26A01">
              <w:rPr>
                <w:spacing w:val="-6"/>
              </w:rPr>
              <w:t>Землетрясение</w:t>
            </w:r>
          </w:p>
          <w:p w:rsidR="00617C71" w:rsidRPr="00B26A01" w:rsidRDefault="00617C71" w:rsidP="00B26A01">
            <w:pPr>
              <w:pStyle w:val="a3"/>
              <w:jc w:val="center"/>
              <w:rPr>
                <w:spacing w:val="-6"/>
              </w:rPr>
            </w:pPr>
            <w:r w:rsidRPr="00B26A01">
              <w:rPr>
                <w:spacing w:val="-6"/>
              </w:rPr>
              <w:t>Грозное, разрушительное</w:t>
            </w:r>
          </w:p>
          <w:p w:rsidR="00617C71" w:rsidRPr="00B26A01" w:rsidRDefault="00617C71" w:rsidP="00B26A01">
            <w:pPr>
              <w:pStyle w:val="a3"/>
              <w:jc w:val="center"/>
              <w:rPr>
                <w:spacing w:val="-6"/>
              </w:rPr>
            </w:pPr>
            <w:r w:rsidRPr="00B26A01">
              <w:rPr>
                <w:spacing w:val="-6"/>
              </w:rPr>
              <w:t>Сотрясает, пугает, сокрушает</w:t>
            </w:r>
          </w:p>
          <w:p w:rsidR="00617C71" w:rsidRPr="00B26A01" w:rsidRDefault="00617C71" w:rsidP="00B26A01">
            <w:pPr>
              <w:pStyle w:val="a3"/>
              <w:jc w:val="center"/>
              <w:rPr>
                <w:spacing w:val="-6"/>
              </w:rPr>
            </w:pPr>
            <w:r w:rsidRPr="00B26A01">
              <w:rPr>
                <w:spacing w:val="-6"/>
              </w:rPr>
              <w:t>Непредсказуемо возникает.</w:t>
            </w:r>
          </w:p>
          <w:p w:rsidR="00617C71" w:rsidRPr="00B26A01" w:rsidRDefault="00617C71" w:rsidP="00B26A01">
            <w:pPr>
              <w:pStyle w:val="a3"/>
              <w:jc w:val="center"/>
              <w:rPr>
                <w:spacing w:val="-6"/>
              </w:rPr>
            </w:pPr>
            <w:r w:rsidRPr="00B26A01">
              <w:rPr>
                <w:spacing w:val="-6"/>
              </w:rPr>
              <w:t>Катастрофа!</w:t>
            </w:r>
          </w:p>
          <w:p w:rsidR="00617C71" w:rsidRPr="00B26A01" w:rsidRDefault="00617C71" w:rsidP="00B26A01">
            <w:pPr>
              <w:pStyle w:val="a3"/>
              <w:jc w:val="center"/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pStyle w:val="a3"/>
              <w:rPr>
                <w:spacing w:val="-6"/>
              </w:rPr>
            </w:pPr>
          </w:p>
          <w:p w:rsidR="00617C71" w:rsidRPr="00B26A01" w:rsidRDefault="00617C71" w:rsidP="00B26A01">
            <w:pPr>
              <w:pStyle w:val="a3"/>
              <w:numPr>
                <w:ilvl w:val="0"/>
                <w:numId w:val="14"/>
              </w:numPr>
              <w:rPr>
                <w:spacing w:val="-6"/>
              </w:rPr>
            </w:pPr>
            <w:r w:rsidRPr="00B26A01">
              <w:rPr>
                <w:spacing w:val="-6"/>
              </w:rPr>
              <w:t>Учащиеся отвечают на вопросы.</w:t>
            </w:r>
          </w:p>
          <w:p w:rsidR="00617C71" w:rsidRPr="00B26A01" w:rsidRDefault="00617C71" w:rsidP="00B26A01">
            <w:pPr>
              <w:pStyle w:val="a3"/>
              <w:rPr>
                <w:spacing w:val="-6"/>
              </w:rPr>
            </w:pPr>
          </w:p>
          <w:p w:rsidR="00617C71" w:rsidRPr="00B26A01" w:rsidRDefault="00617C71" w:rsidP="00B26A01">
            <w:pPr>
              <w:pStyle w:val="a3"/>
              <w:rPr>
                <w:spacing w:val="-6"/>
              </w:rPr>
            </w:pPr>
          </w:p>
          <w:p w:rsidR="00617C71" w:rsidRPr="00B26A01" w:rsidRDefault="00617C71" w:rsidP="00B26A01">
            <w:pPr>
              <w:pStyle w:val="a3"/>
              <w:rPr>
                <w:spacing w:val="-6"/>
              </w:rPr>
            </w:pPr>
          </w:p>
          <w:p w:rsidR="00617C71" w:rsidRPr="00B26A01" w:rsidRDefault="00617C71" w:rsidP="00B26A01">
            <w:pPr>
              <w:rPr>
                <w:spacing w:val="-6"/>
              </w:rPr>
            </w:pPr>
          </w:p>
          <w:p w:rsidR="00617C71" w:rsidRPr="00B26A01" w:rsidRDefault="00617C71" w:rsidP="00B26A01">
            <w:pPr>
              <w:pStyle w:val="a3"/>
              <w:rPr>
                <w:spacing w:val="-6"/>
              </w:rPr>
            </w:pP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617C7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параграф.25, раб</w:t>
            </w:r>
            <w:proofErr w:type="gramStart"/>
            <w:r w:rsidRPr="00B26A0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26A01">
              <w:rPr>
                <w:rFonts w:ascii="Times New Roman" w:hAnsi="Times New Roman"/>
                <w:sz w:val="24"/>
                <w:szCs w:val="24"/>
              </w:rPr>
              <w:t>ет.с.60-61.</w:t>
            </w:r>
          </w:p>
          <w:p w:rsidR="00B26A01" w:rsidRPr="00B26A01" w:rsidRDefault="00617C71" w:rsidP="00B26A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-творческое задание: </w:t>
            </w:r>
          </w:p>
          <w:p w:rsidR="00617C71" w:rsidRPr="00B26A01" w:rsidRDefault="00B26A01" w:rsidP="008E4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7C71" w:rsidRPr="00B26A01">
              <w:rPr>
                <w:rFonts w:ascii="Times New Roman" w:hAnsi="Times New Roman"/>
                <w:sz w:val="24"/>
                <w:szCs w:val="24"/>
              </w:rPr>
              <w:t xml:space="preserve">Подготовьте </w:t>
            </w:r>
            <w:r w:rsidR="00617C71" w:rsidRPr="00B26A01">
              <w:rPr>
                <w:rFonts w:ascii="Times New Roman" w:hAnsi="Times New Roman"/>
                <w:sz w:val="24"/>
                <w:szCs w:val="24"/>
              </w:rPr>
              <w:t xml:space="preserve">письмо жителям Японии, с целью </w:t>
            </w:r>
            <w:r w:rsidRPr="00B26A01">
              <w:rPr>
                <w:rFonts w:ascii="Times New Roman" w:hAnsi="Times New Roman"/>
                <w:sz w:val="24"/>
                <w:szCs w:val="24"/>
              </w:rPr>
              <w:t>развития чувства сопереживания, поддержки в трудную минуту.</w:t>
            </w:r>
          </w:p>
        </w:tc>
        <w:tc>
          <w:tcPr>
            <w:tcW w:w="1701" w:type="dxa"/>
          </w:tcPr>
          <w:p w:rsidR="00B26A01" w:rsidRPr="00B26A01" w:rsidRDefault="00B26A0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lastRenderedPageBreak/>
              <w:t>- устанавливать связь между целью деятельности и ее результатом</w:t>
            </w:r>
          </w:p>
          <w:p w:rsidR="00B26A01" w:rsidRPr="00B26A01" w:rsidRDefault="00B26A01" w:rsidP="00B26A01">
            <w:r w:rsidRPr="00B26A01">
              <w:t xml:space="preserve">- адекватное понимание </w:t>
            </w:r>
            <w:r w:rsidRPr="00B26A01">
              <w:lastRenderedPageBreak/>
              <w:t>причин успеха/неуспеха в учебной деятельности.</w:t>
            </w:r>
          </w:p>
          <w:p w:rsidR="00617C71" w:rsidRPr="00B26A01" w:rsidRDefault="00617C71" w:rsidP="00B26A01">
            <w:pPr>
              <w:jc w:val="both"/>
            </w:pPr>
          </w:p>
        </w:tc>
        <w:tc>
          <w:tcPr>
            <w:tcW w:w="1947" w:type="dxa"/>
          </w:tcPr>
          <w:p w:rsidR="00B26A01" w:rsidRPr="00B26A01" w:rsidRDefault="00B26A0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lastRenderedPageBreak/>
              <w:t>углубить знания о движениях земной коры</w:t>
            </w:r>
            <w:proofErr w:type="gramStart"/>
            <w:r w:rsidRPr="00B26A01">
              <w:rPr>
                <w:rFonts w:ascii="Times New Roman" w:hAnsi="Times New Roman"/>
                <w:sz w:val="24"/>
                <w:szCs w:val="24"/>
              </w:rPr>
              <w:t>;;</w:t>
            </w:r>
            <w:proofErr w:type="gramEnd"/>
          </w:p>
          <w:p w:rsidR="00B26A01" w:rsidRPr="00B26A01" w:rsidRDefault="00B26A0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- объяснять значение понятий: «землетрясение», «очаг землетрясения», </w:t>
            </w:r>
            <w:r w:rsidRPr="00B26A01">
              <w:rPr>
                <w:rFonts w:ascii="Times New Roman" w:hAnsi="Times New Roman"/>
                <w:sz w:val="24"/>
                <w:szCs w:val="24"/>
              </w:rPr>
              <w:lastRenderedPageBreak/>
              <w:t>«эпицентр землетрясения»,  «сейсмограф», «сейсмолог»</w:t>
            </w:r>
          </w:p>
          <w:p w:rsidR="00B26A01" w:rsidRPr="00B26A01" w:rsidRDefault="00B26A0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сравнивать карты и выявлять причинно – следственные связи между строением  земной коры и г</w:t>
            </w:r>
            <w:r w:rsidR="008E45A2">
              <w:rPr>
                <w:rFonts w:ascii="Times New Roman" w:hAnsi="Times New Roman"/>
                <w:sz w:val="24"/>
                <w:szCs w:val="24"/>
              </w:rPr>
              <w:t>лавны</w:t>
            </w:r>
            <w:r w:rsidRPr="00B26A01">
              <w:rPr>
                <w:rFonts w:ascii="Times New Roman" w:hAnsi="Times New Roman"/>
                <w:sz w:val="24"/>
                <w:szCs w:val="24"/>
              </w:rPr>
              <w:t>м</w:t>
            </w:r>
            <w:r w:rsidR="008E45A2">
              <w:rPr>
                <w:rFonts w:ascii="Times New Roman" w:hAnsi="Times New Roman"/>
                <w:sz w:val="24"/>
                <w:szCs w:val="24"/>
              </w:rPr>
              <w:t>и</w:t>
            </w:r>
            <w:r w:rsidRPr="00B26A01">
              <w:rPr>
                <w:rFonts w:ascii="Times New Roman" w:hAnsi="Times New Roman"/>
                <w:sz w:val="24"/>
                <w:szCs w:val="24"/>
              </w:rPr>
              <w:t xml:space="preserve"> поясами землетрясений</w:t>
            </w:r>
          </w:p>
          <w:p w:rsidR="00617C71" w:rsidRPr="00B26A01" w:rsidRDefault="00B26A01" w:rsidP="00B26A01">
            <w:pPr>
              <w:jc w:val="both"/>
            </w:pPr>
            <w:r w:rsidRPr="00B26A01">
              <w:t>- описывать последствия землетрясений разной силы.</w:t>
            </w:r>
          </w:p>
        </w:tc>
        <w:tc>
          <w:tcPr>
            <w:tcW w:w="2306" w:type="dxa"/>
          </w:tcPr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6A0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B26A01" w:rsidRPr="00B26A01" w:rsidRDefault="00B26A0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контроль и оценка процесса и результатов деятельности,</w:t>
            </w:r>
          </w:p>
          <w:p w:rsidR="00B26A01" w:rsidRPr="00B26A01" w:rsidRDefault="00B26A0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выстраивание логической цепочки рассуждения;</w:t>
            </w:r>
          </w:p>
          <w:p w:rsidR="00B26A01" w:rsidRPr="00B26A01" w:rsidRDefault="00B26A0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lastRenderedPageBreak/>
              <w:t>- рефлексия способов и условий действий.</w:t>
            </w:r>
          </w:p>
          <w:p w:rsidR="00B26A01" w:rsidRPr="00B26A01" w:rsidRDefault="00B26A01" w:rsidP="00B26A0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6A01" w:rsidRPr="00B26A01" w:rsidRDefault="00B26A01" w:rsidP="00B26A0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6A0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B26A01" w:rsidRPr="00B26A01" w:rsidRDefault="00B26A01" w:rsidP="00B26A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>- уметь устно и письменно выражать свои мысли, идеи.</w:t>
            </w:r>
          </w:p>
          <w:p w:rsidR="00B26A01" w:rsidRPr="00B26A01" w:rsidRDefault="00B26A01" w:rsidP="00B26A0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6A01" w:rsidRPr="00B26A01" w:rsidRDefault="00B26A01" w:rsidP="00B26A01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6A01" w:rsidRPr="00B26A01" w:rsidRDefault="00B26A01" w:rsidP="00B26A01">
            <w:pPr>
              <w:pStyle w:val="a4"/>
              <w:rPr>
                <w:rFonts w:ascii="Times New Roman" w:hAnsi="Times New Roman"/>
              </w:rPr>
            </w:pPr>
            <w:r w:rsidRPr="00B26A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617C71" w:rsidRPr="00B26A01" w:rsidRDefault="00617C71" w:rsidP="00B26A01">
            <w:pPr>
              <w:jc w:val="both"/>
            </w:pPr>
          </w:p>
        </w:tc>
      </w:tr>
    </w:tbl>
    <w:p w:rsidR="00261CF3" w:rsidRPr="00B26A01" w:rsidRDefault="00261CF3" w:rsidP="00B26A01">
      <w:pPr>
        <w:jc w:val="both"/>
        <w:rPr>
          <w:sz w:val="40"/>
        </w:rPr>
      </w:pPr>
    </w:p>
    <w:sectPr w:rsidR="00261CF3" w:rsidRPr="00B26A01" w:rsidSect="00617C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3A5"/>
    <w:multiLevelType w:val="hybridMultilevel"/>
    <w:tmpl w:val="9CD8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6F80"/>
    <w:multiLevelType w:val="hybridMultilevel"/>
    <w:tmpl w:val="D86E81D6"/>
    <w:lvl w:ilvl="0" w:tplc="F4784E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83CD2"/>
    <w:multiLevelType w:val="hybridMultilevel"/>
    <w:tmpl w:val="6CAA1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118E8"/>
    <w:multiLevelType w:val="hybridMultilevel"/>
    <w:tmpl w:val="6F3E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F930266"/>
    <w:multiLevelType w:val="hybridMultilevel"/>
    <w:tmpl w:val="F312B6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4E360DC"/>
    <w:multiLevelType w:val="hybridMultilevel"/>
    <w:tmpl w:val="EB2A6EE0"/>
    <w:lvl w:ilvl="0" w:tplc="0A8E51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09436B"/>
    <w:multiLevelType w:val="hybridMultilevel"/>
    <w:tmpl w:val="52BC69CC"/>
    <w:lvl w:ilvl="0" w:tplc="A6FCC5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145701"/>
    <w:multiLevelType w:val="hybridMultilevel"/>
    <w:tmpl w:val="38D6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F0481"/>
    <w:multiLevelType w:val="hybridMultilevel"/>
    <w:tmpl w:val="18AA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70208"/>
    <w:multiLevelType w:val="hybridMultilevel"/>
    <w:tmpl w:val="0C94EA00"/>
    <w:lvl w:ilvl="0" w:tplc="39549BF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7A1C68B3"/>
    <w:multiLevelType w:val="hybridMultilevel"/>
    <w:tmpl w:val="9F24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32775"/>
    <w:multiLevelType w:val="hybridMultilevel"/>
    <w:tmpl w:val="53B47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0892"/>
    <w:rsid w:val="000828D9"/>
    <w:rsid w:val="00153287"/>
    <w:rsid w:val="001C0431"/>
    <w:rsid w:val="00257727"/>
    <w:rsid w:val="00261CF3"/>
    <w:rsid w:val="0031473E"/>
    <w:rsid w:val="003815B4"/>
    <w:rsid w:val="00384D33"/>
    <w:rsid w:val="003A538A"/>
    <w:rsid w:val="003C4DC8"/>
    <w:rsid w:val="003C6AAC"/>
    <w:rsid w:val="00480314"/>
    <w:rsid w:val="00570E1E"/>
    <w:rsid w:val="005A0892"/>
    <w:rsid w:val="005E0EA9"/>
    <w:rsid w:val="00617C71"/>
    <w:rsid w:val="00711392"/>
    <w:rsid w:val="007429A3"/>
    <w:rsid w:val="007A0164"/>
    <w:rsid w:val="007B5D79"/>
    <w:rsid w:val="008529CE"/>
    <w:rsid w:val="0089375B"/>
    <w:rsid w:val="008E45A2"/>
    <w:rsid w:val="00A2206F"/>
    <w:rsid w:val="00AB132C"/>
    <w:rsid w:val="00B26A01"/>
    <w:rsid w:val="00B40EEC"/>
    <w:rsid w:val="00C41DA6"/>
    <w:rsid w:val="00D31EF7"/>
    <w:rsid w:val="00DC4691"/>
    <w:rsid w:val="00DF6D5B"/>
    <w:rsid w:val="00EA45A6"/>
    <w:rsid w:val="00EC27CA"/>
    <w:rsid w:val="00ED0E36"/>
    <w:rsid w:val="00EF3431"/>
    <w:rsid w:val="00FB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79"/>
    <w:pPr>
      <w:ind w:left="720"/>
      <w:contextualSpacing/>
    </w:pPr>
  </w:style>
  <w:style w:type="paragraph" w:styleId="a4">
    <w:name w:val="No Spacing"/>
    <w:uiPriority w:val="1"/>
    <w:qFormat/>
    <w:rsid w:val="002577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617C71"/>
    <w:pPr>
      <w:spacing w:before="100" w:beforeAutospacing="1" w:after="100" w:afterAutospacing="1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</cp:lastModifiedBy>
  <cp:revision>5</cp:revision>
  <cp:lastPrinted>2013-10-08T06:23:00Z</cp:lastPrinted>
  <dcterms:created xsi:type="dcterms:W3CDTF">2013-10-07T18:03:00Z</dcterms:created>
  <dcterms:modified xsi:type="dcterms:W3CDTF">2014-12-14T13:28:00Z</dcterms:modified>
</cp:coreProperties>
</file>