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F" w:rsidRDefault="00262AA4" w:rsidP="00A260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0F">
        <w:rPr>
          <w:rFonts w:ascii="Times New Roman" w:hAnsi="Times New Roman" w:cs="Times New Roman"/>
          <w:sz w:val="28"/>
          <w:szCs w:val="28"/>
        </w:rPr>
        <w:t>Работу подготовила:</w:t>
      </w:r>
    </w:p>
    <w:p w:rsidR="00A2600F" w:rsidRDefault="00A2600F" w:rsidP="00A260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Серикова Светлана Валерьевна,</w:t>
      </w:r>
    </w:p>
    <w:p w:rsidR="00A2600F" w:rsidRDefault="00A2600F" w:rsidP="00A2600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A2600F" w:rsidRDefault="00A2600F" w:rsidP="00A260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A06D44" w:rsidRPr="00D027E2" w:rsidRDefault="00D027E2" w:rsidP="00D0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E2">
        <w:rPr>
          <w:rFonts w:ascii="Times New Roman" w:hAnsi="Times New Roman" w:cs="Times New Roman"/>
          <w:b/>
          <w:sz w:val="28"/>
          <w:szCs w:val="28"/>
        </w:rPr>
        <w:t>ТЕМА: В.Зотов «Бабушкин халат»</w:t>
      </w:r>
    </w:p>
    <w:p w:rsidR="00D027E2" w:rsidRPr="00D027E2" w:rsidRDefault="00D027E2" w:rsidP="00D027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027E2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D027E2" w:rsidRPr="00D027E2" w:rsidRDefault="00D027E2" w:rsidP="00D027E2">
      <w:pPr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/>
          <w:sz w:val="28"/>
          <w:szCs w:val="28"/>
        </w:rPr>
        <w:t>Цель</w:t>
      </w:r>
      <w:r w:rsidRPr="00D027E2">
        <w:rPr>
          <w:rFonts w:ascii="Times New Roman" w:hAnsi="Times New Roman" w:cs="Times New Roman"/>
          <w:sz w:val="28"/>
          <w:szCs w:val="28"/>
        </w:rPr>
        <w:t xml:space="preserve">: </w:t>
      </w:r>
      <w:r w:rsidRPr="00D027E2">
        <w:rPr>
          <w:rFonts w:ascii="Times New Roman" w:hAnsi="Times New Roman" w:cs="Times New Roman"/>
          <w:bCs/>
          <w:sz w:val="28"/>
          <w:szCs w:val="28"/>
        </w:rPr>
        <w:t xml:space="preserve">знакомство с произведением В.Зотова  «Бабушкин халат», развитие навыков литературного чтения обучающихся. </w:t>
      </w:r>
    </w:p>
    <w:p w:rsidR="00D027E2" w:rsidRPr="00D027E2" w:rsidRDefault="00D027E2" w:rsidP="00D02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27E2" w:rsidRPr="00D027E2" w:rsidRDefault="00D027E2" w:rsidP="00D027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Cs/>
          <w:sz w:val="28"/>
          <w:szCs w:val="28"/>
        </w:rPr>
        <w:t>учить пользоваться разными видами чтения;</w:t>
      </w:r>
    </w:p>
    <w:p w:rsidR="00D027E2" w:rsidRPr="00D027E2" w:rsidRDefault="00D027E2" w:rsidP="00D027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Cs/>
          <w:sz w:val="28"/>
          <w:szCs w:val="28"/>
        </w:rPr>
        <w:t>выделять в тексте главное;</w:t>
      </w:r>
    </w:p>
    <w:p w:rsidR="00D027E2" w:rsidRPr="00D027E2" w:rsidRDefault="00D027E2" w:rsidP="00D027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Cs/>
          <w:sz w:val="28"/>
          <w:szCs w:val="28"/>
        </w:rPr>
        <w:t>развивать и закреплять умения прогнозировать и анализировать информацию;</w:t>
      </w:r>
    </w:p>
    <w:p w:rsidR="00D027E2" w:rsidRPr="00D027E2" w:rsidRDefault="00D027E2" w:rsidP="00D027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E2">
        <w:rPr>
          <w:rFonts w:ascii="Times New Roman" w:hAnsi="Times New Roman" w:cs="Times New Roman"/>
          <w:bCs/>
          <w:sz w:val="28"/>
          <w:szCs w:val="28"/>
        </w:rPr>
        <w:t>уметь грамотно и аргументировано</w:t>
      </w:r>
      <w:proofErr w:type="gramEnd"/>
      <w:r w:rsidRPr="00D027E2">
        <w:rPr>
          <w:rFonts w:ascii="Times New Roman" w:hAnsi="Times New Roman" w:cs="Times New Roman"/>
          <w:bCs/>
          <w:sz w:val="28"/>
          <w:szCs w:val="28"/>
        </w:rPr>
        <w:t xml:space="preserve"> высказывать свое мнение;</w:t>
      </w:r>
    </w:p>
    <w:p w:rsidR="00D027E2" w:rsidRPr="00D027E2" w:rsidRDefault="00D027E2" w:rsidP="00D027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Cs/>
          <w:sz w:val="28"/>
          <w:szCs w:val="28"/>
        </w:rPr>
        <w:t>уметь выслушивать мнение других собеседников;</w:t>
      </w:r>
    </w:p>
    <w:p w:rsidR="00D027E2" w:rsidRPr="00D027E2" w:rsidRDefault="00D027E2" w:rsidP="00D027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Cs/>
          <w:sz w:val="28"/>
          <w:szCs w:val="28"/>
        </w:rPr>
        <w:t xml:space="preserve">воспитывать желание учиться и делать новые открытия. </w:t>
      </w:r>
    </w:p>
    <w:p w:rsidR="00D027E2" w:rsidRPr="00D027E2" w:rsidRDefault="00D027E2" w:rsidP="00D027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D027E2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 через письмо и чтение</w:t>
      </w:r>
    </w:p>
    <w:p w:rsidR="00D027E2" w:rsidRDefault="00D027E2" w:rsidP="00D02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E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027E2" w:rsidRDefault="00D027E2" w:rsidP="00D027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7E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027E2">
        <w:rPr>
          <w:rFonts w:ascii="Times New Roman" w:hAnsi="Times New Roman" w:cs="Times New Roman"/>
          <w:sz w:val="28"/>
          <w:szCs w:val="28"/>
        </w:rPr>
        <w:t xml:space="preserve">-диск </w:t>
      </w:r>
      <w:r>
        <w:rPr>
          <w:rFonts w:ascii="Times New Roman" w:hAnsi="Times New Roman" w:cs="Times New Roman"/>
          <w:sz w:val="28"/>
          <w:szCs w:val="28"/>
        </w:rPr>
        <w:t>Сказка «Золотая антилопа»</w:t>
      </w:r>
    </w:p>
    <w:p w:rsidR="00D027E2" w:rsidRDefault="00D027E2" w:rsidP="00D027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«Бабушкин халат» В.Зотова</w:t>
      </w:r>
    </w:p>
    <w:p w:rsidR="00D027E2" w:rsidRDefault="00D027E2" w:rsidP="00D027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«Литературное чтение»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класс</w:t>
      </w:r>
    </w:p>
    <w:p w:rsidR="00D027E2" w:rsidRDefault="00D027E2" w:rsidP="00D027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D027E2" w:rsidRDefault="00D027E2" w:rsidP="00D027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Ожегова</w:t>
      </w:r>
    </w:p>
    <w:p w:rsidR="00D027E2" w:rsidRDefault="00D027E2" w:rsidP="00D027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и интерактивная доска</w:t>
      </w:r>
    </w:p>
    <w:p w:rsidR="00D027E2" w:rsidRDefault="00D027E2" w:rsidP="00D027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27E2" w:rsidRPr="00A2600F" w:rsidRDefault="00D027E2" w:rsidP="00A26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0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5"/>
        <w:tblW w:w="0" w:type="auto"/>
        <w:tblInd w:w="-176" w:type="dxa"/>
        <w:tblLook w:val="04A0"/>
      </w:tblPr>
      <w:tblGrid>
        <w:gridCol w:w="2410"/>
        <w:gridCol w:w="4345"/>
        <w:gridCol w:w="4334"/>
        <w:gridCol w:w="3873"/>
      </w:tblGrid>
      <w:tr w:rsidR="00123A7D" w:rsidRPr="00D027E2" w:rsidTr="00D027E2">
        <w:tc>
          <w:tcPr>
            <w:tcW w:w="2269" w:type="dxa"/>
          </w:tcPr>
          <w:p w:rsidR="00D027E2" w:rsidRP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E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394" w:type="dxa"/>
          </w:tcPr>
          <w:p w:rsidR="00D027E2" w:rsidRP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D027E2" w:rsidRP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05" w:type="dxa"/>
          </w:tcPr>
          <w:p w:rsidR="00D027E2" w:rsidRP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УУД, </w:t>
            </w:r>
            <w:proofErr w:type="gramStart"/>
            <w:r w:rsidRPr="00D027E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формирующиеся</w:t>
            </w:r>
            <w:proofErr w:type="gramEnd"/>
            <w:r w:rsidRPr="00D02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данном этапе</w:t>
            </w:r>
          </w:p>
        </w:tc>
      </w:tr>
      <w:tr w:rsidR="00123A7D" w:rsidTr="00D027E2">
        <w:tc>
          <w:tcPr>
            <w:tcW w:w="2269" w:type="dxa"/>
          </w:tcPr>
          <w:p w:rsid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D027E2" w:rsidRP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момент, эмоциональный настрой </w:t>
            </w:r>
          </w:p>
        </w:tc>
        <w:tc>
          <w:tcPr>
            <w:tcW w:w="4394" w:type="dxa"/>
          </w:tcPr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звонок,</w:t>
            </w:r>
          </w:p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Все затихли на минутку</w:t>
            </w:r>
          </w:p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Чтоб не слышать даже шутку</w:t>
            </w:r>
          </w:p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Чтоб не видеть никого</w:t>
            </w:r>
          </w:p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А себя лишь одного.</w:t>
            </w:r>
          </w:p>
          <w:p w:rsidR="0030337D" w:rsidRPr="0030337D" w:rsidRDefault="0030337D" w:rsidP="00303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CD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мои дорогие,  повернитесь </w:t>
            </w:r>
            <w:proofErr w:type="gramStart"/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 другу, подарите улыбку мне и  своему другу. Ну вот, настроение у нас отличное, а значит  можно начинать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. Но чтобы у нас  с вами все </w:t>
            </w:r>
            <w:proofErr w:type="gramStart"/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получилось мы должны</w:t>
            </w:r>
            <w:proofErr w:type="gramEnd"/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 открыть ворота к новым знаниям.  Приготовьтесь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ы открываем ворота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 и произносим  хором волшебную фразу: «Я  хочу  много знать».     Ведь вокруг нас так много интересного,  с чем нам предстоит еще познакомиться. </w:t>
            </w:r>
          </w:p>
          <w:p w:rsidR="0030337D" w:rsidRPr="0030337D" w:rsidRDefault="0030337D" w:rsidP="0030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      Но как вы знаете,  в любом деле следует соблюдать золотые правила: </w:t>
            </w:r>
          </w:p>
          <w:p w:rsidR="0030337D" w:rsidRPr="0030337D" w:rsidRDefault="0030337D" w:rsidP="003033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не выкрикивать, </w:t>
            </w:r>
          </w:p>
          <w:p w:rsidR="0030337D" w:rsidRPr="0030337D" w:rsidRDefault="0030337D" w:rsidP="003033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не перебивать, </w:t>
            </w:r>
          </w:p>
          <w:p w:rsidR="0030337D" w:rsidRPr="0030337D" w:rsidRDefault="0030337D" w:rsidP="003033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 xml:space="preserve">слушать внимательно, </w:t>
            </w:r>
          </w:p>
          <w:p w:rsidR="0030337D" w:rsidRPr="0030337D" w:rsidRDefault="0030337D" w:rsidP="003033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sz w:val="28"/>
                <w:szCs w:val="28"/>
              </w:rPr>
              <w:t>работать сообща.</w:t>
            </w:r>
          </w:p>
        </w:tc>
        <w:tc>
          <w:tcPr>
            <w:tcW w:w="4394" w:type="dxa"/>
          </w:tcPr>
          <w:p w:rsidR="00D027E2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предложенные им действия.</w:t>
            </w:r>
          </w:p>
        </w:tc>
        <w:tc>
          <w:tcPr>
            <w:tcW w:w="3905" w:type="dxa"/>
          </w:tcPr>
          <w:p w:rsidR="00D027E2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умение слушать, вступать в диалог, строят взаимодействия.</w:t>
            </w:r>
          </w:p>
          <w:p w:rsidR="0030337D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D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37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3033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 мотивацию к обучению и познанию, развивают способность к саморазвитию, к самооценке.</w:t>
            </w:r>
          </w:p>
          <w:p w:rsidR="0030337D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D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способам прогнозирования и контроля</w:t>
            </w:r>
          </w:p>
        </w:tc>
      </w:tr>
      <w:tr w:rsidR="00123A7D" w:rsidTr="00D027E2">
        <w:tc>
          <w:tcPr>
            <w:tcW w:w="2269" w:type="dxa"/>
          </w:tcPr>
          <w:p w:rsidR="0030337D" w:rsidRDefault="003033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0337D" w:rsidRDefault="003033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«Вызов» </w:t>
            </w:r>
          </w:p>
          <w:p w:rsid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27E2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просмотреть отрывок сказки.</w:t>
            </w:r>
          </w:p>
          <w:p w:rsidR="0030337D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сказка, которая была предложена вашему вниманию?</w:t>
            </w:r>
          </w:p>
          <w:p w:rsidR="0030337D" w:rsidRDefault="003033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Можете ли вы назвать автора?</w:t>
            </w:r>
          </w:p>
          <w:p w:rsidR="0030337D" w:rsidRDefault="0030337D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FB6">
              <w:rPr>
                <w:rFonts w:ascii="Times New Roman" w:hAnsi="Times New Roman" w:cs="Times New Roman"/>
                <w:sz w:val="28"/>
                <w:szCs w:val="28"/>
              </w:rPr>
              <w:t>Как вы понимаете слова «Алчешь чужого – потеряешь свое»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с каким произведением мы с вами сегодня познакомимся?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прослушать вам небольшой отрывок из произведения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фонозапись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«Бабушкин халат»)</w:t>
            </w:r>
          </w:p>
          <w:p w:rsidR="008E4370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так, что вы можете сказать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E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EA5" w:rsidRDefault="008E4370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какому жанру можно отнести произведение?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с творчеством Владимира Зотова и почитаем одно его произведение.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Предположите, как может называться сказка?</w:t>
            </w:r>
          </w:p>
          <w:p w:rsidR="00262AA4" w:rsidRDefault="00262AA4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A4" w:rsidRDefault="00262AA4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A4" w:rsidRDefault="00262AA4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вы прослушивали отрывок, то должны были заметить в тексте незнакомые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 Давайте, вспомним их.</w:t>
            </w:r>
          </w:p>
        </w:tc>
        <w:tc>
          <w:tcPr>
            <w:tcW w:w="4394" w:type="dxa"/>
          </w:tcPr>
          <w:p w:rsidR="00D027E2" w:rsidRDefault="00D027E2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B6" w:rsidRDefault="00B46FB6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Золотая антилопа»</w:t>
            </w: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Индийская народная сказка</w:t>
            </w: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 всем нужно знать меру, нельзя быть жадным.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высказывают свои предположения.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 внимательно слушают отрывок.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сказка (объяснение жанра)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тексте встретилось имя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Ребятам предлагается краткая биографическая справка о жизни и творчестве В.Зотова</w:t>
            </w:r>
            <w:r w:rsidR="00435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2)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="00435E1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дложенные названия </w:t>
            </w:r>
            <w:r w:rsidR="00435E1D">
              <w:rPr>
                <w:rFonts w:ascii="Times New Roman" w:hAnsi="Times New Roman" w:cs="Times New Roman"/>
                <w:i/>
                <w:sz w:val="28"/>
                <w:szCs w:val="28"/>
              </w:rPr>
              <w:t>сказки представлены на слайде 3 презентации к уроку.</w:t>
            </w:r>
          </w:p>
          <w:p w:rsidR="00262AA4" w:rsidRDefault="00262AA4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370" w:rsidRDefault="008E4370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370" w:rsidRDefault="008E4370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2AA4" w:rsidRPr="00B46FB6" w:rsidRDefault="00262AA4" w:rsidP="00B46FB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Незнакомые слов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арык, кишлак, сакля) появляются на слайде 3 презентации к уроку. Проводится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словарная работа. Ребята объясняют значение слов, обращаясь к словарю Ожегова.</w:t>
            </w:r>
          </w:p>
        </w:tc>
        <w:tc>
          <w:tcPr>
            <w:tcW w:w="3905" w:type="dxa"/>
          </w:tcPr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обмениваются мнениями, аргументируют свои ответы, принимают ответы и позицию собеседника.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B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 к новому материалу, понимают значение знаний для человека.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FB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предложенной информации находят главное, классифицируют предмет  разговора, дополняют и расширяют свои знани</w:t>
            </w:r>
            <w:r w:rsidR="00317E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17EA5" w:rsidRDefault="00317EA5" w:rsidP="00B46FB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FB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FB6" w:rsidRDefault="00B46FB6" w:rsidP="00B46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учебные действия в устной форме, принимают и сохраняют учебную задачу, адекватно воспринимают оценку учителя, прогнозируют результат.</w:t>
            </w:r>
          </w:p>
          <w:p w:rsidR="00D027E2" w:rsidRDefault="00D027E2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1D" w:rsidRDefault="00435E1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7D" w:rsidTr="00D027E2">
        <w:tc>
          <w:tcPr>
            <w:tcW w:w="2269" w:type="dxa"/>
          </w:tcPr>
          <w:p w:rsidR="0030337D" w:rsidRDefault="003033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62AA4" w:rsidRDefault="00262AA4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«Смысловая стадия»</w:t>
            </w:r>
          </w:p>
          <w:p w:rsid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D" w:rsidRDefault="003B2C5D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3E5" w:rsidRPr="002833E5" w:rsidRDefault="002833E5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3E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28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027E2" w:rsidRDefault="00262AA4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я предлагаю вам </w:t>
            </w:r>
            <w:r w:rsidR="003B2C5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над произведением В.Зотова «Бабушкин халат». Читать сказку мы будем по фрагментам.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Узнал о волшебном халате злой и жадный торговец. Ночью, когда все уснули, пробрался в дом бабушки </w:t>
            </w:r>
            <w:proofErr w:type="spellStart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Зульфии</w:t>
            </w:r>
            <w:proofErr w:type="spellEnd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украл халат. «Какое счастье! – радовался торговец. – Уж теперь-то я заживу!»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A4" w:rsidRDefault="00262AA4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прочитанного фрагмента:</w:t>
            </w:r>
          </w:p>
          <w:p w:rsidR="00262AA4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персонажем мы познакомились?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можете о нем сказать?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Подтвердите свой ответ строками из сказки.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Едва взошло солнце, вор положил халат на стол и развернул его.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Доброе утро, бабушка </w:t>
            </w:r>
            <w:proofErr w:type="spellStart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Зульфия</w:t>
            </w:r>
            <w:proofErr w:type="spellEnd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! – поздоровался халат.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Ха-ха-ха! – ехидно рассмеялся торговец. – Я – бабушка </w:t>
            </w:r>
            <w:proofErr w:type="spellStart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Зульфия</w:t>
            </w:r>
            <w:proofErr w:type="spellEnd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Я тебе не бабушка и не </w:t>
            </w:r>
            <w:proofErr w:type="spellStart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Зульфия</w:t>
            </w:r>
            <w:proofErr w:type="spellEnd"/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Ой, я попал в злые руки! – </w:t>
            </w: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испугался пленник.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- Теперь будешь мне служить! С этой минуты я – твой хозяин, а ты мой раб!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- Чего же ты от меня хочешь?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- Хочу, чтобы ты сделал меня богатым! Самым богатым на всем белом свете!</w:t>
            </w:r>
          </w:p>
          <w:p w:rsidR="003B2C5D" w:rsidRPr="003B2C5D" w:rsidRDefault="003B2C5D" w:rsidP="003B2C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C5D">
              <w:rPr>
                <w:rFonts w:ascii="Times New Roman" w:hAnsi="Times New Roman" w:cs="Times New Roman"/>
                <w:i/>
                <w:sz w:val="28"/>
                <w:szCs w:val="28"/>
              </w:rPr>
              <w:t>- Ну что ж, я исполню твое желание.</w:t>
            </w:r>
          </w:p>
          <w:p w:rsidR="003B2C5D" w:rsidRDefault="003B2C5D" w:rsidP="00982D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982D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прочитанного фрагмента: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торговец украл халат у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желание  попросил исполнить торговец?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DF4">
              <w:rPr>
                <w:rFonts w:ascii="Times New Roman" w:hAnsi="Times New Roman" w:cs="Times New Roman"/>
                <w:sz w:val="28"/>
                <w:szCs w:val="28"/>
              </w:rPr>
              <w:t>Как можно охарактеризовать отношение халата к торговцу? Подтвердите свой ответ строками из текста.</w:t>
            </w:r>
          </w:p>
          <w:p w:rsidR="00982D29" w:rsidRDefault="00982D29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F4" w:rsidRDefault="00726DF4" w:rsidP="00726DF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Весь текст разделен на фрагменты. В Приложении 1 представлено деление текста на фрагменты и вопросы для анализа прочитанного.</w:t>
            </w:r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>Поднимает руки класс-это «раз».</w:t>
            </w:r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>Повернулась голова – это «два».</w:t>
            </w:r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>Руки вниз, вперед смотри – это «три».</w:t>
            </w:r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</w:t>
            </w:r>
            <w:proofErr w:type="gramStart"/>
            <w:r w:rsidRPr="002833E5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>Развернули на «четыре»,</w:t>
            </w:r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силой их к плечам прижать – это «пять».</w:t>
            </w:r>
          </w:p>
          <w:p w:rsidR="002833E5" w:rsidRPr="002833E5" w:rsidRDefault="002833E5" w:rsidP="002833E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 xml:space="preserve">Всем ребятам тихо сесть – это «шесть». </w:t>
            </w:r>
          </w:p>
          <w:p w:rsidR="002833E5" w:rsidRPr="002833E5" w:rsidRDefault="002833E5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27E2" w:rsidRDefault="00262AA4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второго фрагмента произведения (первый им был предложен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фонозаписи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поставленные вопросы.</w:t>
            </w:r>
            <w:proofErr w:type="gramEnd"/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на этом этапе используется метод выборочного чтения.</w:t>
            </w: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фрагмента произведения</w:t>
            </w:r>
          </w:p>
          <w:p w:rsidR="00982D29" w:rsidRDefault="00982D29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F4" w:rsidRDefault="00726DF4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поставленные вопросы.</w:t>
            </w:r>
            <w:proofErr w:type="gramEnd"/>
          </w:p>
          <w:p w:rsidR="00726DF4" w:rsidRDefault="00726DF4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F4" w:rsidRDefault="00726DF4" w:rsidP="00726D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на этом этапе используется метод выборочного чтения.</w:t>
            </w:r>
          </w:p>
          <w:p w:rsidR="00726DF4" w:rsidRDefault="00726DF4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DF4" w:rsidRDefault="00726DF4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262A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C5D" w:rsidRDefault="003B2C5D" w:rsidP="00262AA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3E5" w:rsidRPr="00123A7D" w:rsidRDefault="002833E5" w:rsidP="00262AA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A7D">
              <w:rPr>
                <w:rFonts w:ascii="Times New Roman" w:hAnsi="Times New Roman" w:cs="Times New Roman"/>
                <w:i/>
                <w:sz w:val="28"/>
                <w:szCs w:val="28"/>
              </w:rPr>
              <w:t>Ребята по просьбе учителя выполняют предложенные им упражнения.</w:t>
            </w:r>
          </w:p>
        </w:tc>
        <w:tc>
          <w:tcPr>
            <w:tcW w:w="3905" w:type="dxa"/>
          </w:tcPr>
          <w:p w:rsidR="00D027E2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726D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смысловому чтению, извлекают необходимую информацию, свободно ориентируются в прочитанном тексте.</w:t>
            </w:r>
          </w:p>
          <w:p w:rsidR="00726DF4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6DF4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DF4">
              <w:rPr>
                <w:rFonts w:ascii="Times New Roman" w:hAnsi="Times New Roman" w:cs="Times New Roman"/>
                <w:sz w:val="28"/>
                <w:szCs w:val="28"/>
              </w:rPr>
              <w:t>развивают познавательные интересы, нравственные мотивы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умеют оценить ситуацию, сделать соответственные выводы.</w:t>
            </w:r>
          </w:p>
          <w:p w:rsidR="00726DF4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DF4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 участвуют в рабочем процессе, сотрудничают в поиске и сборе информации, строят понятные для собеседника высказывания, владеют монологической и диалогической речью.</w:t>
            </w:r>
          </w:p>
          <w:p w:rsidR="00726DF4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DF4" w:rsidRDefault="00726DF4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DF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DF4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способность к самоорганизации, </w:t>
            </w:r>
            <w:proofErr w:type="spellStart"/>
            <w:r w:rsidRPr="00726DF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26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самоконтролю. </w:t>
            </w:r>
            <w:proofErr w:type="gramEnd"/>
          </w:p>
          <w:p w:rsidR="002833E5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E5" w:rsidRDefault="002833E5" w:rsidP="002833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умение слушать, вступать в диалог, строят взаимодействия.</w:t>
            </w:r>
          </w:p>
          <w:p w:rsidR="002833E5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важности и укрепления здоровья.</w:t>
            </w:r>
          </w:p>
          <w:p w:rsidR="002833E5" w:rsidRPr="002833E5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33E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833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33E5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</w:t>
            </w:r>
            <w:proofErr w:type="spellStart"/>
            <w:r w:rsidRPr="002833E5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2833E5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упражнений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23A7D" w:rsidTr="00D027E2">
        <w:tc>
          <w:tcPr>
            <w:tcW w:w="2269" w:type="dxa"/>
          </w:tcPr>
          <w:p w:rsidR="0030337D" w:rsidRDefault="003033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2833E5" w:rsidRDefault="002833E5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«Рефлексия»</w:t>
            </w:r>
          </w:p>
          <w:p w:rsidR="00D027E2" w:rsidRDefault="00D027E2" w:rsidP="00D02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27E2" w:rsidRDefault="002833E5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ребят на слайд</w:t>
            </w:r>
            <w:r w:rsidR="00123A7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  <w:r w:rsidR="00123A7D">
              <w:rPr>
                <w:rFonts w:ascii="Times New Roman" w:hAnsi="Times New Roman" w:cs="Times New Roman"/>
                <w:sz w:val="28"/>
                <w:szCs w:val="28"/>
              </w:rPr>
              <w:t xml:space="preserve"> На нем представлен план, в котором нарушена последовательность событий сказки (на данном этапе применяется прием «Логические цепочки», который позволяет определить осмысленность чтения произведения)</w:t>
            </w:r>
          </w:p>
          <w:p w:rsidR="00123A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 о проделанной работе предлагается в выборе одной из пословиц. </w:t>
            </w:r>
          </w:p>
          <w:p w:rsidR="00123A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презентации 8</w:t>
            </w:r>
          </w:p>
        </w:tc>
        <w:tc>
          <w:tcPr>
            <w:tcW w:w="4394" w:type="dxa"/>
          </w:tcPr>
          <w:p w:rsidR="00D027E2" w:rsidRPr="00123A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знакомятся с представленным планом, высказывают свое мнение, исправляют ошибки.</w:t>
            </w:r>
          </w:p>
        </w:tc>
        <w:tc>
          <w:tcPr>
            <w:tcW w:w="3905" w:type="dxa"/>
          </w:tcPr>
          <w:p w:rsidR="00123A7D" w:rsidRDefault="00123A7D" w:rsidP="00123A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DF4">
              <w:rPr>
                <w:rFonts w:ascii="Times New Roman" w:hAnsi="Times New Roman" w:cs="Times New Roman"/>
                <w:sz w:val="28"/>
                <w:szCs w:val="28"/>
              </w:rPr>
              <w:t>развивают познавательные интересы, нравственные мотивы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умеют оценить ситуацию, сделать соответственные выводы.</w:t>
            </w:r>
          </w:p>
          <w:p w:rsidR="00D027E2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A7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учебную задачу, оценивают правильность выполнения действий, понимают выделенные учителем ориентиры действия в учебном процессе.</w:t>
            </w:r>
          </w:p>
          <w:p w:rsidR="00123A7D" w:rsidRPr="00123A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123A7D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A7D">
              <w:rPr>
                <w:rFonts w:ascii="Times New Roman" w:hAnsi="Times New Roman" w:cs="Times New Roman"/>
                <w:sz w:val="28"/>
                <w:szCs w:val="28"/>
              </w:rPr>
              <w:t>рассуждают, делают выводы, доказывают свой выбор.</w:t>
            </w:r>
          </w:p>
        </w:tc>
      </w:tr>
      <w:tr w:rsidR="00123A7D" w:rsidTr="00D027E2">
        <w:tc>
          <w:tcPr>
            <w:tcW w:w="2269" w:type="dxa"/>
          </w:tcPr>
          <w:p w:rsidR="0030337D" w:rsidRDefault="003033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123A7D" w:rsidRDefault="00123A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урока, домашнее задание.</w:t>
            </w:r>
          </w:p>
          <w:p w:rsidR="00123A7D" w:rsidRPr="0030337D" w:rsidRDefault="00123A7D" w:rsidP="003033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33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A7D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проходит беседа о </w:t>
            </w:r>
            <w:proofErr w:type="gramStart"/>
            <w:r w:rsidRPr="00123A7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123A7D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мы узнали, чему научились. Для большего интереса ребятам предлагается сравнить свои знания до урока и после. Подводятся итоги, объявляются результаты работы активных учеников. Домашнее задание предлагается – творческое. Составить картинный </w:t>
            </w:r>
            <w:r w:rsidRPr="0012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план, чтение сказки по ролям</w:t>
            </w:r>
          </w:p>
        </w:tc>
        <w:tc>
          <w:tcPr>
            <w:tcW w:w="4394" w:type="dxa"/>
          </w:tcPr>
          <w:p w:rsidR="003033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A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Ребята по просьбе учителя выполняют предложенные им упражнения</w:t>
            </w:r>
          </w:p>
        </w:tc>
        <w:tc>
          <w:tcPr>
            <w:tcW w:w="3905" w:type="dxa"/>
          </w:tcPr>
          <w:p w:rsidR="0030337D" w:rsidRDefault="00123A7D" w:rsidP="003033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A7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дают оценку своей работе на уроке и деятельности одноклассников, активно участвуют в обсуждении полученных результатов, адекватно воспринимают оценку учителя и одноклассников.</w:t>
            </w:r>
          </w:p>
          <w:p w:rsidR="00123A7D" w:rsidRDefault="00123A7D" w:rsidP="00123A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76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</w:t>
            </w:r>
            <w:r w:rsidR="00E7476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74760">
              <w:rPr>
                <w:rFonts w:ascii="Times New Roman" w:hAnsi="Times New Roman" w:cs="Times New Roman"/>
                <w:b/>
                <w:sz w:val="28"/>
                <w:szCs w:val="28"/>
              </w:rPr>
              <w:t>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 оценивают правильность выполнения действий на уроке.</w:t>
            </w:r>
          </w:p>
          <w:p w:rsidR="00E74760" w:rsidRPr="00E74760" w:rsidRDefault="00E74760" w:rsidP="00123A7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476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74760">
              <w:rPr>
                <w:rFonts w:ascii="Times New Roman" w:hAnsi="Times New Roman" w:cs="Times New Roman"/>
                <w:sz w:val="28"/>
                <w:szCs w:val="28"/>
              </w:rPr>
              <w:t>участвуют в коллективном обсуждении,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760">
              <w:rPr>
                <w:rFonts w:ascii="Times New Roman" w:hAnsi="Times New Roman" w:cs="Times New Roman"/>
                <w:sz w:val="28"/>
                <w:szCs w:val="28"/>
              </w:rPr>
              <w:t>слушают и вступают в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A7D" w:rsidRDefault="00123A7D" w:rsidP="00123A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7E2" w:rsidRPr="00D027E2" w:rsidRDefault="00D027E2" w:rsidP="00D027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027E2" w:rsidRPr="00D027E2" w:rsidSect="00D027E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BD"/>
    <w:multiLevelType w:val="hybridMultilevel"/>
    <w:tmpl w:val="C9B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664F"/>
    <w:multiLevelType w:val="hybridMultilevel"/>
    <w:tmpl w:val="0520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C26DA"/>
    <w:multiLevelType w:val="hybridMultilevel"/>
    <w:tmpl w:val="74B2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E2"/>
    <w:rsid w:val="00123A7D"/>
    <w:rsid w:val="00262AA4"/>
    <w:rsid w:val="002833E5"/>
    <w:rsid w:val="0030337D"/>
    <w:rsid w:val="00317EA5"/>
    <w:rsid w:val="003B2C5D"/>
    <w:rsid w:val="00435E1D"/>
    <w:rsid w:val="00523081"/>
    <w:rsid w:val="006D035A"/>
    <w:rsid w:val="00726DF4"/>
    <w:rsid w:val="00801FEE"/>
    <w:rsid w:val="008E4370"/>
    <w:rsid w:val="00982D29"/>
    <w:rsid w:val="00A06D44"/>
    <w:rsid w:val="00A2600F"/>
    <w:rsid w:val="00B46FB6"/>
    <w:rsid w:val="00D027E2"/>
    <w:rsid w:val="00DF0102"/>
    <w:rsid w:val="00DF5491"/>
    <w:rsid w:val="00E7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7E2"/>
    <w:pPr>
      <w:ind w:left="720"/>
      <w:contextualSpacing/>
    </w:pPr>
  </w:style>
  <w:style w:type="table" w:styleId="a5">
    <w:name w:val="Table Grid"/>
    <w:basedOn w:val="a1"/>
    <w:uiPriority w:val="59"/>
    <w:rsid w:val="00D0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2014-10-30T05:28:00Z</dcterms:created>
  <dcterms:modified xsi:type="dcterms:W3CDTF">2014-10-30T10:14:00Z</dcterms:modified>
</cp:coreProperties>
</file>