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4D" w:rsidRDefault="0072704D">
      <w:pPr>
        <w:jc w:val="center"/>
        <w:rPr>
          <w:sz w:val="28"/>
          <w:szCs w:val="28"/>
        </w:rPr>
      </w:pPr>
      <w:r>
        <w:rPr>
          <w:sz w:val="28"/>
          <w:szCs w:val="28"/>
        </w:rPr>
        <w:t>Лука – врачеватель душ или лжец?</w:t>
      </w:r>
    </w:p>
    <w:p w:rsidR="0072704D" w:rsidRDefault="0072704D">
      <w:r>
        <w:t xml:space="preserve">                                                               </w:t>
      </w:r>
    </w:p>
    <w:p w:rsidR="0072704D" w:rsidRDefault="0072704D">
      <w:r>
        <w:t xml:space="preserve">                                                               …Старик! Он умница!.. Он подейство-</w:t>
      </w:r>
    </w:p>
    <w:p w:rsidR="0072704D" w:rsidRDefault="0072704D">
      <w:r>
        <w:t xml:space="preserve">                                                                вал на меня, как кислота на старую и       </w:t>
      </w:r>
    </w:p>
    <w:p w:rsidR="0072704D" w:rsidRDefault="0072704D">
      <w:r>
        <w:t xml:space="preserve">                                                                грязную монету… Я – арестант, убий-  </w:t>
      </w:r>
    </w:p>
    <w:p w:rsidR="0072704D" w:rsidRDefault="0072704D">
      <w:r>
        <w:t xml:space="preserve">                                                                ца, шулер… ну, да…</w:t>
      </w:r>
    </w:p>
    <w:p w:rsidR="0072704D" w:rsidRDefault="0072704D">
      <w:r>
        <w:t xml:space="preserve">                                                                                 М. Горький, пьеса «На дне».</w:t>
      </w:r>
    </w:p>
    <w:p w:rsidR="0072704D" w:rsidRDefault="0072704D"/>
    <w:p w:rsidR="0072704D" w:rsidRDefault="0072704D">
      <w:pPr>
        <w:pStyle w:val="2"/>
        <w:rPr>
          <w:sz w:val="24"/>
          <w:szCs w:val="24"/>
        </w:rPr>
      </w:pPr>
      <w:r>
        <w:rPr>
          <w:sz w:val="24"/>
          <w:szCs w:val="24"/>
        </w:rPr>
        <w:t>Пьеса «На дне» была написана М. Горьким в 1902 году. Горького всегда волновали вопросы о человеке, о любви, о сострадании. Все эти вопросы и составляют проблему гуманизма, которой пронизаны многие его произведения. Один из немногих писателей, он показал всю нищету жизни, ее «дно». В пьесе «На дне» он пишет о тех людях, которые не имеют смысла жизни. Они не живут, а существуют. Тема босяков очень близка Горькому, так как было время, когда и ему приходилось странствовать с котомкой за спиной. Горький пишет именно пьесу, а не роман, не поэму, так как хочет, чтобы смысл этого произведения поняли все, в том числе простые неграмотные люди. Своей пьесой он хотел обратить внимание людей на низкие слои общества. Пьеса «На дне» была написана для Московского Художественного театра. Цензура сначала запретила постановку этой пьесы, но потом, после переработки, все-таки разрешила. Она была уверена в полном провале пьесы. Но пьеса произвела на зрителей огромное впечатление, вызвала бурю оваций. На зрителя с такой силой подействовало то, что впервые на сцене показаны босяки, показаны с их грязью, нравственной нечистоплотностью. Эта пьеса глубоко реалистична. Уникальность драмы – в том, что сложнейшие философские проблемы обсуждаются в ней не мастерами философских диспутов, а «людьми улицы», необразованными или опустившимися, косноязычными или не находящими «нужных» слов. Разговор ведется на языке бытового общения, а порой – на языке мелочных склок, «кухонной» брани, пьяных стычек.</w:t>
      </w:r>
    </w:p>
    <w:p w:rsidR="0072704D" w:rsidRDefault="0072704D">
      <w:r>
        <w:tab/>
        <w:t>Лука является одним из главных героев пьесы «На дне». Тяжелый жизненный опыт, бесприютные скитания Луки обусловили основные черты его психологии. Одной из них является острый интерес к людям. «Понять хочется дела человеческие», - определяет свое главное желание Лука. О</w:t>
      </w:r>
      <w:r>
        <w:rPr>
          <w:u w:val="single"/>
        </w:rPr>
        <w:t>твечая на вопрос сочинения – «Лука – врачеватель душ или лжец?», я считаю, что старик, безусловно, является врачевателем душ.</w:t>
      </w:r>
      <w:r>
        <w:t xml:space="preserve"> Лука пытается помочь Актеру, Ваське Пеплу, Наташе изменить жизнь, облегчить страдания Анны и Насти,  делая все это бескорыстно, принося, хотя бы минутное, но облегчение. Этот человек, прежде всего, добр: он снисходителен к слабостям, терпим к чужим грехам, отзывчив на просьбу о помощи. Еще одна привлекательная черта Луки – его неподдельный интерес к жизни, к другим людям, у каждого из которых он способен разглядеть индивидуальную «изюминку». Лука не навязывает другим своих взглядов, не горит желанием делиться жизненным опытом с первым встречным или демонстрировать свой незаурядный ум.</w:t>
      </w:r>
    </w:p>
    <w:p w:rsidR="0072704D" w:rsidRDefault="0072704D">
      <w:r>
        <w:tab/>
        <w:t xml:space="preserve">Вначале пьесы мы видим подвал, похожий на пещеру, куда не может проникнуть ни один лучик света. Эта ночлежка собрала вместе очень много разных людей. Это люди разные по своим привычкам, бывшей судьбе, характеру, но одинаково голодные, измученные и никому не нужные. Все они были вытолкнуты на «дно жизни». Эти люди утратили все человеческое, потеряли даже облик человека, превратились в жалких существ. Конечно, во многом они сами виноваты в том, что с ними случилось: у них не хватало твердости или умения бороться с судьбой. </w:t>
      </w:r>
      <w:r>
        <w:rPr>
          <w:u w:val="single"/>
        </w:rPr>
        <w:t>И только благодаря Луке в сердцах ночлежников зарождается луч надежды</w:t>
      </w:r>
      <w:r>
        <w:t>. Поначалу он почти незаметен, но потом все более и более упрямо начинает разгораться и пробиваться сквозь мрак «дна». Старик дает всем обитателям подвала советы, как выбраться со дна жизни. Актеру он советует лечиться от алкоголизма в бесплатной лечебнице. Ваське Пеплу – забрать Наташу, которую он полюбил, и ехать работать в Сибирь. Наташе – ехать с Пеплом, так как он «парень ничего, хороший» и к тому же она ему нужнее, чем он ей. Лука утешает умирающую Анну, жену Клеща, которая, несмотря на покой загробной жизни, хочет еще пожить. И всем обитателям ночлежки он рекомендует немножко больше уважать друг друга.</w:t>
      </w:r>
    </w:p>
    <w:p w:rsidR="0072704D" w:rsidRDefault="0072704D">
      <w:pPr>
        <w:rPr>
          <w:u w:val="single"/>
        </w:rPr>
      </w:pPr>
      <w:r>
        <w:tab/>
      </w:r>
      <w:r>
        <w:rPr>
          <w:u w:val="single"/>
        </w:rPr>
        <w:t xml:space="preserve">Лука – это </w:t>
      </w:r>
      <w:r>
        <w:t>личность, пытающаяся построить жизнь на вере: «Во что веришь – то и есть». «Ложь во спасение» - вот принцип, которому следует Лука. Этого странника в жизни много «мяли», но он уважает людей, даже жуликов, учит их делать добро, при этом замечает: «Если кто кому хорошего не сделал, тот худо поступил». Лука учит Наташу жалеть людей: «Христос – о всех жалел и нам велел… Я те скажу – вовремя человека пожалеть… хорошо бывает!» Странник рассказывает историю о том, как он пожалел двух воров и тем самым спас их от тюрьмы. «Человека приласкать – никогда не вредно…» - советует Барону Лука. Часто старик желает ободрить человека и примирить его с безрадостным содержанием жизни. Я понимаю, что это всего лишь утешительная  речь, которая может только временно успокоить человека, но все-таки она очень сильно помогает подавленным людям. Когда Васька Пепел уличает старика во лжи, Лука говорит о том, что правда не нужна, она может быть обухом для человека. Речи Луки содержат и убедительные суждения о том, что человек все может. Он уверен, что кто ищет – найдет. Старик отмечает, что «все ищут люди, все хотят как лучше», «кто крепко хочет – найдет». После ухода старика обитатели ночлежки вспоминают его тепло. Барон беззлобно замечает, что Лука был «как пластырь от нарывов». И Сатин считает, что старик был мякишем для беззубых. По-моему Лука помог некоторым из этих людей. Например, Анна: старик пожалел больную женщину, попытался уменьшить ее страдания</w:t>
      </w:r>
      <w:r>
        <w:rPr>
          <w:color w:val="0000FF"/>
        </w:rPr>
        <w:t xml:space="preserve">. </w:t>
      </w:r>
      <w:r>
        <w:rPr>
          <w:u w:val="single"/>
        </w:rPr>
        <w:t>И мне кажется, это у него получилос</w:t>
      </w:r>
      <w:r>
        <w:t xml:space="preserve">ь. </w:t>
      </w:r>
      <w:r>
        <w:rPr>
          <w:u w:val="single"/>
        </w:rPr>
        <w:t>Анна умерла спокойно, без страха, что очень важно для многих людей.</w:t>
      </w:r>
    </w:p>
    <w:p w:rsidR="0072704D" w:rsidRDefault="0072704D">
      <w:r>
        <w:tab/>
        <w:t xml:space="preserve">Каждая прочитанная книга оставляет какой-то след в душе читателя, иногда очень яркий. Вот тогда вдруг и начинаешь задумываться над тем, что дала она нам. Пьеса «На дне» заставила меня задуматься обо всем. О жизни и смерти,  о радости и горе, о предназначении человека. Со времени создания пьесы Горького прошло много лет, но и сейчас она читается и идет в театрах, видимо, ей предопределена долгая жизнь. </w:t>
      </w:r>
    </w:p>
    <w:p w:rsidR="0072704D" w:rsidRDefault="0072704D">
      <w:r>
        <w:tab/>
        <w:t xml:space="preserve">«Человек – это великолепно!.. Это звучит гордо» Мне кажется, человек, какой бы он ни был, хоть самый опустившийся, прежде всего, человек. Даже брошенным на дно жизни людям, свойственны обыкновенные людские мысли, чувства, переживания. Человек, попавший на дно, так же способен любить, страдать, мечтать, имеет право на любовь, дружбу, сострадание. По-моему, Лука в пьесе – учитель человечности. Он преподает уроки нравственности. Когда я прочитала пьесу «На дне», у меня даже не вызвало сомнений то, что Лука не врет. Лука окрыляет человека, дает ему возможность «вылететь» со дна на землю. Советуя Наташе и Пеплу податься в Сибирь, говоря Актеру об алкогольной лечебнице, в которой тот может вылечиться, он дает оптимальный вариант выхода со «дна». </w:t>
      </w:r>
      <w:r>
        <w:rPr>
          <w:u w:val="single"/>
        </w:rPr>
        <w:t>В пьесе мне ближе всех странник, который бескорыстно утешает, тем самым, спасая людей.</w:t>
      </w:r>
      <w:r>
        <w:t xml:space="preserve"> Он не лицемер, не жестокий обманщик, он, в некотором роде, Иисус, спустившийся незаметно и ушедший незамеченным, который не только милосерден и добродушен, но еще умеет прощать людей, а это, по-моему, главное в жизни. Лука, кроме всего этого, вселяет в «опустевшие» сердца людей надежду и веру в хорошее, спасая от духовной и физической гибели, так как без веры и надежды жить человек не может, жизнь теряет смысл. А ведь как много людей и в нашем современном мире, которые нуждаются в помощи, в Луке, который бы утешил и успокоил, вселил надежду в сердца тех, кто одинок, болен или просто стар.    </w:t>
      </w:r>
      <w:bookmarkStart w:id="0" w:name="_GoBack"/>
      <w:bookmarkEnd w:id="0"/>
    </w:p>
    <w:sectPr w:rsidR="007270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357"/>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91E"/>
    <w:rsid w:val="00243C76"/>
    <w:rsid w:val="0051091E"/>
    <w:rsid w:val="005F16B1"/>
    <w:rsid w:val="007270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FB8E7AA-CBB1-4845-9777-5D5D6AFC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firstLine="708"/>
    </w:pPr>
    <w:rPr>
      <w:sz w:val="28"/>
      <w:szCs w:val="28"/>
    </w:rPr>
  </w:style>
  <w:style w:type="character" w:customStyle="1" w:styleId="20">
    <w:name w:val="Основной текст 2 Знак"/>
    <w:link w:val="2"/>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4909</Words>
  <Characters>2799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Лука – врачеватель душ или лжец</vt:lpstr>
    </vt:vector>
  </TitlesOfParts>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Лука – врачеватель душ или лжец</dc:title>
  <dc:subject/>
  <dc:creator>Onyx</dc:creator>
  <cp:keywords/>
  <dc:description/>
  <cp:lastModifiedBy>admin</cp:lastModifiedBy>
  <cp:revision>2</cp:revision>
  <dcterms:created xsi:type="dcterms:W3CDTF">2014-01-27T10:44:00Z</dcterms:created>
  <dcterms:modified xsi:type="dcterms:W3CDTF">2014-01-27T10:44:00Z</dcterms:modified>
</cp:coreProperties>
</file>