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0" w:rsidRDefault="00A34ECD" w:rsidP="00A34ECD">
      <w:pPr>
        <w:ind w:left="-567"/>
        <w:rPr>
          <w:b/>
          <w:i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Тема урока:      </w:t>
      </w:r>
      <w:r w:rsidRPr="00A34ECD">
        <w:rPr>
          <w:b/>
          <w:i/>
          <w:sz w:val="28"/>
          <w:szCs w:val="28"/>
          <w:lang w:val="ru-RU"/>
        </w:rPr>
        <w:t>Регуляция функций в организме</w:t>
      </w:r>
    </w:p>
    <w:p w:rsidR="00A34ECD" w:rsidRDefault="00A34ECD" w:rsidP="00A34ECD">
      <w:pPr>
        <w:ind w:left="-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Цели урока:</w:t>
      </w:r>
    </w:p>
    <w:p w:rsidR="00A34ECD" w:rsidRDefault="00A34ECD" w:rsidP="00A34ECD">
      <w:pPr>
        <w:ind w:left="-567"/>
        <w:rPr>
          <w:sz w:val="24"/>
          <w:szCs w:val="24"/>
          <w:lang w:val="ru-RU"/>
        </w:rPr>
      </w:pPr>
      <w:proofErr w:type="gramStart"/>
      <w:r w:rsidRPr="00A34ECD">
        <w:rPr>
          <w:b/>
          <w:sz w:val="24"/>
          <w:szCs w:val="24"/>
          <w:lang w:val="ru-RU"/>
        </w:rPr>
        <w:t>Образовательная</w:t>
      </w:r>
      <w:proofErr w:type="gramEnd"/>
      <w:r w:rsidRPr="00A34ECD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 </w:t>
      </w:r>
      <w:r w:rsidRPr="00A34ECD">
        <w:rPr>
          <w:sz w:val="24"/>
          <w:szCs w:val="24"/>
          <w:lang w:val="ru-RU"/>
        </w:rPr>
        <w:t>расширить знания учащихся о регуляции жизнедеятельности организмов, сформировать представление о нейроне, рефлексе, нейрогуморальной регуляции, рефлекторном принципе работы нервной системы.</w:t>
      </w:r>
    </w:p>
    <w:p w:rsidR="00A34ECD" w:rsidRDefault="00A34ECD" w:rsidP="00A34ECD">
      <w:pPr>
        <w:ind w:left="-567"/>
        <w:rPr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Развивающая</w:t>
      </w:r>
      <w:proofErr w:type="gramEnd"/>
      <w:r>
        <w:rPr>
          <w:b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создать условия для развития логического мышления, через сравнение, обобщение, выделение главного, развития речевой деятельности, внимания.</w:t>
      </w:r>
    </w:p>
    <w:p w:rsidR="00A34ECD" w:rsidRDefault="00A34ECD" w:rsidP="00A34ECD">
      <w:pPr>
        <w:ind w:left="-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Воспитательная:</w:t>
      </w:r>
      <w:r>
        <w:rPr>
          <w:sz w:val="24"/>
          <w:szCs w:val="24"/>
          <w:lang w:val="ru-RU"/>
        </w:rPr>
        <w:t xml:space="preserve">  формировать навыки культуры общения, прививать любовь к своей малой родине.</w:t>
      </w:r>
    </w:p>
    <w:p w:rsidR="006D0D70" w:rsidRDefault="006D0D70" w:rsidP="00A34ECD">
      <w:pPr>
        <w:ind w:left="-567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Метапредметная</w:t>
      </w:r>
      <w:proofErr w:type="spellEnd"/>
      <w:r>
        <w:rPr>
          <w:b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развивать понятие цели и задачи, знания и информация</w:t>
      </w:r>
    </w:p>
    <w:p w:rsidR="00A34ECD" w:rsidRDefault="006D064A" w:rsidP="00A34ECD">
      <w:pPr>
        <w:ind w:left="-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Основные понятия:</w:t>
      </w:r>
      <w:r>
        <w:rPr>
          <w:sz w:val="24"/>
          <w:szCs w:val="24"/>
          <w:lang w:val="ru-RU"/>
        </w:rPr>
        <w:t xml:space="preserve"> нейрон, рефлекс, нервная система, раздражимость, нейрогуморальная регуляция.</w:t>
      </w:r>
    </w:p>
    <w:p w:rsidR="006D064A" w:rsidRDefault="006D064A" w:rsidP="00A34ECD">
      <w:pPr>
        <w:ind w:left="-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Тип урока:</w:t>
      </w:r>
      <w:r>
        <w:rPr>
          <w:sz w:val="24"/>
          <w:szCs w:val="24"/>
          <w:lang w:val="ru-RU"/>
        </w:rPr>
        <w:t xml:space="preserve"> проблемно – поисковый с элементами ИКТ</w:t>
      </w:r>
    </w:p>
    <w:p w:rsidR="006D064A" w:rsidRDefault="006D064A" w:rsidP="00A34ECD">
      <w:pPr>
        <w:ind w:left="-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Оборудование:</w:t>
      </w:r>
    </w:p>
    <w:p w:rsidR="006D064A" w:rsidRDefault="006D064A" w:rsidP="00A34ECD">
      <w:pPr>
        <w:ind w:left="-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Компьютер, проектор, милицейский жезл, дирижерская палочка, модель мозга человека, презентация</w:t>
      </w:r>
      <w:r w:rsidR="006D0D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»Регуляция функций в организме», видеофрагмент «Раздражимость амебы и инфузории туфельки», карточки с заданиями, клей, бумага, мыслительные листы.</w:t>
      </w:r>
      <w:proofErr w:type="gramEnd"/>
    </w:p>
    <w:p w:rsidR="006D064A" w:rsidRDefault="006D064A" w:rsidP="00A34ECD">
      <w:pPr>
        <w:ind w:left="-567"/>
        <w:rPr>
          <w:sz w:val="24"/>
          <w:szCs w:val="24"/>
          <w:lang w:val="ru-RU"/>
        </w:rPr>
      </w:pPr>
    </w:p>
    <w:p w:rsidR="006D064A" w:rsidRDefault="006D064A" w:rsidP="006D064A">
      <w:pPr>
        <w:ind w:left="-567"/>
        <w:jc w:val="center"/>
        <w:rPr>
          <w:b/>
          <w:sz w:val="28"/>
          <w:szCs w:val="28"/>
          <w:lang w:val="ru-RU"/>
        </w:rPr>
      </w:pPr>
      <w:r w:rsidRPr="006D064A">
        <w:rPr>
          <w:b/>
          <w:sz w:val="28"/>
          <w:szCs w:val="28"/>
          <w:lang w:val="ru-RU"/>
        </w:rPr>
        <w:t>Ход урока</w:t>
      </w:r>
      <w:r>
        <w:rPr>
          <w:b/>
          <w:sz w:val="28"/>
          <w:szCs w:val="28"/>
          <w:lang w:val="ru-RU"/>
        </w:rPr>
        <w:t>:</w:t>
      </w:r>
    </w:p>
    <w:p w:rsidR="005F7FE4" w:rsidRPr="005F7FE4" w:rsidRDefault="006D064A" w:rsidP="005F7FE4">
      <w:pPr>
        <w:ind w:left="-567"/>
        <w:rPr>
          <w:b/>
          <w:sz w:val="24"/>
          <w:szCs w:val="24"/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</w:t>
      </w:r>
      <w:r w:rsidRPr="006D064A">
        <w:rPr>
          <w:b/>
          <w:sz w:val="24"/>
          <w:szCs w:val="24"/>
          <w:lang w:val="ru-RU"/>
        </w:rPr>
        <w:t>Организационный момент</w:t>
      </w:r>
    </w:p>
    <w:p w:rsidR="005F7FE4" w:rsidRDefault="006D064A" w:rsidP="006D064A">
      <w:pPr>
        <w:ind w:left="-567"/>
        <w:rPr>
          <w:sz w:val="24"/>
          <w:szCs w:val="24"/>
          <w:lang w:val="ru-RU"/>
        </w:rPr>
      </w:pPr>
      <w:r w:rsidRPr="006D064A">
        <w:rPr>
          <w:sz w:val="24"/>
          <w:szCs w:val="24"/>
          <w:lang w:val="ru-RU"/>
        </w:rPr>
        <w:t>Здравствуйте ребята</w:t>
      </w:r>
      <w:r>
        <w:rPr>
          <w:sz w:val="24"/>
          <w:szCs w:val="24"/>
          <w:lang w:val="ru-RU"/>
        </w:rPr>
        <w:t>. Я приглашаю вас в инновационный центр «Сколково»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r w:rsidR="005F7FE4">
        <w:rPr>
          <w:sz w:val="24"/>
          <w:szCs w:val="24"/>
          <w:lang w:val="ru-RU"/>
        </w:rPr>
        <w:t>(</w:t>
      </w:r>
      <w:proofErr w:type="gramStart"/>
      <w:r w:rsidR="005F7FE4">
        <w:rPr>
          <w:sz w:val="24"/>
          <w:szCs w:val="24"/>
          <w:lang w:val="ru-RU"/>
        </w:rPr>
        <w:t>с</w:t>
      </w:r>
      <w:proofErr w:type="gramEnd"/>
      <w:r w:rsidR="005F7FE4">
        <w:rPr>
          <w:sz w:val="24"/>
          <w:szCs w:val="24"/>
          <w:lang w:val="ru-RU"/>
        </w:rPr>
        <w:t>лайд 1)</w:t>
      </w:r>
    </w:p>
    <w:p w:rsidR="006D064A" w:rsidRDefault="005F7FE4" w:rsidP="006D064A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D064A">
        <w:rPr>
          <w:sz w:val="24"/>
          <w:szCs w:val="24"/>
          <w:lang w:val="ru-RU"/>
        </w:rPr>
        <w:t>В этот центр входят 5 кластеров, целью которых является разработка новых вычислительных методов, новых методов управления знаниями, планирование биологических и клинических экспериментов</w:t>
      </w:r>
      <w:proofErr w:type="gramStart"/>
      <w:r w:rsidR="006D064A"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(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лайд 2)</w:t>
      </w:r>
    </w:p>
    <w:p w:rsidR="006D064A" w:rsidRDefault="006D064A" w:rsidP="006D064A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вы станете кандидатами в резиденты одного из крупнейших кластеро</w:t>
      </w:r>
      <w:proofErr w:type="gramStart"/>
      <w:r>
        <w:rPr>
          <w:sz w:val="24"/>
          <w:szCs w:val="24"/>
          <w:lang w:val="ru-RU"/>
        </w:rPr>
        <w:t>в-</w:t>
      </w:r>
      <w:proofErr w:type="gramEnd"/>
      <w:r>
        <w:rPr>
          <w:sz w:val="24"/>
          <w:szCs w:val="24"/>
          <w:lang w:val="ru-RU"/>
        </w:rPr>
        <w:t xml:space="preserve"> биомедицинских технологий</w:t>
      </w:r>
      <w:r w:rsidR="00920718">
        <w:rPr>
          <w:sz w:val="24"/>
          <w:szCs w:val="24"/>
          <w:lang w:val="ru-RU"/>
        </w:rPr>
        <w:t>. На ваших столах лежат зеленые кандидатские карточки. Впишите в правый верхний угол свою фамилию и имя. В ходе работы в нашей научной лаборатории вы будете получать бонусные баллы, которые  я с помощью печати буду вносить в ваши карточки. Эти бонусные баллы в конце нашей работы можно будет обменять на оценку.</w:t>
      </w:r>
    </w:p>
    <w:p w:rsidR="00920718" w:rsidRDefault="00920718" w:rsidP="006D064A">
      <w:pPr>
        <w:ind w:left="-567"/>
        <w:rPr>
          <w:b/>
          <w:sz w:val="24"/>
          <w:szCs w:val="24"/>
          <w:lang w:val="ru-RU"/>
        </w:rPr>
      </w:pPr>
      <w:r w:rsidRPr="00920718">
        <w:rPr>
          <w:b/>
          <w:sz w:val="24"/>
          <w:szCs w:val="24"/>
        </w:rPr>
        <w:t>II</w:t>
      </w:r>
      <w:r>
        <w:rPr>
          <w:b/>
          <w:sz w:val="24"/>
          <w:szCs w:val="24"/>
          <w:lang w:val="ru-RU"/>
        </w:rPr>
        <w:t>.Погружение в тему</w:t>
      </w:r>
    </w:p>
    <w:p w:rsidR="00920718" w:rsidRDefault="00920718" w:rsidP="006D064A">
      <w:pPr>
        <w:ind w:left="-567"/>
        <w:rPr>
          <w:sz w:val="24"/>
          <w:szCs w:val="24"/>
          <w:lang w:val="ru-RU"/>
        </w:rPr>
      </w:pPr>
      <w:r w:rsidRPr="00920718">
        <w:rPr>
          <w:sz w:val="24"/>
          <w:szCs w:val="24"/>
          <w:lang w:val="ru-RU"/>
        </w:rPr>
        <w:t>Посмотрите на два предмета в моих руках</w:t>
      </w:r>
      <w:r>
        <w:rPr>
          <w:sz w:val="24"/>
          <w:szCs w:val="24"/>
          <w:lang w:val="ru-RU"/>
        </w:rPr>
        <w:t>. Это милицейский жезл и дирижерская палочка. Эти предметы помогают людям двух разных профессий выполнять свои профессиональные обязанности. На мыслительных листах напишите слова – ассоциации, которые характеризуют функции этих предметов.</w:t>
      </w:r>
    </w:p>
    <w:p w:rsidR="00920718" w:rsidRDefault="00920718" w:rsidP="006D064A">
      <w:pPr>
        <w:ind w:left="-567"/>
        <w:rPr>
          <w:sz w:val="24"/>
          <w:szCs w:val="24"/>
          <w:lang w:val="ru-RU"/>
        </w:rPr>
      </w:pPr>
      <w:r w:rsidRPr="00920718">
        <w:rPr>
          <w:b/>
          <w:sz w:val="24"/>
          <w:szCs w:val="24"/>
          <w:lang w:val="ru-RU"/>
        </w:rPr>
        <w:t>Какие ассоциации у вас возникли?</w:t>
      </w:r>
      <w:r>
        <w:rPr>
          <w:b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(запись слов – ассоциаций на доске)</w:t>
      </w:r>
    </w:p>
    <w:p w:rsidR="00920718" w:rsidRDefault="00920718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Как вы думаете, как эти слова –</w:t>
      </w:r>
      <w:r>
        <w:rPr>
          <w:sz w:val="24"/>
          <w:szCs w:val="24"/>
          <w:lang w:val="ru-RU"/>
        </w:rPr>
        <w:t xml:space="preserve"> </w:t>
      </w:r>
      <w:r w:rsidRPr="00920718">
        <w:rPr>
          <w:b/>
          <w:sz w:val="24"/>
          <w:szCs w:val="24"/>
          <w:lang w:val="ru-RU"/>
        </w:rPr>
        <w:t>ассоциации связаны с темой нашего исследования?</w:t>
      </w:r>
    </w:p>
    <w:p w:rsidR="00920718" w:rsidRDefault="00920718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Как вы определите тему нашего научного исследования?</w:t>
      </w:r>
      <w:r w:rsidR="005F7FE4">
        <w:rPr>
          <w:b/>
          <w:sz w:val="24"/>
          <w:szCs w:val="24"/>
          <w:lang w:val="ru-RU"/>
        </w:rPr>
        <w:t xml:space="preserve"> (слайд 3)</w:t>
      </w:r>
    </w:p>
    <w:p w:rsidR="00920718" w:rsidRDefault="00920718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Как вы считаете, только ли  к живым организмам применимо понятие регуляция?</w:t>
      </w:r>
    </w:p>
    <w:p w:rsidR="006A0EFF" w:rsidRDefault="006A0EFF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Где в повседневной жизни вы сталкиваетесь понятием регуляция?</w:t>
      </w:r>
    </w:p>
    <w:p w:rsidR="006A0EFF" w:rsidRDefault="006A0EFF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  <w:lang w:val="ru-RU"/>
        </w:rPr>
        <w:t>. Постановка цели и определение задач урока</w:t>
      </w:r>
    </w:p>
    <w:p w:rsidR="006A0EFF" w:rsidRDefault="006A0EFF" w:rsidP="006D064A">
      <w:pPr>
        <w:ind w:left="-567"/>
        <w:rPr>
          <w:sz w:val="24"/>
          <w:szCs w:val="24"/>
          <w:lang w:val="ru-RU"/>
        </w:rPr>
      </w:pPr>
      <w:r w:rsidRPr="006A0EFF">
        <w:rPr>
          <w:sz w:val="24"/>
          <w:szCs w:val="24"/>
          <w:lang w:val="ru-RU"/>
        </w:rPr>
        <w:t>Любое исследование начинается с определения цели и задач.</w:t>
      </w:r>
    </w:p>
    <w:p w:rsidR="006A0EFF" w:rsidRPr="006A0EFF" w:rsidRDefault="006A0EFF" w:rsidP="006D064A">
      <w:pPr>
        <w:ind w:left="-567"/>
        <w:rPr>
          <w:b/>
          <w:sz w:val="24"/>
          <w:szCs w:val="24"/>
          <w:lang w:val="ru-RU"/>
        </w:rPr>
      </w:pPr>
      <w:r w:rsidRPr="006A0EFF">
        <w:rPr>
          <w:b/>
          <w:sz w:val="24"/>
          <w:szCs w:val="24"/>
          <w:lang w:val="ru-RU"/>
        </w:rPr>
        <w:t xml:space="preserve">Что такое цель? </w:t>
      </w:r>
    </w:p>
    <w:p w:rsidR="006A0EFF" w:rsidRDefault="006A0EFF" w:rsidP="006D064A">
      <w:pPr>
        <w:ind w:left="-567"/>
        <w:rPr>
          <w:b/>
          <w:sz w:val="24"/>
          <w:szCs w:val="24"/>
          <w:lang w:val="ru-RU"/>
        </w:rPr>
      </w:pPr>
      <w:r w:rsidRPr="006A0EFF">
        <w:rPr>
          <w:b/>
          <w:sz w:val="24"/>
          <w:szCs w:val="24"/>
          <w:lang w:val="ru-RU"/>
        </w:rPr>
        <w:t>Что такое задача?</w:t>
      </w:r>
      <w:r>
        <w:rPr>
          <w:b/>
          <w:sz w:val="24"/>
          <w:szCs w:val="24"/>
          <w:lang w:val="ru-RU"/>
        </w:rPr>
        <w:t xml:space="preserve"> Как вы определите цель нашего исследования?</w:t>
      </w:r>
    </w:p>
    <w:p w:rsidR="006A0EFF" w:rsidRDefault="006A0EFF" w:rsidP="006D064A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(Выяснить, </w:t>
      </w:r>
      <w:r w:rsidRPr="006A0EFF">
        <w:rPr>
          <w:sz w:val="24"/>
          <w:szCs w:val="24"/>
          <w:lang w:val="ru-RU"/>
        </w:rPr>
        <w:t>как осуществляется регуляция функций в живых организмах)</w:t>
      </w:r>
    </w:p>
    <w:p w:rsidR="006A0EFF" w:rsidRDefault="006A0EFF" w:rsidP="006D064A">
      <w:pPr>
        <w:ind w:left="-567"/>
        <w:rPr>
          <w:b/>
          <w:sz w:val="24"/>
          <w:szCs w:val="24"/>
          <w:lang w:val="ru-RU"/>
        </w:rPr>
      </w:pPr>
      <w:r w:rsidRPr="006A0EFF">
        <w:rPr>
          <w:b/>
          <w:sz w:val="24"/>
          <w:szCs w:val="24"/>
          <w:lang w:val="ru-RU"/>
        </w:rPr>
        <w:t>Какие задачи вытекают из поставленной цели?</w:t>
      </w:r>
    </w:p>
    <w:p w:rsidR="006A0EFF" w:rsidRPr="006A0EFF" w:rsidRDefault="006A0EFF" w:rsidP="006D064A">
      <w:pPr>
        <w:ind w:left="-567"/>
        <w:rPr>
          <w:sz w:val="24"/>
          <w:szCs w:val="24"/>
          <w:lang w:val="ru-RU"/>
        </w:rPr>
      </w:pPr>
      <w:r w:rsidRPr="006A0EF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пределить,  </w:t>
      </w:r>
      <w:r w:rsidRPr="006A0EFF">
        <w:rPr>
          <w:sz w:val="24"/>
          <w:szCs w:val="24"/>
          <w:lang w:val="ru-RU"/>
        </w:rPr>
        <w:t>какие системы органов участвуют в регуляции функций.</w:t>
      </w:r>
    </w:p>
    <w:p w:rsidR="006A0EFF" w:rsidRDefault="006A0EFF" w:rsidP="006D064A">
      <w:pPr>
        <w:ind w:left="-567"/>
        <w:rPr>
          <w:sz w:val="24"/>
          <w:szCs w:val="24"/>
          <w:lang w:val="ru-RU"/>
        </w:rPr>
      </w:pPr>
      <w:r w:rsidRPr="006A0EFF">
        <w:rPr>
          <w:sz w:val="24"/>
          <w:szCs w:val="24"/>
          <w:lang w:val="ru-RU"/>
        </w:rPr>
        <w:t xml:space="preserve">Какие </w:t>
      </w:r>
      <w:r>
        <w:rPr>
          <w:sz w:val="24"/>
          <w:szCs w:val="24"/>
          <w:lang w:val="ru-RU"/>
        </w:rPr>
        <w:t xml:space="preserve"> </w:t>
      </w:r>
      <w:r w:rsidRPr="006A0EFF">
        <w:rPr>
          <w:sz w:val="24"/>
          <w:szCs w:val="24"/>
          <w:lang w:val="ru-RU"/>
        </w:rPr>
        <w:t xml:space="preserve">механизмы лежат в основе </w:t>
      </w:r>
      <w:r>
        <w:rPr>
          <w:sz w:val="24"/>
          <w:szCs w:val="24"/>
          <w:lang w:val="ru-RU"/>
        </w:rPr>
        <w:t xml:space="preserve"> регуляции функций в организме.</w:t>
      </w:r>
    </w:p>
    <w:p w:rsidR="006A0EFF" w:rsidRPr="006A0EFF" w:rsidRDefault="006A0EFF" w:rsidP="006D064A">
      <w:pPr>
        <w:ind w:left="-567"/>
        <w:rPr>
          <w:b/>
          <w:sz w:val="24"/>
          <w:szCs w:val="24"/>
          <w:lang w:val="ru-RU"/>
        </w:rPr>
      </w:pPr>
      <w:r w:rsidRPr="006A0EFF">
        <w:rPr>
          <w:b/>
          <w:sz w:val="24"/>
          <w:szCs w:val="24"/>
          <w:lang w:val="ru-RU"/>
        </w:rPr>
        <w:t>К</w:t>
      </w:r>
      <w:r w:rsidR="008609F3">
        <w:rPr>
          <w:b/>
          <w:sz w:val="24"/>
          <w:szCs w:val="24"/>
          <w:lang w:val="ru-RU"/>
        </w:rPr>
        <w:t>акие системы органов животных ис</w:t>
      </w:r>
      <w:r w:rsidRPr="006A0EFF">
        <w:rPr>
          <w:b/>
          <w:sz w:val="24"/>
          <w:szCs w:val="24"/>
          <w:lang w:val="ru-RU"/>
        </w:rPr>
        <w:t>полняют  роль регулировщика и дирижера</w:t>
      </w:r>
      <w:proofErr w:type="gramStart"/>
      <w:r w:rsidRPr="006A0EFF">
        <w:rPr>
          <w:b/>
          <w:sz w:val="24"/>
          <w:szCs w:val="24"/>
          <w:lang w:val="ru-RU"/>
        </w:rPr>
        <w:t>?</w:t>
      </w:r>
      <w:r w:rsidR="005F7FE4">
        <w:rPr>
          <w:b/>
          <w:sz w:val="24"/>
          <w:szCs w:val="24"/>
          <w:lang w:val="ru-RU"/>
        </w:rPr>
        <w:t>(</w:t>
      </w:r>
      <w:proofErr w:type="gramEnd"/>
      <w:r w:rsidR="005F7FE4">
        <w:rPr>
          <w:b/>
          <w:sz w:val="24"/>
          <w:szCs w:val="24"/>
          <w:lang w:val="ru-RU"/>
        </w:rPr>
        <w:t>слайд4)</w:t>
      </w:r>
    </w:p>
    <w:p w:rsidR="006A0EFF" w:rsidRDefault="006A0EFF" w:rsidP="006D064A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перечня имеющихся у вас</w:t>
      </w:r>
      <w:r w:rsidR="008609F3">
        <w:rPr>
          <w:sz w:val="24"/>
          <w:szCs w:val="24"/>
          <w:lang w:val="ru-RU"/>
        </w:rPr>
        <w:t xml:space="preserve"> ассоциаций подчеркните те, которые соответствуют функциям нервной и эндокринной систем.</w:t>
      </w:r>
    </w:p>
    <w:p w:rsidR="008609F3" w:rsidRDefault="008609F3" w:rsidP="006D064A">
      <w:pPr>
        <w:ind w:left="-567"/>
        <w:rPr>
          <w:b/>
          <w:sz w:val="24"/>
          <w:szCs w:val="24"/>
          <w:lang w:val="ru-RU"/>
        </w:rPr>
      </w:pPr>
      <w:r w:rsidRPr="008609F3">
        <w:rPr>
          <w:b/>
          <w:sz w:val="24"/>
          <w:szCs w:val="24"/>
        </w:rPr>
        <w:t>IV</w:t>
      </w:r>
      <w:r>
        <w:rPr>
          <w:b/>
          <w:sz w:val="24"/>
          <w:szCs w:val="24"/>
          <w:lang w:val="ru-RU"/>
        </w:rPr>
        <w:t>. Актуализация знаний учащихся</w:t>
      </w:r>
    </w:p>
    <w:p w:rsidR="008609F3" w:rsidRDefault="008609F3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1.Какая регуляция функций называется гуморальной?</w:t>
      </w:r>
    </w:p>
    <w:p w:rsidR="008609F3" w:rsidRDefault="008609F3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2.Посмотрите внимательно на слайд.</w:t>
      </w:r>
      <w:r w:rsidR="006D0D7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Чем обусловлена разница в росте одного из самых высоких и самого низкого человека планеты Земля?</w:t>
      </w:r>
      <w:r w:rsidR="005F7FE4">
        <w:rPr>
          <w:b/>
          <w:sz w:val="24"/>
          <w:szCs w:val="24"/>
          <w:lang w:val="ru-RU"/>
        </w:rPr>
        <w:t xml:space="preserve"> (слайд 5)</w:t>
      </w:r>
    </w:p>
    <w:p w:rsidR="008609F3" w:rsidRDefault="008609F3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3.Республика Адыгея относится к разряду йододефициттных регионов России.</w:t>
      </w:r>
      <w:r w:rsidR="005F7F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Какую опасность несет недостаток йода в пище?</w:t>
      </w:r>
    </w:p>
    <w:p w:rsidR="008609F3" w:rsidRDefault="008609F3" w:rsidP="006D064A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4.Какими путями можно решить эту проблему?</w:t>
      </w:r>
    </w:p>
    <w:p w:rsidR="008609F3" w:rsidRDefault="008609F3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5.Просмотр видеофрагмета «Раздражимость амебы и инфузории туфельки». Какое свойство живых организмов иллюстрирует этот эксперимент? Всем ли живым организмам присуща раздражимость?</w:t>
      </w:r>
    </w:p>
    <w:p w:rsidR="008609F3" w:rsidRDefault="008609F3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Привидите примеры раздражимости у растений и бактерий.</w:t>
      </w:r>
    </w:p>
    <w:p w:rsidR="008609F3" w:rsidRDefault="008609F3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ru-RU"/>
        </w:rPr>
        <w:t>.Изучение нового материала</w:t>
      </w:r>
    </w:p>
    <w:p w:rsidR="008609F3" w:rsidRDefault="008609F3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1.Строение нейрона</w:t>
      </w:r>
      <w:r w:rsidR="005F7FE4">
        <w:rPr>
          <w:b/>
          <w:sz w:val="24"/>
          <w:szCs w:val="24"/>
          <w:lang w:val="ru-RU"/>
        </w:rPr>
        <w:t xml:space="preserve"> (слайд  6-7)</w:t>
      </w:r>
    </w:p>
    <w:p w:rsidR="008609F3" w:rsidRPr="00460FF8" w:rsidRDefault="008609F3" w:rsidP="008609F3">
      <w:pPr>
        <w:ind w:left="-567"/>
        <w:rPr>
          <w:sz w:val="24"/>
          <w:szCs w:val="24"/>
          <w:lang w:val="ru-RU"/>
        </w:rPr>
      </w:pPr>
      <w:r w:rsidRPr="00460FF8">
        <w:rPr>
          <w:sz w:val="24"/>
          <w:szCs w:val="24"/>
          <w:lang w:val="ru-RU"/>
        </w:rPr>
        <w:t>Посмотрите внимательно на слайд.</w:t>
      </w:r>
      <w:r w:rsidR="00460FF8" w:rsidRPr="00460FF8">
        <w:rPr>
          <w:sz w:val="24"/>
          <w:szCs w:val="24"/>
          <w:lang w:val="ru-RU"/>
        </w:rPr>
        <w:t xml:space="preserve"> </w:t>
      </w:r>
      <w:r w:rsidRPr="00460FF8">
        <w:rPr>
          <w:sz w:val="24"/>
          <w:szCs w:val="24"/>
          <w:lang w:val="ru-RU"/>
        </w:rPr>
        <w:t>Что вы там видите?</w:t>
      </w:r>
      <w:r w:rsidR="00460FF8" w:rsidRPr="00460FF8">
        <w:rPr>
          <w:sz w:val="24"/>
          <w:szCs w:val="24"/>
          <w:lang w:val="ru-RU"/>
        </w:rPr>
        <w:t xml:space="preserve"> Это клетки, которые есть в телах большинства животных и человека. Что это за клетки?</w:t>
      </w:r>
    </w:p>
    <w:p w:rsidR="00460FF8" w:rsidRDefault="00460FF8" w:rsidP="008609F3">
      <w:pPr>
        <w:ind w:left="-567"/>
        <w:rPr>
          <w:sz w:val="24"/>
          <w:szCs w:val="24"/>
          <w:lang w:val="ru-RU"/>
        </w:rPr>
      </w:pPr>
      <w:r w:rsidRPr="00460FF8">
        <w:rPr>
          <w:sz w:val="24"/>
          <w:szCs w:val="24"/>
          <w:lang w:val="ru-RU"/>
        </w:rPr>
        <w:t>Чтобы ответить на этото вопрос откройте учебник параграф 27, прочтите второй абзац и ответьте на вопрос: «Как называются эти клетки?» Запишите определение понятия нейрон в тетрадь на печатной основе.</w:t>
      </w:r>
    </w:p>
    <w:p w:rsidR="00460FF8" w:rsidRDefault="00460FF8" w:rsidP="008609F3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Дает ли определение  нейрон полное представление </w:t>
      </w:r>
      <w:proofErr w:type="gramStart"/>
      <w:r>
        <w:rPr>
          <w:sz w:val="24"/>
          <w:szCs w:val="24"/>
          <w:lang w:val="ru-RU"/>
        </w:rPr>
        <w:t>о</w:t>
      </w:r>
      <w:proofErr w:type="gramEnd"/>
      <w:r>
        <w:rPr>
          <w:sz w:val="24"/>
          <w:szCs w:val="24"/>
          <w:lang w:val="ru-RU"/>
        </w:rPr>
        <w:t xml:space="preserve"> этих клетках? На основе прочитанного материала дополните схему в тетради на печатной основе подписями и сформулируйте понятие нейрон. Запишите его в тетради на печатной основе.</w:t>
      </w:r>
    </w:p>
    <w:p w:rsidR="00460FF8" w:rsidRDefault="00460FF8" w:rsidP="008609F3">
      <w:pPr>
        <w:ind w:left="-567"/>
        <w:rPr>
          <w:b/>
          <w:sz w:val="24"/>
          <w:szCs w:val="24"/>
          <w:lang w:val="ru-RU"/>
        </w:rPr>
      </w:pPr>
      <w:r w:rsidRPr="00460FF8">
        <w:rPr>
          <w:b/>
          <w:sz w:val="24"/>
          <w:szCs w:val="24"/>
          <w:lang w:val="ru-RU"/>
        </w:rPr>
        <w:t>2.Рефлекс</w:t>
      </w:r>
      <w:proofErr w:type="gramStart"/>
      <w:r>
        <w:rPr>
          <w:b/>
          <w:sz w:val="24"/>
          <w:szCs w:val="24"/>
          <w:lang w:val="ru-RU"/>
        </w:rPr>
        <w:t>.</w:t>
      </w:r>
      <w:proofErr w:type="gramEnd"/>
      <w:r w:rsidR="005F7FE4">
        <w:rPr>
          <w:b/>
          <w:sz w:val="24"/>
          <w:szCs w:val="24"/>
          <w:lang w:val="ru-RU"/>
        </w:rPr>
        <w:t xml:space="preserve"> (</w:t>
      </w:r>
      <w:proofErr w:type="gramStart"/>
      <w:r w:rsidR="005F7FE4">
        <w:rPr>
          <w:b/>
          <w:sz w:val="24"/>
          <w:szCs w:val="24"/>
          <w:lang w:val="ru-RU"/>
        </w:rPr>
        <w:t>с</w:t>
      </w:r>
      <w:proofErr w:type="gramEnd"/>
      <w:r w:rsidR="005F7FE4">
        <w:rPr>
          <w:b/>
          <w:sz w:val="24"/>
          <w:szCs w:val="24"/>
          <w:lang w:val="ru-RU"/>
        </w:rPr>
        <w:t>лайд 8)</w:t>
      </w:r>
    </w:p>
    <w:p w:rsidR="00460FF8" w:rsidRDefault="00460FF8" w:rsidP="008609F3">
      <w:pPr>
        <w:ind w:left="-567"/>
        <w:rPr>
          <w:sz w:val="24"/>
          <w:szCs w:val="24"/>
          <w:lang w:val="ru-RU"/>
        </w:rPr>
      </w:pPr>
      <w:r w:rsidRPr="00460FF8">
        <w:rPr>
          <w:sz w:val="24"/>
          <w:szCs w:val="24"/>
          <w:lang w:val="ru-RU"/>
        </w:rPr>
        <w:t xml:space="preserve">Если  тело гидры уколоть иголкой, то оно сожмется. Как вы думаете, как называется эта реакция? Найдите определение </w:t>
      </w:r>
      <w:r>
        <w:rPr>
          <w:sz w:val="24"/>
          <w:szCs w:val="24"/>
          <w:lang w:val="ru-RU"/>
        </w:rPr>
        <w:t xml:space="preserve"> рефлекса в учебнике, прочтите определения рефлекса, которые даны в различных энциклопедических словарях</w:t>
      </w:r>
      <w:r w:rsidR="00BF0800">
        <w:rPr>
          <w:sz w:val="24"/>
          <w:szCs w:val="24"/>
          <w:lang w:val="ru-RU"/>
        </w:rPr>
        <w:t>. Проанализируйте эти определения. Сформулируте и запишите понятие рефлекс в тетрадь на печатной основе.</w:t>
      </w:r>
    </w:p>
    <w:p w:rsidR="00BF0800" w:rsidRDefault="00BF0800" w:rsidP="008609F3">
      <w:pPr>
        <w:ind w:left="-567"/>
        <w:rPr>
          <w:b/>
          <w:sz w:val="24"/>
          <w:szCs w:val="24"/>
          <w:lang w:val="ru-RU"/>
        </w:rPr>
      </w:pPr>
      <w:r w:rsidRPr="00BF0800">
        <w:rPr>
          <w:b/>
          <w:sz w:val="24"/>
          <w:szCs w:val="24"/>
          <w:lang w:val="ru-RU"/>
        </w:rPr>
        <w:t>Чем отличается рефлекс от раздражимости?</w:t>
      </w:r>
    </w:p>
    <w:p w:rsidR="00BF0800" w:rsidRDefault="00BF0800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Можем ли мы наблюдать рефлексы у амебы и инфузории туфульки? А у растений?</w:t>
      </w:r>
    </w:p>
    <w:p w:rsidR="00BF0800" w:rsidRDefault="00BF0800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3.Минута мысли</w:t>
      </w:r>
      <w:r w:rsidR="005F7FE4">
        <w:rPr>
          <w:b/>
          <w:sz w:val="24"/>
          <w:szCs w:val="24"/>
          <w:lang w:val="ru-RU"/>
        </w:rPr>
        <w:t xml:space="preserve"> (слайд 9)</w:t>
      </w:r>
    </w:p>
    <w:p w:rsidR="00BF0800" w:rsidRDefault="00BF0800" w:rsidP="008609F3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Каждый отдел нашей научно</w:t>
      </w:r>
      <w:r w:rsidR="005F7FE4">
        <w:rPr>
          <w:sz w:val="24"/>
          <w:szCs w:val="24"/>
          <w:lang w:val="ru-RU"/>
        </w:rPr>
        <w:t>й лаборатории получает карточки</w:t>
      </w:r>
      <w:r>
        <w:rPr>
          <w:sz w:val="24"/>
          <w:szCs w:val="24"/>
          <w:lang w:val="ru-RU"/>
        </w:rPr>
        <w:t>,</w:t>
      </w:r>
      <w:r w:rsidR="005F7FE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которых написаны примеры проявления различных ответных реакций организмов. Ваша задача, определить,  где проявление раздражимости, а где рефлекса и записать соответствующие цифры в карточку (дети работают в парах). Затем проводим самопроверку и выставляем бонусные баллы.</w:t>
      </w:r>
    </w:p>
    <w:p w:rsidR="00BF0800" w:rsidRDefault="00C85A5F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4.Типы нервной </w:t>
      </w:r>
      <w:r w:rsidR="00BF0800" w:rsidRPr="00BF0800">
        <w:rPr>
          <w:b/>
          <w:sz w:val="24"/>
          <w:szCs w:val="24"/>
          <w:lang w:val="ru-RU"/>
        </w:rPr>
        <w:t xml:space="preserve"> систем</w:t>
      </w:r>
      <w:r>
        <w:rPr>
          <w:b/>
          <w:sz w:val="24"/>
          <w:szCs w:val="24"/>
          <w:lang w:val="ru-RU"/>
        </w:rPr>
        <w:t>ы</w:t>
      </w:r>
      <w:r w:rsidR="005F7FE4">
        <w:rPr>
          <w:b/>
          <w:sz w:val="24"/>
          <w:szCs w:val="24"/>
          <w:lang w:val="ru-RU"/>
        </w:rPr>
        <w:t xml:space="preserve"> (слады 10 -11)</w:t>
      </w:r>
    </w:p>
    <w:p w:rsidR="00BF0800" w:rsidRPr="00C85A5F" w:rsidRDefault="00BF0800" w:rsidP="008609F3">
      <w:pPr>
        <w:ind w:left="-567"/>
        <w:rPr>
          <w:sz w:val="24"/>
          <w:szCs w:val="24"/>
          <w:lang w:val="ru-RU"/>
        </w:rPr>
      </w:pPr>
      <w:r w:rsidRPr="00C85A5F">
        <w:rPr>
          <w:sz w:val="24"/>
          <w:szCs w:val="24"/>
          <w:lang w:val="ru-RU"/>
        </w:rPr>
        <w:t>С помощью,  какой системы органов осуществляется рефлекс?</w:t>
      </w:r>
    </w:p>
    <w:p w:rsidR="00BF0800" w:rsidRDefault="00BF0800" w:rsidP="008609F3">
      <w:pPr>
        <w:ind w:left="-567"/>
        <w:rPr>
          <w:sz w:val="24"/>
          <w:szCs w:val="24"/>
          <w:lang w:val="ru-RU"/>
        </w:rPr>
      </w:pPr>
      <w:r w:rsidRPr="00C85A5F">
        <w:rPr>
          <w:sz w:val="24"/>
          <w:szCs w:val="24"/>
          <w:lang w:val="ru-RU"/>
        </w:rPr>
        <w:t>Работа со слайдом «</w:t>
      </w:r>
      <w:r w:rsidR="00C85A5F">
        <w:rPr>
          <w:sz w:val="24"/>
          <w:szCs w:val="24"/>
          <w:lang w:val="ru-RU"/>
        </w:rPr>
        <w:t xml:space="preserve">Типы нервной </w:t>
      </w:r>
      <w:r w:rsidRPr="00C85A5F">
        <w:rPr>
          <w:sz w:val="24"/>
          <w:szCs w:val="24"/>
          <w:lang w:val="ru-RU"/>
        </w:rPr>
        <w:t xml:space="preserve"> систем</w:t>
      </w:r>
      <w:r w:rsidR="00C85A5F">
        <w:rPr>
          <w:sz w:val="24"/>
          <w:szCs w:val="24"/>
          <w:lang w:val="ru-RU"/>
        </w:rPr>
        <w:t>ы</w:t>
      </w:r>
      <w:r w:rsidRPr="00C85A5F">
        <w:rPr>
          <w:sz w:val="24"/>
          <w:szCs w:val="24"/>
          <w:lang w:val="ru-RU"/>
        </w:rPr>
        <w:t>»</w:t>
      </w:r>
      <w:r w:rsidR="00C85A5F">
        <w:rPr>
          <w:sz w:val="24"/>
          <w:szCs w:val="24"/>
          <w:lang w:val="ru-RU"/>
        </w:rPr>
        <w:t xml:space="preserve">.  </w:t>
      </w:r>
      <w:r w:rsidR="00C85A5F" w:rsidRPr="00C85A5F">
        <w:rPr>
          <w:sz w:val="24"/>
          <w:szCs w:val="24"/>
          <w:lang w:val="ru-RU"/>
        </w:rPr>
        <w:t>У каких организмов нервная система устроена наиболее сложно и почему?</w:t>
      </w:r>
    </w:p>
    <w:p w:rsidR="00C85A5F" w:rsidRDefault="00C85A5F" w:rsidP="008609F3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 вами модель мозга человека. Можно ли эту объемную модель поместить на плоскости? В данном случае на обычном листе бумаги. Каковы цель и задачи решения этой проблемы?</w:t>
      </w:r>
    </w:p>
    <w:p w:rsidR="00C85A5F" w:rsidRDefault="00C85A5F" w:rsidP="008609F3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можно решить данную проблему?</w:t>
      </w:r>
    </w:p>
    <w:p w:rsidR="00C85A5F" w:rsidRDefault="00C85A5F" w:rsidP="008609F3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конвертах на ваших столах лежат части общей картину строения мозга человека. Соберите их в единое целое и наклейте на белый лист бумаги.</w:t>
      </w:r>
      <w:r w:rsidR="006D0D70">
        <w:rPr>
          <w:sz w:val="24"/>
          <w:szCs w:val="24"/>
          <w:lang w:val="ru-RU"/>
        </w:rPr>
        <w:t xml:space="preserve"> Как называется способ,  </w:t>
      </w:r>
      <w:r>
        <w:rPr>
          <w:sz w:val="24"/>
          <w:szCs w:val="24"/>
          <w:lang w:val="ru-RU"/>
        </w:rPr>
        <w:t>который вы применили?</w:t>
      </w:r>
    </w:p>
    <w:p w:rsidR="005F7FE4" w:rsidRPr="005F7FE4" w:rsidRDefault="005F7FE4" w:rsidP="008609F3">
      <w:pPr>
        <w:ind w:left="-567"/>
        <w:rPr>
          <w:b/>
          <w:sz w:val="24"/>
          <w:szCs w:val="24"/>
          <w:lang w:val="ru-RU"/>
        </w:rPr>
      </w:pPr>
      <w:r w:rsidRPr="005F7FE4">
        <w:rPr>
          <w:b/>
          <w:sz w:val="24"/>
          <w:szCs w:val="24"/>
          <w:lang w:val="ru-RU"/>
        </w:rPr>
        <w:t>(слайд 12)</w:t>
      </w:r>
    </w:p>
    <w:p w:rsidR="00C85A5F" w:rsidRDefault="00C85A5F" w:rsidP="008609F3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момент окончания ответа учащихся вдруг внезапно звучит адыгейская мелодия и появляется картина  одного из живописных уголков Адыгеи «Хаджохская теснина»</w:t>
      </w:r>
    </w:p>
    <w:p w:rsidR="00C85A5F" w:rsidRDefault="00C85A5F" w:rsidP="008609F3">
      <w:pPr>
        <w:ind w:left="-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Какие эмоции  возникли у вас? </w:t>
      </w:r>
      <w:r w:rsidR="0080094B">
        <w:rPr>
          <w:sz w:val="24"/>
          <w:szCs w:val="24"/>
          <w:lang w:val="ru-RU"/>
        </w:rPr>
        <w:t>Можно ли считать эту реакцию рефлексом? Почему</w:t>
      </w:r>
      <w:r w:rsidR="006D0D70">
        <w:rPr>
          <w:sz w:val="24"/>
          <w:szCs w:val="24"/>
          <w:lang w:val="ru-RU"/>
        </w:rPr>
        <w:t>?</w:t>
      </w:r>
    </w:p>
    <w:p w:rsidR="0080094B" w:rsidRDefault="0080094B" w:rsidP="008609F3">
      <w:pPr>
        <w:ind w:left="-567"/>
        <w:rPr>
          <w:b/>
          <w:sz w:val="24"/>
          <w:szCs w:val="24"/>
          <w:lang w:val="ru-RU"/>
        </w:rPr>
      </w:pPr>
      <w:r w:rsidRPr="0080094B">
        <w:rPr>
          <w:b/>
          <w:sz w:val="24"/>
          <w:szCs w:val="24"/>
          <w:lang w:val="ru-RU"/>
        </w:rPr>
        <w:t>5.Рефлексы условные и безусловные</w:t>
      </w:r>
      <w:r w:rsidR="005F7FE4">
        <w:rPr>
          <w:b/>
          <w:sz w:val="24"/>
          <w:szCs w:val="24"/>
          <w:lang w:val="ru-RU"/>
        </w:rPr>
        <w:t xml:space="preserve"> (слайд 13)</w:t>
      </w:r>
    </w:p>
    <w:p w:rsidR="0080094B" w:rsidRPr="0080094B" w:rsidRDefault="0080094B" w:rsidP="008609F3">
      <w:pPr>
        <w:ind w:left="-567"/>
        <w:rPr>
          <w:sz w:val="24"/>
          <w:szCs w:val="24"/>
          <w:lang w:val="ru-RU"/>
        </w:rPr>
      </w:pPr>
      <w:r w:rsidRPr="0080094B">
        <w:rPr>
          <w:sz w:val="24"/>
          <w:szCs w:val="24"/>
          <w:lang w:val="ru-RU"/>
        </w:rPr>
        <w:t>Почему в одном случае у всех возникла одинаковая ответная реакция, вы подныли головы и посмотрели на экран, а эмоции проявились разные?</w:t>
      </w:r>
    </w:p>
    <w:p w:rsidR="0080094B" w:rsidRDefault="0080094B" w:rsidP="008609F3">
      <w:pPr>
        <w:ind w:left="-567"/>
        <w:rPr>
          <w:sz w:val="24"/>
          <w:szCs w:val="24"/>
          <w:lang w:val="ru-RU"/>
        </w:rPr>
      </w:pPr>
      <w:r w:rsidRPr="0080094B">
        <w:rPr>
          <w:sz w:val="24"/>
          <w:szCs w:val="24"/>
          <w:lang w:val="ru-RU"/>
        </w:rPr>
        <w:t>Составление схемы условные и безусловные рефлексы</w:t>
      </w:r>
    </w:p>
    <w:p w:rsidR="0080094B" w:rsidRDefault="006D0D70" w:rsidP="0080094B">
      <w:pPr>
        <w:ind w:left="-567"/>
        <w:jc w:val="center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6.45pt;margin-top:12.1pt;width:57.75pt;height:13.5pt;z-index:251659264" o:connectortype="straight">
            <v:stroke endarrow="block"/>
          </v:shape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27" type="#_x0000_t32" style="position:absolute;left:0;text-align:left;margin-left:127.95pt;margin-top:12.1pt;width:59.25pt;height:13.5pt;flip:x;z-index:251658240" o:connectortype="straight">
            <v:stroke endarrow="block"/>
          </v:shape>
        </w:pict>
      </w:r>
      <w:r w:rsidR="0080094B">
        <w:rPr>
          <w:b/>
          <w:sz w:val="24"/>
          <w:szCs w:val="24"/>
          <w:lang w:val="ru-RU"/>
        </w:rPr>
        <w:t>Рефлексы</w:t>
      </w:r>
    </w:p>
    <w:p w:rsidR="0080094B" w:rsidRDefault="0080094B" w:rsidP="0080094B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безусловные                                                                   условные</w:t>
      </w:r>
    </w:p>
    <w:p w:rsidR="0080094B" w:rsidRDefault="0080094B" w:rsidP="0080094B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      врожденные                                                              приобретенные</w:t>
      </w:r>
    </w:p>
    <w:p w:rsidR="0080094B" w:rsidRDefault="0080094B" w:rsidP="0080094B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6.Решение творческих задач</w:t>
      </w:r>
      <w:r w:rsidR="007C10A2">
        <w:rPr>
          <w:b/>
          <w:sz w:val="24"/>
          <w:szCs w:val="24"/>
          <w:lang w:val="ru-RU"/>
        </w:rPr>
        <w:t xml:space="preserve"> (слайд 14)</w:t>
      </w:r>
    </w:p>
    <w:p w:rsidR="0080094B" w:rsidRDefault="0080094B" w:rsidP="0080094B">
      <w:pPr>
        <w:ind w:left="-567"/>
        <w:rPr>
          <w:sz w:val="24"/>
          <w:szCs w:val="24"/>
          <w:lang w:val="ru-RU"/>
        </w:rPr>
      </w:pPr>
      <w:r w:rsidRPr="0080094B">
        <w:rPr>
          <w:sz w:val="24"/>
          <w:szCs w:val="24"/>
          <w:lang w:val="ru-RU"/>
        </w:rPr>
        <w:t>Сейчас каждая группа получае карточку с творческими задачами.</w:t>
      </w:r>
      <w:r w:rsidR="006D0D70">
        <w:rPr>
          <w:sz w:val="24"/>
          <w:szCs w:val="24"/>
          <w:lang w:val="ru-RU"/>
        </w:rPr>
        <w:t xml:space="preserve"> </w:t>
      </w:r>
      <w:r w:rsidRPr="0080094B">
        <w:rPr>
          <w:sz w:val="24"/>
          <w:szCs w:val="24"/>
          <w:lang w:val="ru-RU"/>
        </w:rPr>
        <w:t>Вам необходимо определить цели изадачи и найти пути решения.</w:t>
      </w:r>
      <w:r>
        <w:rPr>
          <w:sz w:val="24"/>
          <w:szCs w:val="24"/>
          <w:lang w:val="ru-RU"/>
        </w:rPr>
        <w:t xml:space="preserve"> </w:t>
      </w:r>
    </w:p>
    <w:p w:rsidR="0080094B" w:rsidRDefault="0080094B" w:rsidP="0080094B">
      <w:pPr>
        <w:ind w:left="-567"/>
        <w:rPr>
          <w:b/>
          <w:sz w:val="24"/>
          <w:szCs w:val="24"/>
          <w:lang w:val="ru-RU"/>
        </w:rPr>
      </w:pPr>
      <w:r w:rsidRPr="0080094B">
        <w:rPr>
          <w:b/>
          <w:sz w:val="24"/>
          <w:szCs w:val="24"/>
        </w:rPr>
        <w:t>VI</w:t>
      </w:r>
      <w:r>
        <w:rPr>
          <w:b/>
          <w:sz w:val="24"/>
          <w:szCs w:val="24"/>
          <w:lang w:val="ru-RU"/>
        </w:rPr>
        <w:t>. Обобщение изученного материала</w:t>
      </w:r>
      <w:r w:rsidR="007C10A2">
        <w:rPr>
          <w:b/>
          <w:sz w:val="24"/>
          <w:szCs w:val="24"/>
          <w:lang w:val="ru-RU"/>
        </w:rPr>
        <w:t xml:space="preserve"> (слайд 15)</w:t>
      </w:r>
    </w:p>
    <w:p w:rsidR="0080094B" w:rsidRDefault="0080094B" w:rsidP="0080094B">
      <w:pPr>
        <w:ind w:left="-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Составление схемы регуляция функций в организме</w:t>
      </w:r>
    </w:p>
    <w:p w:rsidR="0080094B" w:rsidRDefault="0080094B" w:rsidP="0080094B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</w:t>
      </w:r>
    </w:p>
    <w:p w:rsidR="0080094B" w:rsidRDefault="00CD0D53" w:rsidP="0080094B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</w:t>
      </w:r>
      <w:r w:rsidR="0080094B">
        <w:rPr>
          <w:b/>
          <w:sz w:val="24"/>
          <w:szCs w:val="24"/>
          <w:lang w:val="ru-RU"/>
        </w:rPr>
        <w:t xml:space="preserve">      нервная                                           </w:t>
      </w:r>
      <w:r>
        <w:rPr>
          <w:b/>
          <w:sz w:val="24"/>
          <w:szCs w:val="24"/>
          <w:lang w:val="ru-RU"/>
        </w:rPr>
        <w:t xml:space="preserve">                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</w:t>
      </w:r>
      <w:r w:rsidR="0080094B">
        <w:rPr>
          <w:b/>
          <w:sz w:val="24"/>
          <w:szCs w:val="24"/>
          <w:lang w:val="ru-RU"/>
        </w:rPr>
        <w:t xml:space="preserve">    гуморальная</w:t>
      </w:r>
    </w:p>
    <w:p w:rsidR="00CD0D53" w:rsidRDefault="006D0D70" w:rsidP="0080094B">
      <w:pPr>
        <w:ind w:left="-567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52.9pt;margin-top:-100.9pt;width:44.25pt;height:271.85pt;rotation:90;z-index:251660288"/>
        </w:pict>
      </w:r>
      <w:r w:rsidR="00CD0D53">
        <w:rPr>
          <w:b/>
          <w:sz w:val="24"/>
          <w:szCs w:val="24"/>
          <w:lang w:val="ru-RU"/>
        </w:rPr>
        <w:t>посредством нервных имульсов                                                с помощью химических веществ</w:t>
      </w:r>
    </w:p>
    <w:p w:rsidR="00CD0D53" w:rsidRPr="0080094B" w:rsidRDefault="00CD0D53" w:rsidP="0080094B">
      <w:pPr>
        <w:ind w:left="-567"/>
        <w:rPr>
          <w:b/>
          <w:sz w:val="24"/>
          <w:szCs w:val="24"/>
          <w:lang w:val="ru-RU"/>
        </w:rPr>
      </w:pPr>
    </w:p>
    <w:p w:rsidR="00CD0D53" w:rsidRDefault="0080094B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</w:t>
      </w:r>
      <w:r w:rsidR="00CD0D53">
        <w:rPr>
          <w:b/>
          <w:sz w:val="24"/>
          <w:szCs w:val="24"/>
          <w:lang w:val="ru-RU"/>
        </w:rPr>
        <w:t xml:space="preserve">                    </w:t>
      </w:r>
    </w:p>
    <w:p w:rsidR="0080094B" w:rsidRDefault="00CD0D53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</w:t>
      </w:r>
      <w:r w:rsidR="0080094B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нейрогуморальная регуляция</w:t>
      </w:r>
    </w:p>
    <w:p w:rsidR="00CD0D53" w:rsidRDefault="00CD0D53" w:rsidP="008609F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2.И так мы с вами сегодня, в результате нашего иследования познакомились с 3 </w:t>
      </w:r>
      <w:proofErr w:type="gramStart"/>
      <w:r>
        <w:rPr>
          <w:b/>
          <w:sz w:val="24"/>
          <w:szCs w:val="24"/>
          <w:lang w:val="ru-RU"/>
        </w:rPr>
        <w:t>Р</w:t>
      </w:r>
      <w:proofErr w:type="gramEnd"/>
      <w:r>
        <w:rPr>
          <w:b/>
          <w:sz w:val="24"/>
          <w:szCs w:val="24"/>
          <w:lang w:val="ru-RU"/>
        </w:rPr>
        <w:t>, что это за понятия?</w:t>
      </w:r>
      <w:r w:rsidR="007C10A2">
        <w:rPr>
          <w:b/>
          <w:sz w:val="24"/>
          <w:szCs w:val="24"/>
          <w:lang w:val="ru-RU"/>
        </w:rPr>
        <w:t xml:space="preserve"> (слайд 16)</w:t>
      </w:r>
    </w:p>
    <w:p w:rsidR="00CD0D53" w:rsidRPr="00CD0D53" w:rsidRDefault="006D0D70" w:rsidP="00CD0D53">
      <w:pPr>
        <w:ind w:left="-567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3.95pt;margin-top:18.7pt;width:23.25pt;height:15.75pt;flip:y;z-index:251661312" o:connectortype="straight">
            <v:stroke endarrow="block"/>
          </v:shape>
        </w:pict>
      </w:r>
      <w:r w:rsidR="00CD0D53">
        <w:rPr>
          <w:b/>
          <w:sz w:val="28"/>
          <w:szCs w:val="28"/>
          <w:lang w:val="ru-RU"/>
        </w:rPr>
        <w:t xml:space="preserve">                         </w:t>
      </w:r>
      <w:r w:rsidR="00CD0D53">
        <w:rPr>
          <w:b/>
          <w:sz w:val="28"/>
          <w:szCs w:val="28"/>
          <w:lang w:val="ru-RU"/>
        </w:rPr>
        <w:tab/>
      </w:r>
      <w:r w:rsidR="00CD0D53">
        <w:rPr>
          <w:b/>
          <w:sz w:val="28"/>
          <w:szCs w:val="28"/>
          <w:lang w:val="ru-RU"/>
        </w:rPr>
        <w:tab/>
      </w:r>
      <w:r w:rsidR="00CD0D53">
        <w:rPr>
          <w:b/>
          <w:sz w:val="28"/>
          <w:szCs w:val="28"/>
          <w:lang w:val="ru-RU"/>
        </w:rPr>
        <w:tab/>
      </w:r>
      <w:r w:rsidR="00CD0D53">
        <w:rPr>
          <w:b/>
          <w:sz w:val="28"/>
          <w:szCs w:val="28"/>
          <w:lang w:val="ru-RU"/>
        </w:rPr>
        <w:tab/>
        <w:t xml:space="preserve">    регуляция</w:t>
      </w:r>
    </w:p>
    <w:p w:rsidR="00CD0D53" w:rsidRDefault="006D0D70" w:rsidP="00CD0D53">
      <w:pPr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163.95pt;margin-top:13.15pt;width:18pt;height:.05pt;z-index:251662336" o:connectortype="straight">
            <v:stroke endarrow="block"/>
          </v:shape>
        </w:pict>
      </w:r>
      <w:r>
        <w:rPr>
          <w:b/>
          <w:noProof/>
          <w:sz w:val="40"/>
          <w:szCs w:val="40"/>
          <w:lang w:val="ru-RU" w:eastAsia="ru-RU" w:bidi="ar-SA"/>
        </w:rPr>
        <w:pict>
          <v:shape id="_x0000_s1032" type="#_x0000_t32" style="position:absolute;left:0;text-align:left;margin-left:163.95pt;margin-top:20.65pt;width:23.25pt;height:20.3pt;z-index:251663360" o:connectortype="straight">
            <v:stroke endarrow="block"/>
          </v:shape>
        </w:pict>
      </w:r>
      <w:proofErr w:type="gramStart"/>
      <w:r w:rsidR="00CD0D53">
        <w:rPr>
          <w:b/>
          <w:sz w:val="40"/>
          <w:szCs w:val="40"/>
          <w:lang w:val="ru-RU"/>
        </w:rPr>
        <w:t>Р</w:t>
      </w:r>
      <w:proofErr w:type="gramEnd"/>
      <w:r w:rsidR="00CD0D53">
        <w:rPr>
          <w:b/>
          <w:sz w:val="40"/>
          <w:szCs w:val="40"/>
          <w:lang w:val="ru-RU"/>
        </w:rPr>
        <w:t xml:space="preserve">     </w:t>
      </w:r>
      <w:r w:rsidR="00CD0D53" w:rsidRPr="00CD0D53">
        <w:rPr>
          <w:b/>
          <w:sz w:val="28"/>
          <w:szCs w:val="28"/>
          <w:lang w:val="ru-RU"/>
        </w:rPr>
        <w:t>раздражимость</w:t>
      </w:r>
    </w:p>
    <w:p w:rsidR="00CD0D53" w:rsidRDefault="00CD0D53" w:rsidP="00CD0D53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рефлекс</w:t>
      </w:r>
    </w:p>
    <w:p w:rsidR="00CD0D53" w:rsidRDefault="00CD0D53" w:rsidP="00CD0D53">
      <w:pPr>
        <w:ind w:left="-567"/>
        <w:rPr>
          <w:sz w:val="24"/>
          <w:szCs w:val="24"/>
          <w:lang w:val="ru-RU"/>
        </w:rPr>
      </w:pPr>
      <w:r w:rsidRPr="00CD0D53">
        <w:rPr>
          <w:sz w:val="24"/>
          <w:szCs w:val="24"/>
          <w:lang w:val="ru-RU"/>
        </w:rPr>
        <w:t>Эти понятия являются ключевыми</w:t>
      </w:r>
      <w:r>
        <w:rPr>
          <w:sz w:val="24"/>
          <w:szCs w:val="24"/>
          <w:lang w:val="ru-RU"/>
        </w:rPr>
        <w:t xml:space="preserve"> в биологии и помогут вам разобраться сновым понятием – поведение.</w:t>
      </w:r>
    </w:p>
    <w:p w:rsidR="00CD0D53" w:rsidRDefault="00CD0D53" w:rsidP="00CD0D53">
      <w:pPr>
        <w:ind w:left="-567"/>
        <w:rPr>
          <w:b/>
          <w:sz w:val="24"/>
          <w:szCs w:val="24"/>
          <w:lang w:val="ru-RU"/>
        </w:rPr>
      </w:pPr>
      <w:r w:rsidRPr="00CD0D53">
        <w:rPr>
          <w:b/>
          <w:sz w:val="24"/>
          <w:szCs w:val="24"/>
        </w:rPr>
        <w:t>VI</w:t>
      </w:r>
      <w:r w:rsidR="00660998">
        <w:rPr>
          <w:b/>
          <w:sz w:val="24"/>
          <w:szCs w:val="24"/>
        </w:rPr>
        <w:t>I</w:t>
      </w:r>
      <w:r>
        <w:rPr>
          <w:b/>
          <w:sz w:val="24"/>
          <w:szCs w:val="24"/>
          <w:lang w:val="ru-RU"/>
        </w:rPr>
        <w:t>.Домашнее задание</w:t>
      </w:r>
      <w:r w:rsidR="007C10A2">
        <w:rPr>
          <w:b/>
          <w:sz w:val="24"/>
          <w:szCs w:val="24"/>
          <w:lang w:val="ru-RU"/>
        </w:rPr>
        <w:t xml:space="preserve">  (слайд 17)</w:t>
      </w:r>
    </w:p>
    <w:p w:rsidR="00CD0D53" w:rsidRPr="006D0D70" w:rsidRDefault="00CD0D53" w:rsidP="00CD0D5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Каждое исследование должно обязательно иметь практический выход</w:t>
      </w:r>
      <w:r w:rsidR="00660998">
        <w:rPr>
          <w:b/>
          <w:sz w:val="24"/>
          <w:szCs w:val="24"/>
          <w:lang w:val="ru-RU"/>
        </w:rPr>
        <w:t>. Поэтому дома кроме изучения параграфа 27 я предлагаю тем</w:t>
      </w:r>
      <w:r w:rsidR="006D0D70">
        <w:rPr>
          <w:b/>
          <w:sz w:val="24"/>
          <w:szCs w:val="24"/>
          <w:lang w:val="ru-RU"/>
        </w:rPr>
        <w:t>,</w:t>
      </w:r>
      <w:bookmarkStart w:id="0" w:name="_GoBack"/>
      <w:bookmarkEnd w:id="0"/>
      <w:r w:rsidR="00660998" w:rsidRPr="00660998">
        <w:rPr>
          <w:b/>
          <w:sz w:val="24"/>
          <w:szCs w:val="24"/>
          <w:lang w:val="ru-RU"/>
        </w:rPr>
        <w:t xml:space="preserve"> </w:t>
      </w:r>
      <w:r w:rsidR="00660998">
        <w:rPr>
          <w:b/>
          <w:sz w:val="24"/>
          <w:szCs w:val="24"/>
          <w:lang w:val="ru-RU"/>
        </w:rPr>
        <w:t xml:space="preserve"> у кого есть домашние животные, выработать у них условные рефлексы.</w:t>
      </w:r>
    </w:p>
    <w:p w:rsidR="00660998" w:rsidRDefault="00660998" w:rsidP="00CD0D5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VIII</w:t>
      </w:r>
      <w:r>
        <w:rPr>
          <w:b/>
          <w:sz w:val="24"/>
          <w:szCs w:val="24"/>
          <w:lang w:val="ru-RU"/>
        </w:rPr>
        <w:t>.Рефлексия</w:t>
      </w:r>
    </w:p>
    <w:p w:rsidR="00660998" w:rsidRDefault="00660998" w:rsidP="00CD0D5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Ребята, посмотрите, на нашей доске появилось дерево. Это яблоня. Как вы думаете, почему именно она, а не груша или персик? Яблоня символ нашего города Майкопа</w:t>
      </w:r>
      <w:r w:rsidR="005F7FE4">
        <w:rPr>
          <w:b/>
          <w:sz w:val="24"/>
          <w:szCs w:val="24"/>
          <w:lang w:val="ru-RU"/>
        </w:rPr>
        <w:t xml:space="preserve">. Я хочу с её пощощью,  узнать с каким настроением вы покидаете наш урок. Если работать на уроке вам было интересно, выходя из класса повесте на неё розовые яблоки, если что </w:t>
      </w:r>
      <w:proofErr w:type="gramStart"/>
      <w:r w:rsidR="005F7FE4">
        <w:rPr>
          <w:b/>
          <w:sz w:val="24"/>
          <w:szCs w:val="24"/>
          <w:lang w:val="ru-RU"/>
        </w:rPr>
        <w:t>-т</w:t>
      </w:r>
      <w:proofErr w:type="gramEnd"/>
      <w:r w:rsidR="005F7FE4">
        <w:rPr>
          <w:b/>
          <w:sz w:val="24"/>
          <w:szCs w:val="24"/>
          <w:lang w:val="ru-RU"/>
        </w:rPr>
        <w:t xml:space="preserve">о было не понятно – желтые, ну а если урок вам совсем не понравился – зеленые. </w:t>
      </w:r>
    </w:p>
    <w:p w:rsidR="005F7FE4" w:rsidRPr="00660998" w:rsidRDefault="005F7FE4" w:rsidP="00CD0D53">
      <w:pPr>
        <w:ind w:left="-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Я благодарю вас за сотрудничество. До свидания.</w:t>
      </w:r>
    </w:p>
    <w:p w:rsidR="00660998" w:rsidRPr="00CD0D53" w:rsidRDefault="00660998" w:rsidP="00CD0D53">
      <w:pPr>
        <w:ind w:left="-567"/>
        <w:rPr>
          <w:b/>
          <w:sz w:val="24"/>
          <w:szCs w:val="24"/>
          <w:lang w:val="ru-RU"/>
        </w:rPr>
      </w:pPr>
    </w:p>
    <w:p w:rsidR="00CD0D53" w:rsidRPr="00CD0D53" w:rsidRDefault="00CD0D53" w:rsidP="00CD0D53">
      <w:pPr>
        <w:ind w:left="-567"/>
        <w:jc w:val="center"/>
        <w:rPr>
          <w:b/>
          <w:sz w:val="28"/>
          <w:szCs w:val="28"/>
          <w:lang w:val="ru-RU"/>
        </w:rPr>
      </w:pPr>
    </w:p>
    <w:p w:rsidR="00CD0D53" w:rsidRPr="00CD0D53" w:rsidRDefault="00CD0D53" w:rsidP="00CD0D53">
      <w:pPr>
        <w:ind w:left="-567"/>
        <w:jc w:val="center"/>
        <w:rPr>
          <w:b/>
          <w:sz w:val="40"/>
          <w:szCs w:val="40"/>
          <w:lang w:val="ru-RU"/>
        </w:rPr>
      </w:pPr>
    </w:p>
    <w:p w:rsidR="00C85A5F" w:rsidRPr="00C85A5F" w:rsidRDefault="00C85A5F" w:rsidP="008609F3">
      <w:pPr>
        <w:ind w:left="-567"/>
        <w:rPr>
          <w:sz w:val="24"/>
          <w:szCs w:val="24"/>
          <w:lang w:val="ru-RU"/>
        </w:rPr>
      </w:pPr>
    </w:p>
    <w:p w:rsidR="00BF0800" w:rsidRPr="00BF0800" w:rsidRDefault="00BF0800" w:rsidP="008609F3">
      <w:pPr>
        <w:ind w:left="-567"/>
        <w:rPr>
          <w:b/>
          <w:sz w:val="24"/>
          <w:szCs w:val="24"/>
          <w:lang w:val="ru-RU"/>
        </w:rPr>
      </w:pPr>
    </w:p>
    <w:p w:rsidR="00BF0800" w:rsidRPr="00BF0800" w:rsidRDefault="00BF0800" w:rsidP="008609F3">
      <w:pPr>
        <w:ind w:left="-567"/>
        <w:rPr>
          <w:sz w:val="24"/>
          <w:szCs w:val="24"/>
          <w:lang w:val="ru-RU"/>
        </w:rPr>
      </w:pPr>
    </w:p>
    <w:p w:rsidR="00460FF8" w:rsidRPr="00460FF8" w:rsidRDefault="00460FF8" w:rsidP="008609F3">
      <w:pPr>
        <w:ind w:left="-567"/>
        <w:rPr>
          <w:sz w:val="24"/>
          <w:szCs w:val="24"/>
          <w:lang w:val="ru-RU"/>
        </w:rPr>
      </w:pPr>
    </w:p>
    <w:p w:rsidR="008609F3" w:rsidRPr="006A0EFF" w:rsidRDefault="008609F3" w:rsidP="006D064A">
      <w:pPr>
        <w:ind w:left="-567"/>
        <w:rPr>
          <w:sz w:val="24"/>
          <w:szCs w:val="24"/>
          <w:lang w:val="ru-RU"/>
        </w:rPr>
      </w:pPr>
    </w:p>
    <w:p w:rsidR="006A0EFF" w:rsidRPr="006A0EFF" w:rsidRDefault="006A0EFF" w:rsidP="006D064A">
      <w:pPr>
        <w:ind w:left="-567"/>
        <w:rPr>
          <w:sz w:val="24"/>
          <w:szCs w:val="24"/>
          <w:lang w:val="ru-RU"/>
        </w:rPr>
      </w:pPr>
    </w:p>
    <w:p w:rsidR="006A0EFF" w:rsidRPr="006A0EFF" w:rsidRDefault="006A0EFF" w:rsidP="006D064A">
      <w:pPr>
        <w:ind w:left="-567"/>
        <w:rPr>
          <w:b/>
          <w:sz w:val="24"/>
          <w:szCs w:val="24"/>
          <w:lang w:val="ru-RU"/>
        </w:rPr>
      </w:pPr>
    </w:p>
    <w:p w:rsidR="006D064A" w:rsidRPr="006D064A" w:rsidRDefault="006D064A" w:rsidP="006D064A">
      <w:pPr>
        <w:ind w:left="-567"/>
        <w:rPr>
          <w:b/>
          <w:sz w:val="28"/>
          <w:szCs w:val="28"/>
          <w:lang w:val="ru-RU"/>
        </w:rPr>
      </w:pPr>
    </w:p>
    <w:p w:rsidR="006D064A" w:rsidRPr="006D064A" w:rsidRDefault="006D064A" w:rsidP="006D064A">
      <w:pPr>
        <w:ind w:left="-567"/>
        <w:rPr>
          <w:b/>
          <w:sz w:val="28"/>
          <w:szCs w:val="28"/>
          <w:lang w:val="ru-RU"/>
        </w:rPr>
      </w:pPr>
    </w:p>
    <w:p w:rsidR="00A34ECD" w:rsidRPr="00A34ECD" w:rsidRDefault="00A34ECD" w:rsidP="00A34ECD">
      <w:pPr>
        <w:ind w:left="-567"/>
        <w:rPr>
          <w:b/>
          <w:sz w:val="24"/>
          <w:szCs w:val="24"/>
          <w:lang w:val="ru-RU"/>
        </w:rPr>
      </w:pPr>
    </w:p>
    <w:sectPr w:rsidR="00A34ECD" w:rsidRPr="00A34ECD" w:rsidSect="00A34E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ECD"/>
    <w:rsid w:val="00460FF8"/>
    <w:rsid w:val="005E1D08"/>
    <w:rsid w:val="005F7FE4"/>
    <w:rsid w:val="00660998"/>
    <w:rsid w:val="006A0EFF"/>
    <w:rsid w:val="006D064A"/>
    <w:rsid w:val="006D0D70"/>
    <w:rsid w:val="007C10A2"/>
    <w:rsid w:val="007F0057"/>
    <w:rsid w:val="0080094B"/>
    <w:rsid w:val="008609F3"/>
    <w:rsid w:val="00920718"/>
    <w:rsid w:val="009262E5"/>
    <w:rsid w:val="009C2A45"/>
    <w:rsid w:val="00A34ECD"/>
    <w:rsid w:val="00B7132D"/>
    <w:rsid w:val="00BF0800"/>
    <w:rsid w:val="00C85A5F"/>
    <w:rsid w:val="00CD0D53"/>
    <w:rsid w:val="00E81846"/>
    <w:rsid w:val="00F45590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2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F005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05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05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05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05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05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05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05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05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5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005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005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005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005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005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005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005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005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005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005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005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005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005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F0057"/>
    <w:rPr>
      <w:b/>
      <w:bCs/>
      <w:spacing w:val="0"/>
    </w:rPr>
  </w:style>
  <w:style w:type="character" w:styleId="a9">
    <w:name w:val="Emphasis"/>
    <w:uiPriority w:val="20"/>
    <w:qFormat/>
    <w:rsid w:val="007F005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00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0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00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005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005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005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005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005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005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005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005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005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Olga_I_</cp:lastModifiedBy>
  <cp:revision>3</cp:revision>
  <dcterms:created xsi:type="dcterms:W3CDTF">2012-05-27T03:08:00Z</dcterms:created>
  <dcterms:modified xsi:type="dcterms:W3CDTF">2014-01-03T14:03:00Z</dcterms:modified>
</cp:coreProperties>
</file>