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E" w:rsidRPr="00C5235C" w:rsidRDefault="007E6E8E" w:rsidP="009731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D59" w:rsidRPr="007A2A00" w:rsidRDefault="00132D59" w:rsidP="00973110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C5235C">
        <w:rPr>
          <w:rFonts w:ascii="Times New Roman" w:hAnsi="Times New Roman"/>
          <w:b/>
          <w:sz w:val="24"/>
          <w:szCs w:val="24"/>
        </w:rPr>
        <w:t>ПЛАН-КОНСПЕКТ УРОКА</w:t>
      </w:r>
      <w:r w:rsidRPr="00226E75">
        <w:rPr>
          <w:b/>
          <w:sz w:val="24"/>
          <w:szCs w:val="24"/>
        </w:rPr>
        <w:t xml:space="preserve"> </w:t>
      </w:r>
      <w:r w:rsidRPr="00226E75">
        <w:rPr>
          <w:b/>
          <w:sz w:val="24"/>
          <w:szCs w:val="24"/>
        </w:rPr>
        <w:br/>
      </w:r>
      <w:r w:rsidRPr="00C5235C">
        <w:rPr>
          <w:rFonts w:ascii="Times New Roman" w:hAnsi="Times New Roman"/>
          <w:b/>
          <w:color w:val="000000"/>
          <w:sz w:val="40"/>
          <w:szCs w:val="40"/>
        </w:rPr>
        <w:t>Проценты</w:t>
      </w:r>
    </w:p>
    <w:p w:rsidR="00D8733E" w:rsidRDefault="007A2A00" w:rsidP="009731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849A4" w:rsidRPr="00E10620">
        <w:rPr>
          <w:rFonts w:ascii="Times New Roman" w:hAnsi="Times New Roman"/>
          <w:b/>
          <w:sz w:val="28"/>
          <w:szCs w:val="28"/>
        </w:rPr>
        <w:t>Цел</w:t>
      </w:r>
      <w:r w:rsidR="007F5EAA">
        <w:rPr>
          <w:rFonts w:ascii="Times New Roman" w:hAnsi="Times New Roman"/>
          <w:b/>
          <w:sz w:val="28"/>
          <w:szCs w:val="28"/>
        </w:rPr>
        <w:t>ь</w:t>
      </w:r>
      <w:r w:rsidR="00E849A4" w:rsidRPr="00E10620">
        <w:rPr>
          <w:rFonts w:ascii="Times New Roman" w:hAnsi="Times New Roman"/>
          <w:b/>
          <w:sz w:val="28"/>
          <w:szCs w:val="28"/>
        </w:rPr>
        <w:t xml:space="preserve"> </w:t>
      </w:r>
      <w:r w:rsidR="00680F4A">
        <w:rPr>
          <w:rFonts w:ascii="Times New Roman" w:hAnsi="Times New Roman"/>
          <w:b/>
          <w:sz w:val="28"/>
          <w:szCs w:val="28"/>
        </w:rPr>
        <w:t>урока</w:t>
      </w:r>
      <w:r w:rsidR="00E849A4" w:rsidRPr="00E10620">
        <w:rPr>
          <w:rFonts w:ascii="Times New Roman" w:hAnsi="Times New Roman"/>
          <w:b/>
          <w:sz w:val="28"/>
          <w:szCs w:val="28"/>
        </w:rPr>
        <w:t>:</w:t>
      </w:r>
    </w:p>
    <w:p w:rsidR="00D8733E" w:rsidRPr="00EE1D3A" w:rsidRDefault="00D8733E" w:rsidP="00973110">
      <w:pPr>
        <w:spacing w:line="240" w:lineRule="auto"/>
        <w:rPr>
          <w:sz w:val="28"/>
          <w:szCs w:val="28"/>
        </w:rPr>
      </w:pPr>
      <w:r w:rsidRPr="00EE1D3A">
        <w:rPr>
          <w:sz w:val="28"/>
          <w:szCs w:val="28"/>
        </w:rPr>
        <w:t xml:space="preserve">1. </w:t>
      </w:r>
      <w:r w:rsidRPr="0050033C">
        <w:rPr>
          <w:i/>
          <w:sz w:val="28"/>
          <w:szCs w:val="28"/>
        </w:rPr>
        <w:t>Организовать</w:t>
      </w:r>
      <w:r w:rsidRPr="00EE1D3A">
        <w:rPr>
          <w:sz w:val="28"/>
          <w:szCs w:val="28"/>
        </w:rPr>
        <w:t xml:space="preserve"> работу учащихся по изучению и первичному закреплению </w:t>
      </w:r>
      <w:r>
        <w:rPr>
          <w:sz w:val="28"/>
          <w:szCs w:val="28"/>
        </w:rPr>
        <w:t>понятия процент</w:t>
      </w:r>
    </w:p>
    <w:p w:rsidR="00D8733E" w:rsidRDefault="00D8733E" w:rsidP="009731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EE1D3A">
        <w:rPr>
          <w:sz w:val="28"/>
          <w:szCs w:val="28"/>
        </w:rPr>
        <w:t>.</w:t>
      </w:r>
      <w:r w:rsidRPr="00EE1D3A">
        <w:rPr>
          <w:i/>
          <w:sz w:val="28"/>
          <w:szCs w:val="28"/>
        </w:rPr>
        <w:t xml:space="preserve"> Развивать</w:t>
      </w:r>
      <w:r w:rsidRPr="00EE1D3A">
        <w:rPr>
          <w:sz w:val="28"/>
          <w:szCs w:val="28"/>
        </w:rPr>
        <w:t xml:space="preserve"> логическое мышление учащихся через формирование умений сравнения</w:t>
      </w:r>
      <w:r>
        <w:rPr>
          <w:sz w:val="28"/>
          <w:szCs w:val="28"/>
        </w:rPr>
        <w:t>,</w:t>
      </w:r>
      <w:r w:rsidRPr="00D87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видеть значение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матики  в окружающей жизни;</w:t>
      </w:r>
    </w:p>
    <w:p w:rsidR="00D8733E" w:rsidRDefault="00D8733E" w:rsidP="009731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EE1D3A">
        <w:rPr>
          <w:sz w:val="28"/>
          <w:szCs w:val="28"/>
        </w:rPr>
        <w:t>.</w:t>
      </w:r>
      <w:r w:rsidRPr="00EE1D3A">
        <w:rPr>
          <w:i/>
          <w:sz w:val="28"/>
          <w:szCs w:val="28"/>
        </w:rPr>
        <w:t xml:space="preserve"> Воспитывать</w:t>
      </w:r>
      <w:r w:rsidRPr="00EE1D3A">
        <w:rPr>
          <w:sz w:val="28"/>
          <w:szCs w:val="28"/>
        </w:rPr>
        <w:t xml:space="preserve"> у учащихся чувство уважения друг к другу (умение выслушивать друг друга, доказательно высказывать свою точку зрения, тактично исправлять чужие ошибки, оказывать помощь друг другу). </w:t>
      </w:r>
    </w:p>
    <w:p w:rsidR="00DB428A" w:rsidRDefault="007A2A00" w:rsidP="009731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B428A" w:rsidRPr="00E10620">
        <w:rPr>
          <w:rFonts w:ascii="Times New Roman" w:hAnsi="Times New Roman"/>
          <w:b/>
          <w:sz w:val="28"/>
          <w:szCs w:val="28"/>
        </w:rPr>
        <w:t>Тип урока</w:t>
      </w:r>
      <w:r w:rsidR="0058181A">
        <w:rPr>
          <w:rFonts w:ascii="Times New Roman" w:hAnsi="Times New Roman"/>
          <w:sz w:val="28"/>
          <w:szCs w:val="28"/>
        </w:rPr>
        <w:t xml:space="preserve">: урок  </w:t>
      </w:r>
      <w:r w:rsidR="000A688F">
        <w:rPr>
          <w:rFonts w:ascii="Times New Roman" w:hAnsi="Times New Roman"/>
          <w:sz w:val="28"/>
          <w:szCs w:val="28"/>
        </w:rPr>
        <w:t>усвоения новых знаний</w:t>
      </w:r>
      <w:r w:rsidR="003F1ED1">
        <w:rPr>
          <w:rFonts w:ascii="Times New Roman" w:hAnsi="Times New Roman"/>
          <w:sz w:val="28"/>
          <w:szCs w:val="28"/>
        </w:rPr>
        <w:t>.</w:t>
      </w:r>
    </w:p>
    <w:p w:rsidR="00723E8F" w:rsidRPr="00FF3616" w:rsidRDefault="007A2A00" w:rsidP="00973110">
      <w:pPr>
        <w:tabs>
          <w:tab w:val="left" w:pos="567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F1ED1">
        <w:rPr>
          <w:rFonts w:ascii="Times New Roman" w:hAnsi="Times New Roman"/>
          <w:b/>
          <w:sz w:val="28"/>
          <w:szCs w:val="28"/>
        </w:rPr>
        <w:t>Оборудование:</w:t>
      </w:r>
      <w:r w:rsidR="00723E8F" w:rsidRPr="00723E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F3616">
        <w:rPr>
          <w:rFonts w:ascii="Times New Roman" w:hAnsi="Times New Roman"/>
          <w:sz w:val="28"/>
          <w:szCs w:val="28"/>
        </w:rPr>
        <w:t>к</w:t>
      </w:r>
      <w:r w:rsidR="00723E8F" w:rsidRPr="00FF3616">
        <w:rPr>
          <w:rFonts w:ascii="Times New Roman" w:hAnsi="Times New Roman"/>
          <w:sz w:val="28"/>
          <w:szCs w:val="28"/>
        </w:rPr>
        <w:t xml:space="preserve">омпьютер, проектор, интерактивная доска, учебники по математике, </w:t>
      </w:r>
      <w:r w:rsidR="00312ABE" w:rsidRPr="00FF3616">
        <w:rPr>
          <w:rFonts w:ascii="Times New Roman" w:hAnsi="Times New Roman"/>
          <w:sz w:val="28"/>
          <w:szCs w:val="28"/>
        </w:rPr>
        <w:t>листы самооценки</w:t>
      </w:r>
      <w:r w:rsidR="00FF3616">
        <w:rPr>
          <w:rFonts w:ascii="Times New Roman" w:hAnsi="Times New Roman"/>
          <w:sz w:val="28"/>
          <w:szCs w:val="28"/>
        </w:rPr>
        <w:t xml:space="preserve">, </w:t>
      </w:r>
      <w:r w:rsidR="00723E8F" w:rsidRPr="00FF3616">
        <w:rPr>
          <w:rFonts w:ascii="Times New Roman" w:hAnsi="Times New Roman"/>
          <w:sz w:val="28"/>
          <w:szCs w:val="28"/>
        </w:rPr>
        <w:t xml:space="preserve">электронная презентация, выполненная в программе </w:t>
      </w:r>
      <w:r w:rsidR="00723E8F" w:rsidRPr="00FF3616">
        <w:rPr>
          <w:rFonts w:ascii="Times New Roman" w:hAnsi="Times New Roman"/>
          <w:sz w:val="28"/>
          <w:szCs w:val="28"/>
          <w:lang w:val="en-US"/>
        </w:rPr>
        <w:t>Power</w:t>
      </w:r>
      <w:r w:rsidR="00723E8F" w:rsidRPr="00FF3616">
        <w:rPr>
          <w:rFonts w:ascii="Times New Roman" w:hAnsi="Times New Roman"/>
          <w:sz w:val="28"/>
          <w:szCs w:val="28"/>
        </w:rPr>
        <w:t xml:space="preserve"> </w:t>
      </w:r>
      <w:r w:rsidR="00723E8F" w:rsidRPr="00FF3616">
        <w:rPr>
          <w:rFonts w:ascii="Times New Roman" w:hAnsi="Times New Roman"/>
          <w:sz w:val="28"/>
          <w:szCs w:val="28"/>
          <w:lang w:val="en-US"/>
        </w:rPr>
        <w:t>Point</w:t>
      </w:r>
    </w:p>
    <w:p w:rsidR="00B00389" w:rsidRPr="007A2A00" w:rsidRDefault="00B00389" w:rsidP="00973110">
      <w:pPr>
        <w:spacing w:line="240" w:lineRule="auto"/>
        <w:rPr>
          <w:rFonts w:ascii="Times New Roman" w:hAnsi="Times New Roman"/>
          <w:sz w:val="28"/>
          <w:szCs w:val="28"/>
        </w:rPr>
      </w:pPr>
      <w:r w:rsidRPr="00B00389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4F3B2C" w:rsidRDefault="00B00389" w:rsidP="00973110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Словесный;</w:t>
      </w:r>
    </w:p>
    <w:p w:rsidR="004F3B2C" w:rsidRDefault="004F3B2C" w:rsidP="00973110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Наглядный;</w:t>
      </w:r>
    </w:p>
    <w:p w:rsidR="004F3B2C" w:rsidRDefault="004F3B2C" w:rsidP="00973110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Репродуктивный;</w:t>
      </w:r>
    </w:p>
    <w:p w:rsidR="004F3B2C" w:rsidRPr="00FF3616" w:rsidRDefault="00132D59" w:rsidP="00973110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  <w:r w:rsidR="00FF2171" w:rsidRPr="00FF3616">
        <w:rPr>
          <w:rFonts w:ascii="Times New Roman" w:hAnsi="Times New Roman"/>
          <w:sz w:val="28"/>
          <w:szCs w:val="28"/>
        </w:rPr>
        <w:t xml:space="preserve"> </w:t>
      </w:r>
      <w:r w:rsidR="004F3B2C" w:rsidRPr="00FF3616">
        <w:rPr>
          <w:rFonts w:ascii="Times New Roman" w:hAnsi="Times New Roman"/>
          <w:sz w:val="28"/>
          <w:szCs w:val="28"/>
        </w:rPr>
        <w:t>- поисковый.</w:t>
      </w:r>
    </w:p>
    <w:p w:rsidR="004F3B2C" w:rsidRPr="00B00389" w:rsidRDefault="004F3B2C" w:rsidP="0097311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389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4F3B2C" w:rsidRDefault="004F3B2C" w:rsidP="00973110">
      <w:pPr>
        <w:pStyle w:val="a3"/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Фронтальная;</w:t>
      </w:r>
    </w:p>
    <w:p w:rsidR="002E6F03" w:rsidRDefault="004F3B2C" w:rsidP="00973110">
      <w:pPr>
        <w:pStyle w:val="a3"/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Индивидуальная.</w:t>
      </w:r>
      <w:r w:rsidR="002E6F03" w:rsidRPr="002E6F03">
        <w:rPr>
          <w:rFonts w:ascii="Times New Roman" w:hAnsi="Times New Roman"/>
          <w:sz w:val="28"/>
          <w:szCs w:val="28"/>
        </w:rPr>
        <w:t xml:space="preserve"> </w:t>
      </w:r>
    </w:p>
    <w:p w:rsidR="00FF2171" w:rsidRPr="007A2A00" w:rsidRDefault="00411893" w:rsidP="00973110">
      <w:pPr>
        <w:pStyle w:val="a3"/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Парная </w:t>
      </w:r>
      <w:r w:rsidR="00FF2171">
        <w:rPr>
          <w:rFonts w:ascii="Times New Roman" w:hAnsi="Times New Roman"/>
          <w:sz w:val="28"/>
          <w:szCs w:val="28"/>
        </w:rPr>
        <w:t xml:space="preserve"> </w:t>
      </w:r>
    </w:p>
    <w:p w:rsidR="00B00389" w:rsidRPr="00B00389" w:rsidRDefault="00B00389" w:rsidP="00973110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2B84">
        <w:rPr>
          <w:rFonts w:ascii="Times New Roman" w:hAnsi="Times New Roman"/>
          <w:b/>
          <w:sz w:val="28"/>
          <w:szCs w:val="28"/>
        </w:rPr>
        <w:t>Структура урока</w:t>
      </w:r>
      <w:r>
        <w:rPr>
          <w:rFonts w:ascii="Times New Roman" w:hAnsi="Times New Roman"/>
          <w:sz w:val="28"/>
          <w:szCs w:val="28"/>
        </w:rPr>
        <w:t>:</w:t>
      </w:r>
    </w:p>
    <w:p w:rsidR="00DC58CD" w:rsidRDefault="00FF2171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  <w:r w:rsidR="000D6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95F1F">
        <w:rPr>
          <w:rFonts w:ascii="Times New Roman" w:hAnsi="Times New Roman"/>
          <w:sz w:val="28"/>
          <w:szCs w:val="28"/>
        </w:rPr>
        <w:t>1</w:t>
      </w:r>
      <w:r w:rsidR="00DC58CD">
        <w:rPr>
          <w:rFonts w:ascii="Times New Roman" w:hAnsi="Times New Roman"/>
          <w:sz w:val="28"/>
          <w:szCs w:val="28"/>
        </w:rPr>
        <w:t xml:space="preserve"> минут</w:t>
      </w:r>
      <w:r w:rsidR="005E6702">
        <w:rPr>
          <w:rFonts w:ascii="Times New Roman" w:hAnsi="Times New Roman"/>
          <w:sz w:val="28"/>
          <w:szCs w:val="28"/>
        </w:rPr>
        <w:t>а</w:t>
      </w:r>
      <w:r w:rsidR="00DC58CD">
        <w:rPr>
          <w:rFonts w:ascii="Times New Roman" w:hAnsi="Times New Roman"/>
          <w:sz w:val="28"/>
          <w:szCs w:val="28"/>
        </w:rPr>
        <w:t>.</w:t>
      </w:r>
    </w:p>
    <w:p w:rsidR="00DC58CD" w:rsidRDefault="000A688F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и задач урока. Мотивация учебной деятельности учащихся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DC58CD">
        <w:rPr>
          <w:rFonts w:ascii="Times New Roman" w:hAnsi="Times New Roman"/>
          <w:sz w:val="28"/>
          <w:szCs w:val="28"/>
        </w:rPr>
        <w:t>- 2 минуты.</w:t>
      </w:r>
    </w:p>
    <w:p w:rsidR="00295F1F" w:rsidRDefault="000A688F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</w:t>
      </w:r>
      <w:r w:rsidR="00295F1F">
        <w:rPr>
          <w:rFonts w:ascii="Times New Roman" w:hAnsi="Times New Roman"/>
          <w:sz w:val="28"/>
          <w:szCs w:val="28"/>
        </w:rPr>
        <w:t xml:space="preserve"> -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F74AFE">
        <w:rPr>
          <w:rFonts w:ascii="Times New Roman" w:hAnsi="Times New Roman"/>
          <w:sz w:val="28"/>
          <w:szCs w:val="28"/>
        </w:rPr>
        <w:t>5</w:t>
      </w:r>
      <w:r w:rsidR="00295F1F">
        <w:rPr>
          <w:rFonts w:ascii="Times New Roman" w:hAnsi="Times New Roman"/>
          <w:sz w:val="28"/>
          <w:szCs w:val="28"/>
        </w:rPr>
        <w:t xml:space="preserve"> минуты</w:t>
      </w:r>
    </w:p>
    <w:p w:rsidR="00DC58CD" w:rsidRDefault="000A688F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37DA9">
        <w:rPr>
          <w:rFonts w:ascii="Times New Roman" w:hAnsi="Times New Roman"/>
          <w:sz w:val="28"/>
          <w:szCs w:val="28"/>
        </w:rPr>
        <w:t xml:space="preserve">ервичное усвоение новых знаний - </w:t>
      </w:r>
      <w:r w:rsidR="00FF3616">
        <w:rPr>
          <w:rFonts w:ascii="Times New Roman" w:hAnsi="Times New Roman"/>
          <w:sz w:val="28"/>
          <w:szCs w:val="28"/>
        </w:rPr>
        <w:t>9 минут</w:t>
      </w:r>
    </w:p>
    <w:p w:rsidR="004D73EE" w:rsidRDefault="004D73EE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  <w:r w:rsidR="00FF3616">
        <w:rPr>
          <w:rFonts w:ascii="Times New Roman" w:hAnsi="Times New Roman"/>
          <w:sz w:val="28"/>
          <w:szCs w:val="28"/>
        </w:rPr>
        <w:t xml:space="preserve"> </w:t>
      </w:r>
      <w:r w:rsidR="00337DA9">
        <w:rPr>
          <w:rFonts w:ascii="Times New Roman" w:hAnsi="Times New Roman"/>
          <w:sz w:val="28"/>
          <w:szCs w:val="28"/>
        </w:rPr>
        <w:t xml:space="preserve">- </w:t>
      </w:r>
      <w:r w:rsidR="00FF3616">
        <w:rPr>
          <w:rFonts w:ascii="Times New Roman" w:hAnsi="Times New Roman"/>
          <w:sz w:val="28"/>
          <w:szCs w:val="28"/>
        </w:rPr>
        <w:t>2 минуты</w:t>
      </w:r>
    </w:p>
    <w:p w:rsidR="004D73EE" w:rsidRDefault="004D73EE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справка</w:t>
      </w:r>
      <w:r w:rsidR="00337DA9">
        <w:rPr>
          <w:rFonts w:ascii="Times New Roman" w:hAnsi="Times New Roman"/>
          <w:sz w:val="28"/>
          <w:szCs w:val="28"/>
        </w:rPr>
        <w:t xml:space="preserve"> -</w:t>
      </w:r>
      <w:r w:rsidR="00FF3616">
        <w:rPr>
          <w:rFonts w:ascii="Times New Roman" w:hAnsi="Times New Roman"/>
          <w:sz w:val="28"/>
          <w:szCs w:val="28"/>
        </w:rPr>
        <w:t xml:space="preserve"> 2 минуты</w:t>
      </w:r>
    </w:p>
    <w:p w:rsidR="00DC58CD" w:rsidRPr="00FF3616" w:rsidRDefault="00D8733E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нового материала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DC58CD">
        <w:rPr>
          <w:rFonts w:ascii="Times New Roman" w:hAnsi="Times New Roman"/>
          <w:sz w:val="28"/>
          <w:szCs w:val="28"/>
        </w:rPr>
        <w:t xml:space="preserve">- </w:t>
      </w:r>
      <w:r w:rsidR="00FF3616" w:rsidRPr="00FF3616">
        <w:rPr>
          <w:rFonts w:ascii="Times New Roman" w:hAnsi="Times New Roman"/>
          <w:sz w:val="28"/>
          <w:szCs w:val="28"/>
        </w:rPr>
        <w:t>20</w:t>
      </w:r>
      <w:r w:rsidR="00DC58CD" w:rsidRPr="00FF3616">
        <w:rPr>
          <w:rFonts w:ascii="Times New Roman" w:hAnsi="Times New Roman"/>
          <w:sz w:val="28"/>
          <w:szCs w:val="28"/>
        </w:rPr>
        <w:t xml:space="preserve"> минут</w:t>
      </w:r>
    </w:p>
    <w:p w:rsidR="004D73EE" w:rsidRPr="00FF3616" w:rsidRDefault="00D8733E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73EE">
        <w:rPr>
          <w:rFonts w:ascii="Times New Roman" w:hAnsi="Times New Roman"/>
          <w:sz w:val="28"/>
          <w:szCs w:val="28"/>
        </w:rPr>
        <w:t>одведение итогов занятия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4D73EE">
        <w:rPr>
          <w:rFonts w:ascii="Times New Roman" w:hAnsi="Times New Roman"/>
          <w:sz w:val="28"/>
          <w:szCs w:val="28"/>
        </w:rPr>
        <w:t xml:space="preserve">- </w:t>
      </w:r>
      <w:r w:rsidR="004D73EE" w:rsidRPr="00FF3616">
        <w:rPr>
          <w:rFonts w:ascii="Times New Roman" w:hAnsi="Times New Roman"/>
          <w:sz w:val="28"/>
          <w:szCs w:val="28"/>
        </w:rPr>
        <w:t>2 минуты.</w:t>
      </w:r>
    </w:p>
    <w:p w:rsidR="00DC58CD" w:rsidRDefault="00D8733E" w:rsidP="0097311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 w:rsidR="000A688F">
        <w:rPr>
          <w:rFonts w:ascii="Times New Roman" w:hAnsi="Times New Roman"/>
          <w:sz w:val="28"/>
          <w:szCs w:val="28"/>
        </w:rPr>
        <w:t>, инструктаж по его выполнению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DC58CD">
        <w:rPr>
          <w:rFonts w:ascii="Times New Roman" w:hAnsi="Times New Roman"/>
          <w:sz w:val="28"/>
          <w:szCs w:val="28"/>
        </w:rPr>
        <w:t>-</w:t>
      </w:r>
      <w:r w:rsidR="00337DA9">
        <w:rPr>
          <w:rFonts w:ascii="Times New Roman" w:hAnsi="Times New Roman"/>
          <w:sz w:val="28"/>
          <w:szCs w:val="28"/>
        </w:rPr>
        <w:t xml:space="preserve"> </w:t>
      </w:r>
      <w:r w:rsidR="00FF3616" w:rsidRPr="00FF3616">
        <w:rPr>
          <w:rFonts w:ascii="Times New Roman" w:hAnsi="Times New Roman"/>
          <w:sz w:val="28"/>
          <w:szCs w:val="28"/>
        </w:rPr>
        <w:t>2</w:t>
      </w:r>
      <w:r w:rsidR="00DC58CD" w:rsidRPr="00FF3616">
        <w:rPr>
          <w:rFonts w:ascii="Times New Roman" w:hAnsi="Times New Roman"/>
          <w:sz w:val="28"/>
          <w:szCs w:val="28"/>
        </w:rPr>
        <w:t xml:space="preserve"> минуты</w:t>
      </w:r>
    </w:p>
    <w:p w:rsidR="0044567A" w:rsidRPr="00A76B5B" w:rsidRDefault="006C34C9" w:rsidP="00973110">
      <w:pPr>
        <w:pStyle w:val="c1"/>
        <w:jc w:val="center"/>
        <w:rPr>
          <w:b/>
          <w:sz w:val="28"/>
          <w:szCs w:val="28"/>
        </w:rPr>
      </w:pPr>
      <w:r w:rsidRPr="00A76B5B">
        <w:rPr>
          <w:b/>
          <w:sz w:val="28"/>
          <w:szCs w:val="28"/>
        </w:rPr>
        <w:t>Ход урока.</w:t>
      </w:r>
    </w:p>
    <w:p w:rsidR="006C34C9" w:rsidRDefault="006C34C9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r w:rsidRPr="0050033C">
        <w:rPr>
          <w:rFonts w:ascii="Times New Roman" w:hAnsi="Times New Roman"/>
          <w:b/>
          <w:sz w:val="28"/>
          <w:szCs w:val="28"/>
          <w:u w:val="single"/>
        </w:rPr>
        <w:t>1.Организационный момент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6C34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r w:rsidRPr="00FF3616">
        <w:rPr>
          <w:rFonts w:ascii="Times New Roman" w:hAnsi="Times New Roman"/>
          <w:color w:val="000000"/>
          <w:sz w:val="28"/>
          <w:szCs w:val="28"/>
        </w:rPr>
        <w:t xml:space="preserve">рганизовать и </w:t>
      </w:r>
      <w:proofErr w:type="spellStart"/>
      <w:r w:rsidRPr="00FF3616">
        <w:rPr>
          <w:rFonts w:ascii="Times New Roman" w:hAnsi="Times New Roman"/>
          <w:color w:val="000000"/>
          <w:sz w:val="28"/>
          <w:szCs w:val="28"/>
        </w:rPr>
        <w:t>целенаправить</w:t>
      </w:r>
      <w:proofErr w:type="spellEnd"/>
      <w:r w:rsidRPr="00FF3616">
        <w:rPr>
          <w:rFonts w:ascii="Times New Roman" w:hAnsi="Times New Roman"/>
          <w:color w:val="000000"/>
          <w:sz w:val="28"/>
          <w:szCs w:val="28"/>
        </w:rPr>
        <w:t xml:space="preserve"> учебно-познавательную деятельность: приветствие уч</w:t>
      </w:r>
      <w:r w:rsidRPr="00FF3616">
        <w:rPr>
          <w:rFonts w:ascii="Times New Roman" w:hAnsi="Times New Roman"/>
          <w:color w:val="000000"/>
          <w:sz w:val="28"/>
          <w:szCs w:val="28"/>
        </w:rPr>
        <w:t>а</w:t>
      </w:r>
      <w:r w:rsidRPr="00FF3616">
        <w:rPr>
          <w:rFonts w:ascii="Times New Roman" w:hAnsi="Times New Roman"/>
          <w:color w:val="000000"/>
          <w:sz w:val="28"/>
          <w:szCs w:val="28"/>
        </w:rPr>
        <w:t>щихся; проверка учителем готовности класса к уроку; организация внимания; уточнение критериев оценки</w:t>
      </w:r>
      <w:r w:rsidR="0050033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Задача эт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па урока:</w:t>
      </w:r>
      <w:r w:rsidRPr="006C3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F3616">
        <w:rPr>
          <w:rFonts w:ascii="Times New Roman" w:hAnsi="Times New Roman"/>
          <w:sz w:val="28"/>
          <w:szCs w:val="28"/>
        </w:rPr>
        <w:t>оздать положительный настрой на работу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A76B5B" w:rsidRDefault="00A76B5B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6B5B">
        <w:rPr>
          <w:rFonts w:ascii="Times New Roman" w:hAnsi="Times New Roman"/>
          <w:i/>
          <w:sz w:val="28"/>
          <w:szCs w:val="28"/>
        </w:rPr>
        <w:t>Учитель:</w:t>
      </w:r>
    </w:p>
    <w:p w:rsidR="006C34C9" w:rsidRPr="00051EBF" w:rsidRDefault="006C34C9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Прозвенел для нас звонок.</w:t>
      </w:r>
    </w:p>
    <w:p w:rsidR="006C34C9" w:rsidRPr="00051EBF" w:rsidRDefault="006C34C9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Начинается урок.</w:t>
      </w:r>
    </w:p>
    <w:p w:rsidR="006C34C9" w:rsidRPr="00051EBF" w:rsidRDefault="006C34C9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Сегодня будем мы опять</w:t>
      </w:r>
    </w:p>
    <w:p w:rsidR="006C34C9" w:rsidRPr="00051EBF" w:rsidRDefault="006C34C9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 xml:space="preserve">Решать, отгадывать, </w:t>
      </w:r>
      <w:proofErr w:type="gramStart"/>
      <w:r w:rsidRPr="00051EBF">
        <w:rPr>
          <w:rFonts w:ascii="Times New Roman" w:hAnsi="Times New Roman"/>
          <w:i/>
          <w:sz w:val="28"/>
          <w:szCs w:val="28"/>
        </w:rPr>
        <w:t>смекать</w:t>
      </w:r>
      <w:proofErr w:type="gramEnd"/>
      <w:r w:rsidRPr="00051EBF">
        <w:rPr>
          <w:rFonts w:ascii="Times New Roman" w:hAnsi="Times New Roman"/>
          <w:i/>
          <w:sz w:val="28"/>
          <w:szCs w:val="28"/>
        </w:rPr>
        <w:t>!</w:t>
      </w:r>
    </w:p>
    <w:p w:rsidR="002C473A" w:rsidRDefault="002C473A" w:rsidP="0097311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033C">
        <w:rPr>
          <w:rFonts w:ascii="Times New Roman" w:hAnsi="Times New Roman"/>
          <w:b/>
          <w:sz w:val="28"/>
          <w:szCs w:val="28"/>
          <w:u w:val="single"/>
        </w:rPr>
        <w:t>2.Сообщение темы и цели урока</w:t>
      </w:r>
    </w:p>
    <w:p w:rsidR="0050033C" w:rsidRPr="007A2A00" w:rsidRDefault="007A2A00" w:rsidP="009731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</w:p>
    <w:p w:rsidR="007A2A00" w:rsidRDefault="006C34C9" w:rsidP="0097311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-</w:t>
      </w:r>
      <w:r w:rsidRPr="007A2A00">
        <w:rPr>
          <w:rFonts w:ascii="Times New Roman" w:hAnsi="Times New Roman"/>
          <w:i/>
          <w:sz w:val="28"/>
          <w:szCs w:val="28"/>
        </w:rPr>
        <w:t>Ребята, к нам на урок пришли сегодня гости: пчела Майя и профессор Клуба серьёзных математиков. Он  известен во всем мире. Как видно из названия, члены клуба -</w:t>
      </w:r>
      <w:r w:rsidR="0050033C" w:rsidRPr="007A2A00">
        <w:rPr>
          <w:rFonts w:ascii="Times New Roman" w:hAnsi="Times New Roman"/>
          <w:i/>
          <w:sz w:val="28"/>
          <w:szCs w:val="28"/>
        </w:rPr>
        <w:t xml:space="preserve"> </w:t>
      </w:r>
      <w:r w:rsidRPr="007A2A00">
        <w:rPr>
          <w:rFonts w:ascii="Times New Roman" w:hAnsi="Times New Roman"/>
          <w:i/>
          <w:sz w:val="28"/>
          <w:szCs w:val="28"/>
        </w:rPr>
        <w:t>трудолюбивые учащиеся. Они любят математику и не боятся тру</w:t>
      </w:r>
      <w:r w:rsidRPr="007A2A00">
        <w:rPr>
          <w:rFonts w:ascii="Times New Roman" w:hAnsi="Times New Roman"/>
          <w:i/>
          <w:sz w:val="28"/>
          <w:szCs w:val="28"/>
        </w:rPr>
        <w:t>д</w:t>
      </w:r>
      <w:r w:rsidRPr="007A2A00">
        <w:rPr>
          <w:rFonts w:ascii="Times New Roman" w:hAnsi="Times New Roman"/>
          <w:i/>
          <w:sz w:val="28"/>
          <w:szCs w:val="28"/>
        </w:rPr>
        <w:t>ностей (открывает презентацию)</w:t>
      </w:r>
      <w:proofErr w:type="gramStart"/>
      <w:r w:rsidR="0050033C" w:rsidRPr="007A2A00">
        <w:rPr>
          <w:rFonts w:ascii="Times New Roman" w:hAnsi="Times New Roman"/>
          <w:i/>
          <w:sz w:val="28"/>
          <w:szCs w:val="28"/>
        </w:rPr>
        <w:t>.</w:t>
      </w:r>
      <w:r w:rsidRPr="007A2A00">
        <w:rPr>
          <w:i/>
          <w:color w:val="5F497A" w:themeColor="accent4" w:themeShade="BF"/>
        </w:rPr>
        <w:t>(</w:t>
      </w:r>
      <w:proofErr w:type="gramEnd"/>
      <w:r w:rsidR="00E64028">
        <w:fldChar w:fldCharType="begin"/>
      </w:r>
      <w:r w:rsidR="00E64028">
        <w:instrText xml:space="preserve"> H</w:instrText>
      </w:r>
      <w:r w:rsidR="00E64028">
        <w:instrText xml:space="preserve">YPERLINK "Проценты.pptx" </w:instrText>
      </w:r>
      <w:r w:rsidR="00E64028">
        <w:fldChar w:fldCharType="separate"/>
      </w:r>
      <w:r w:rsidR="00202B61" w:rsidRPr="00202B61">
        <w:rPr>
          <w:rStyle w:val="a9"/>
          <w:rFonts w:ascii="Times New Roman" w:hAnsi="Times New Roman"/>
          <w:color w:val="5F497A" w:themeColor="accent4" w:themeShade="BF"/>
          <w:sz w:val="28"/>
          <w:szCs w:val="28"/>
        </w:rPr>
        <w:t>С</w:t>
      </w:r>
      <w:r w:rsidRPr="00202B61">
        <w:rPr>
          <w:rStyle w:val="a9"/>
          <w:rFonts w:ascii="Times New Roman" w:hAnsi="Times New Roman"/>
          <w:color w:val="5F497A" w:themeColor="accent4" w:themeShade="BF"/>
          <w:sz w:val="28"/>
          <w:szCs w:val="28"/>
        </w:rPr>
        <w:t>лайд 2</w:t>
      </w:r>
      <w:r w:rsidR="00E64028">
        <w:rPr>
          <w:rStyle w:val="a9"/>
          <w:rFonts w:ascii="Times New Roman" w:hAnsi="Times New Roman"/>
          <w:color w:val="5F497A" w:themeColor="accent4" w:themeShade="BF"/>
          <w:sz w:val="28"/>
          <w:szCs w:val="28"/>
        </w:rPr>
        <w:fldChar w:fldCharType="end"/>
      </w:r>
      <w:r w:rsidRPr="00202B61">
        <w:rPr>
          <w:rFonts w:ascii="Times New Roman" w:hAnsi="Times New Roman"/>
          <w:color w:val="5F497A" w:themeColor="accent4" w:themeShade="BF"/>
          <w:sz w:val="28"/>
          <w:szCs w:val="28"/>
        </w:rPr>
        <w:t>)</w:t>
      </w:r>
      <w:r w:rsidRPr="00202B61">
        <w:rPr>
          <w:rFonts w:ascii="Times New Roman" w:hAnsi="Times New Roman"/>
          <w:color w:val="8DB3E2" w:themeColor="text2" w:themeTint="66"/>
          <w:sz w:val="28"/>
          <w:szCs w:val="28"/>
        </w:rPr>
        <w:t xml:space="preserve"> </w:t>
      </w:r>
      <w:r w:rsidRPr="00FF3616">
        <w:rPr>
          <w:rFonts w:ascii="Times New Roman" w:hAnsi="Times New Roman"/>
          <w:sz w:val="28"/>
          <w:szCs w:val="28"/>
        </w:rPr>
        <w:br/>
      </w:r>
    </w:p>
    <w:p w:rsidR="0050033C" w:rsidRPr="007A2A00" w:rsidRDefault="007A2A00" w:rsidP="00973110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A2A00">
        <w:rPr>
          <w:rFonts w:ascii="Times New Roman" w:hAnsi="Times New Roman"/>
          <w:i/>
          <w:sz w:val="28"/>
          <w:szCs w:val="28"/>
        </w:rPr>
        <w:t>Учитель:</w:t>
      </w:r>
    </w:p>
    <w:p w:rsidR="006C34C9" w:rsidRPr="007A2A00" w:rsidRDefault="007A2A00" w:rsidP="00973110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34C9" w:rsidRPr="007A2A00">
        <w:rPr>
          <w:rFonts w:ascii="Times New Roman" w:hAnsi="Times New Roman"/>
          <w:i/>
          <w:sz w:val="28"/>
          <w:szCs w:val="28"/>
        </w:rPr>
        <w:t>Тема нашего урока «Проценты». А вы, ребята, слышали когда-нибудь это слово?</w:t>
      </w:r>
    </w:p>
    <w:p w:rsidR="006C34C9" w:rsidRPr="00FF3616" w:rsidRDefault="006C34C9" w:rsidP="0097311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2A00">
        <w:rPr>
          <w:rFonts w:ascii="Times New Roman" w:hAnsi="Times New Roman"/>
          <w:i/>
          <w:color w:val="000000"/>
          <w:sz w:val="28"/>
          <w:szCs w:val="28"/>
        </w:rPr>
        <w:t>На уроке вы узнаете: что такое процент, откуда появилось это понятие, научитесь переводить проценты в дроби, и др</w:t>
      </w:r>
      <w:r w:rsidRPr="007A2A00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7A2A00">
        <w:rPr>
          <w:rFonts w:ascii="Times New Roman" w:hAnsi="Times New Roman"/>
          <w:i/>
          <w:color w:val="000000"/>
          <w:sz w:val="28"/>
          <w:szCs w:val="28"/>
        </w:rPr>
        <w:t>би в проценты, находить несколько процентов от числа</w:t>
      </w:r>
      <w:proofErr w:type="gramStart"/>
      <w:r w:rsidR="00202B61">
        <w:rPr>
          <w:rFonts w:ascii="Times New Roman" w:hAnsi="Times New Roman"/>
          <w:color w:val="000000"/>
          <w:sz w:val="28"/>
          <w:szCs w:val="28"/>
        </w:rPr>
        <w:t>.</w:t>
      </w:r>
      <w:r w:rsidRPr="00B317B4">
        <w:rPr>
          <w:rFonts w:ascii="Arial" w:hAnsi="Arial" w:cs="Arial"/>
          <w:color w:val="000000"/>
          <w:sz w:val="16"/>
          <w:szCs w:val="16"/>
        </w:rPr>
        <w:t>.</w:t>
      </w:r>
      <w:r w:rsidR="00202B61" w:rsidRPr="00202B61">
        <w:rPr>
          <w:rFonts w:ascii="Times New Roman" w:hAnsi="Times New Roman"/>
          <w:color w:val="5F497A" w:themeColor="accent4" w:themeShade="BF"/>
          <w:sz w:val="28"/>
          <w:szCs w:val="28"/>
        </w:rPr>
        <w:t>(</w:t>
      </w:r>
      <w:hyperlink r:id="rId9" w:history="1">
        <w:proofErr w:type="gramEnd"/>
        <w:r w:rsidRPr="00202B61">
          <w:rPr>
            <w:rStyle w:val="a9"/>
            <w:rFonts w:ascii="Times New Roman" w:hAnsi="Times New Roman"/>
            <w:color w:val="5F497A" w:themeColor="accent4" w:themeShade="BF"/>
            <w:sz w:val="28"/>
            <w:szCs w:val="28"/>
          </w:rPr>
          <w:t>Слайд 3,4</w:t>
        </w:r>
      </w:hyperlink>
      <w:r w:rsidR="00202B61" w:rsidRPr="00202B61">
        <w:rPr>
          <w:rFonts w:ascii="Times New Roman" w:hAnsi="Times New Roman"/>
          <w:b/>
          <w:color w:val="5F497A" w:themeColor="accent4" w:themeShade="BF"/>
          <w:sz w:val="28"/>
          <w:szCs w:val="28"/>
        </w:rPr>
        <w:t>)</w:t>
      </w:r>
      <w:r w:rsidRPr="00202B61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</w:t>
      </w:r>
    </w:p>
    <w:p w:rsidR="002C473A" w:rsidRDefault="002C473A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0033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</w:t>
      </w:r>
      <w:r w:rsidR="0050033C" w:rsidRPr="0050033C">
        <w:rPr>
          <w:rFonts w:ascii="Times New Roman" w:hAnsi="Times New Roman"/>
          <w:b/>
          <w:sz w:val="28"/>
          <w:szCs w:val="28"/>
          <w:u w:val="single"/>
        </w:rPr>
        <w:t>Актуализация знаний</w:t>
      </w:r>
      <w:r w:rsidR="0050033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50998">
        <w:rPr>
          <w:rFonts w:ascii="Times New Roman" w:hAnsi="Times New Roman"/>
          <w:b/>
          <w:sz w:val="28"/>
          <w:szCs w:val="28"/>
        </w:rPr>
        <w:t>(</w:t>
      </w:r>
      <w:r w:rsidR="00D50998" w:rsidRPr="00D5099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0998">
        <w:rPr>
          <w:rFonts w:ascii="Times New Roman" w:hAnsi="Times New Roman"/>
          <w:sz w:val="28"/>
          <w:szCs w:val="28"/>
        </w:rPr>
        <w:t>а</w:t>
      </w:r>
      <w:r w:rsidR="00D50998" w:rsidRPr="00FF3616">
        <w:rPr>
          <w:rFonts w:ascii="Times New Roman" w:hAnsi="Times New Roman"/>
          <w:sz w:val="28"/>
          <w:szCs w:val="28"/>
        </w:rPr>
        <w:t xml:space="preserve">ктуализировать учебное содержание, необходимое </w:t>
      </w:r>
      <w:r w:rsidR="007A2A00">
        <w:rPr>
          <w:rFonts w:ascii="Times New Roman" w:hAnsi="Times New Roman"/>
          <w:sz w:val="28"/>
          <w:szCs w:val="28"/>
        </w:rPr>
        <w:t xml:space="preserve">для изученного нового материала. </w:t>
      </w:r>
      <w:proofErr w:type="gramStart"/>
      <w:r w:rsidR="00D50998" w:rsidRPr="00FF3616">
        <w:rPr>
          <w:rFonts w:ascii="Times New Roman" w:hAnsi="Times New Roman"/>
          <w:sz w:val="28"/>
          <w:szCs w:val="28"/>
        </w:rPr>
        <w:t>С</w:t>
      </w:r>
      <w:r w:rsidR="00D50998" w:rsidRPr="00FF3616">
        <w:rPr>
          <w:rFonts w:ascii="Times New Roman" w:hAnsi="Times New Roman"/>
          <w:sz w:val="28"/>
          <w:szCs w:val="28"/>
        </w:rPr>
        <w:t>о</w:t>
      </w:r>
      <w:r w:rsidR="00D50998" w:rsidRPr="00FF3616">
        <w:rPr>
          <w:rFonts w:ascii="Times New Roman" w:hAnsi="Times New Roman"/>
          <w:sz w:val="28"/>
          <w:szCs w:val="28"/>
        </w:rPr>
        <w:t>здать ситуацию</w:t>
      </w:r>
      <w:r w:rsidR="00D50998">
        <w:rPr>
          <w:rFonts w:ascii="Times New Roman" w:hAnsi="Times New Roman"/>
          <w:sz w:val="28"/>
          <w:szCs w:val="28"/>
        </w:rPr>
        <w:t>; п</w:t>
      </w:r>
      <w:r w:rsidR="00D50998" w:rsidRPr="00FF3616">
        <w:rPr>
          <w:rFonts w:ascii="Times New Roman" w:hAnsi="Times New Roman"/>
          <w:sz w:val="28"/>
          <w:szCs w:val="28"/>
        </w:rPr>
        <w:t>роверить  навыки устных вычислений.</w:t>
      </w:r>
      <w:r w:rsidR="00D5099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D50998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2C473A" w:rsidRPr="007A2A00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2C473A" w:rsidRPr="007A2A00">
        <w:rPr>
          <w:rFonts w:ascii="Times New Roman" w:hAnsi="Times New Roman"/>
          <w:i/>
          <w:sz w:val="28"/>
          <w:szCs w:val="28"/>
        </w:rPr>
        <w:t xml:space="preserve">о </w:t>
      </w:r>
      <w:r w:rsidR="006C34C9" w:rsidRPr="007A2A00">
        <w:rPr>
          <w:rFonts w:ascii="Times New Roman" w:hAnsi="Times New Roman"/>
          <w:i/>
          <w:sz w:val="28"/>
          <w:szCs w:val="28"/>
        </w:rPr>
        <w:t>прежде, чем приступить к изучению новой темы, профессор советует нам устно посчитать, для того, чтобы легче</w:t>
      </w:r>
      <w:r w:rsidR="00DB08F6" w:rsidRPr="007A2A00">
        <w:rPr>
          <w:rFonts w:ascii="Times New Roman" w:hAnsi="Times New Roman"/>
          <w:i/>
          <w:sz w:val="28"/>
          <w:szCs w:val="28"/>
        </w:rPr>
        <w:t xml:space="preserve"> дальше было работать.</w:t>
      </w:r>
      <w:r w:rsidR="00DB08F6" w:rsidRPr="00DB08F6">
        <w:rPr>
          <w:rFonts w:ascii="Times New Roman" w:hAnsi="Times New Roman"/>
          <w:sz w:val="28"/>
          <w:szCs w:val="28"/>
        </w:rPr>
        <w:t xml:space="preserve"> </w:t>
      </w:r>
      <w:r w:rsidR="00DB08F6" w:rsidRPr="00FF3616">
        <w:rPr>
          <w:rFonts w:ascii="Times New Roman" w:hAnsi="Times New Roman"/>
          <w:sz w:val="28"/>
          <w:szCs w:val="28"/>
        </w:rPr>
        <w:t xml:space="preserve">Задания </w:t>
      </w:r>
      <w:r w:rsidR="00DB08F6">
        <w:rPr>
          <w:rFonts w:ascii="Times New Roman" w:hAnsi="Times New Roman"/>
          <w:sz w:val="28"/>
          <w:szCs w:val="28"/>
        </w:rPr>
        <w:t xml:space="preserve"> для учащихся класса </w:t>
      </w:r>
      <w:r w:rsidR="00DB08F6" w:rsidRPr="00202B61">
        <w:rPr>
          <w:rFonts w:ascii="Times New Roman" w:hAnsi="Times New Roman"/>
          <w:color w:val="5F497A" w:themeColor="accent4" w:themeShade="BF"/>
          <w:sz w:val="28"/>
          <w:szCs w:val="28"/>
        </w:rPr>
        <w:t>(</w:t>
      </w:r>
      <w:hyperlink r:id="rId10" w:history="1">
        <w:r w:rsidR="00DB08F6" w:rsidRPr="00202B61">
          <w:rPr>
            <w:rStyle w:val="a9"/>
            <w:rFonts w:ascii="Times New Roman" w:hAnsi="Times New Roman"/>
            <w:color w:val="5F497A" w:themeColor="accent4" w:themeShade="BF"/>
            <w:sz w:val="28"/>
            <w:szCs w:val="28"/>
          </w:rPr>
          <w:t>Слайд 5</w:t>
        </w:r>
      </w:hyperlink>
      <w:r w:rsidR="00DB08F6" w:rsidRPr="00202B61">
        <w:rPr>
          <w:rFonts w:ascii="Times New Roman" w:hAnsi="Times New Roman"/>
          <w:color w:val="5F497A" w:themeColor="accent4" w:themeShade="BF"/>
          <w:sz w:val="28"/>
          <w:szCs w:val="28"/>
        </w:rPr>
        <w:t>)</w:t>
      </w:r>
      <w:r w:rsidRPr="00D50998">
        <w:rPr>
          <w:rFonts w:ascii="Times New Roman" w:hAnsi="Times New Roman"/>
          <w:sz w:val="28"/>
          <w:szCs w:val="28"/>
        </w:rPr>
        <w:t xml:space="preserve"> 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F3616">
        <w:rPr>
          <w:rFonts w:ascii="Times New Roman" w:hAnsi="Times New Roman"/>
          <w:sz w:val="28"/>
          <w:szCs w:val="28"/>
        </w:rPr>
        <w:t xml:space="preserve">3 ученика выполняют задание у доски: </w:t>
      </w:r>
    </w:p>
    <w:p w:rsidR="00D50998" w:rsidRPr="00FF3616" w:rsidRDefault="0050033C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</w:t>
      </w:r>
      <w:r w:rsidR="007A5671">
        <w:rPr>
          <w:rFonts w:ascii="Times New Roman" w:hAnsi="Times New Roman"/>
          <w:sz w:val="28"/>
          <w:szCs w:val="28"/>
        </w:rPr>
        <w:t>: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А) 12,03: 0,3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0,45:0,005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2,3:1000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0,7:0,01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Б) 5,7-1,3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8-3,4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12,3-1,8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5,9+3,7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В)2,4*3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5,17*0,2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673*0,0001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0,15*1000</w:t>
      </w:r>
    </w:p>
    <w:p w:rsidR="00D50998" w:rsidRPr="00FF3616" w:rsidRDefault="00D50998" w:rsidP="00973110">
      <w:pPr>
        <w:spacing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Проверяют задания, выполненные учащимися у доски, оценивают.</w:t>
      </w:r>
    </w:p>
    <w:p w:rsidR="002C473A" w:rsidRDefault="007A5671" w:rsidP="009731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08F6" w:rsidRPr="007A2A00">
        <w:rPr>
          <w:rFonts w:ascii="Times New Roman" w:hAnsi="Times New Roman"/>
          <w:i/>
          <w:sz w:val="28"/>
          <w:szCs w:val="28"/>
        </w:rPr>
        <w:t xml:space="preserve">Какие </w:t>
      </w:r>
      <w:proofErr w:type="gramStart"/>
      <w:r w:rsidR="00DB08F6" w:rsidRPr="007A2A00">
        <w:rPr>
          <w:rFonts w:ascii="Times New Roman" w:hAnsi="Times New Roman"/>
          <w:i/>
          <w:sz w:val="28"/>
          <w:szCs w:val="28"/>
        </w:rPr>
        <w:t>правила</w:t>
      </w:r>
      <w:proofErr w:type="gramEnd"/>
      <w:r w:rsidR="00DB08F6" w:rsidRPr="007A2A00">
        <w:rPr>
          <w:rFonts w:ascii="Times New Roman" w:hAnsi="Times New Roman"/>
          <w:i/>
          <w:sz w:val="28"/>
          <w:szCs w:val="28"/>
        </w:rPr>
        <w:t xml:space="preserve"> мы использовали при вычислении?</w:t>
      </w:r>
      <w:r w:rsidR="00DB08F6" w:rsidRPr="00DB08F6">
        <w:rPr>
          <w:rFonts w:ascii="Times New Roman" w:hAnsi="Times New Roman"/>
          <w:sz w:val="28"/>
          <w:szCs w:val="28"/>
        </w:rPr>
        <w:t xml:space="preserve"> </w:t>
      </w:r>
    </w:p>
    <w:p w:rsidR="002C3C30" w:rsidRPr="0050033C" w:rsidRDefault="002C473A" w:rsidP="0097311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033C">
        <w:rPr>
          <w:rFonts w:ascii="Times New Roman" w:hAnsi="Times New Roman"/>
          <w:b/>
          <w:sz w:val="28"/>
          <w:szCs w:val="28"/>
          <w:u w:val="single"/>
        </w:rPr>
        <w:t>4. Изучение нового материала.</w:t>
      </w:r>
    </w:p>
    <w:p w:rsidR="002C473A" w:rsidRPr="007A5671" w:rsidRDefault="002C473A" w:rsidP="00973110">
      <w:pPr>
        <w:spacing w:line="240" w:lineRule="auto"/>
        <w:ind w:left="708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Понятие «Процент» дети разбирают самостоятельно при помощи мультимедийной презентации </w:t>
      </w:r>
      <w:r w:rsidRPr="00202B61">
        <w:rPr>
          <w:rFonts w:ascii="Times New Roman" w:hAnsi="Times New Roman"/>
          <w:color w:val="5F497A" w:themeColor="accent4" w:themeShade="BF"/>
          <w:sz w:val="28"/>
          <w:szCs w:val="28"/>
        </w:rPr>
        <w:t>(</w:t>
      </w:r>
      <w:hyperlink r:id="rId11" w:history="1">
        <w:r w:rsidRPr="00202B61">
          <w:rPr>
            <w:rStyle w:val="a9"/>
            <w:rFonts w:ascii="Times New Roman" w:hAnsi="Times New Roman"/>
            <w:color w:val="5F497A" w:themeColor="accent4" w:themeShade="BF"/>
            <w:sz w:val="28"/>
            <w:szCs w:val="28"/>
          </w:rPr>
          <w:t>Слайды 6,7,8,9,10)</w:t>
        </w:r>
      </w:hyperlink>
    </w:p>
    <w:p w:rsidR="00DB08F6" w:rsidRPr="00FF3616" w:rsidRDefault="00DB08F6" w:rsidP="00973110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FF3616">
        <w:rPr>
          <w:rFonts w:ascii="Times New Roman" w:hAnsi="Times New Roman"/>
          <w:sz w:val="28"/>
          <w:szCs w:val="28"/>
        </w:rPr>
        <w:t>После самостоятельного изучения учитель задаёт вопросы на понимание изученного материала:</w:t>
      </w:r>
      <w:r w:rsidRPr="00FF36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08F6" w:rsidRPr="00051EBF" w:rsidRDefault="00DB08F6" w:rsidP="00973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lastRenderedPageBreak/>
        <w:t xml:space="preserve">-Где встречалось вам раньше это слово? </w:t>
      </w:r>
    </w:p>
    <w:p w:rsidR="00DB08F6" w:rsidRPr="00051EBF" w:rsidRDefault="00DB08F6" w:rsidP="00973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 xml:space="preserve">-Где вы его слышали? </w:t>
      </w:r>
    </w:p>
    <w:p w:rsidR="00DB08F6" w:rsidRPr="00051EBF" w:rsidRDefault="00DB08F6" w:rsidP="00973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 xml:space="preserve">- Что означает слово "процент"? </w:t>
      </w:r>
    </w:p>
    <w:p w:rsidR="00DB08F6" w:rsidRPr="00051EBF" w:rsidRDefault="00DB08F6" w:rsidP="00973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-А теперь давайте прочитаем, как объясняется это слово в словаре</w:t>
      </w:r>
      <w:proofErr w:type="gramStart"/>
      <w:r w:rsidRPr="00051EB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51EBF">
        <w:rPr>
          <w:rFonts w:ascii="Times New Roman" w:hAnsi="Times New Roman"/>
          <w:i/>
          <w:sz w:val="28"/>
          <w:szCs w:val="28"/>
        </w:rPr>
        <w:t xml:space="preserve"> </w:t>
      </w:r>
      <w:r w:rsidRPr="00051EBF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051EBF">
        <w:rPr>
          <w:rFonts w:ascii="Times New Roman" w:hAnsi="Times New Roman"/>
          <w:i/>
          <w:iCs/>
          <w:sz w:val="28"/>
          <w:szCs w:val="28"/>
        </w:rPr>
        <w:t>ч</w:t>
      </w:r>
      <w:proofErr w:type="gramEnd"/>
      <w:r w:rsidRPr="00051EBF">
        <w:rPr>
          <w:rFonts w:ascii="Times New Roman" w:hAnsi="Times New Roman"/>
          <w:i/>
          <w:iCs/>
          <w:sz w:val="28"/>
          <w:szCs w:val="28"/>
        </w:rPr>
        <w:t>итаем справку из толкового словаря).</w:t>
      </w:r>
      <w:r w:rsidRPr="00051EBF">
        <w:rPr>
          <w:rFonts w:ascii="Times New Roman" w:hAnsi="Times New Roman"/>
          <w:i/>
          <w:sz w:val="28"/>
          <w:szCs w:val="28"/>
        </w:rPr>
        <w:t xml:space="preserve"> </w:t>
      </w:r>
    </w:p>
    <w:p w:rsidR="00DB08F6" w:rsidRPr="00051EBF" w:rsidRDefault="00DB08F6" w:rsidP="00973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-Как можно записать процент известным вам способом?</w:t>
      </w:r>
    </w:p>
    <w:p w:rsidR="00DB08F6" w:rsidRPr="00051EBF" w:rsidRDefault="00DB08F6" w:rsidP="0097311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Запишите в тетрадях 145%, 2%, 34%</w:t>
      </w:r>
    </w:p>
    <w:p w:rsidR="002C473A" w:rsidRPr="0050033C" w:rsidRDefault="002C473A" w:rsidP="0097311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033C">
        <w:rPr>
          <w:rFonts w:ascii="Times New Roman" w:hAnsi="Times New Roman"/>
          <w:b/>
          <w:sz w:val="28"/>
          <w:szCs w:val="28"/>
          <w:u w:val="single"/>
        </w:rPr>
        <w:t>5.Физкультминутка</w:t>
      </w:r>
    </w:p>
    <w:p w:rsidR="00DB08F6" w:rsidRPr="00FF3616" w:rsidRDefault="00DB08F6" w:rsidP="00973110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  <w:r w:rsidRPr="00FF3616">
        <w:rPr>
          <w:bCs/>
          <w:iCs/>
          <w:sz w:val="28"/>
          <w:szCs w:val="28"/>
        </w:rPr>
        <w:t>Наклонились, выпрямились,</w:t>
      </w:r>
      <w:r w:rsidRPr="00FF3616">
        <w:rPr>
          <w:bCs/>
          <w:iCs/>
          <w:sz w:val="28"/>
          <w:szCs w:val="28"/>
        </w:rPr>
        <w:br/>
        <w:t>Наклонились, выпрямились</w:t>
      </w:r>
      <w:r w:rsidRPr="00FF3616">
        <w:rPr>
          <w:bCs/>
          <w:iCs/>
          <w:sz w:val="28"/>
          <w:szCs w:val="28"/>
        </w:rPr>
        <w:br/>
        <w:t>Ниже, дети, не ленитесь,</w:t>
      </w:r>
      <w:r w:rsidRPr="00FF3616">
        <w:rPr>
          <w:bCs/>
          <w:iCs/>
          <w:sz w:val="28"/>
          <w:szCs w:val="28"/>
        </w:rPr>
        <w:br/>
        <w:t>Поклонитесь, улыбнитесь.</w:t>
      </w:r>
      <w:r w:rsidRPr="00FF3616">
        <w:rPr>
          <w:bCs/>
          <w:iCs/>
          <w:sz w:val="28"/>
          <w:szCs w:val="28"/>
        </w:rPr>
        <w:br/>
        <w:t>Мы ладонь к глазам приставим,</w:t>
      </w:r>
      <w:r w:rsidRPr="00FF3616">
        <w:rPr>
          <w:bCs/>
          <w:iCs/>
          <w:sz w:val="28"/>
          <w:szCs w:val="28"/>
        </w:rPr>
        <w:br/>
        <w:t>Ноги крепкие расставим.</w:t>
      </w:r>
      <w:r w:rsidRPr="00FF3616">
        <w:rPr>
          <w:bCs/>
          <w:iCs/>
          <w:sz w:val="28"/>
          <w:szCs w:val="28"/>
        </w:rPr>
        <w:br/>
        <w:t>Поворачиваясь вправо,</w:t>
      </w:r>
      <w:r w:rsidRPr="00FF3616">
        <w:rPr>
          <w:bCs/>
          <w:iCs/>
          <w:sz w:val="28"/>
          <w:szCs w:val="28"/>
        </w:rPr>
        <w:br/>
        <w:t>Оглядимся величаво,</w:t>
      </w:r>
      <w:r w:rsidRPr="00FF3616">
        <w:rPr>
          <w:bCs/>
          <w:iCs/>
          <w:sz w:val="28"/>
          <w:szCs w:val="28"/>
        </w:rPr>
        <w:br/>
        <w:t>И налево надо тоже</w:t>
      </w:r>
      <w:proofErr w:type="gramStart"/>
      <w:r w:rsidRPr="00FF3616">
        <w:rPr>
          <w:bCs/>
          <w:iCs/>
          <w:sz w:val="28"/>
          <w:szCs w:val="28"/>
        </w:rPr>
        <w:br/>
        <w:t>П</w:t>
      </w:r>
      <w:proofErr w:type="gramEnd"/>
      <w:r w:rsidRPr="00FF3616">
        <w:rPr>
          <w:bCs/>
          <w:iCs/>
          <w:sz w:val="28"/>
          <w:szCs w:val="28"/>
        </w:rPr>
        <w:t>оглядеть из-под ладошек.</w:t>
      </w:r>
      <w:r w:rsidRPr="00FF3616">
        <w:rPr>
          <w:bCs/>
          <w:iCs/>
          <w:sz w:val="28"/>
          <w:szCs w:val="28"/>
        </w:rPr>
        <w:br/>
        <w:t>И направо и ещё через левое плечо.</w:t>
      </w:r>
      <w:r w:rsidRPr="00FF3616">
        <w:rPr>
          <w:bCs/>
          <w:iCs/>
          <w:sz w:val="28"/>
          <w:szCs w:val="28"/>
        </w:rPr>
        <w:br/>
        <w:t>Вот здоровья в чём секрет,</w:t>
      </w:r>
    </w:p>
    <w:p w:rsidR="00DB08F6" w:rsidRDefault="00DB08F6" w:rsidP="00973110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  <w:r w:rsidRPr="00FF3616">
        <w:rPr>
          <w:bCs/>
          <w:iCs/>
          <w:sz w:val="28"/>
          <w:szCs w:val="28"/>
        </w:rPr>
        <w:t xml:space="preserve">Всем друзьям </w:t>
      </w:r>
      <w:proofErr w:type="spellStart"/>
      <w:r w:rsidRPr="00FF3616">
        <w:rPr>
          <w:bCs/>
          <w:iCs/>
          <w:sz w:val="28"/>
          <w:szCs w:val="28"/>
        </w:rPr>
        <w:t>физкульт</w:t>
      </w:r>
      <w:proofErr w:type="spellEnd"/>
      <w:r w:rsidRPr="00FF3616">
        <w:rPr>
          <w:bCs/>
          <w:iCs/>
          <w:sz w:val="28"/>
          <w:szCs w:val="28"/>
        </w:rPr>
        <w:t>-привет!</w:t>
      </w:r>
    </w:p>
    <w:p w:rsidR="0062558A" w:rsidRDefault="0062558A" w:rsidP="00973110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</w:p>
    <w:p w:rsidR="00DB08F6" w:rsidRDefault="002C473A" w:rsidP="00973110">
      <w:pPr>
        <w:spacing w:after="120" w:line="240" w:lineRule="auto"/>
        <w:jc w:val="both"/>
      </w:pPr>
      <w:r w:rsidRPr="0062558A">
        <w:rPr>
          <w:rFonts w:ascii="Times New Roman" w:hAnsi="Times New Roman"/>
          <w:b/>
          <w:sz w:val="28"/>
          <w:szCs w:val="28"/>
          <w:u w:val="single"/>
        </w:rPr>
        <w:t>6.Историческая справка</w:t>
      </w:r>
      <w:r w:rsidR="002C3C30" w:rsidRPr="0062558A">
        <w:rPr>
          <w:rFonts w:ascii="Times New Roman" w:hAnsi="Times New Roman"/>
          <w:b/>
          <w:sz w:val="28"/>
          <w:szCs w:val="28"/>
          <w:u w:val="single"/>
        </w:rPr>
        <w:t>.</w:t>
      </w:r>
      <w:r w:rsidR="002C3C30">
        <w:t xml:space="preserve"> </w:t>
      </w:r>
      <w:hyperlink r:id="rId12" w:history="1">
        <w:r w:rsidR="0050033C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(С</w:t>
        </w:r>
        <w:r w:rsidR="00DB08F6" w:rsidRPr="00FF3616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лай</w:t>
        </w:r>
        <w:r w:rsidR="00DB08F6" w:rsidRPr="00FF3616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д</w:t>
        </w:r>
        <w:r w:rsidR="00DB08F6" w:rsidRPr="00FF3616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DB08F6" w:rsidRPr="00FF3616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11</w:t>
        </w:r>
      </w:hyperlink>
      <w:r w:rsidR="0050033C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C3C30" w:rsidRDefault="002C3C30" w:rsidP="0097311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2558A">
        <w:rPr>
          <w:rFonts w:ascii="Times New Roman" w:hAnsi="Times New Roman"/>
          <w:b/>
          <w:sz w:val="28"/>
          <w:szCs w:val="28"/>
          <w:u w:val="single"/>
        </w:rPr>
        <w:t>7.Первичное закрепление изученного материала</w:t>
      </w:r>
      <w:r w:rsidR="00D50998">
        <w:rPr>
          <w:rFonts w:ascii="Times New Roman" w:hAnsi="Times New Roman"/>
          <w:b/>
          <w:sz w:val="28"/>
          <w:szCs w:val="28"/>
        </w:rPr>
        <w:t xml:space="preserve"> (</w:t>
      </w:r>
      <w:r w:rsidR="00D50998" w:rsidRPr="00D50998">
        <w:rPr>
          <w:rFonts w:ascii="Times New Roman" w:hAnsi="Times New Roman"/>
          <w:sz w:val="28"/>
          <w:szCs w:val="28"/>
        </w:rPr>
        <w:t>после выполнения задания заполняют листы самоконтроля</w:t>
      </w:r>
      <w:r w:rsidR="00D50998">
        <w:rPr>
          <w:rFonts w:ascii="Times New Roman" w:hAnsi="Times New Roman"/>
          <w:b/>
          <w:sz w:val="28"/>
          <w:szCs w:val="28"/>
        </w:rPr>
        <w:t>)</w:t>
      </w:r>
    </w:p>
    <w:p w:rsidR="002C3C30" w:rsidRDefault="002C3C30" w:rsidP="009731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F0FC3">
        <w:rPr>
          <w:rFonts w:ascii="Times New Roman" w:hAnsi="Times New Roman"/>
          <w:sz w:val="28"/>
          <w:szCs w:val="28"/>
        </w:rPr>
        <w:t>а</w:t>
      </w:r>
      <w:proofErr w:type="gramStart"/>
      <w:r w:rsidRPr="003F0FC3">
        <w:rPr>
          <w:rFonts w:ascii="Times New Roman" w:hAnsi="Times New Roman"/>
          <w:sz w:val="28"/>
          <w:szCs w:val="28"/>
        </w:rPr>
        <w:t>)</w:t>
      </w:r>
      <w:r w:rsidRPr="00051EBF">
        <w:rPr>
          <w:rFonts w:ascii="Times New Roman" w:hAnsi="Times New Roman"/>
          <w:sz w:val="28"/>
          <w:szCs w:val="28"/>
        </w:rPr>
        <w:t>С</w:t>
      </w:r>
      <w:proofErr w:type="gramEnd"/>
      <w:r w:rsidRPr="00051EBF">
        <w:rPr>
          <w:rFonts w:ascii="Times New Roman" w:hAnsi="Times New Roman"/>
          <w:sz w:val="28"/>
          <w:szCs w:val="28"/>
        </w:rPr>
        <w:t>амостоятельная работа с взаимопроверкой</w:t>
      </w:r>
    </w:p>
    <w:p w:rsidR="002C3C30" w:rsidRDefault="00DB08F6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08F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к</w:t>
      </w:r>
      <w:r w:rsidRPr="00DB08F6">
        <w:rPr>
          <w:rFonts w:ascii="Times New Roman" w:hAnsi="Times New Roman"/>
          <w:sz w:val="28"/>
          <w:szCs w:val="28"/>
        </w:rPr>
        <w:t>омментирует</w:t>
      </w:r>
      <w:r w:rsidRPr="00FF3616">
        <w:rPr>
          <w:rFonts w:ascii="Times New Roman" w:hAnsi="Times New Roman"/>
          <w:sz w:val="28"/>
          <w:szCs w:val="28"/>
        </w:rPr>
        <w:t xml:space="preserve">, направляет работу учащихся </w:t>
      </w:r>
      <w:hyperlink r:id="rId13" w:history="1">
        <w:r w:rsidRPr="00877147">
          <w:rPr>
            <w:rStyle w:val="a9"/>
            <w:rFonts w:ascii="Times New Roman" w:hAnsi="Times New Roman"/>
            <w:sz w:val="28"/>
            <w:szCs w:val="28"/>
          </w:rPr>
          <w:t>(Сла</w:t>
        </w:r>
        <w:r w:rsidRPr="00877147">
          <w:rPr>
            <w:rStyle w:val="a9"/>
            <w:rFonts w:ascii="Times New Roman" w:hAnsi="Times New Roman"/>
            <w:sz w:val="28"/>
            <w:szCs w:val="28"/>
          </w:rPr>
          <w:t>й</w:t>
        </w:r>
        <w:r w:rsidRPr="00877147">
          <w:rPr>
            <w:rStyle w:val="a9"/>
            <w:rFonts w:ascii="Times New Roman" w:hAnsi="Times New Roman"/>
            <w:sz w:val="28"/>
            <w:szCs w:val="28"/>
          </w:rPr>
          <w:t>д 12</w:t>
        </w:r>
        <w:r w:rsidR="00051EBF">
          <w:rPr>
            <w:rStyle w:val="a9"/>
            <w:rFonts w:ascii="Times New Roman" w:hAnsi="Times New Roman"/>
            <w:sz w:val="28"/>
            <w:szCs w:val="28"/>
          </w:rPr>
          <w:t>,13,14</w:t>
        </w:r>
        <w:r w:rsidR="00BB385B">
          <w:rPr>
            <w:rStyle w:val="a9"/>
            <w:rFonts w:ascii="Times New Roman" w:hAnsi="Times New Roman"/>
            <w:sz w:val="28"/>
            <w:szCs w:val="28"/>
          </w:rPr>
          <w:t>,15</w:t>
        </w:r>
        <w:bookmarkStart w:id="0" w:name="_GoBack"/>
        <w:bookmarkEnd w:id="0"/>
        <w:r w:rsidRPr="00877147">
          <w:rPr>
            <w:rStyle w:val="a9"/>
            <w:rFonts w:ascii="Times New Roman" w:hAnsi="Times New Roman"/>
            <w:sz w:val="28"/>
            <w:szCs w:val="28"/>
          </w:rPr>
          <w:t>)</w:t>
        </w:r>
      </w:hyperlink>
      <w:r w:rsidR="002C3C30" w:rsidRPr="002C3C30">
        <w:rPr>
          <w:rFonts w:ascii="Times New Roman" w:hAnsi="Times New Roman"/>
          <w:sz w:val="28"/>
          <w:szCs w:val="28"/>
        </w:rPr>
        <w:t xml:space="preserve"> </w:t>
      </w:r>
    </w:p>
    <w:p w:rsidR="002C3C30" w:rsidRDefault="002C3C30" w:rsidP="009731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б</w:t>
      </w:r>
      <w:proofErr w:type="gramStart"/>
      <w:r w:rsidRPr="00FF3616">
        <w:rPr>
          <w:rFonts w:ascii="Times New Roman" w:hAnsi="Times New Roman"/>
          <w:sz w:val="28"/>
          <w:szCs w:val="28"/>
        </w:rPr>
        <w:t>)</w:t>
      </w:r>
      <w:r w:rsidRPr="00051EBF">
        <w:rPr>
          <w:rFonts w:ascii="Times New Roman" w:hAnsi="Times New Roman"/>
          <w:sz w:val="28"/>
          <w:szCs w:val="28"/>
        </w:rPr>
        <w:t>Т</w:t>
      </w:r>
      <w:proofErr w:type="gramEnd"/>
      <w:r w:rsidRPr="00051EBF">
        <w:rPr>
          <w:rFonts w:ascii="Times New Roman" w:hAnsi="Times New Roman"/>
          <w:sz w:val="28"/>
          <w:szCs w:val="28"/>
        </w:rPr>
        <w:t>ест с самопроверкой</w:t>
      </w:r>
      <w:r w:rsidRPr="002C3C30">
        <w:rPr>
          <w:rFonts w:ascii="Times New Roman" w:hAnsi="Times New Roman"/>
          <w:sz w:val="28"/>
          <w:szCs w:val="28"/>
        </w:rPr>
        <w:t xml:space="preserve"> </w:t>
      </w:r>
      <w:r w:rsidR="00D50998">
        <w:rPr>
          <w:rFonts w:ascii="Times New Roman" w:hAnsi="Times New Roman"/>
          <w:sz w:val="28"/>
          <w:szCs w:val="28"/>
        </w:rPr>
        <w:t>(выявить качество усвоения материала)</w:t>
      </w:r>
    </w:p>
    <w:p w:rsidR="00DB08F6" w:rsidRPr="00051EBF" w:rsidRDefault="002C3C30" w:rsidP="00973110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lastRenderedPageBreak/>
        <w:t>Запишите числа в различных эквивалентных формах</w:t>
      </w:r>
      <w:r w:rsidRPr="00051E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1EBF">
        <w:rPr>
          <w:rFonts w:ascii="Times New Roman" w:hAnsi="Times New Roman"/>
          <w:i/>
          <w:sz w:val="28"/>
          <w:szCs w:val="28"/>
        </w:rPr>
        <w:t>(</w:t>
      </w:r>
      <w:hyperlink r:id="rId14" w:history="1">
        <w:r w:rsidRPr="00051EBF">
          <w:rPr>
            <w:rStyle w:val="a9"/>
            <w:rFonts w:ascii="Times New Roman" w:hAnsi="Times New Roman"/>
            <w:i/>
            <w:sz w:val="28"/>
            <w:szCs w:val="28"/>
          </w:rPr>
          <w:t>слайд 1</w:t>
        </w:r>
        <w:r w:rsidRPr="00051EBF">
          <w:rPr>
            <w:rStyle w:val="a9"/>
            <w:rFonts w:ascii="Times New Roman" w:hAnsi="Times New Roman"/>
            <w:i/>
            <w:sz w:val="28"/>
            <w:szCs w:val="28"/>
          </w:rPr>
          <w:t>6</w:t>
        </w:r>
        <w:r w:rsidRPr="00051EBF">
          <w:rPr>
            <w:rStyle w:val="a9"/>
            <w:rFonts w:ascii="Times New Roman" w:hAnsi="Times New Roman"/>
            <w:i/>
            <w:sz w:val="28"/>
            <w:szCs w:val="28"/>
          </w:rPr>
          <w:t>,17,18,19</w:t>
        </w:r>
      </w:hyperlink>
      <w:r w:rsidRPr="00051EBF">
        <w:rPr>
          <w:i/>
        </w:rPr>
        <w:t xml:space="preserve">, </w:t>
      </w:r>
      <w:hyperlink r:id="rId15" w:history="1">
        <w:r w:rsidRPr="00051EBF">
          <w:rPr>
            <w:rStyle w:val="a9"/>
            <w:i/>
            <w:sz w:val="28"/>
            <w:szCs w:val="28"/>
          </w:rPr>
          <w:t>20</w:t>
        </w:r>
      </w:hyperlink>
      <w:r w:rsidRPr="00051EBF">
        <w:rPr>
          <w:rFonts w:ascii="Times New Roman" w:hAnsi="Times New Roman"/>
          <w:i/>
          <w:sz w:val="28"/>
          <w:szCs w:val="28"/>
        </w:rPr>
        <w:t>). После выполнения работы  проверяем с помощью доски</w:t>
      </w:r>
    </w:p>
    <w:p w:rsidR="00DB08F6" w:rsidRPr="00051EBF" w:rsidRDefault="00DB08F6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i/>
          <w:sz w:val="28"/>
          <w:szCs w:val="28"/>
        </w:rPr>
      </w:pPr>
      <w:r w:rsidRPr="00051EBF">
        <w:rPr>
          <w:rFonts w:ascii="Times New Roman" w:hAnsi="Times New Roman"/>
          <w:i/>
          <w:color w:val="000000"/>
          <w:sz w:val="28"/>
          <w:szCs w:val="28"/>
        </w:rPr>
        <w:t>- Если мы умеем переводить % в дроби, значит, сможем это сделать и наоборот.</w:t>
      </w:r>
    </w:p>
    <w:p w:rsidR="00DB08F6" w:rsidRDefault="00DB08F6" w:rsidP="0097311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51EBF">
        <w:rPr>
          <w:rFonts w:ascii="Times New Roman" w:hAnsi="Times New Roman"/>
          <w:i/>
          <w:sz w:val="28"/>
          <w:szCs w:val="28"/>
        </w:rPr>
        <w:t>Ребята, а кто уверен в том, что он выполнил всё верно? Пожалуйста, проверяем (решение на доске), После выполн</w:t>
      </w:r>
      <w:r w:rsidRPr="00051EBF">
        <w:rPr>
          <w:rFonts w:ascii="Times New Roman" w:hAnsi="Times New Roman"/>
          <w:i/>
          <w:sz w:val="28"/>
          <w:szCs w:val="28"/>
        </w:rPr>
        <w:t>е</w:t>
      </w:r>
      <w:r w:rsidRPr="00051EBF">
        <w:rPr>
          <w:rFonts w:ascii="Times New Roman" w:hAnsi="Times New Roman"/>
          <w:i/>
          <w:sz w:val="28"/>
          <w:szCs w:val="28"/>
        </w:rPr>
        <w:t xml:space="preserve">ния </w:t>
      </w:r>
      <w:r w:rsidR="00051EBF" w:rsidRPr="00051EBF">
        <w:rPr>
          <w:rFonts w:ascii="Times New Roman" w:hAnsi="Times New Roman"/>
          <w:i/>
          <w:sz w:val="28"/>
          <w:szCs w:val="28"/>
        </w:rPr>
        <w:t>р</w:t>
      </w:r>
      <w:r w:rsidR="00051EBF" w:rsidRPr="00051EBF">
        <w:rPr>
          <w:rFonts w:ascii="Times New Roman" w:hAnsi="Times New Roman"/>
          <w:i/>
          <w:sz w:val="28"/>
          <w:szCs w:val="28"/>
        </w:rPr>
        <w:t>а</w:t>
      </w:r>
      <w:r w:rsidR="00051EBF" w:rsidRPr="00051EBF">
        <w:rPr>
          <w:rFonts w:ascii="Times New Roman" w:hAnsi="Times New Roman"/>
          <w:i/>
          <w:sz w:val="28"/>
          <w:szCs w:val="28"/>
        </w:rPr>
        <w:t xml:space="preserve">боты, поменялись тетрадями, </w:t>
      </w:r>
      <w:proofErr w:type="gramStart"/>
      <w:r w:rsidR="00051EBF" w:rsidRPr="00051EBF">
        <w:rPr>
          <w:rFonts w:ascii="Times New Roman" w:hAnsi="Times New Roman"/>
          <w:i/>
          <w:sz w:val="28"/>
          <w:szCs w:val="28"/>
        </w:rPr>
        <w:t>проверим</w:t>
      </w:r>
      <w:proofErr w:type="gramEnd"/>
      <w:r w:rsidR="00051EBF" w:rsidRPr="00051EBF">
        <w:rPr>
          <w:rFonts w:ascii="Times New Roman" w:hAnsi="Times New Roman"/>
          <w:i/>
          <w:sz w:val="28"/>
          <w:szCs w:val="28"/>
        </w:rPr>
        <w:t xml:space="preserve"> как хорошо вы справились с заданием</w:t>
      </w:r>
    </w:p>
    <w:p w:rsidR="00DB08F6" w:rsidRPr="00051EBF" w:rsidRDefault="00051EBF" w:rsidP="0097311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C3C30" w:rsidRPr="00051EBF">
        <w:rPr>
          <w:sz w:val="28"/>
          <w:szCs w:val="28"/>
        </w:rPr>
        <w:t>Работа в парах</w:t>
      </w:r>
      <w:r>
        <w:rPr>
          <w:sz w:val="28"/>
          <w:szCs w:val="28"/>
        </w:rPr>
        <w:t>.</w:t>
      </w:r>
    </w:p>
    <w:p w:rsidR="00DB08F6" w:rsidRPr="00FF3616" w:rsidRDefault="00DB08F6" w:rsidP="00973110">
      <w:pPr>
        <w:pStyle w:val="Default"/>
        <w:rPr>
          <w:b/>
          <w:bCs/>
          <w:sz w:val="28"/>
          <w:szCs w:val="28"/>
        </w:rPr>
      </w:pPr>
    </w:p>
    <w:p w:rsidR="00DB08F6" w:rsidRDefault="00051EBF" w:rsidP="0097311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супермаркете </w:t>
      </w:r>
      <w:r w:rsidR="00DB08F6" w:rsidRPr="00FF3616">
        <w:rPr>
          <w:sz w:val="28"/>
          <w:szCs w:val="28"/>
        </w:rPr>
        <w:t xml:space="preserve"> с 16 по 30 сентября 2013 года проходила акция: розничная цена за 1 пару женских перчаток б</w:t>
      </w:r>
      <w:r w:rsidR="00DB08F6" w:rsidRPr="00FF3616">
        <w:rPr>
          <w:sz w:val="28"/>
          <w:szCs w:val="28"/>
        </w:rPr>
        <w:t>ы</w:t>
      </w:r>
      <w:r w:rsidR="00DB08F6" w:rsidRPr="00FF3616">
        <w:rPr>
          <w:sz w:val="28"/>
          <w:szCs w:val="28"/>
        </w:rPr>
        <w:t>ла снижена на 50 %, что составило 99 рублей. Сколько рублей стоили перчатки до снижения цены</w:t>
      </w:r>
      <w:r w:rsidR="00DB08F6">
        <w:rPr>
          <w:sz w:val="28"/>
          <w:szCs w:val="28"/>
        </w:rPr>
        <w:t xml:space="preserve"> </w:t>
      </w:r>
    </w:p>
    <w:p w:rsidR="00DB08F6" w:rsidRDefault="00DB08F6" w:rsidP="0097311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6" w:history="1">
        <w:r w:rsidRPr="00877147">
          <w:rPr>
            <w:rStyle w:val="a9"/>
            <w:sz w:val="28"/>
            <w:szCs w:val="28"/>
          </w:rPr>
          <w:t>Слайд 2</w:t>
        </w:r>
        <w:r>
          <w:rPr>
            <w:rStyle w:val="a9"/>
            <w:sz w:val="28"/>
            <w:szCs w:val="28"/>
          </w:rPr>
          <w:t>1</w:t>
        </w:r>
      </w:hyperlink>
      <w:r>
        <w:rPr>
          <w:sz w:val="28"/>
          <w:szCs w:val="28"/>
        </w:rPr>
        <w:t>)</w:t>
      </w:r>
    </w:p>
    <w:p w:rsidR="00D50998" w:rsidRPr="00FF3616" w:rsidRDefault="00D50998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 доски ученик решает задачу: </w:t>
      </w:r>
    </w:p>
    <w:p w:rsidR="00D50998" w:rsidRDefault="00973110" w:rsidP="00973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998" w:rsidRPr="00FF3616">
        <w:rPr>
          <w:sz w:val="28"/>
          <w:szCs w:val="28"/>
        </w:rPr>
        <w:t>В городе  18 июня 2013 года 1 кг моркови по сравнению с предыдущей неделей стал стоить 18 рублей</w:t>
      </w:r>
      <w:proofErr w:type="gramStart"/>
      <w:r w:rsidR="00D50998" w:rsidRPr="00FF3616">
        <w:rPr>
          <w:sz w:val="28"/>
          <w:szCs w:val="28"/>
        </w:rPr>
        <w:t xml:space="preserve">  ,</w:t>
      </w:r>
      <w:proofErr w:type="gramEnd"/>
      <w:r w:rsidR="00D50998" w:rsidRPr="00FF3616">
        <w:rPr>
          <w:sz w:val="28"/>
          <w:szCs w:val="28"/>
        </w:rPr>
        <w:t xml:space="preserve"> что с</w:t>
      </w:r>
      <w:r w:rsidR="00D50998" w:rsidRPr="00FF3616">
        <w:rPr>
          <w:sz w:val="28"/>
          <w:szCs w:val="28"/>
        </w:rPr>
        <w:t>о</w:t>
      </w:r>
      <w:r w:rsidR="00D50998" w:rsidRPr="00FF3616">
        <w:rPr>
          <w:sz w:val="28"/>
          <w:szCs w:val="28"/>
        </w:rPr>
        <w:t>ставило 90 %.от цены предыдущей недели. Сколько стоил 1 кг моркови на предыдущей неделе?</w:t>
      </w:r>
    </w:p>
    <w:p w:rsidR="00973110" w:rsidRDefault="00973110" w:rsidP="00973110">
      <w:pPr>
        <w:spacing w:after="120" w:line="240" w:lineRule="auto"/>
        <w:jc w:val="both"/>
        <w:rPr>
          <w:b/>
          <w:sz w:val="28"/>
          <w:szCs w:val="28"/>
          <w:u w:val="single"/>
        </w:rPr>
      </w:pPr>
    </w:p>
    <w:p w:rsidR="002C3C30" w:rsidRPr="00FF3616" w:rsidRDefault="002C3C30" w:rsidP="0097311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58A">
        <w:rPr>
          <w:b/>
          <w:sz w:val="28"/>
          <w:szCs w:val="28"/>
          <w:u w:val="single"/>
        </w:rPr>
        <w:t>8. Подведение итогов урока</w:t>
      </w:r>
      <w:proofErr w:type="gramStart"/>
      <w:r w:rsidR="0062558A">
        <w:rPr>
          <w:b/>
          <w:sz w:val="28"/>
          <w:szCs w:val="28"/>
        </w:rPr>
        <w:t xml:space="preserve"> .</w:t>
      </w:r>
      <w:proofErr w:type="gramEnd"/>
      <w:r w:rsidR="0062558A">
        <w:rPr>
          <w:b/>
          <w:sz w:val="28"/>
          <w:szCs w:val="28"/>
        </w:rPr>
        <w:t xml:space="preserve"> </w:t>
      </w:r>
      <w:r w:rsidRPr="0062558A">
        <w:rPr>
          <w:sz w:val="28"/>
          <w:szCs w:val="28"/>
        </w:rPr>
        <w:t>(</w:t>
      </w:r>
      <w:r w:rsidRPr="00FF3616">
        <w:rPr>
          <w:rFonts w:ascii="Times New Roman" w:hAnsi="Times New Roman"/>
          <w:sz w:val="28"/>
          <w:szCs w:val="28"/>
        </w:rPr>
        <w:t>Дети делают выводы.</w:t>
      </w:r>
      <w:r w:rsidR="007E3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616">
        <w:rPr>
          <w:rFonts w:ascii="Times New Roman" w:hAnsi="Times New Roman"/>
          <w:sz w:val="28"/>
          <w:szCs w:val="28"/>
        </w:rPr>
        <w:t>Заполняют листы само</w:t>
      </w:r>
      <w:r w:rsidR="00D50998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)</w:t>
      </w:r>
      <w:r w:rsidR="0062558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-С каким новым понятием мы познакомились на уроке? </w:t>
      </w:r>
      <w:r>
        <w:rPr>
          <w:rFonts w:ascii="Times New Roman" w:hAnsi="Times New Roman"/>
          <w:sz w:val="28"/>
          <w:szCs w:val="28"/>
        </w:rPr>
        <w:t>(</w:t>
      </w:r>
      <w:hyperlink r:id="rId17" w:history="1">
        <w:r w:rsidRPr="00877147">
          <w:rPr>
            <w:rStyle w:val="a9"/>
            <w:rFonts w:ascii="Times New Roman" w:hAnsi="Times New Roman"/>
            <w:sz w:val="28"/>
            <w:szCs w:val="28"/>
          </w:rPr>
          <w:t>Слайд 2</w:t>
        </w:r>
        <w:r>
          <w:rPr>
            <w:rStyle w:val="a9"/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-Что такое "процент"? 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-Как его найти? 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-Где используется процент? 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-Преодолели мы возникшие трудности? 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-Чему научились? 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>-Каким образом проценты перевести в дробь и наоборот?</w:t>
      </w:r>
    </w:p>
    <w:p w:rsidR="00DB08F6" w:rsidRPr="00FF3616" w:rsidRDefault="00DB08F6" w:rsidP="009731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sz w:val="28"/>
          <w:szCs w:val="28"/>
        </w:rPr>
        <w:t xml:space="preserve">-Оцените свою работу </w:t>
      </w:r>
    </w:p>
    <w:p w:rsidR="002C3C30" w:rsidRDefault="00DB08F6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sz w:val="28"/>
          <w:szCs w:val="28"/>
        </w:rPr>
      </w:pPr>
      <w:r w:rsidRPr="00FF36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3616">
        <w:rPr>
          <w:rFonts w:ascii="Times New Roman" w:hAnsi="Times New Roman"/>
          <w:sz w:val="28"/>
          <w:szCs w:val="28"/>
        </w:rPr>
        <w:t>Выставление оценок.</w:t>
      </w:r>
      <w:r w:rsidR="002C473A" w:rsidRPr="002C473A">
        <w:rPr>
          <w:rFonts w:ascii="Times New Roman" w:hAnsi="Times New Roman"/>
          <w:sz w:val="28"/>
          <w:szCs w:val="28"/>
        </w:rPr>
        <w:t xml:space="preserve"> </w:t>
      </w:r>
    </w:p>
    <w:p w:rsidR="002C3C30" w:rsidRPr="0062558A" w:rsidRDefault="002C3C30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2558A">
        <w:rPr>
          <w:rFonts w:ascii="Times New Roman" w:hAnsi="Times New Roman"/>
          <w:b/>
          <w:sz w:val="28"/>
          <w:szCs w:val="28"/>
          <w:u w:val="single"/>
        </w:rPr>
        <w:t>9.Д</w:t>
      </w:r>
      <w:r w:rsidR="002C473A" w:rsidRPr="0062558A">
        <w:rPr>
          <w:rFonts w:ascii="Times New Roman" w:hAnsi="Times New Roman"/>
          <w:b/>
          <w:sz w:val="28"/>
          <w:szCs w:val="28"/>
          <w:u w:val="single"/>
        </w:rPr>
        <w:t>омашнее задание</w:t>
      </w:r>
      <w:r w:rsidR="002C473A" w:rsidRPr="0062558A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</w:p>
    <w:p w:rsidR="002C473A" w:rsidRPr="00FF3616" w:rsidRDefault="002C473A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3616">
        <w:rPr>
          <w:rFonts w:ascii="Times New Roman" w:hAnsi="Times New Roman"/>
          <w:color w:val="000000"/>
          <w:sz w:val="28"/>
          <w:szCs w:val="28"/>
        </w:rPr>
        <w:t>Дифференцированное</w:t>
      </w:r>
      <w:proofErr w:type="gramEnd"/>
      <w:r w:rsidRPr="00FF3616">
        <w:rPr>
          <w:rFonts w:ascii="Times New Roman" w:hAnsi="Times New Roman"/>
          <w:color w:val="000000"/>
          <w:sz w:val="28"/>
          <w:szCs w:val="28"/>
        </w:rPr>
        <w:t xml:space="preserve"> д/з (на доске)</w:t>
      </w:r>
    </w:p>
    <w:p w:rsidR="002C473A" w:rsidRPr="00FF3616" w:rsidRDefault="002C473A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616">
        <w:rPr>
          <w:rFonts w:ascii="Times New Roman" w:hAnsi="Times New Roman"/>
          <w:color w:val="000000"/>
          <w:sz w:val="28"/>
          <w:szCs w:val="28"/>
        </w:rPr>
        <w:lastRenderedPageBreak/>
        <w:t>Выполняют в зависимости от уровня подготовленности:</w:t>
      </w:r>
    </w:p>
    <w:p w:rsidR="002C473A" w:rsidRPr="00FF3616" w:rsidRDefault="002C473A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616">
        <w:rPr>
          <w:rFonts w:ascii="Times New Roman" w:hAnsi="Times New Roman"/>
          <w:color w:val="000000"/>
          <w:sz w:val="28"/>
          <w:szCs w:val="28"/>
        </w:rPr>
        <w:t>п. 40, № 1599, 1600(на три);</w:t>
      </w:r>
    </w:p>
    <w:p w:rsidR="002C473A" w:rsidRPr="00FF3616" w:rsidRDefault="002C473A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616">
        <w:rPr>
          <w:rFonts w:ascii="Times New Roman" w:hAnsi="Times New Roman"/>
          <w:color w:val="000000"/>
          <w:sz w:val="28"/>
          <w:szCs w:val="28"/>
        </w:rPr>
        <w:t>п. 40, № 1599, 1600, 1601(на четыре);</w:t>
      </w:r>
    </w:p>
    <w:p w:rsidR="002C473A" w:rsidRPr="00FF3616" w:rsidRDefault="002C473A" w:rsidP="00973110">
      <w:pPr>
        <w:shd w:val="clear" w:color="auto" w:fill="FFFFFF"/>
        <w:spacing w:before="100" w:beforeAutospacing="1" w:after="136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616">
        <w:rPr>
          <w:rFonts w:ascii="Times New Roman" w:hAnsi="Times New Roman"/>
          <w:color w:val="000000"/>
          <w:sz w:val="28"/>
          <w:szCs w:val="28"/>
        </w:rPr>
        <w:t>п. 40, № 1599, 1600,1601, Творческое задание (на пять).</w:t>
      </w:r>
    </w:p>
    <w:p w:rsidR="00DB08F6" w:rsidRPr="00FF3616" w:rsidRDefault="002C473A" w:rsidP="0097311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B458E">
        <w:rPr>
          <w:rStyle w:val="c2"/>
          <w:rFonts w:ascii="Times New Roman" w:hAnsi="Times New Roman"/>
          <w:sz w:val="28"/>
          <w:szCs w:val="28"/>
        </w:rPr>
        <w:t>творческое задание: придумайте задачу на проценты, которая может  встретиться в жизни.</w:t>
      </w:r>
    </w:p>
    <w:p w:rsidR="006C34C9" w:rsidRPr="00FF3616" w:rsidRDefault="006C34C9" w:rsidP="006C34C9">
      <w:pPr>
        <w:shd w:val="clear" w:color="auto" w:fill="FFFFFF"/>
        <w:spacing w:before="100" w:beforeAutospacing="1" w:after="136" w:line="272" w:lineRule="atLeast"/>
        <w:rPr>
          <w:rFonts w:ascii="Times New Roman" w:hAnsi="Times New Roman"/>
          <w:color w:val="000000"/>
          <w:sz w:val="28"/>
          <w:szCs w:val="28"/>
        </w:rPr>
      </w:pPr>
    </w:p>
    <w:p w:rsidR="006C34C9" w:rsidRDefault="006C34C9" w:rsidP="00370EA3">
      <w:pPr>
        <w:pStyle w:val="c1"/>
        <w:rPr>
          <w:sz w:val="28"/>
          <w:szCs w:val="28"/>
        </w:rPr>
      </w:pPr>
    </w:p>
    <w:sectPr w:rsidR="006C34C9" w:rsidSect="003E63DE">
      <w:pgSz w:w="16838" w:h="11906" w:orient="landscape"/>
      <w:pgMar w:top="720" w:right="1134" w:bottom="720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28" w:rsidRDefault="00E64028" w:rsidP="002E6F03">
      <w:pPr>
        <w:spacing w:after="0" w:line="240" w:lineRule="auto"/>
      </w:pPr>
      <w:r>
        <w:separator/>
      </w:r>
    </w:p>
  </w:endnote>
  <w:endnote w:type="continuationSeparator" w:id="0">
    <w:p w:rsidR="00E64028" w:rsidRDefault="00E64028" w:rsidP="002E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28" w:rsidRDefault="00E64028" w:rsidP="002E6F03">
      <w:pPr>
        <w:spacing w:after="0" w:line="240" w:lineRule="auto"/>
      </w:pPr>
      <w:r>
        <w:separator/>
      </w:r>
    </w:p>
  </w:footnote>
  <w:footnote w:type="continuationSeparator" w:id="0">
    <w:p w:rsidR="00E64028" w:rsidRDefault="00E64028" w:rsidP="002E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F3C6E"/>
    <w:multiLevelType w:val="multilevel"/>
    <w:tmpl w:val="113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E5AAD"/>
    <w:multiLevelType w:val="hybridMultilevel"/>
    <w:tmpl w:val="81BA302C"/>
    <w:lvl w:ilvl="0" w:tplc="E42ADBF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DA34D6"/>
    <w:multiLevelType w:val="multilevel"/>
    <w:tmpl w:val="5F4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B41E55"/>
    <w:multiLevelType w:val="hybridMultilevel"/>
    <w:tmpl w:val="B1C8C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EED"/>
    <w:multiLevelType w:val="hybridMultilevel"/>
    <w:tmpl w:val="6F9663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43FC4"/>
    <w:multiLevelType w:val="hybridMultilevel"/>
    <w:tmpl w:val="A3987198"/>
    <w:lvl w:ilvl="0" w:tplc="A816D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432A"/>
    <w:multiLevelType w:val="hybridMultilevel"/>
    <w:tmpl w:val="B3D4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4518"/>
    <w:multiLevelType w:val="hybridMultilevel"/>
    <w:tmpl w:val="DE72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1673A"/>
    <w:multiLevelType w:val="hybridMultilevel"/>
    <w:tmpl w:val="E2C8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0A0"/>
    <w:multiLevelType w:val="hybridMultilevel"/>
    <w:tmpl w:val="ECB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662CF"/>
    <w:multiLevelType w:val="hybridMultilevel"/>
    <w:tmpl w:val="E0C805D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3B05A58"/>
    <w:multiLevelType w:val="hybridMultilevel"/>
    <w:tmpl w:val="353CC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C40DA"/>
    <w:multiLevelType w:val="hybridMultilevel"/>
    <w:tmpl w:val="0D64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4531"/>
    <w:multiLevelType w:val="hybridMultilevel"/>
    <w:tmpl w:val="FC8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44D27"/>
    <w:multiLevelType w:val="hybridMultilevel"/>
    <w:tmpl w:val="31C6C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3AAC"/>
    <w:multiLevelType w:val="hybridMultilevel"/>
    <w:tmpl w:val="ED5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2489"/>
    <w:multiLevelType w:val="multilevel"/>
    <w:tmpl w:val="A7B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85995"/>
    <w:multiLevelType w:val="hybridMultilevel"/>
    <w:tmpl w:val="B8DA3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AD"/>
    <w:rsid w:val="00013435"/>
    <w:rsid w:val="00043166"/>
    <w:rsid w:val="0004669D"/>
    <w:rsid w:val="00051EBF"/>
    <w:rsid w:val="000675B0"/>
    <w:rsid w:val="00071BEE"/>
    <w:rsid w:val="0008396C"/>
    <w:rsid w:val="0008517A"/>
    <w:rsid w:val="00087B8A"/>
    <w:rsid w:val="000A3CD7"/>
    <w:rsid w:val="000A688F"/>
    <w:rsid w:val="000C5F28"/>
    <w:rsid w:val="000D6180"/>
    <w:rsid w:val="000E4AD6"/>
    <w:rsid w:val="00115328"/>
    <w:rsid w:val="00130186"/>
    <w:rsid w:val="00132D59"/>
    <w:rsid w:val="001335B4"/>
    <w:rsid w:val="00161825"/>
    <w:rsid w:val="001A569D"/>
    <w:rsid w:val="001B458E"/>
    <w:rsid w:val="001D683D"/>
    <w:rsid w:val="001E7C74"/>
    <w:rsid w:val="002006CD"/>
    <w:rsid w:val="00202B61"/>
    <w:rsid w:val="00204C54"/>
    <w:rsid w:val="002363AD"/>
    <w:rsid w:val="00237CCB"/>
    <w:rsid w:val="00240AAD"/>
    <w:rsid w:val="00254F2E"/>
    <w:rsid w:val="00295F1F"/>
    <w:rsid w:val="002B13FF"/>
    <w:rsid w:val="002B38E6"/>
    <w:rsid w:val="002C06FC"/>
    <w:rsid w:val="002C3C30"/>
    <w:rsid w:val="002C473A"/>
    <w:rsid w:val="002D1F02"/>
    <w:rsid w:val="002E6F03"/>
    <w:rsid w:val="003059F3"/>
    <w:rsid w:val="0031264C"/>
    <w:rsid w:val="00312ABE"/>
    <w:rsid w:val="00326261"/>
    <w:rsid w:val="00332EEA"/>
    <w:rsid w:val="0033406A"/>
    <w:rsid w:val="00337DA9"/>
    <w:rsid w:val="00370EA3"/>
    <w:rsid w:val="00372B84"/>
    <w:rsid w:val="00374304"/>
    <w:rsid w:val="003748B8"/>
    <w:rsid w:val="003A47EA"/>
    <w:rsid w:val="003C156C"/>
    <w:rsid w:val="003D1ECD"/>
    <w:rsid w:val="003E63DE"/>
    <w:rsid w:val="003E7153"/>
    <w:rsid w:val="003F0FC3"/>
    <w:rsid w:val="003F1ED1"/>
    <w:rsid w:val="0040748E"/>
    <w:rsid w:val="00411893"/>
    <w:rsid w:val="004243AD"/>
    <w:rsid w:val="004423A1"/>
    <w:rsid w:val="0044567A"/>
    <w:rsid w:val="004B14F1"/>
    <w:rsid w:val="004D73EE"/>
    <w:rsid w:val="004E7BF4"/>
    <w:rsid w:val="004F1B28"/>
    <w:rsid w:val="004F3B2C"/>
    <w:rsid w:val="004F4A31"/>
    <w:rsid w:val="0050033C"/>
    <w:rsid w:val="005146B3"/>
    <w:rsid w:val="00533D1D"/>
    <w:rsid w:val="00551AA3"/>
    <w:rsid w:val="00567815"/>
    <w:rsid w:val="0058013D"/>
    <w:rsid w:val="0058181A"/>
    <w:rsid w:val="0058683C"/>
    <w:rsid w:val="00587BC1"/>
    <w:rsid w:val="00591690"/>
    <w:rsid w:val="005B0F2E"/>
    <w:rsid w:val="005E4666"/>
    <w:rsid w:val="005E5A1E"/>
    <w:rsid w:val="005E6702"/>
    <w:rsid w:val="005E69D3"/>
    <w:rsid w:val="00600832"/>
    <w:rsid w:val="006158AE"/>
    <w:rsid w:val="00623254"/>
    <w:rsid w:val="0062558A"/>
    <w:rsid w:val="00625768"/>
    <w:rsid w:val="0062637D"/>
    <w:rsid w:val="006451EF"/>
    <w:rsid w:val="0065172B"/>
    <w:rsid w:val="00656F70"/>
    <w:rsid w:val="00680F4A"/>
    <w:rsid w:val="006A5028"/>
    <w:rsid w:val="006B5AD7"/>
    <w:rsid w:val="006C34C9"/>
    <w:rsid w:val="006E5221"/>
    <w:rsid w:val="006F0AE2"/>
    <w:rsid w:val="007109AF"/>
    <w:rsid w:val="00723E8F"/>
    <w:rsid w:val="007263A7"/>
    <w:rsid w:val="0073741C"/>
    <w:rsid w:val="00776CE8"/>
    <w:rsid w:val="007809F5"/>
    <w:rsid w:val="007829FC"/>
    <w:rsid w:val="007A1B1C"/>
    <w:rsid w:val="007A2A00"/>
    <w:rsid w:val="007A5671"/>
    <w:rsid w:val="007D2CC1"/>
    <w:rsid w:val="007D4964"/>
    <w:rsid w:val="007E2A2D"/>
    <w:rsid w:val="007E39B7"/>
    <w:rsid w:val="007E6E8E"/>
    <w:rsid w:val="007F05A1"/>
    <w:rsid w:val="007F5EAA"/>
    <w:rsid w:val="008279EE"/>
    <w:rsid w:val="008614C6"/>
    <w:rsid w:val="00867318"/>
    <w:rsid w:val="008700D0"/>
    <w:rsid w:val="00877147"/>
    <w:rsid w:val="008C6240"/>
    <w:rsid w:val="008F3358"/>
    <w:rsid w:val="0091091F"/>
    <w:rsid w:val="00930B69"/>
    <w:rsid w:val="009442EA"/>
    <w:rsid w:val="0094489C"/>
    <w:rsid w:val="00967F71"/>
    <w:rsid w:val="00973110"/>
    <w:rsid w:val="00984AA2"/>
    <w:rsid w:val="009C1A47"/>
    <w:rsid w:val="009D0840"/>
    <w:rsid w:val="00A01FC2"/>
    <w:rsid w:val="00A106C0"/>
    <w:rsid w:val="00A16C09"/>
    <w:rsid w:val="00A76B5B"/>
    <w:rsid w:val="00A90C51"/>
    <w:rsid w:val="00A92789"/>
    <w:rsid w:val="00AB2786"/>
    <w:rsid w:val="00AB76E7"/>
    <w:rsid w:val="00AC3C9E"/>
    <w:rsid w:val="00AD3C39"/>
    <w:rsid w:val="00B00389"/>
    <w:rsid w:val="00B0182F"/>
    <w:rsid w:val="00B113D7"/>
    <w:rsid w:val="00B160FF"/>
    <w:rsid w:val="00B17304"/>
    <w:rsid w:val="00B61D91"/>
    <w:rsid w:val="00B75A7C"/>
    <w:rsid w:val="00B855C8"/>
    <w:rsid w:val="00BA1114"/>
    <w:rsid w:val="00BB385B"/>
    <w:rsid w:val="00BF4BCB"/>
    <w:rsid w:val="00C03A8A"/>
    <w:rsid w:val="00C110C2"/>
    <w:rsid w:val="00C237EE"/>
    <w:rsid w:val="00C31E08"/>
    <w:rsid w:val="00C46953"/>
    <w:rsid w:val="00C5235C"/>
    <w:rsid w:val="00C56C8E"/>
    <w:rsid w:val="00C76C65"/>
    <w:rsid w:val="00C942C6"/>
    <w:rsid w:val="00CA0704"/>
    <w:rsid w:val="00CD5F1D"/>
    <w:rsid w:val="00CE25C2"/>
    <w:rsid w:val="00D1400B"/>
    <w:rsid w:val="00D24E1E"/>
    <w:rsid w:val="00D32046"/>
    <w:rsid w:val="00D50998"/>
    <w:rsid w:val="00D61F49"/>
    <w:rsid w:val="00D73782"/>
    <w:rsid w:val="00D82660"/>
    <w:rsid w:val="00D8733E"/>
    <w:rsid w:val="00D96362"/>
    <w:rsid w:val="00DA0180"/>
    <w:rsid w:val="00DB08F6"/>
    <w:rsid w:val="00DB08FA"/>
    <w:rsid w:val="00DB237F"/>
    <w:rsid w:val="00DB402F"/>
    <w:rsid w:val="00DB428A"/>
    <w:rsid w:val="00DB4832"/>
    <w:rsid w:val="00DB4FBC"/>
    <w:rsid w:val="00DC4200"/>
    <w:rsid w:val="00DC58CD"/>
    <w:rsid w:val="00DD7FBD"/>
    <w:rsid w:val="00DE170A"/>
    <w:rsid w:val="00DF400E"/>
    <w:rsid w:val="00E10620"/>
    <w:rsid w:val="00E1245F"/>
    <w:rsid w:val="00E127A7"/>
    <w:rsid w:val="00E1600E"/>
    <w:rsid w:val="00E16D52"/>
    <w:rsid w:val="00E33D88"/>
    <w:rsid w:val="00E5023F"/>
    <w:rsid w:val="00E64028"/>
    <w:rsid w:val="00E844D8"/>
    <w:rsid w:val="00E849A4"/>
    <w:rsid w:val="00E96992"/>
    <w:rsid w:val="00ED1AE8"/>
    <w:rsid w:val="00EE0C00"/>
    <w:rsid w:val="00EE3912"/>
    <w:rsid w:val="00EE6B07"/>
    <w:rsid w:val="00EF3007"/>
    <w:rsid w:val="00F1279F"/>
    <w:rsid w:val="00F214BA"/>
    <w:rsid w:val="00F53C5B"/>
    <w:rsid w:val="00F55207"/>
    <w:rsid w:val="00F60C5E"/>
    <w:rsid w:val="00F633CB"/>
    <w:rsid w:val="00F747E7"/>
    <w:rsid w:val="00F74AFE"/>
    <w:rsid w:val="00F76AD7"/>
    <w:rsid w:val="00FE62D8"/>
    <w:rsid w:val="00FF2171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D"/>
    <w:pPr>
      <w:ind w:left="720"/>
      <w:contextualSpacing/>
    </w:pPr>
  </w:style>
  <w:style w:type="table" w:styleId="a4">
    <w:name w:val="Table Grid"/>
    <w:basedOn w:val="a1"/>
    <w:uiPriority w:val="59"/>
    <w:rsid w:val="004F3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F03"/>
  </w:style>
  <w:style w:type="paragraph" w:styleId="a7">
    <w:name w:val="footer"/>
    <w:basedOn w:val="a"/>
    <w:link w:val="a8"/>
    <w:uiPriority w:val="99"/>
    <w:semiHidden/>
    <w:unhideWhenUsed/>
    <w:rsid w:val="002E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F03"/>
  </w:style>
  <w:style w:type="paragraph" w:customStyle="1" w:styleId="c1">
    <w:name w:val="c1"/>
    <w:basedOn w:val="a"/>
    <w:rsid w:val="00370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70EA3"/>
  </w:style>
  <w:style w:type="character" w:customStyle="1" w:styleId="c2">
    <w:name w:val="c2"/>
    <w:rsid w:val="00370EA3"/>
  </w:style>
  <w:style w:type="character" w:customStyle="1" w:styleId="c6">
    <w:name w:val="c6"/>
    <w:rsid w:val="00370EA3"/>
  </w:style>
  <w:style w:type="character" w:styleId="a9">
    <w:name w:val="Hyperlink"/>
    <w:uiPriority w:val="99"/>
    <w:unhideWhenUsed/>
    <w:rsid w:val="00254F2E"/>
    <w:rPr>
      <w:color w:val="0000FF"/>
      <w:u w:val="single"/>
    </w:rPr>
  </w:style>
  <w:style w:type="character" w:customStyle="1" w:styleId="apple-converted-space">
    <w:name w:val="apple-converted-space"/>
    <w:rsid w:val="00254F2E"/>
  </w:style>
  <w:style w:type="paragraph" w:styleId="aa">
    <w:name w:val="Normal (Web)"/>
    <w:basedOn w:val="a"/>
    <w:uiPriority w:val="99"/>
    <w:unhideWhenUsed/>
    <w:rsid w:val="004E7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E0C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8733E"/>
    <w:rPr>
      <w:rFonts w:eastAsia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087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6;&#1094;&#1077;&#1085;&#1090;&#1099;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1;&#1080;&#1076;&#1080;&#1103;\Desktop\&#1091;&#1088;&#1086;&#1082;%20&#1082;%20&#1082;&#1091;&#1088;&#1089;&#1072;&#1084;\&#1055;&#1088;&#1086;&#1094;&#1077;&#1085;&#1090;&#1099;%20.pptx" TargetMode="External"/><Relationship Id="rId17" Type="http://schemas.openxmlformats.org/officeDocument/2006/relationships/hyperlink" Target="&#1055;&#1088;&#1086;&#1094;&#1077;&#1085;&#1090;&#1099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6;&#1094;&#1077;&#1085;&#1090;&#1099;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6;&#1094;&#1077;&#1085;&#1090;&#1099;.ppt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6;&#1094;&#1077;&#1085;&#1090;&#1099;.pptx" TargetMode="External"/><Relationship Id="rId10" Type="http://schemas.openxmlformats.org/officeDocument/2006/relationships/hyperlink" Target="&#1055;&#1088;&#1086;&#1094;&#1077;&#1085;&#1090;&#1099;.ppt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&#1055;&#1088;&#1086;&#1094;&#1077;&#1085;&#1090;&#1099;.pptx" TargetMode="External"/><Relationship Id="rId14" Type="http://schemas.openxmlformats.org/officeDocument/2006/relationships/hyperlink" Target="&#1055;&#1088;&#1086;&#1094;&#1077;&#1085;&#1090;&#1099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9B33-5FB5-4306-A998-D21F6163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http://ru.wikipedia.org/wiki/1540_%D0%B3%D0%BE%D0%B4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Татьяна Н. Орлова (SCH254YH3062 - orlova)</cp:lastModifiedBy>
  <cp:revision>11</cp:revision>
  <cp:lastPrinted>2013-11-18T12:40:00Z</cp:lastPrinted>
  <dcterms:created xsi:type="dcterms:W3CDTF">2014-01-26T18:23:00Z</dcterms:created>
  <dcterms:modified xsi:type="dcterms:W3CDTF">2014-01-28T11:46:00Z</dcterms:modified>
</cp:coreProperties>
</file>