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43" w:rsidRPr="005B0E51" w:rsidRDefault="002F472E" w:rsidP="00E52743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E52743" w:rsidRPr="005B0E51">
        <w:rPr>
          <w:b/>
          <w:bCs/>
          <w:sz w:val="28"/>
          <w:szCs w:val="28"/>
        </w:rPr>
        <w:t xml:space="preserve">Русская литературно-критическая и философская </w:t>
      </w:r>
      <w:r>
        <w:rPr>
          <w:b/>
          <w:bCs/>
          <w:sz w:val="28"/>
          <w:szCs w:val="28"/>
        </w:rPr>
        <w:t>мысль второй половины XIX века»</w:t>
      </w:r>
      <w:bookmarkEnd w:id="0"/>
      <w:r>
        <w:rPr>
          <w:b/>
          <w:bCs/>
          <w:sz w:val="28"/>
          <w:szCs w:val="28"/>
        </w:rPr>
        <w:t xml:space="preserve"> </w:t>
      </w:r>
    </w:p>
    <w:p w:rsidR="00E52743" w:rsidRPr="00E52743" w:rsidRDefault="00E52743" w:rsidP="00E52743">
      <w:pPr>
        <w:spacing w:before="120"/>
        <w:ind w:firstLine="567"/>
        <w:jc w:val="both"/>
        <w:rPr>
          <w:sz w:val="28"/>
          <w:szCs w:val="28"/>
        </w:rPr>
      </w:pPr>
      <w:bookmarkStart w:id="1" w:name="BM0"/>
      <w:bookmarkEnd w:id="1"/>
      <w:proofErr w:type="spellStart"/>
      <w:r w:rsidRPr="00E52743">
        <w:rPr>
          <w:sz w:val="28"/>
          <w:szCs w:val="28"/>
        </w:rPr>
        <w:t>Ю.В.Лебедев</w:t>
      </w:r>
      <w:proofErr w:type="spellEnd"/>
    </w:p>
    <w:p w:rsidR="00E52743" w:rsidRPr="00E52743" w:rsidRDefault="00E52743" w:rsidP="00E52743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О своеобразии русской литературной критики.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"Пока жива и здорова наша поэзия, до тех пор нет причины сомневаться в глубоком здоровье русского народа",- писал критик Н. Н. Страхов, а его единомышленник Аполлон Григорьев считал</w:t>
      </w:r>
      <w:r>
        <w:t xml:space="preserve"> </w:t>
      </w:r>
      <w:r w:rsidRPr="00903205">
        <w:t>русскую</w:t>
      </w:r>
      <w:r>
        <w:t xml:space="preserve"> </w:t>
      </w:r>
      <w:r w:rsidRPr="00903205">
        <w:t>литературу</w:t>
      </w:r>
      <w:r>
        <w:t xml:space="preserve"> </w:t>
      </w:r>
      <w:r w:rsidRPr="00903205">
        <w:t>"единственным</w:t>
      </w:r>
      <w:r>
        <w:t xml:space="preserve"> </w:t>
      </w:r>
      <w:r w:rsidRPr="00903205">
        <w:t>средоточием</w:t>
      </w:r>
      <w:r>
        <w:t xml:space="preserve"> </w:t>
      </w:r>
      <w:r w:rsidRPr="00903205">
        <w:t>всех</w:t>
      </w:r>
      <w:r>
        <w:t xml:space="preserve"> </w:t>
      </w:r>
      <w:r w:rsidRPr="00903205">
        <w:t>наших</w:t>
      </w:r>
      <w:r>
        <w:t xml:space="preserve"> </w:t>
      </w:r>
      <w:r w:rsidRPr="00903205">
        <w:t>высших интересов". В. Г. Белинский завещал</w:t>
      </w:r>
      <w:r>
        <w:t xml:space="preserve"> </w:t>
      </w:r>
      <w:r w:rsidRPr="00903205">
        <w:t>своим друзьям положить ему в гроб номер журнала</w:t>
      </w:r>
      <w:r>
        <w:t xml:space="preserve"> </w:t>
      </w:r>
      <w:r w:rsidRPr="00903205">
        <w:t>"Отечественные</w:t>
      </w:r>
      <w:r>
        <w:t xml:space="preserve"> </w:t>
      </w:r>
      <w:r w:rsidRPr="00903205">
        <w:t>записки",</w:t>
      </w:r>
      <w:r>
        <w:t xml:space="preserve"> </w:t>
      </w:r>
      <w:r w:rsidRPr="00903205">
        <w:t>а</w:t>
      </w:r>
      <w:r>
        <w:t xml:space="preserve"> </w:t>
      </w:r>
      <w:r w:rsidRPr="00903205">
        <w:t>классик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сатиры</w:t>
      </w:r>
      <w:r>
        <w:t xml:space="preserve"> </w:t>
      </w:r>
      <w:r w:rsidRPr="00903205">
        <w:t>М.</w:t>
      </w:r>
      <w:r>
        <w:t xml:space="preserve"> </w:t>
      </w:r>
      <w:r w:rsidRPr="00903205">
        <w:t>Е. Салтыков-Щедрин в</w:t>
      </w:r>
      <w:r>
        <w:t xml:space="preserve"> </w:t>
      </w:r>
      <w:r w:rsidRPr="00903205">
        <w:t>прощальном письме к сыну сказал: "Паче всего</w:t>
      </w:r>
      <w:r>
        <w:t xml:space="preserve"> </w:t>
      </w:r>
      <w:r w:rsidRPr="00903205">
        <w:t xml:space="preserve">люби родную </w:t>
      </w:r>
      <w:proofErr w:type="gramStart"/>
      <w:r w:rsidRPr="00903205">
        <w:t>литературу</w:t>
      </w:r>
      <w:proofErr w:type="gramEnd"/>
      <w:r w:rsidRPr="00903205">
        <w:t xml:space="preserve"> и звание литератора предпочитай всякому другому".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По</w:t>
      </w:r>
      <w:r>
        <w:t xml:space="preserve"> </w:t>
      </w:r>
      <w:r w:rsidRPr="00903205">
        <w:t>словам</w:t>
      </w:r>
      <w:r>
        <w:t xml:space="preserve"> </w:t>
      </w:r>
      <w:r w:rsidRPr="00903205">
        <w:t>Н.</w:t>
      </w:r>
      <w:r>
        <w:t xml:space="preserve"> </w:t>
      </w:r>
      <w:r w:rsidRPr="00903205">
        <w:t>Г.</w:t>
      </w:r>
      <w:r>
        <w:t xml:space="preserve"> </w:t>
      </w:r>
      <w:r w:rsidRPr="00903205">
        <w:t>Чернышевского,</w:t>
      </w:r>
      <w:r>
        <w:t xml:space="preserve"> </w:t>
      </w:r>
      <w:r w:rsidRPr="00903205">
        <w:t>наша</w:t>
      </w:r>
      <w:r>
        <w:t xml:space="preserve"> </w:t>
      </w:r>
      <w:r w:rsidRPr="00903205">
        <w:t>литература</w:t>
      </w:r>
      <w:r>
        <w:t xml:space="preserve"> </w:t>
      </w:r>
      <w:r w:rsidRPr="00903205">
        <w:t>была</w:t>
      </w:r>
      <w:r>
        <w:t xml:space="preserve"> </w:t>
      </w:r>
      <w:r w:rsidRPr="00903205">
        <w:t>возведена в достоинство</w:t>
      </w:r>
      <w:r>
        <w:t xml:space="preserve"> </w:t>
      </w:r>
      <w:r w:rsidRPr="00903205">
        <w:t>общенационального дела,</w:t>
      </w:r>
      <w:r>
        <w:t xml:space="preserve"> </w:t>
      </w:r>
      <w:r w:rsidRPr="00903205">
        <w:t>объединившего наиболее</w:t>
      </w:r>
      <w:r>
        <w:t xml:space="preserve"> </w:t>
      </w:r>
      <w:r w:rsidRPr="00903205">
        <w:t>жизнеспособные силы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общества.</w:t>
      </w:r>
      <w:r>
        <w:t xml:space="preserve"> </w:t>
      </w:r>
      <w:r w:rsidRPr="00903205">
        <w:t>В</w:t>
      </w:r>
      <w:r>
        <w:t xml:space="preserve"> </w:t>
      </w:r>
      <w:r w:rsidRPr="00903205">
        <w:t>сознании читателя XIX века литература была</w:t>
      </w:r>
      <w:r>
        <w:t xml:space="preserve"> </w:t>
      </w:r>
      <w:r w:rsidRPr="00903205">
        <w:t>не только</w:t>
      </w:r>
      <w:r>
        <w:t xml:space="preserve"> </w:t>
      </w:r>
      <w:r w:rsidRPr="00903205">
        <w:t>"изящной словесностью", но</w:t>
      </w:r>
      <w:r>
        <w:t xml:space="preserve"> </w:t>
      </w:r>
      <w:r w:rsidRPr="00903205">
        <w:t>и основой духовного бытия нации. Русский писатель относился</w:t>
      </w:r>
      <w:r>
        <w:t xml:space="preserve"> </w:t>
      </w:r>
      <w:r w:rsidRPr="00903205">
        <w:t>к своему творчеству по-особому:</w:t>
      </w:r>
      <w:r>
        <w:t xml:space="preserve"> </w:t>
      </w:r>
      <w:r w:rsidRPr="00903205">
        <w:t>оно</w:t>
      </w:r>
      <w:r>
        <w:t xml:space="preserve"> </w:t>
      </w:r>
      <w:r w:rsidRPr="00903205">
        <w:t>было</w:t>
      </w:r>
      <w:r>
        <w:t xml:space="preserve"> </w:t>
      </w:r>
      <w:r w:rsidRPr="00903205">
        <w:t>для</w:t>
      </w:r>
      <w:r>
        <w:t xml:space="preserve"> </w:t>
      </w:r>
      <w:r w:rsidRPr="00903205">
        <w:t>него не профессией,</w:t>
      </w:r>
      <w:r>
        <w:t xml:space="preserve"> </w:t>
      </w:r>
      <w:r w:rsidRPr="00903205">
        <w:t>а служением. "Учебником жизни" называл литературу Чернышевский, а Лев Толстой впоследствии удивлялся, что эти</w:t>
      </w:r>
      <w:r>
        <w:t xml:space="preserve"> </w:t>
      </w:r>
      <w:r w:rsidRPr="00903205">
        <w:t>слова</w:t>
      </w:r>
      <w:r>
        <w:t xml:space="preserve"> </w:t>
      </w:r>
      <w:r w:rsidRPr="00903205">
        <w:t>принадлежат не ему,</w:t>
      </w:r>
      <w:r>
        <w:t xml:space="preserve"> </w:t>
      </w:r>
      <w:r w:rsidRPr="00903205">
        <w:t xml:space="preserve">а его идейному противнику.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Художественное освоение жизни в русской классической литературе никогда не превращалось в сугубо эстетическое занятие, оно всегда преследовало живую духовно-практическую цель. "Слово воспринималось не как</w:t>
      </w:r>
      <w:r>
        <w:t xml:space="preserve"> </w:t>
      </w:r>
      <w:r w:rsidRPr="00903205">
        <w:t>звук пустой,</w:t>
      </w:r>
      <w:r>
        <w:t xml:space="preserve"> </w:t>
      </w:r>
      <w:r w:rsidRPr="00903205">
        <w:t>а как дело</w:t>
      </w:r>
      <w:r>
        <w:t xml:space="preserve"> </w:t>
      </w:r>
      <w:r w:rsidRPr="00903205">
        <w:t>- чуть ли не</w:t>
      </w:r>
      <w:r>
        <w:t xml:space="preserve"> </w:t>
      </w:r>
      <w:r w:rsidRPr="00903205">
        <w:t>столь</w:t>
      </w:r>
      <w:r>
        <w:t xml:space="preserve"> </w:t>
      </w:r>
      <w:r w:rsidRPr="00903205">
        <w:t>же "религиозно",</w:t>
      </w:r>
      <w:r>
        <w:t xml:space="preserve"> </w:t>
      </w:r>
      <w:r w:rsidRPr="00903205">
        <w:t xml:space="preserve">как и древним карельским певцом </w:t>
      </w:r>
      <w:proofErr w:type="spellStart"/>
      <w:r w:rsidRPr="00903205">
        <w:t>Вейнемейненом</w:t>
      </w:r>
      <w:proofErr w:type="spellEnd"/>
      <w:r w:rsidRPr="00903205">
        <w:t>, который "делал пением лодку". Эту веру в чудодейственную силу слова таил в себе и Гоголь, мечтая создать такую книгу, которая</w:t>
      </w:r>
      <w:r>
        <w:t xml:space="preserve"> </w:t>
      </w:r>
      <w:r w:rsidRPr="00903205">
        <w:t>сама, силой лишь</w:t>
      </w:r>
      <w:r>
        <w:t xml:space="preserve"> </w:t>
      </w:r>
      <w:r w:rsidRPr="00903205">
        <w:t>высказанных</w:t>
      </w:r>
      <w:r>
        <w:t xml:space="preserve"> </w:t>
      </w:r>
      <w:r w:rsidRPr="00903205">
        <w:t>в</w:t>
      </w:r>
      <w:r>
        <w:t xml:space="preserve"> </w:t>
      </w:r>
      <w:r w:rsidRPr="00903205">
        <w:t>ней,</w:t>
      </w:r>
      <w:r>
        <w:t xml:space="preserve"> </w:t>
      </w:r>
      <w:r w:rsidRPr="00903205">
        <w:t>единственно</w:t>
      </w:r>
      <w:r>
        <w:t xml:space="preserve"> </w:t>
      </w:r>
      <w:r w:rsidRPr="00903205">
        <w:t>и неоспоримо верных</w:t>
      </w:r>
      <w:r>
        <w:t xml:space="preserve"> </w:t>
      </w:r>
      <w:r w:rsidRPr="00903205">
        <w:t>мыслей</w:t>
      </w:r>
      <w:r>
        <w:t xml:space="preserve"> </w:t>
      </w:r>
      <w:r w:rsidRPr="00903205">
        <w:t xml:space="preserve">должна преобразовать Россию",- замечает современный литературовед Г. Д. </w:t>
      </w:r>
      <w:proofErr w:type="spellStart"/>
      <w:r w:rsidRPr="00903205">
        <w:t>Гачев</w:t>
      </w:r>
      <w:proofErr w:type="spellEnd"/>
      <w:r w:rsidRPr="00903205">
        <w:t xml:space="preserve">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Вера</w:t>
      </w:r>
      <w:r>
        <w:t xml:space="preserve"> </w:t>
      </w:r>
      <w:r w:rsidRPr="00903205">
        <w:t>в</w:t>
      </w:r>
      <w:r>
        <w:t xml:space="preserve"> </w:t>
      </w:r>
      <w:r w:rsidRPr="00903205">
        <w:t>действенную,</w:t>
      </w:r>
      <w:r>
        <w:t xml:space="preserve"> </w:t>
      </w:r>
      <w:r w:rsidRPr="00903205">
        <w:t>преобразующую</w:t>
      </w:r>
      <w:r>
        <w:t xml:space="preserve"> </w:t>
      </w:r>
      <w:r w:rsidRPr="00903205">
        <w:t>мир</w:t>
      </w:r>
      <w:r>
        <w:t xml:space="preserve"> </w:t>
      </w:r>
      <w:r w:rsidRPr="00903205">
        <w:t>силу</w:t>
      </w:r>
      <w:r>
        <w:t xml:space="preserve"> </w:t>
      </w:r>
      <w:r w:rsidRPr="00903205">
        <w:t>художественного</w:t>
      </w:r>
      <w:r>
        <w:t xml:space="preserve"> </w:t>
      </w:r>
      <w:r w:rsidRPr="00903205">
        <w:t>слова определяла и</w:t>
      </w:r>
      <w:r>
        <w:t xml:space="preserve"> </w:t>
      </w:r>
      <w:r w:rsidRPr="00903205">
        <w:t>особенности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литературной</w:t>
      </w:r>
      <w:r>
        <w:t xml:space="preserve"> </w:t>
      </w:r>
      <w:r w:rsidRPr="00903205">
        <w:t>критики.</w:t>
      </w:r>
      <w:r>
        <w:t xml:space="preserve"> </w:t>
      </w:r>
      <w:r w:rsidRPr="00903205">
        <w:t>От</w:t>
      </w:r>
      <w:r>
        <w:t xml:space="preserve"> </w:t>
      </w:r>
      <w:r w:rsidRPr="00903205">
        <w:t>литературных проблем она всегда</w:t>
      </w:r>
      <w:r>
        <w:t xml:space="preserve"> </w:t>
      </w:r>
      <w:r w:rsidRPr="00903205">
        <w:t>поднималась к</w:t>
      </w:r>
      <w:r>
        <w:t xml:space="preserve"> </w:t>
      </w:r>
      <w:r w:rsidRPr="00903205">
        <w:t>проблемам</w:t>
      </w:r>
      <w:r>
        <w:t xml:space="preserve"> </w:t>
      </w:r>
      <w:r w:rsidRPr="00903205">
        <w:t>общественным,</w:t>
      </w:r>
      <w:r>
        <w:t xml:space="preserve"> </w:t>
      </w:r>
      <w:r w:rsidRPr="00903205">
        <w:t>имеющим</w:t>
      </w:r>
      <w:r>
        <w:t xml:space="preserve"> </w:t>
      </w:r>
      <w:r w:rsidRPr="00903205">
        <w:t>прямое от-(*4)ношение к судьбе страны, народа, нации. Русский критик не ограничивал себя рассуждениями о художественной форме, о мастерстве писателя. Анализируя литературное</w:t>
      </w:r>
      <w:r>
        <w:t xml:space="preserve"> </w:t>
      </w:r>
      <w:r w:rsidRPr="00903205">
        <w:t>произведение,</w:t>
      </w:r>
      <w:r>
        <w:t xml:space="preserve"> </w:t>
      </w:r>
      <w:r w:rsidRPr="00903205">
        <w:t>он</w:t>
      </w:r>
      <w:r>
        <w:t xml:space="preserve"> </w:t>
      </w:r>
      <w:r w:rsidRPr="00903205">
        <w:t>выходил к вопросам,</w:t>
      </w:r>
      <w:r>
        <w:t xml:space="preserve"> </w:t>
      </w:r>
      <w:r w:rsidRPr="00903205">
        <w:t>которые ставила</w:t>
      </w:r>
      <w:r>
        <w:t xml:space="preserve"> </w:t>
      </w:r>
      <w:r w:rsidRPr="00903205">
        <w:t>перед писателем и читателем жизнь. Ориентация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на широкие круги читателей делала</w:t>
      </w:r>
      <w:r>
        <w:t xml:space="preserve"> </w:t>
      </w:r>
      <w:r w:rsidRPr="00903205">
        <w:t>ее очень популярной: авторитет</w:t>
      </w:r>
      <w:r>
        <w:t xml:space="preserve"> </w:t>
      </w:r>
      <w:r w:rsidRPr="00903205">
        <w:t>критика в России</w:t>
      </w:r>
      <w:r>
        <w:t xml:space="preserve"> </w:t>
      </w:r>
      <w:r w:rsidRPr="00903205">
        <w:t>был</w:t>
      </w:r>
      <w:r>
        <w:t xml:space="preserve"> </w:t>
      </w:r>
      <w:r w:rsidRPr="00903205">
        <w:t>велик</w:t>
      </w:r>
      <w:r>
        <w:t xml:space="preserve"> </w:t>
      </w:r>
      <w:r w:rsidRPr="00903205">
        <w:t>и</w:t>
      </w:r>
      <w:r>
        <w:t xml:space="preserve"> </w:t>
      </w:r>
      <w:r w:rsidRPr="00903205">
        <w:t>его статьи воспринимались</w:t>
      </w:r>
      <w:r>
        <w:t xml:space="preserve"> </w:t>
      </w:r>
      <w:r w:rsidRPr="00903205">
        <w:t>как</w:t>
      </w:r>
      <w:r>
        <w:t xml:space="preserve"> </w:t>
      </w:r>
      <w:r w:rsidRPr="00903205">
        <w:t>оригинальные</w:t>
      </w:r>
      <w:r>
        <w:t xml:space="preserve"> </w:t>
      </w:r>
      <w:r w:rsidRPr="00903205">
        <w:t xml:space="preserve">произведения, пользующиеся успехом наравне с литературой.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Русская критика</w:t>
      </w:r>
      <w:r>
        <w:t xml:space="preserve"> </w:t>
      </w:r>
      <w:r w:rsidRPr="00903205">
        <w:t>второй половины XIX века развивается более драматично. Общественная</w:t>
      </w:r>
      <w:r>
        <w:t xml:space="preserve"> </w:t>
      </w:r>
      <w:r w:rsidRPr="00903205">
        <w:t>жизнь</w:t>
      </w:r>
      <w:r>
        <w:t xml:space="preserve"> </w:t>
      </w:r>
      <w:r w:rsidRPr="00903205">
        <w:t>страны в</w:t>
      </w:r>
      <w:r>
        <w:t xml:space="preserve"> </w:t>
      </w:r>
      <w:r w:rsidRPr="00903205">
        <w:t>это время</w:t>
      </w:r>
      <w:r>
        <w:t xml:space="preserve"> </w:t>
      </w:r>
      <w:r w:rsidRPr="00903205">
        <w:t>необычайно</w:t>
      </w:r>
      <w:r>
        <w:t xml:space="preserve"> </w:t>
      </w:r>
      <w:r w:rsidRPr="00903205">
        <w:t>усложнилась,</w:t>
      </w:r>
      <w:r>
        <w:t xml:space="preserve"> </w:t>
      </w:r>
      <w:r w:rsidRPr="00903205">
        <w:t>возникло множество политических направлений, которые спорили друг с другом. Пестрой и многослойной</w:t>
      </w:r>
      <w:r>
        <w:t xml:space="preserve"> </w:t>
      </w:r>
      <w:r w:rsidRPr="00903205">
        <w:t>оказалась и картина литературного</w:t>
      </w:r>
      <w:r>
        <w:t xml:space="preserve"> </w:t>
      </w:r>
      <w:r w:rsidRPr="00903205">
        <w:t>процесса. Поэтому и критика стала</w:t>
      </w:r>
      <w:r>
        <w:t xml:space="preserve"> </w:t>
      </w:r>
      <w:proofErr w:type="gramStart"/>
      <w:r w:rsidRPr="00903205">
        <w:t>более разноголосой</w:t>
      </w:r>
      <w:proofErr w:type="gramEnd"/>
      <w:r>
        <w:t xml:space="preserve"> </w:t>
      </w:r>
      <w:r w:rsidRPr="00903205">
        <w:t>по</w:t>
      </w:r>
      <w:r>
        <w:t xml:space="preserve"> </w:t>
      </w:r>
      <w:r w:rsidRPr="00903205">
        <w:t>сравнению</w:t>
      </w:r>
      <w:r>
        <w:t xml:space="preserve"> </w:t>
      </w:r>
      <w:r w:rsidRPr="00903205">
        <w:t>с эпохой 30-40-х годов, когда</w:t>
      </w:r>
      <w:r>
        <w:t xml:space="preserve"> </w:t>
      </w:r>
      <w:r w:rsidRPr="00903205">
        <w:t>все многообразие критических оценок покрывалось</w:t>
      </w:r>
      <w:r>
        <w:t xml:space="preserve"> </w:t>
      </w:r>
      <w:r w:rsidRPr="00903205">
        <w:t>авторитетным словом Белинского. Подобно</w:t>
      </w:r>
      <w:r>
        <w:t xml:space="preserve"> </w:t>
      </w:r>
      <w:r w:rsidRPr="00903205">
        <w:t>Пушкину</w:t>
      </w:r>
      <w:r>
        <w:t xml:space="preserve"> </w:t>
      </w:r>
      <w:r w:rsidRPr="00903205">
        <w:t>в</w:t>
      </w:r>
      <w:r>
        <w:t xml:space="preserve"> </w:t>
      </w:r>
      <w:r w:rsidRPr="00903205">
        <w:t>литературе,</w:t>
      </w:r>
      <w:r>
        <w:t xml:space="preserve"> </w:t>
      </w:r>
      <w:r w:rsidRPr="00903205">
        <w:t>Белинский</w:t>
      </w:r>
      <w:r>
        <w:t xml:space="preserve"> </w:t>
      </w:r>
      <w:r w:rsidRPr="00903205">
        <w:t>в</w:t>
      </w:r>
      <w:r>
        <w:t xml:space="preserve"> </w:t>
      </w:r>
      <w:r w:rsidRPr="00903205">
        <w:t>критике</w:t>
      </w:r>
      <w:r>
        <w:t xml:space="preserve"> </w:t>
      </w:r>
      <w:r w:rsidRPr="00903205">
        <w:t>был</w:t>
      </w:r>
      <w:r>
        <w:t xml:space="preserve"> </w:t>
      </w:r>
      <w:r w:rsidRPr="00903205">
        <w:t>своеобразным универсалом:</w:t>
      </w:r>
      <w:r>
        <w:t xml:space="preserve"> </w:t>
      </w:r>
      <w:r w:rsidRPr="00903205">
        <w:t>он</w:t>
      </w:r>
      <w:r>
        <w:t xml:space="preserve"> </w:t>
      </w:r>
      <w:r w:rsidRPr="00903205">
        <w:t>совмещал</w:t>
      </w:r>
      <w:r>
        <w:t xml:space="preserve"> </w:t>
      </w:r>
      <w:r w:rsidRPr="00903205">
        <w:t>в</w:t>
      </w:r>
      <w:r>
        <w:t xml:space="preserve"> </w:t>
      </w:r>
      <w:r w:rsidRPr="00903205">
        <w:t>оценке</w:t>
      </w:r>
      <w:r>
        <w:t xml:space="preserve"> </w:t>
      </w:r>
      <w:r w:rsidRPr="00903205">
        <w:t>произведения</w:t>
      </w:r>
      <w:r>
        <w:t xml:space="preserve"> </w:t>
      </w:r>
      <w:r w:rsidRPr="00903205">
        <w:t>и</w:t>
      </w:r>
      <w:r>
        <w:t xml:space="preserve"> </w:t>
      </w:r>
      <w:r w:rsidRPr="00903205">
        <w:t>социологические,</w:t>
      </w:r>
      <w:r>
        <w:t xml:space="preserve"> </w:t>
      </w:r>
      <w:r w:rsidRPr="00903205">
        <w:t xml:space="preserve">и эстетические, и стилистические подходы, охватывая единым взором литературное движение в целом.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Во</w:t>
      </w:r>
      <w:r>
        <w:t xml:space="preserve"> </w:t>
      </w:r>
      <w:r w:rsidRPr="00903205">
        <w:t>второй</w:t>
      </w:r>
      <w:r>
        <w:t xml:space="preserve"> </w:t>
      </w:r>
      <w:r w:rsidRPr="00903205">
        <w:t>половине</w:t>
      </w:r>
      <w:r>
        <w:t xml:space="preserve"> </w:t>
      </w:r>
      <w:r w:rsidRPr="00903205">
        <w:t>XIX</w:t>
      </w:r>
      <w:r>
        <w:t xml:space="preserve"> </w:t>
      </w:r>
      <w:r w:rsidRPr="00903205">
        <w:t>века</w:t>
      </w:r>
      <w:r>
        <w:t xml:space="preserve"> </w:t>
      </w:r>
      <w:r w:rsidRPr="00903205">
        <w:t>критический</w:t>
      </w:r>
      <w:r>
        <w:t xml:space="preserve"> </w:t>
      </w:r>
      <w:r w:rsidRPr="00903205">
        <w:t>универсализм</w:t>
      </w:r>
      <w:r>
        <w:t xml:space="preserve"> </w:t>
      </w:r>
      <w:r w:rsidRPr="00903205">
        <w:t>Белинского оказался</w:t>
      </w:r>
      <w:r>
        <w:t xml:space="preserve"> </w:t>
      </w:r>
      <w:r w:rsidRPr="00903205">
        <w:t>неповторимым.</w:t>
      </w:r>
      <w:r>
        <w:t xml:space="preserve"> </w:t>
      </w:r>
      <w:r w:rsidRPr="00903205">
        <w:t>Критическая</w:t>
      </w:r>
      <w:r>
        <w:t xml:space="preserve"> </w:t>
      </w:r>
      <w:r w:rsidRPr="00903205">
        <w:t>мысль</w:t>
      </w:r>
      <w:r>
        <w:t xml:space="preserve"> </w:t>
      </w:r>
      <w:r w:rsidRPr="00903205">
        <w:t>специализировалась по отдельным направлениям и</w:t>
      </w:r>
      <w:r>
        <w:t xml:space="preserve"> </w:t>
      </w:r>
      <w:r w:rsidRPr="00903205">
        <w:t>школам.</w:t>
      </w:r>
      <w:r>
        <w:t xml:space="preserve"> </w:t>
      </w:r>
      <w:r w:rsidRPr="00903205">
        <w:t>Даже Чернышевский и</w:t>
      </w:r>
      <w:r>
        <w:t xml:space="preserve"> </w:t>
      </w:r>
      <w:r w:rsidRPr="00903205">
        <w:t>Добролюбов,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наиболее разносторонние, обладавшие</w:t>
      </w:r>
      <w:r>
        <w:t xml:space="preserve"> </w:t>
      </w:r>
      <w:r w:rsidRPr="00903205">
        <w:t>широтой</w:t>
      </w:r>
      <w:r>
        <w:t xml:space="preserve"> </w:t>
      </w:r>
      <w:r w:rsidRPr="00903205">
        <w:t>общественного</w:t>
      </w:r>
      <w:r>
        <w:t xml:space="preserve"> </w:t>
      </w:r>
      <w:r w:rsidRPr="00903205">
        <w:t>взгляда,</w:t>
      </w:r>
      <w:r>
        <w:t xml:space="preserve"> </w:t>
      </w:r>
      <w:r w:rsidRPr="00903205">
        <w:t>уже</w:t>
      </w:r>
      <w:r>
        <w:t xml:space="preserve"> </w:t>
      </w:r>
      <w:r w:rsidRPr="00903205">
        <w:t>не</w:t>
      </w:r>
      <w:r>
        <w:t xml:space="preserve"> </w:t>
      </w:r>
      <w:r w:rsidRPr="00903205">
        <w:t>могли претендовать не только на охват литературного движения во всей</w:t>
      </w:r>
      <w:r>
        <w:t xml:space="preserve"> </w:t>
      </w:r>
      <w:r w:rsidRPr="00903205">
        <w:t>его полноте, но</w:t>
      </w:r>
      <w:r>
        <w:t xml:space="preserve"> </w:t>
      </w:r>
      <w:r w:rsidRPr="00903205">
        <w:t>и</w:t>
      </w:r>
      <w:r>
        <w:t xml:space="preserve"> </w:t>
      </w:r>
      <w:r w:rsidRPr="00903205">
        <w:t>на</w:t>
      </w:r>
      <w:r>
        <w:t xml:space="preserve"> </w:t>
      </w:r>
      <w:r w:rsidRPr="00903205">
        <w:t>целостную интерпретацию отдельного</w:t>
      </w:r>
      <w:r>
        <w:t xml:space="preserve"> </w:t>
      </w:r>
      <w:r w:rsidRPr="00903205">
        <w:t>произведения. В их творчестве преобладали социологические подходы. Литературное развитие в целом и место в нем</w:t>
      </w:r>
      <w:r>
        <w:t xml:space="preserve"> </w:t>
      </w:r>
      <w:r w:rsidRPr="00903205">
        <w:t>отдельного</w:t>
      </w:r>
      <w:r>
        <w:t xml:space="preserve"> </w:t>
      </w:r>
      <w:r w:rsidRPr="00903205">
        <w:t>произведения</w:t>
      </w:r>
      <w:r>
        <w:t xml:space="preserve"> </w:t>
      </w:r>
      <w:r w:rsidRPr="00903205">
        <w:t>раскрывалось</w:t>
      </w:r>
      <w:r>
        <w:t xml:space="preserve"> </w:t>
      </w:r>
      <w:r w:rsidRPr="00903205">
        <w:t>теперь</w:t>
      </w:r>
      <w:r>
        <w:t xml:space="preserve"> </w:t>
      </w:r>
      <w:r w:rsidRPr="00903205">
        <w:t>всей</w:t>
      </w:r>
      <w:r>
        <w:t xml:space="preserve"> </w:t>
      </w:r>
      <w:r w:rsidRPr="00903205">
        <w:t>совокупностью критических</w:t>
      </w:r>
      <w:r>
        <w:t xml:space="preserve"> </w:t>
      </w:r>
      <w:r w:rsidRPr="00903205">
        <w:t>направлений</w:t>
      </w:r>
      <w:r>
        <w:t xml:space="preserve"> </w:t>
      </w:r>
      <w:r w:rsidRPr="00903205">
        <w:t>и</w:t>
      </w:r>
      <w:r>
        <w:t xml:space="preserve"> </w:t>
      </w:r>
      <w:r w:rsidRPr="00903205">
        <w:t>школ.</w:t>
      </w:r>
      <w:r>
        <w:t xml:space="preserve"> </w:t>
      </w:r>
      <w:r w:rsidRPr="00903205">
        <w:t>Аполлон</w:t>
      </w:r>
      <w:r>
        <w:t xml:space="preserve"> </w:t>
      </w:r>
      <w:r w:rsidRPr="00903205">
        <w:t>Григорьев,</w:t>
      </w:r>
      <w:r>
        <w:t xml:space="preserve"> </w:t>
      </w:r>
      <w:r w:rsidRPr="00903205">
        <w:t>например,</w:t>
      </w:r>
      <w:r>
        <w:t xml:space="preserve"> </w:t>
      </w:r>
      <w:r w:rsidRPr="00903205">
        <w:t>споря</w:t>
      </w:r>
      <w:r>
        <w:t xml:space="preserve"> </w:t>
      </w:r>
      <w:r w:rsidRPr="00903205">
        <w:t xml:space="preserve">с </w:t>
      </w:r>
      <w:proofErr w:type="spellStart"/>
      <w:r w:rsidRPr="00903205">
        <w:t>добролюбовскими</w:t>
      </w:r>
      <w:proofErr w:type="spellEnd"/>
      <w:r w:rsidRPr="00903205">
        <w:t xml:space="preserve"> оценками А. Н. Островского, подмечал в творчестве драматурга такие</w:t>
      </w:r>
      <w:r>
        <w:t xml:space="preserve"> </w:t>
      </w:r>
      <w:r w:rsidRPr="00903205">
        <w:t>грани,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ускользали</w:t>
      </w:r>
      <w:r>
        <w:t xml:space="preserve"> </w:t>
      </w:r>
      <w:r w:rsidRPr="00903205">
        <w:t>от Добролюбова.</w:t>
      </w:r>
      <w:r>
        <w:t xml:space="preserve"> </w:t>
      </w:r>
      <w:r w:rsidRPr="00903205">
        <w:t>Критическое</w:t>
      </w:r>
      <w:r>
        <w:t xml:space="preserve"> </w:t>
      </w:r>
      <w:r w:rsidRPr="00903205">
        <w:t>осмысление творчества Тургенева или</w:t>
      </w:r>
      <w:r>
        <w:t xml:space="preserve"> </w:t>
      </w:r>
      <w:r w:rsidRPr="00903205">
        <w:t>Льва Толстого нельзя свести</w:t>
      </w:r>
      <w:r>
        <w:t xml:space="preserve"> </w:t>
      </w:r>
      <w:r w:rsidRPr="00903205">
        <w:t xml:space="preserve">к оценкам Добролюбова или Чернышевского. Работы Н. Н. </w:t>
      </w:r>
      <w:proofErr w:type="gramStart"/>
      <w:r w:rsidRPr="00903205">
        <w:t>Страхова</w:t>
      </w:r>
      <w:proofErr w:type="gramEnd"/>
      <w:r w:rsidRPr="00903205">
        <w:t xml:space="preserve"> об "Отцах и детях" и "Войне и мире" существенно</w:t>
      </w:r>
      <w:r>
        <w:t xml:space="preserve"> </w:t>
      </w:r>
      <w:r w:rsidRPr="00903205">
        <w:t>углубляют</w:t>
      </w:r>
      <w:r>
        <w:t xml:space="preserve"> </w:t>
      </w:r>
      <w:r w:rsidRPr="00903205">
        <w:t>и</w:t>
      </w:r>
      <w:r>
        <w:t xml:space="preserve"> </w:t>
      </w:r>
      <w:r w:rsidRPr="00903205">
        <w:t>уточняют</w:t>
      </w:r>
      <w:r>
        <w:t xml:space="preserve"> </w:t>
      </w:r>
      <w:r w:rsidRPr="00903205">
        <w:t>их.</w:t>
      </w:r>
      <w:r>
        <w:t xml:space="preserve"> </w:t>
      </w:r>
      <w:r w:rsidRPr="00903205">
        <w:t>Глубина</w:t>
      </w:r>
      <w:r>
        <w:t xml:space="preserve"> </w:t>
      </w:r>
      <w:r w:rsidRPr="00903205">
        <w:t>понимания</w:t>
      </w:r>
      <w:r>
        <w:t xml:space="preserve"> </w:t>
      </w:r>
      <w:r w:rsidRPr="00903205">
        <w:t>романа</w:t>
      </w:r>
      <w:r>
        <w:t xml:space="preserve"> </w:t>
      </w:r>
      <w:r w:rsidRPr="00903205">
        <w:t>И.</w:t>
      </w:r>
      <w:r>
        <w:t xml:space="preserve"> </w:t>
      </w:r>
      <w:r w:rsidRPr="00903205">
        <w:t>А. Гончарова</w:t>
      </w:r>
      <w:r>
        <w:t xml:space="preserve"> </w:t>
      </w:r>
      <w:r w:rsidRPr="00903205">
        <w:t>"Обломов" не исчерпывается классической</w:t>
      </w:r>
      <w:r>
        <w:t xml:space="preserve"> </w:t>
      </w:r>
      <w:r w:rsidRPr="00903205">
        <w:t xml:space="preserve">статьей Добролюбова "Что такое </w:t>
      </w:r>
      <w:proofErr w:type="gramStart"/>
      <w:r w:rsidRPr="00903205">
        <w:t>обломовщина</w:t>
      </w:r>
      <w:proofErr w:type="gramEnd"/>
      <w:r w:rsidRPr="00903205">
        <w:t>?": А. В. Дружинин</w:t>
      </w:r>
      <w:r>
        <w:t xml:space="preserve"> </w:t>
      </w:r>
      <w:r w:rsidRPr="00903205">
        <w:t>вносит в</w:t>
      </w:r>
      <w:r>
        <w:t xml:space="preserve"> </w:t>
      </w:r>
      <w:r w:rsidRPr="00903205">
        <w:t xml:space="preserve">осмысление характера Обломова значительные уточнения. </w:t>
      </w:r>
      <w:r>
        <w:t xml:space="preserve"> </w:t>
      </w:r>
    </w:p>
    <w:p w:rsidR="00E52743" w:rsidRPr="00E52743" w:rsidRDefault="00E52743" w:rsidP="00E52743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Основные этапы общественной борьбы 60-х годов.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Разнообразие литературно-критических оценок во</w:t>
      </w:r>
      <w:r>
        <w:t xml:space="preserve"> </w:t>
      </w:r>
      <w:r w:rsidRPr="00903205">
        <w:t>второй</w:t>
      </w:r>
      <w:r>
        <w:t xml:space="preserve"> </w:t>
      </w:r>
      <w:r w:rsidRPr="00903205">
        <w:t>половине XIX</w:t>
      </w:r>
      <w:r>
        <w:t xml:space="preserve"> </w:t>
      </w:r>
      <w:r w:rsidRPr="00903205">
        <w:t>века было связано с нарастающей</w:t>
      </w:r>
      <w:r>
        <w:t xml:space="preserve"> </w:t>
      </w:r>
      <w:r w:rsidRPr="00903205">
        <w:t>общественной</w:t>
      </w:r>
      <w:r>
        <w:t xml:space="preserve"> </w:t>
      </w:r>
      <w:r w:rsidRPr="00903205">
        <w:t>борьбой.</w:t>
      </w:r>
      <w:r>
        <w:t xml:space="preserve"> </w:t>
      </w:r>
      <w:r w:rsidRPr="00903205">
        <w:t>С</w:t>
      </w:r>
      <w:r>
        <w:t xml:space="preserve"> </w:t>
      </w:r>
      <w:r w:rsidRPr="00903205">
        <w:t>1855</w:t>
      </w:r>
      <w:r>
        <w:t xml:space="preserve"> </w:t>
      </w:r>
      <w:r w:rsidRPr="00903205">
        <w:t>года</w:t>
      </w:r>
      <w:r>
        <w:t xml:space="preserve"> </w:t>
      </w:r>
      <w:r w:rsidRPr="00903205">
        <w:t>в</w:t>
      </w:r>
      <w:r>
        <w:t xml:space="preserve"> </w:t>
      </w:r>
      <w:r w:rsidRPr="00903205">
        <w:t>общественной</w:t>
      </w:r>
      <w:r>
        <w:t xml:space="preserve"> </w:t>
      </w:r>
      <w:r w:rsidRPr="00903205">
        <w:t>жизни выявляются,</w:t>
      </w:r>
      <w:r>
        <w:t xml:space="preserve"> </w:t>
      </w:r>
      <w:r w:rsidRPr="00903205">
        <w:t>а</w:t>
      </w:r>
      <w:r>
        <w:t xml:space="preserve"> </w:t>
      </w:r>
      <w:r w:rsidRPr="00903205">
        <w:t>к</w:t>
      </w:r>
      <w:r>
        <w:t xml:space="preserve"> </w:t>
      </w:r>
      <w:r w:rsidRPr="00903205">
        <w:t>1859</w:t>
      </w:r>
      <w:r>
        <w:t xml:space="preserve"> </w:t>
      </w:r>
      <w:r w:rsidRPr="00903205">
        <w:t>году</w:t>
      </w:r>
      <w:r>
        <w:t xml:space="preserve"> </w:t>
      </w:r>
      <w:r w:rsidRPr="00903205">
        <w:t>вступают</w:t>
      </w:r>
      <w:r>
        <w:t xml:space="preserve"> </w:t>
      </w:r>
      <w:r w:rsidRPr="00903205">
        <w:t>в</w:t>
      </w:r>
      <w:r>
        <w:t xml:space="preserve"> </w:t>
      </w:r>
      <w:r w:rsidRPr="00903205">
        <w:t>бескомпромиссную</w:t>
      </w:r>
      <w:r>
        <w:t xml:space="preserve"> </w:t>
      </w:r>
      <w:r w:rsidRPr="00903205">
        <w:t>борьбу</w:t>
      </w:r>
      <w:r>
        <w:t xml:space="preserve"> </w:t>
      </w:r>
      <w:r w:rsidRPr="00903205">
        <w:t>две исторические силы -</w:t>
      </w:r>
      <w:r>
        <w:t xml:space="preserve"> </w:t>
      </w:r>
      <w:r w:rsidRPr="00903205">
        <w:t>революционная</w:t>
      </w:r>
      <w:r>
        <w:t xml:space="preserve"> </w:t>
      </w:r>
      <w:r w:rsidRPr="00903205">
        <w:t>демократия и либерализм. Голос "мужицких демократов",</w:t>
      </w:r>
      <w:r>
        <w:t xml:space="preserve"> </w:t>
      </w:r>
      <w:r w:rsidRPr="00903205">
        <w:t>обретающий</w:t>
      </w:r>
      <w:r>
        <w:t xml:space="preserve"> </w:t>
      </w:r>
      <w:r w:rsidRPr="00903205">
        <w:t>силу</w:t>
      </w:r>
      <w:r>
        <w:t xml:space="preserve"> </w:t>
      </w:r>
      <w:r w:rsidRPr="00903205">
        <w:t>на</w:t>
      </w:r>
      <w:r>
        <w:t xml:space="preserve"> </w:t>
      </w:r>
      <w:r w:rsidRPr="00903205">
        <w:t>страницах</w:t>
      </w:r>
      <w:r>
        <w:t xml:space="preserve"> </w:t>
      </w:r>
      <w:r w:rsidRPr="00903205">
        <w:t>некрасовского</w:t>
      </w:r>
      <w:r>
        <w:t xml:space="preserve"> </w:t>
      </w:r>
      <w:r w:rsidRPr="00903205">
        <w:t xml:space="preserve">журнала "Современник", начинает определять общественное мнение в стране.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Общественное движение 60-х годов проходит в своем развитии три этапа: с 1855</w:t>
      </w:r>
      <w:r>
        <w:t xml:space="preserve"> </w:t>
      </w:r>
      <w:r w:rsidRPr="00903205">
        <w:t>по 1858;</w:t>
      </w:r>
      <w:r>
        <w:t xml:space="preserve"> </w:t>
      </w:r>
      <w:r w:rsidRPr="00903205">
        <w:t>с</w:t>
      </w:r>
      <w:r>
        <w:t xml:space="preserve"> </w:t>
      </w:r>
      <w:r w:rsidRPr="00903205">
        <w:t>1859</w:t>
      </w:r>
      <w:r>
        <w:t xml:space="preserve"> </w:t>
      </w:r>
      <w:r w:rsidRPr="00903205">
        <w:t>по</w:t>
      </w:r>
      <w:r>
        <w:t xml:space="preserve"> </w:t>
      </w:r>
      <w:r w:rsidRPr="00903205">
        <w:t>1861; с 1862</w:t>
      </w:r>
      <w:r>
        <w:t xml:space="preserve"> </w:t>
      </w:r>
      <w:r w:rsidRPr="00903205">
        <w:t>по</w:t>
      </w:r>
      <w:r>
        <w:t xml:space="preserve"> </w:t>
      </w:r>
      <w:r w:rsidRPr="00903205">
        <w:t>1869</w:t>
      </w:r>
      <w:r>
        <w:t xml:space="preserve"> </w:t>
      </w:r>
      <w:r w:rsidRPr="00903205">
        <w:t>годы. На</w:t>
      </w:r>
      <w:r>
        <w:t xml:space="preserve"> </w:t>
      </w:r>
      <w:r w:rsidRPr="00903205">
        <w:t>первом</w:t>
      </w:r>
      <w:r>
        <w:t xml:space="preserve"> </w:t>
      </w:r>
      <w:r w:rsidRPr="00903205">
        <w:t>этапе происходит размежевание</w:t>
      </w:r>
      <w:r>
        <w:t xml:space="preserve"> </w:t>
      </w:r>
      <w:r w:rsidRPr="00903205">
        <w:t>общественных</w:t>
      </w:r>
      <w:r>
        <w:t xml:space="preserve"> </w:t>
      </w:r>
      <w:r w:rsidRPr="00903205">
        <w:t>сил, на втором</w:t>
      </w:r>
      <w:r>
        <w:t xml:space="preserve"> </w:t>
      </w:r>
      <w:r w:rsidRPr="00903205">
        <w:t>- напряженная</w:t>
      </w:r>
      <w:r>
        <w:t xml:space="preserve"> </w:t>
      </w:r>
      <w:r w:rsidRPr="00903205">
        <w:t>борьба между ними, а на третьем -</w:t>
      </w:r>
      <w:r>
        <w:t xml:space="preserve"> </w:t>
      </w:r>
      <w:r w:rsidRPr="00903205">
        <w:t xml:space="preserve">резкий спад движения, завершающийся наступлением правительственной реакции.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Либерально-западническая партия. Русские либералы</w:t>
      </w:r>
      <w:r>
        <w:t xml:space="preserve"> </w:t>
      </w:r>
      <w:r w:rsidRPr="00903205">
        <w:t>60-х годов ратуют за искусство</w:t>
      </w:r>
      <w:r>
        <w:t xml:space="preserve"> </w:t>
      </w:r>
      <w:r w:rsidRPr="00903205">
        <w:t>"реформ без революций" и</w:t>
      </w:r>
      <w:r>
        <w:t xml:space="preserve"> </w:t>
      </w:r>
      <w:r w:rsidRPr="00903205">
        <w:t>связывают свои</w:t>
      </w:r>
      <w:r>
        <w:t xml:space="preserve"> </w:t>
      </w:r>
      <w:r w:rsidRPr="00903205">
        <w:t>надежды с общественными преобразованиями</w:t>
      </w:r>
      <w:r>
        <w:t xml:space="preserve"> </w:t>
      </w:r>
      <w:r w:rsidRPr="00903205">
        <w:t>"сверху".</w:t>
      </w:r>
      <w:r>
        <w:t xml:space="preserve"> </w:t>
      </w:r>
      <w:r w:rsidRPr="00903205">
        <w:t>Но</w:t>
      </w:r>
      <w:r>
        <w:t xml:space="preserve"> </w:t>
      </w:r>
      <w:r w:rsidRPr="00903205">
        <w:t>в их</w:t>
      </w:r>
      <w:r>
        <w:t xml:space="preserve"> </w:t>
      </w:r>
      <w:r w:rsidRPr="00903205">
        <w:t>кругах</w:t>
      </w:r>
      <w:r>
        <w:t xml:space="preserve"> </w:t>
      </w:r>
      <w:r w:rsidRPr="00903205">
        <w:t>возникают</w:t>
      </w:r>
      <w:r>
        <w:t xml:space="preserve"> </w:t>
      </w:r>
      <w:r w:rsidRPr="00903205">
        <w:t>разногласия</w:t>
      </w:r>
      <w:r>
        <w:t xml:space="preserve"> </w:t>
      </w:r>
      <w:r w:rsidRPr="00903205">
        <w:t>между западниками и славянофилами о путях намечающихся</w:t>
      </w:r>
      <w:r>
        <w:t xml:space="preserve"> </w:t>
      </w:r>
      <w:r w:rsidRPr="00903205">
        <w:t>реформ. Западники начинают отсчет</w:t>
      </w:r>
      <w:r>
        <w:t xml:space="preserve"> </w:t>
      </w:r>
      <w:r w:rsidRPr="00903205">
        <w:t>исторического</w:t>
      </w:r>
      <w:r>
        <w:t xml:space="preserve"> </w:t>
      </w:r>
      <w:r w:rsidRPr="00903205">
        <w:t>развития</w:t>
      </w:r>
      <w:r>
        <w:t xml:space="preserve"> </w:t>
      </w:r>
      <w:r w:rsidRPr="00903205">
        <w:t>с</w:t>
      </w:r>
      <w:r>
        <w:t xml:space="preserve"> </w:t>
      </w:r>
      <w:r w:rsidRPr="00903205">
        <w:t>преобразований</w:t>
      </w:r>
      <w:r>
        <w:t xml:space="preserve"> </w:t>
      </w:r>
      <w:r w:rsidRPr="00903205">
        <w:t>Петра</w:t>
      </w:r>
      <w:r>
        <w:t xml:space="preserve"> </w:t>
      </w:r>
      <w:r w:rsidRPr="00903205">
        <w:t>I,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еще Белинский называл "отцом России новой". К допетровской истории они относятся скептически.</w:t>
      </w:r>
      <w:r>
        <w:t xml:space="preserve"> </w:t>
      </w:r>
      <w:r w:rsidRPr="00903205">
        <w:t>Но, отказывая</w:t>
      </w:r>
      <w:r>
        <w:t xml:space="preserve"> </w:t>
      </w:r>
      <w:r w:rsidRPr="00903205">
        <w:t>России в</w:t>
      </w:r>
      <w:r>
        <w:t xml:space="preserve"> </w:t>
      </w:r>
      <w:r w:rsidRPr="00903205">
        <w:t>праве</w:t>
      </w:r>
      <w:r>
        <w:t xml:space="preserve"> </w:t>
      </w:r>
      <w:r w:rsidRPr="00903205">
        <w:t>на "допетровское" историческое предание,</w:t>
      </w:r>
      <w:r>
        <w:t xml:space="preserve"> </w:t>
      </w:r>
      <w:r w:rsidRPr="00903205">
        <w:t>западники</w:t>
      </w:r>
      <w:r>
        <w:t xml:space="preserve"> </w:t>
      </w:r>
      <w:r w:rsidRPr="00903205">
        <w:t>выводят из этого факта</w:t>
      </w:r>
      <w:r>
        <w:t xml:space="preserve"> </w:t>
      </w:r>
      <w:r w:rsidRPr="00903205">
        <w:t>парадоксальную мысль о великом нашем</w:t>
      </w:r>
      <w:r>
        <w:t xml:space="preserve"> </w:t>
      </w:r>
      <w:r w:rsidRPr="00903205">
        <w:t>преимуществе:</w:t>
      </w:r>
      <w:r>
        <w:t xml:space="preserve"> </w:t>
      </w:r>
      <w:r w:rsidRPr="00903205">
        <w:t>русский</w:t>
      </w:r>
      <w:r>
        <w:t xml:space="preserve"> </w:t>
      </w:r>
      <w:r w:rsidRPr="00903205">
        <w:t>человек,</w:t>
      </w:r>
      <w:r>
        <w:t xml:space="preserve"> </w:t>
      </w:r>
      <w:r w:rsidRPr="00903205">
        <w:t>свободный</w:t>
      </w:r>
      <w:r>
        <w:t xml:space="preserve"> </w:t>
      </w:r>
      <w:r w:rsidRPr="00903205">
        <w:t>от</w:t>
      </w:r>
      <w:r>
        <w:t xml:space="preserve"> </w:t>
      </w:r>
      <w:r w:rsidRPr="00903205">
        <w:t>груза</w:t>
      </w:r>
      <w:r>
        <w:t xml:space="preserve"> </w:t>
      </w:r>
      <w:r w:rsidRPr="00903205">
        <w:t>исторических традиций, может</w:t>
      </w:r>
      <w:r>
        <w:t xml:space="preserve"> </w:t>
      </w:r>
      <w:r w:rsidRPr="00903205">
        <w:t>оказаться "прогрессивнее"</w:t>
      </w:r>
      <w:r>
        <w:t xml:space="preserve"> </w:t>
      </w:r>
      <w:r w:rsidRPr="00903205">
        <w:t>любого европейца</w:t>
      </w:r>
      <w:r>
        <w:t xml:space="preserve"> </w:t>
      </w:r>
      <w:r w:rsidRPr="00903205">
        <w:t>в</w:t>
      </w:r>
      <w:r>
        <w:t xml:space="preserve"> </w:t>
      </w:r>
      <w:r w:rsidRPr="00903205">
        <w:t>силу</w:t>
      </w:r>
      <w:r>
        <w:t xml:space="preserve"> </w:t>
      </w:r>
      <w:r w:rsidRPr="00903205">
        <w:t>своей "переимчивости". Землю,</w:t>
      </w:r>
      <w:r>
        <w:t xml:space="preserve"> </w:t>
      </w:r>
      <w:r w:rsidRPr="00903205">
        <w:t>не</w:t>
      </w:r>
      <w:r>
        <w:t xml:space="preserve"> </w:t>
      </w:r>
      <w:r w:rsidRPr="00903205">
        <w:t>таящую в</w:t>
      </w:r>
      <w:r>
        <w:t xml:space="preserve"> </w:t>
      </w:r>
      <w:r w:rsidRPr="00903205">
        <w:t>себе никаких собственных семян, можно перепахивать смело</w:t>
      </w:r>
      <w:r>
        <w:t xml:space="preserve"> </w:t>
      </w:r>
      <w:r w:rsidRPr="00903205">
        <w:t>и</w:t>
      </w:r>
      <w:r>
        <w:t xml:space="preserve"> </w:t>
      </w:r>
      <w:r w:rsidRPr="00903205">
        <w:t>глубоко, а при</w:t>
      </w:r>
      <w:r>
        <w:t xml:space="preserve"> </w:t>
      </w:r>
      <w:r w:rsidRPr="00903205">
        <w:t>неудачах, по словам славянофила А. С. Хомякова, "успокаивать</w:t>
      </w:r>
      <w:r>
        <w:t xml:space="preserve"> </w:t>
      </w:r>
      <w:r w:rsidRPr="00903205">
        <w:t xml:space="preserve">совесть </w:t>
      </w:r>
      <w:proofErr w:type="spellStart"/>
      <w:r w:rsidRPr="00903205">
        <w:t>мыслию</w:t>
      </w:r>
      <w:proofErr w:type="spellEnd"/>
      <w:r w:rsidRPr="00903205">
        <w:t>, что как</w:t>
      </w:r>
      <w:r>
        <w:t xml:space="preserve"> </w:t>
      </w:r>
      <w:r w:rsidRPr="00903205">
        <w:t>ни</w:t>
      </w:r>
      <w:r>
        <w:t xml:space="preserve"> </w:t>
      </w:r>
      <w:r w:rsidRPr="00903205">
        <w:t>делай, хуже прежнего не сделаешь". "Почему хуже? -</w:t>
      </w:r>
      <w:r>
        <w:t xml:space="preserve"> </w:t>
      </w:r>
      <w:r w:rsidRPr="00903205">
        <w:t>возражали западники.- Молодая нация может</w:t>
      </w:r>
      <w:r>
        <w:t xml:space="preserve"> </w:t>
      </w:r>
      <w:r w:rsidRPr="00903205">
        <w:t>легко заимствовать последнее и самое передовое</w:t>
      </w:r>
      <w:r>
        <w:t xml:space="preserve"> </w:t>
      </w:r>
      <w:r w:rsidRPr="00903205">
        <w:t>в науке и практике Западной Европы и,</w:t>
      </w:r>
      <w:r>
        <w:t xml:space="preserve"> </w:t>
      </w:r>
      <w:r w:rsidRPr="00903205">
        <w:t>пересадив</w:t>
      </w:r>
      <w:r>
        <w:t xml:space="preserve"> </w:t>
      </w:r>
      <w:r w:rsidRPr="00903205">
        <w:t>его</w:t>
      </w:r>
      <w:r>
        <w:t xml:space="preserve"> </w:t>
      </w:r>
      <w:r w:rsidRPr="00903205">
        <w:t>на русскую почву,</w:t>
      </w:r>
      <w:r>
        <w:t xml:space="preserve"> </w:t>
      </w:r>
      <w:r w:rsidRPr="00903205">
        <w:t>совершить</w:t>
      </w:r>
      <w:r>
        <w:t xml:space="preserve"> </w:t>
      </w:r>
      <w:r w:rsidRPr="00903205">
        <w:t>головокружительный</w:t>
      </w:r>
      <w:r>
        <w:t xml:space="preserve"> </w:t>
      </w:r>
      <w:r w:rsidRPr="00903205">
        <w:t xml:space="preserve">скачок вперед".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Михаил</w:t>
      </w:r>
      <w:r>
        <w:t xml:space="preserve"> </w:t>
      </w:r>
      <w:r w:rsidRPr="00903205">
        <w:t>Никифорович Катков</w:t>
      </w:r>
      <w:r>
        <w:t xml:space="preserve"> </w:t>
      </w:r>
      <w:r w:rsidRPr="00903205">
        <w:t>на</w:t>
      </w:r>
      <w:r>
        <w:t xml:space="preserve"> </w:t>
      </w:r>
      <w:r w:rsidRPr="00903205">
        <w:t>страницах</w:t>
      </w:r>
      <w:r>
        <w:t xml:space="preserve"> </w:t>
      </w:r>
      <w:r w:rsidRPr="00903205">
        <w:t>основанного им в 1856 году в Москве либерального журнала "Русский вестник" пропагандирует английские пути социальных и экономических реформ: освобождение крестьян с землей при выкупе ее</w:t>
      </w:r>
      <w:r>
        <w:t xml:space="preserve"> </w:t>
      </w:r>
      <w:r w:rsidRPr="00903205">
        <w:t>со</w:t>
      </w:r>
      <w:r>
        <w:t xml:space="preserve"> </w:t>
      </w:r>
      <w:r w:rsidRPr="00903205">
        <w:t>стороны</w:t>
      </w:r>
      <w:r>
        <w:t xml:space="preserve"> </w:t>
      </w:r>
      <w:r w:rsidRPr="00903205">
        <w:t>правительства, предоставление</w:t>
      </w:r>
      <w:r>
        <w:t xml:space="preserve"> </w:t>
      </w:r>
      <w:r w:rsidRPr="00903205">
        <w:t>дворянству прав</w:t>
      </w:r>
      <w:r>
        <w:t xml:space="preserve"> </w:t>
      </w:r>
      <w:r w:rsidRPr="00903205">
        <w:t>местного</w:t>
      </w:r>
      <w:r>
        <w:t xml:space="preserve"> </w:t>
      </w:r>
      <w:r w:rsidRPr="00903205">
        <w:t xml:space="preserve">и государственного управления по примеру английских лордов.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Либерально-славянофильская</w:t>
      </w:r>
      <w:r>
        <w:t xml:space="preserve"> </w:t>
      </w:r>
      <w:r w:rsidRPr="00903205">
        <w:t>партия.</w:t>
      </w:r>
      <w:r>
        <w:t xml:space="preserve"> </w:t>
      </w:r>
      <w:r w:rsidRPr="00903205">
        <w:t>Славянофилы</w:t>
      </w:r>
      <w:r>
        <w:t xml:space="preserve"> </w:t>
      </w:r>
      <w:r w:rsidRPr="00903205">
        <w:t>тоже</w:t>
      </w:r>
      <w:r>
        <w:t xml:space="preserve"> </w:t>
      </w:r>
      <w:r w:rsidRPr="00903205">
        <w:t>отрицали "безотчетное</w:t>
      </w:r>
      <w:r>
        <w:t xml:space="preserve"> </w:t>
      </w:r>
      <w:r w:rsidRPr="00903205">
        <w:t>поклонение</w:t>
      </w:r>
      <w:r>
        <w:t xml:space="preserve"> </w:t>
      </w:r>
      <w:r w:rsidRPr="00903205">
        <w:t>прошедшим</w:t>
      </w:r>
      <w:r>
        <w:t xml:space="preserve"> </w:t>
      </w:r>
      <w:r w:rsidRPr="00903205">
        <w:t>формам</w:t>
      </w:r>
      <w:r>
        <w:t xml:space="preserve"> </w:t>
      </w:r>
      <w:r w:rsidRPr="00903205">
        <w:t>(*6)</w:t>
      </w:r>
      <w:r>
        <w:t xml:space="preserve"> </w:t>
      </w:r>
      <w:r w:rsidRPr="00903205">
        <w:t>нашей</w:t>
      </w:r>
      <w:r>
        <w:t xml:space="preserve"> </w:t>
      </w:r>
      <w:r w:rsidRPr="00903205">
        <w:t>старины".</w:t>
      </w:r>
      <w:r>
        <w:t xml:space="preserve"> </w:t>
      </w:r>
      <w:r w:rsidRPr="00903205">
        <w:t>Но заимствования</w:t>
      </w:r>
      <w:r>
        <w:t xml:space="preserve"> </w:t>
      </w:r>
      <w:r w:rsidRPr="00903205">
        <w:t>они</w:t>
      </w:r>
      <w:r>
        <w:t xml:space="preserve"> </w:t>
      </w:r>
      <w:r w:rsidRPr="00903205">
        <w:t>считали</w:t>
      </w:r>
      <w:r>
        <w:t xml:space="preserve"> </w:t>
      </w:r>
      <w:r w:rsidRPr="00903205">
        <w:t>возможными</w:t>
      </w:r>
      <w:r>
        <w:t xml:space="preserve"> </w:t>
      </w:r>
      <w:r w:rsidRPr="00903205">
        <w:t>лишь</w:t>
      </w:r>
      <w:r>
        <w:t xml:space="preserve"> </w:t>
      </w:r>
      <w:r w:rsidRPr="00903205">
        <w:t>в</w:t>
      </w:r>
      <w:r>
        <w:t xml:space="preserve"> </w:t>
      </w:r>
      <w:r w:rsidRPr="00903205">
        <w:t>том</w:t>
      </w:r>
      <w:r>
        <w:t xml:space="preserve"> </w:t>
      </w:r>
      <w:r w:rsidRPr="00903205">
        <w:t>случае,</w:t>
      </w:r>
      <w:r>
        <w:t xml:space="preserve"> </w:t>
      </w:r>
      <w:r w:rsidRPr="00903205">
        <w:t>когда</w:t>
      </w:r>
      <w:r>
        <w:t xml:space="preserve"> </w:t>
      </w:r>
      <w:r w:rsidRPr="00903205">
        <w:t>они прививались к самобытному историческому корню.</w:t>
      </w:r>
      <w:r>
        <w:t xml:space="preserve"> </w:t>
      </w:r>
      <w:r w:rsidRPr="00903205">
        <w:t>Если</w:t>
      </w:r>
      <w:r>
        <w:t xml:space="preserve"> </w:t>
      </w:r>
      <w:r w:rsidRPr="00903205">
        <w:t>западники</w:t>
      </w:r>
      <w:r>
        <w:t xml:space="preserve"> </w:t>
      </w:r>
      <w:r w:rsidRPr="00903205">
        <w:t>утверждали, что различие между просвещением Европы и России существует лишь в степени, а не в характере, то славянофилы полагали, что Россия</w:t>
      </w:r>
      <w:r>
        <w:t xml:space="preserve"> </w:t>
      </w:r>
      <w:r w:rsidRPr="00903205">
        <w:t>уже в первые века своей истории, с принятием христианства, была образована</w:t>
      </w:r>
      <w:r>
        <w:t xml:space="preserve"> </w:t>
      </w:r>
      <w:r w:rsidRPr="00903205">
        <w:t>не менее Запада, но "дух и</w:t>
      </w:r>
      <w:r>
        <w:t xml:space="preserve"> </w:t>
      </w:r>
      <w:r w:rsidRPr="00903205">
        <w:t>основные</w:t>
      </w:r>
      <w:r>
        <w:t xml:space="preserve"> </w:t>
      </w:r>
      <w:r w:rsidRPr="00903205">
        <w:t>начала"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образованности</w:t>
      </w:r>
      <w:r>
        <w:t xml:space="preserve"> </w:t>
      </w:r>
      <w:r w:rsidRPr="00903205">
        <w:t>существенно</w:t>
      </w:r>
      <w:r>
        <w:t xml:space="preserve"> </w:t>
      </w:r>
      <w:r w:rsidRPr="00903205">
        <w:t>отличались</w:t>
      </w:r>
      <w:r>
        <w:t xml:space="preserve"> </w:t>
      </w:r>
      <w:proofErr w:type="gramStart"/>
      <w:r w:rsidRPr="00903205">
        <w:t>от</w:t>
      </w:r>
      <w:proofErr w:type="gramEnd"/>
      <w:r w:rsidRPr="00903205">
        <w:t xml:space="preserve"> западноевропейской.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proofErr w:type="gramStart"/>
      <w:r w:rsidRPr="00903205">
        <w:t>Иван Васильевич Киреевский в статье "О характере просвещения Европы и о его отношении</w:t>
      </w:r>
      <w:r>
        <w:t xml:space="preserve"> </w:t>
      </w:r>
      <w:r w:rsidRPr="00903205">
        <w:t>к просвещению России" выделял три существенных признака</w:t>
      </w:r>
      <w:r>
        <w:t xml:space="preserve"> </w:t>
      </w:r>
      <w:r w:rsidRPr="00903205">
        <w:t>этих различий: 1)</w:t>
      </w:r>
      <w:r>
        <w:t xml:space="preserve"> </w:t>
      </w:r>
      <w:r w:rsidRPr="00903205">
        <w:t>Россия</w:t>
      </w:r>
      <w:r>
        <w:t xml:space="preserve"> </w:t>
      </w:r>
      <w:r w:rsidRPr="00903205">
        <w:t>и Запад усвоили</w:t>
      </w:r>
      <w:r>
        <w:t xml:space="preserve"> </w:t>
      </w:r>
      <w:r w:rsidRPr="00903205">
        <w:t>разные</w:t>
      </w:r>
      <w:r>
        <w:t xml:space="preserve"> </w:t>
      </w:r>
      <w:r w:rsidRPr="00903205">
        <w:t>типы</w:t>
      </w:r>
      <w:r>
        <w:t xml:space="preserve"> </w:t>
      </w:r>
      <w:r w:rsidRPr="00903205">
        <w:t>античной</w:t>
      </w:r>
      <w:r>
        <w:t xml:space="preserve"> </w:t>
      </w:r>
      <w:r w:rsidRPr="00903205">
        <w:t>культуры,</w:t>
      </w:r>
      <w:r>
        <w:t xml:space="preserve"> </w:t>
      </w:r>
      <w:r w:rsidRPr="00903205">
        <w:t>2) православие</w:t>
      </w:r>
      <w:r>
        <w:t xml:space="preserve"> </w:t>
      </w:r>
      <w:r w:rsidRPr="00903205">
        <w:t>имело</w:t>
      </w:r>
      <w:r>
        <w:t xml:space="preserve"> </w:t>
      </w:r>
      <w:r w:rsidRPr="00903205">
        <w:t>ярко</w:t>
      </w:r>
      <w:r>
        <w:t xml:space="preserve"> </w:t>
      </w:r>
      <w:r w:rsidRPr="00903205">
        <w:t>выраженные</w:t>
      </w:r>
      <w:r>
        <w:t xml:space="preserve"> </w:t>
      </w:r>
      <w:r w:rsidRPr="00903205">
        <w:t>самобытные</w:t>
      </w:r>
      <w:r>
        <w:t xml:space="preserve"> </w:t>
      </w:r>
      <w:r w:rsidRPr="00903205">
        <w:t>черты,</w:t>
      </w:r>
      <w:r>
        <w:t xml:space="preserve"> </w:t>
      </w:r>
      <w:r w:rsidRPr="00903205">
        <w:t>отличавшие его</w:t>
      </w:r>
      <w:r>
        <w:t xml:space="preserve"> </w:t>
      </w:r>
      <w:r w:rsidRPr="00903205">
        <w:t>от католичества, 3) разными</w:t>
      </w:r>
      <w:r>
        <w:t xml:space="preserve"> </w:t>
      </w:r>
      <w:r w:rsidRPr="00903205">
        <w:t>были исторические условия, в</w:t>
      </w:r>
      <w:r>
        <w:t xml:space="preserve"> </w:t>
      </w:r>
      <w:r w:rsidRPr="00903205">
        <w:t xml:space="preserve">которых складывалась западноевропейская и русская государственность. </w:t>
      </w:r>
      <w:r>
        <w:t xml:space="preserve"> </w:t>
      </w:r>
      <w:proofErr w:type="gramEnd"/>
    </w:p>
    <w:p w:rsidR="00E52743" w:rsidRDefault="00E52743" w:rsidP="00E52743">
      <w:pPr>
        <w:spacing w:before="120"/>
        <w:ind w:firstLine="567"/>
        <w:jc w:val="both"/>
      </w:pPr>
      <w:r w:rsidRPr="00903205">
        <w:t>Западная Европа унаследовала древнеримскую образованность, отличавшуюся от</w:t>
      </w:r>
      <w:r>
        <w:t xml:space="preserve"> </w:t>
      </w:r>
      <w:r w:rsidRPr="00903205">
        <w:t>древнегреческой</w:t>
      </w:r>
      <w:r>
        <w:t xml:space="preserve"> </w:t>
      </w:r>
      <w:r w:rsidRPr="00903205">
        <w:t>формальной рассудочностью,</w:t>
      </w:r>
      <w:r>
        <w:t xml:space="preserve"> </w:t>
      </w:r>
      <w:r w:rsidRPr="00903205">
        <w:t>преклонением</w:t>
      </w:r>
      <w:r>
        <w:t xml:space="preserve"> </w:t>
      </w:r>
      <w:r w:rsidRPr="00903205">
        <w:t>перед</w:t>
      </w:r>
      <w:r>
        <w:t xml:space="preserve"> </w:t>
      </w:r>
      <w:r w:rsidRPr="00903205">
        <w:t>буквою юридического</w:t>
      </w:r>
      <w:r>
        <w:t xml:space="preserve"> </w:t>
      </w:r>
      <w:r w:rsidRPr="00903205">
        <w:t>закона</w:t>
      </w:r>
      <w:r>
        <w:t xml:space="preserve"> </w:t>
      </w:r>
      <w:r w:rsidRPr="00903205">
        <w:t>и</w:t>
      </w:r>
      <w:r>
        <w:t xml:space="preserve"> </w:t>
      </w:r>
      <w:r w:rsidRPr="00903205">
        <w:t>пренебрежением</w:t>
      </w:r>
      <w:r>
        <w:t xml:space="preserve"> </w:t>
      </w:r>
      <w:r w:rsidRPr="00903205">
        <w:t>к</w:t>
      </w:r>
      <w:r>
        <w:t xml:space="preserve"> </w:t>
      </w:r>
      <w:r w:rsidRPr="00903205">
        <w:t>традициям</w:t>
      </w:r>
      <w:r>
        <w:t xml:space="preserve"> </w:t>
      </w:r>
      <w:r w:rsidRPr="00903205">
        <w:t>"обычного</w:t>
      </w:r>
      <w:r>
        <w:t xml:space="preserve"> </w:t>
      </w:r>
      <w:r w:rsidRPr="00903205">
        <w:t>права", державшегося</w:t>
      </w:r>
      <w:r>
        <w:t xml:space="preserve"> </w:t>
      </w:r>
      <w:r w:rsidRPr="00903205">
        <w:t>не на внешних юридических</w:t>
      </w:r>
      <w:r>
        <w:t xml:space="preserve"> </w:t>
      </w:r>
      <w:r w:rsidRPr="00903205">
        <w:t>постановлениях, а</w:t>
      </w:r>
      <w:r>
        <w:t xml:space="preserve"> </w:t>
      </w:r>
      <w:r w:rsidRPr="00903205">
        <w:t>на</w:t>
      </w:r>
      <w:r>
        <w:t xml:space="preserve"> </w:t>
      </w:r>
      <w:r w:rsidRPr="00903205">
        <w:t>преданиях</w:t>
      </w:r>
      <w:r>
        <w:t xml:space="preserve"> </w:t>
      </w:r>
      <w:r w:rsidRPr="00903205">
        <w:t xml:space="preserve">и привычках.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Римская</w:t>
      </w:r>
      <w:r>
        <w:t xml:space="preserve"> </w:t>
      </w:r>
      <w:r w:rsidRPr="00903205">
        <w:t>культура</w:t>
      </w:r>
      <w:r>
        <w:t xml:space="preserve"> </w:t>
      </w:r>
      <w:r w:rsidRPr="00903205">
        <w:t>наложила</w:t>
      </w:r>
      <w:r>
        <w:t xml:space="preserve"> </w:t>
      </w:r>
      <w:r w:rsidRPr="00903205">
        <w:t>свой</w:t>
      </w:r>
      <w:r>
        <w:t xml:space="preserve"> </w:t>
      </w:r>
      <w:r w:rsidRPr="00903205">
        <w:t>отпечаток</w:t>
      </w:r>
      <w:r>
        <w:t xml:space="preserve"> </w:t>
      </w:r>
      <w:r w:rsidRPr="00903205">
        <w:t>и</w:t>
      </w:r>
      <w:r>
        <w:t xml:space="preserve"> </w:t>
      </w:r>
      <w:r w:rsidRPr="00903205">
        <w:t>на</w:t>
      </w:r>
      <w:r>
        <w:t xml:space="preserve"> </w:t>
      </w:r>
      <w:r w:rsidRPr="00903205">
        <w:t>западноевропейское христианство.</w:t>
      </w:r>
      <w:r>
        <w:t xml:space="preserve"> </w:t>
      </w:r>
      <w:r w:rsidRPr="00903205">
        <w:t>Запад</w:t>
      </w:r>
      <w:r>
        <w:t xml:space="preserve"> </w:t>
      </w:r>
      <w:r w:rsidRPr="00903205">
        <w:t>стремился</w:t>
      </w:r>
      <w:r>
        <w:t xml:space="preserve"> </w:t>
      </w:r>
      <w:r w:rsidRPr="00903205">
        <w:t>подчинить веру логическим доводам рассудка. Преобладание в христианстве рассудочных</w:t>
      </w:r>
      <w:r>
        <w:t xml:space="preserve"> </w:t>
      </w:r>
      <w:r w:rsidRPr="00903205">
        <w:t>начал привело</w:t>
      </w:r>
      <w:r>
        <w:t xml:space="preserve"> </w:t>
      </w:r>
      <w:r w:rsidRPr="00903205">
        <w:t>католическую церковь сначала</w:t>
      </w:r>
      <w:r>
        <w:t xml:space="preserve"> </w:t>
      </w:r>
      <w:r w:rsidRPr="00903205">
        <w:t>к реформации,</w:t>
      </w:r>
      <w:r>
        <w:t xml:space="preserve"> </w:t>
      </w:r>
      <w:r w:rsidRPr="00903205">
        <w:t>а</w:t>
      </w:r>
      <w:r>
        <w:t xml:space="preserve"> </w:t>
      </w:r>
      <w:r w:rsidRPr="00903205">
        <w:t>потом</w:t>
      </w:r>
      <w:r>
        <w:t xml:space="preserve"> </w:t>
      </w:r>
      <w:r w:rsidRPr="00903205">
        <w:t>и к полному торжеству</w:t>
      </w:r>
      <w:r>
        <w:t xml:space="preserve"> </w:t>
      </w:r>
      <w:r w:rsidRPr="00903205">
        <w:t>обожествившего себя разума. Это освобождение</w:t>
      </w:r>
      <w:r>
        <w:t xml:space="preserve"> </w:t>
      </w:r>
      <w:r w:rsidRPr="00903205">
        <w:t xml:space="preserve">разума от веры завершилось в немецкой классической философии и привело к созданию атеистических учений.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Наконец,</w:t>
      </w:r>
      <w:r>
        <w:t xml:space="preserve"> </w:t>
      </w:r>
      <w:r w:rsidRPr="00903205">
        <w:t>и государственность</w:t>
      </w:r>
      <w:r>
        <w:t xml:space="preserve"> </w:t>
      </w:r>
      <w:r w:rsidRPr="00903205">
        <w:t>Западной</w:t>
      </w:r>
      <w:r>
        <w:t xml:space="preserve"> </w:t>
      </w:r>
      <w:r w:rsidRPr="00903205">
        <w:t>Европы</w:t>
      </w:r>
      <w:r>
        <w:t xml:space="preserve"> </w:t>
      </w:r>
      <w:r w:rsidRPr="00903205">
        <w:t>возникала в результате завоевания</w:t>
      </w:r>
      <w:r>
        <w:t xml:space="preserve"> </w:t>
      </w:r>
      <w:r w:rsidRPr="00903205">
        <w:t>германскими племенами коренных</w:t>
      </w:r>
      <w:r>
        <w:t xml:space="preserve"> </w:t>
      </w:r>
      <w:r w:rsidRPr="00903205">
        <w:t>жителей бывшей</w:t>
      </w:r>
      <w:r>
        <w:t xml:space="preserve"> </w:t>
      </w:r>
      <w:r w:rsidRPr="00903205">
        <w:t>Римской империи. Начавшись</w:t>
      </w:r>
      <w:r>
        <w:t xml:space="preserve"> </w:t>
      </w:r>
      <w:r w:rsidRPr="00903205">
        <w:t>насилием,</w:t>
      </w:r>
      <w:r>
        <w:t xml:space="preserve"> </w:t>
      </w:r>
      <w:r w:rsidRPr="00903205">
        <w:t>европейские</w:t>
      </w:r>
      <w:r>
        <w:t xml:space="preserve"> </w:t>
      </w:r>
      <w:r w:rsidRPr="00903205">
        <w:t>государства</w:t>
      </w:r>
      <w:r>
        <w:t xml:space="preserve"> </w:t>
      </w:r>
      <w:r w:rsidRPr="00903205">
        <w:t>должны</w:t>
      </w:r>
      <w:r>
        <w:t xml:space="preserve"> </w:t>
      </w:r>
      <w:r w:rsidRPr="00903205">
        <w:t>были</w:t>
      </w:r>
      <w:r>
        <w:t xml:space="preserve"> </w:t>
      </w:r>
      <w:r w:rsidRPr="00903205">
        <w:t xml:space="preserve">развиваться периодическими революционными переворотами.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 xml:space="preserve">В России многое складывалось иначе. Она получила культурную прививку не формально-рассудочной, римской, но </w:t>
      </w:r>
      <w:proofErr w:type="gramStart"/>
      <w:r w:rsidRPr="00903205">
        <w:t>более гармонической</w:t>
      </w:r>
      <w:proofErr w:type="gramEnd"/>
      <w:r>
        <w:t xml:space="preserve"> </w:t>
      </w:r>
      <w:r w:rsidRPr="00903205">
        <w:t>и</w:t>
      </w:r>
      <w:r>
        <w:t xml:space="preserve"> </w:t>
      </w:r>
      <w:r w:rsidRPr="00903205">
        <w:t>цельной греческой образованности.</w:t>
      </w:r>
      <w:r>
        <w:t xml:space="preserve"> </w:t>
      </w:r>
      <w:r w:rsidRPr="00903205">
        <w:t>Отцы</w:t>
      </w:r>
      <w:r>
        <w:t xml:space="preserve"> </w:t>
      </w:r>
      <w:r w:rsidRPr="00903205">
        <w:t>восточной</w:t>
      </w:r>
      <w:r>
        <w:t xml:space="preserve"> </w:t>
      </w:r>
      <w:r w:rsidRPr="00903205">
        <w:t>церкви никогда</w:t>
      </w:r>
      <w:r>
        <w:t xml:space="preserve"> </w:t>
      </w:r>
      <w:r w:rsidRPr="00903205">
        <w:t>не</w:t>
      </w:r>
      <w:r>
        <w:t xml:space="preserve"> </w:t>
      </w:r>
      <w:r w:rsidRPr="00903205">
        <w:t>впадали</w:t>
      </w:r>
      <w:r>
        <w:t xml:space="preserve"> </w:t>
      </w:r>
      <w:r w:rsidRPr="00903205">
        <w:t>в отвлеченную рассудочность</w:t>
      </w:r>
      <w:r>
        <w:t xml:space="preserve"> </w:t>
      </w:r>
      <w:r w:rsidRPr="00903205">
        <w:t>и</w:t>
      </w:r>
      <w:r>
        <w:t xml:space="preserve"> </w:t>
      </w:r>
      <w:proofErr w:type="gramStart"/>
      <w:r w:rsidRPr="00903205">
        <w:t>заботились</w:t>
      </w:r>
      <w:proofErr w:type="gramEnd"/>
      <w:r>
        <w:t xml:space="preserve"> </w:t>
      </w:r>
      <w:r w:rsidRPr="00903205">
        <w:t>прежде</w:t>
      </w:r>
      <w:r>
        <w:t xml:space="preserve"> </w:t>
      </w:r>
      <w:r w:rsidRPr="00903205">
        <w:t>всего</w:t>
      </w:r>
      <w:r>
        <w:t xml:space="preserve"> </w:t>
      </w:r>
      <w:r w:rsidRPr="00903205">
        <w:t>о</w:t>
      </w:r>
      <w:r>
        <w:t xml:space="preserve"> </w:t>
      </w:r>
      <w:r w:rsidRPr="00903205">
        <w:t>"правильности</w:t>
      </w:r>
      <w:r>
        <w:t xml:space="preserve"> </w:t>
      </w:r>
      <w:r w:rsidRPr="00903205">
        <w:t>внутреннего состояния</w:t>
      </w:r>
      <w:r>
        <w:t xml:space="preserve"> </w:t>
      </w:r>
      <w:r w:rsidRPr="00903205">
        <w:t>мыслящего</w:t>
      </w:r>
      <w:r>
        <w:t xml:space="preserve"> </w:t>
      </w:r>
      <w:r w:rsidRPr="00903205">
        <w:t>духа".</w:t>
      </w:r>
      <w:r>
        <w:t xml:space="preserve"> </w:t>
      </w:r>
      <w:r w:rsidRPr="00903205">
        <w:t>На</w:t>
      </w:r>
      <w:r>
        <w:t xml:space="preserve"> </w:t>
      </w:r>
      <w:r w:rsidRPr="00903205">
        <w:t>первом</w:t>
      </w:r>
      <w:r>
        <w:t xml:space="preserve"> </w:t>
      </w:r>
      <w:r w:rsidRPr="00903205">
        <w:t>плане</w:t>
      </w:r>
      <w:r>
        <w:t xml:space="preserve"> </w:t>
      </w:r>
      <w:r w:rsidRPr="00903205">
        <w:t>у</w:t>
      </w:r>
      <w:r>
        <w:t xml:space="preserve"> </w:t>
      </w:r>
      <w:r w:rsidRPr="00903205">
        <w:t>них</w:t>
      </w:r>
      <w:r>
        <w:t xml:space="preserve"> </w:t>
      </w:r>
      <w:r w:rsidRPr="00903205">
        <w:t>стоял</w:t>
      </w:r>
      <w:r>
        <w:t xml:space="preserve"> </w:t>
      </w:r>
      <w:r w:rsidRPr="00903205">
        <w:t>не</w:t>
      </w:r>
      <w:r>
        <w:t xml:space="preserve"> </w:t>
      </w:r>
      <w:r w:rsidRPr="00903205">
        <w:t>ум,</w:t>
      </w:r>
      <w:r>
        <w:t xml:space="preserve"> </w:t>
      </w:r>
      <w:r w:rsidRPr="00903205">
        <w:t xml:space="preserve">не рассудочность, а высшее единство верующего духа.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Славянофилы</w:t>
      </w:r>
      <w:r>
        <w:t xml:space="preserve"> </w:t>
      </w:r>
      <w:r w:rsidRPr="00903205">
        <w:t>считали</w:t>
      </w:r>
      <w:r>
        <w:t xml:space="preserve"> </w:t>
      </w:r>
      <w:r w:rsidRPr="00903205">
        <w:t>своеобразной</w:t>
      </w:r>
      <w:r>
        <w:t xml:space="preserve"> </w:t>
      </w:r>
      <w:r w:rsidRPr="00903205">
        <w:t>и</w:t>
      </w:r>
      <w:r>
        <w:t xml:space="preserve"> </w:t>
      </w:r>
      <w:r w:rsidRPr="00903205">
        <w:t>русскую</w:t>
      </w:r>
      <w:r>
        <w:t xml:space="preserve"> </w:t>
      </w:r>
      <w:r w:rsidRPr="00903205">
        <w:t>государственность. Поскольку в России не существовало двух враждующих племен</w:t>
      </w:r>
      <w:r>
        <w:t xml:space="preserve"> </w:t>
      </w:r>
      <w:r w:rsidRPr="00903205">
        <w:t>-</w:t>
      </w:r>
      <w:r>
        <w:t xml:space="preserve"> </w:t>
      </w:r>
      <w:r w:rsidRPr="00903205">
        <w:t>завоевателей и побежденных,</w:t>
      </w:r>
      <w:r>
        <w:t xml:space="preserve"> </w:t>
      </w:r>
      <w:r w:rsidRPr="00903205">
        <w:t>общественные</w:t>
      </w:r>
      <w:r>
        <w:t xml:space="preserve"> </w:t>
      </w:r>
      <w:r w:rsidRPr="00903205">
        <w:t>отношения</w:t>
      </w:r>
      <w:r>
        <w:t xml:space="preserve"> </w:t>
      </w:r>
      <w:r w:rsidRPr="00903205">
        <w:t>в</w:t>
      </w:r>
      <w:r>
        <w:t xml:space="preserve"> </w:t>
      </w:r>
      <w:r w:rsidRPr="00903205">
        <w:t>ней</w:t>
      </w:r>
      <w:r>
        <w:t xml:space="preserve"> </w:t>
      </w:r>
      <w:r w:rsidRPr="00903205">
        <w:t>основывались</w:t>
      </w:r>
      <w:r>
        <w:t xml:space="preserve"> </w:t>
      </w:r>
      <w:r w:rsidRPr="00903205">
        <w:t>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на законодательно-юридических</w:t>
      </w:r>
      <w:r>
        <w:t xml:space="preserve"> </w:t>
      </w:r>
      <w:r w:rsidRPr="00903205">
        <w:t>актах,</w:t>
      </w:r>
      <w:r>
        <w:t xml:space="preserve"> </w:t>
      </w:r>
      <w:r w:rsidRPr="00903205">
        <w:t>сковывающих народный быт,</w:t>
      </w:r>
      <w:r>
        <w:t xml:space="preserve"> </w:t>
      </w:r>
      <w:r w:rsidRPr="00903205">
        <w:t>равнодушных к внутреннему</w:t>
      </w:r>
      <w:r>
        <w:t xml:space="preserve"> </w:t>
      </w:r>
      <w:r w:rsidRPr="00903205">
        <w:t>содержанию</w:t>
      </w:r>
      <w:r>
        <w:t xml:space="preserve"> </w:t>
      </w:r>
      <w:r w:rsidRPr="00903205">
        <w:t>человеческих</w:t>
      </w:r>
      <w:r>
        <w:t xml:space="preserve"> </w:t>
      </w:r>
      <w:r w:rsidRPr="00903205">
        <w:t>связей.</w:t>
      </w:r>
      <w:r>
        <w:t xml:space="preserve"> </w:t>
      </w:r>
      <w:r w:rsidRPr="00903205">
        <w:t>Законы</w:t>
      </w:r>
      <w:r>
        <w:t xml:space="preserve"> </w:t>
      </w:r>
      <w:r w:rsidRPr="00903205">
        <w:t>имели</w:t>
      </w:r>
      <w:r>
        <w:t xml:space="preserve"> </w:t>
      </w:r>
      <w:r w:rsidRPr="00903205">
        <w:t>у нас</w:t>
      </w:r>
      <w:r>
        <w:t xml:space="preserve"> </w:t>
      </w:r>
      <w:r w:rsidRPr="00903205">
        <w:t>скорее внутренний,</w:t>
      </w:r>
      <w:r>
        <w:t xml:space="preserve"> </w:t>
      </w:r>
      <w:r w:rsidRPr="00903205">
        <w:t>чем</w:t>
      </w:r>
      <w:r>
        <w:t xml:space="preserve"> </w:t>
      </w:r>
      <w:r w:rsidRPr="00903205">
        <w:t>внешний</w:t>
      </w:r>
      <w:r>
        <w:t xml:space="preserve"> </w:t>
      </w:r>
      <w:r w:rsidRPr="00903205">
        <w:t>характер.</w:t>
      </w:r>
      <w:r>
        <w:t xml:space="preserve"> </w:t>
      </w:r>
      <w:r w:rsidRPr="00903205">
        <w:t>"Святость</w:t>
      </w:r>
      <w:r>
        <w:t xml:space="preserve"> </w:t>
      </w:r>
      <w:r w:rsidRPr="00903205">
        <w:t>предания"</w:t>
      </w:r>
      <w:r>
        <w:t xml:space="preserve"> </w:t>
      </w:r>
      <w:r w:rsidRPr="00903205">
        <w:t xml:space="preserve">предпочиталась юридической формуле, нравственность - внешней пользе.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Церковь никогда не пыталась у нас присвоить власть светскую,</w:t>
      </w:r>
      <w:r>
        <w:t xml:space="preserve"> </w:t>
      </w:r>
      <w:r w:rsidRPr="00903205">
        <w:t>подменить собою</w:t>
      </w:r>
      <w:r>
        <w:t xml:space="preserve"> </w:t>
      </w:r>
      <w:r w:rsidRPr="00903205">
        <w:t>государство,</w:t>
      </w:r>
      <w:r>
        <w:t xml:space="preserve"> </w:t>
      </w:r>
      <w:r w:rsidRPr="00903205">
        <w:t>как</w:t>
      </w:r>
      <w:r>
        <w:t xml:space="preserve"> </w:t>
      </w:r>
      <w:r w:rsidRPr="00903205">
        <w:t>это</w:t>
      </w:r>
      <w:r>
        <w:t xml:space="preserve"> </w:t>
      </w:r>
      <w:r w:rsidRPr="00903205">
        <w:t>не</w:t>
      </w:r>
      <w:r>
        <w:t xml:space="preserve"> </w:t>
      </w:r>
      <w:r w:rsidRPr="00903205">
        <w:t>раз</w:t>
      </w:r>
      <w:r>
        <w:t xml:space="preserve"> </w:t>
      </w:r>
      <w:r w:rsidRPr="00903205">
        <w:t>случалось</w:t>
      </w:r>
      <w:r>
        <w:t xml:space="preserve"> </w:t>
      </w:r>
      <w:r w:rsidRPr="00903205">
        <w:t>в</w:t>
      </w:r>
      <w:r>
        <w:t xml:space="preserve"> </w:t>
      </w:r>
      <w:r w:rsidRPr="00903205">
        <w:t>папском Риме.</w:t>
      </w:r>
      <w:r>
        <w:t xml:space="preserve"> </w:t>
      </w:r>
      <w:r w:rsidRPr="00903205">
        <w:t>Основой самобытной</w:t>
      </w:r>
      <w:r>
        <w:t xml:space="preserve"> </w:t>
      </w:r>
      <w:r w:rsidRPr="00903205">
        <w:t>русской организации</w:t>
      </w:r>
      <w:r>
        <w:t xml:space="preserve"> </w:t>
      </w:r>
      <w:r w:rsidRPr="00903205">
        <w:t>было</w:t>
      </w:r>
      <w:r>
        <w:t xml:space="preserve"> </w:t>
      </w:r>
      <w:r w:rsidRPr="00903205">
        <w:t>общинное устройство, зерном</w:t>
      </w:r>
      <w:r>
        <w:t xml:space="preserve"> </w:t>
      </w:r>
      <w:r w:rsidRPr="00903205">
        <w:t>которого являлся</w:t>
      </w:r>
      <w:r>
        <w:t xml:space="preserve"> </w:t>
      </w:r>
      <w:r w:rsidRPr="00903205">
        <w:t>крестьянский</w:t>
      </w:r>
      <w:r>
        <w:t xml:space="preserve"> </w:t>
      </w:r>
      <w:r w:rsidRPr="00903205">
        <w:t>мир:</w:t>
      </w:r>
      <w:r>
        <w:t xml:space="preserve"> </w:t>
      </w:r>
      <w:r w:rsidRPr="00903205">
        <w:t>маленькие сельские</w:t>
      </w:r>
      <w:r>
        <w:t xml:space="preserve"> </w:t>
      </w:r>
      <w:r w:rsidRPr="00903205">
        <w:t>общины</w:t>
      </w:r>
      <w:r>
        <w:t xml:space="preserve"> </w:t>
      </w:r>
      <w:r w:rsidRPr="00903205">
        <w:t>сливались</w:t>
      </w:r>
      <w:r>
        <w:t xml:space="preserve"> </w:t>
      </w:r>
      <w:r w:rsidRPr="00903205">
        <w:t>в</w:t>
      </w:r>
      <w:r>
        <w:t xml:space="preserve"> </w:t>
      </w:r>
      <w:r w:rsidRPr="00903205">
        <w:t>более широкие областные</w:t>
      </w:r>
      <w:r>
        <w:t xml:space="preserve"> </w:t>
      </w:r>
      <w:r w:rsidRPr="00903205">
        <w:t>объединения, из которых</w:t>
      </w:r>
      <w:r>
        <w:t xml:space="preserve"> </w:t>
      </w:r>
      <w:r w:rsidRPr="00903205">
        <w:t>возникало согласие</w:t>
      </w:r>
      <w:r>
        <w:t xml:space="preserve"> </w:t>
      </w:r>
      <w:r w:rsidRPr="00903205">
        <w:t xml:space="preserve">всей русской земли во главе с великим князем.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Петровская</w:t>
      </w:r>
      <w:r>
        <w:t xml:space="preserve"> </w:t>
      </w:r>
      <w:r w:rsidRPr="00903205">
        <w:t>реформа,</w:t>
      </w:r>
      <w:r>
        <w:t xml:space="preserve"> </w:t>
      </w:r>
      <w:r w:rsidRPr="00903205">
        <w:t>подчинившая церковь</w:t>
      </w:r>
      <w:r>
        <w:t xml:space="preserve"> </w:t>
      </w:r>
      <w:r w:rsidRPr="00903205">
        <w:t>государству,</w:t>
      </w:r>
      <w:r>
        <w:t xml:space="preserve"> </w:t>
      </w:r>
      <w:r w:rsidRPr="00903205">
        <w:t>круто</w:t>
      </w:r>
      <w:r>
        <w:t xml:space="preserve"> </w:t>
      </w:r>
      <w:r w:rsidRPr="00903205">
        <w:t xml:space="preserve">сломала естественный ход русской истории.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В европеизации России славянофилы видели угрозу самой сущности русского национального</w:t>
      </w:r>
      <w:r>
        <w:t xml:space="preserve"> </w:t>
      </w:r>
      <w:r w:rsidRPr="00903205">
        <w:t>бытия.</w:t>
      </w:r>
      <w:r>
        <w:t xml:space="preserve"> </w:t>
      </w:r>
      <w:r w:rsidRPr="00903205">
        <w:t>Поэтому</w:t>
      </w:r>
      <w:r>
        <w:t xml:space="preserve"> </w:t>
      </w:r>
      <w:r w:rsidRPr="00903205">
        <w:t>они</w:t>
      </w:r>
      <w:r>
        <w:t xml:space="preserve"> </w:t>
      </w:r>
      <w:r w:rsidRPr="00903205">
        <w:t>отрицательно</w:t>
      </w:r>
      <w:r>
        <w:t xml:space="preserve"> </w:t>
      </w:r>
      <w:r w:rsidRPr="00903205">
        <w:t>относились</w:t>
      </w:r>
      <w:r>
        <w:t xml:space="preserve"> </w:t>
      </w:r>
      <w:r w:rsidRPr="00903205">
        <w:t>к</w:t>
      </w:r>
      <w:r>
        <w:t xml:space="preserve"> </w:t>
      </w:r>
      <w:r w:rsidRPr="00903205">
        <w:t>петровским преобразованиям и правительственной бюрократии, были активными</w:t>
      </w:r>
      <w:r>
        <w:t xml:space="preserve"> </w:t>
      </w:r>
      <w:r w:rsidRPr="00903205">
        <w:t>противниками крепостного права. Они ратовали за свободу слова, за решение государственных вопросов</w:t>
      </w:r>
      <w:r>
        <w:t xml:space="preserve"> </w:t>
      </w:r>
      <w:r w:rsidRPr="00903205">
        <w:t>на</w:t>
      </w:r>
      <w:r>
        <w:t xml:space="preserve"> </w:t>
      </w:r>
      <w:r w:rsidRPr="00903205">
        <w:t>Земском</w:t>
      </w:r>
      <w:r>
        <w:t xml:space="preserve"> </w:t>
      </w:r>
      <w:r w:rsidRPr="00903205">
        <w:t>соборе,</w:t>
      </w:r>
      <w:r>
        <w:t xml:space="preserve"> </w:t>
      </w:r>
      <w:r w:rsidRPr="00903205">
        <w:t>состоящем из</w:t>
      </w:r>
      <w:r>
        <w:t xml:space="preserve"> </w:t>
      </w:r>
      <w:r w:rsidRPr="00903205">
        <w:t>представителей</w:t>
      </w:r>
      <w:r>
        <w:t xml:space="preserve"> </w:t>
      </w:r>
      <w:r w:rsidRPr="00903205">
        <w:t>всех</w:t>
      </w:r>
      <w:r>
        <w:t xml:space="preserve"> </w:t>
      </w:r>
      <w:r w:rsidRPr="00903205">
        <w:t>сословий русского общества. Они возражали против</w:t>
      </w:r>
      <w:r>
        <w:t xml:space="preserve"> </w:t>
      </w:r>
      <w:r w:rsidRPr="00903205">
        <w:t>введения в</w:t>
      </w:r>
      <w:r>
        <w:t xml:space="preserve"> </w:t>
      </w:r>
      <w:r w:rsidRPr="00903205">
        <w:t>России форм</w:t>
      </w:r>
      <w:r>
        <w:t xml:space="preserve"> </w:t>
      </w:r>
      <w:r w:rsidRPr="00903205">
        <w:t>буржуазной парламентской</w:t>
      </w:r>
      <w:r>
        <w:t xml:space="preserve"> </w:t>
      </w:r>
      <w:r w:rsidRPr="00903205">
        <w:t>демократии,</w:t>
      </w:r>
      <w:r>
        <w:t xml:space="preserve"> </w:t>
      </w:r>
      <w:r w:rsidRPr="00903205">
        <w:t>считая</w:t>
      </w:r>
      <w:r>
        <w:t xml:space="preserve"> </w:t>
      </w:r>
      <w:r w:rsidRPr="00903205">
        <w:t>необходимым</w:t>
      </w:r>
      <w:r>
        <w:t xml:space="preserve"> </w:t>
      </w:r>
      <w:r w:rsidRPr="00903205">
        <w:t>сохранение</w:t>
      </w:r>
      <w:r>
        <w:t xml:space="preserve"> </w:t>
      </w:r>
      <w:r w:rsidRPr="00903205">
        <w:t>самодержавия, реформированного</w:t>
      </w:r>
      <w:r>
        <w:t xml:space="preserve"> </w:t>
      </w:r>
      <w:r w:rsidRPr="00903205">
        <w:t>в духе идеалов русской</w:t>
      </w:r>
      <w:r>
        <w:t xml:space="preserve"> </w:t>
      </w:r>
      <w:r w:rsidRPr="00903205">
        <w:t>"соборности".</w:t>
      </w:r>
      <w:r>
        <w:t xml:space="preserve"> </w:t>
      </w:r>
      <w:r w:rsidRPr="00903205">
        <w:t>Самодержавие должно встать</w:t>
      </w:r>
      <w:r>
        <w:t xml:space="preserve"> </w:t>
      </w:r>
      <w:r w:rsidRPr="00903205">
        <w:t>на путь</w:t>
      </w:r>
      <w:r>
        <w:t xml:space="preserve"> </w:t>
      </w:r>
      <w:r w:rsidRPr="00903205">
        <w:t>добровольного</w:t>
      </w:r>
      <w:r>
        <w:t xml:space="preserve"> </w:t>
      </w:r>
      <w:r w:rsidRPr="00903205">
        <w:t>содружества</w:t>
      </w:r>
      <w:r>
        <w:t xml:space="preserve"> </w:t>
      </w:r>
      <w:r w:rsidRPr="00903205">
        <w:t>с</w:t>
      </w:r>
      <w:r>
        <w:t xml:space="preserve"> </w:t>
      </w:r>
      <w:r w:rsidRPr="00903205">
        <w:t>"землею", а в своих решениях опираться на мнение</w:t>
      </w:r>
      <w:r>
        <w:t xml:space="preserve"> </w:t>
      </w:r>
      <w:r w:rsidRPr="00903205">
        <w:t>народное, периодически</w:t>
      </w:r>
      <w:r>
        <w:t xml:space="preserve"> </w:t>
      </w:r>
      <w:r w:rsidRPr="00903205">
        <w:t>созывая Земский собор. Государь призван выслушивать</w:t>
      </w:r>
      <w:r>
        <w:t xml:space="preserve"> </w:t>
      </w:r>
      <w:r w:rsidRPr="00903205">
        <w:t>точку зрения всех сословий, но принимать</w:t>
      </w:r>
      <w:r>
        <w:t xml:space="preserve"> </w:t>
      </w:r>
      <w:r w:rsidRPr="00903205">
        <w:t>окончательное решение единолично,</w:t>
      </w:r>
      <w:r>
        <w:t xml:space="preserve"> </w:t>
      </w:r>
      <w:r w:rsidRPr="00903205">
        <w:t>в</w:t>
      </w:r>
      <w:r>
        <w:t xml:space="preserve"> </w:t>
      </w:r>
      <w:r w:rsidRPr="00903205">
        <w:t>согласии с христианским</w:t>
      </w:r>
      <w:r>
        <w:t xml:space="preserve"> </w:t>
      </w:r>
      <w:r w:rsidRPr="00903205">
        <w:t>духом добра</w:t>
      </w:r>
      <w:r>
        <w:t xml:space="preserve"> </w:t>
      </w:r>
      <w:r w:rsidRPr="00903205">
        <w:t>и</w:t>
      </w:r>
      <w:r>
        <w:t xml:space="preserve"> </w:t>
      </w:r>
      <w:r w:rsidRPr="00903205">
        <w:t>правды.</w:t>
      </w:r>
      <w:r>
        <w:t xml:space="preserve"> </w:t>
      </w:r>
      <w:r w:rsidRPr="00903205">
        <w:t>Не демократия</w:t>
      </w:r>
      <w:r>
        <w:t xml:space="preserve"> </w:t>
      </w:r>
      <w:r w:rsidRPr="00903205">
        <w:t>с</w:t>
      </w:r>
      <w:r>
        <w:t xml:space="preserve"> </w:t>
      </w:r>
      <w:r w:rsidRPr="00903205">
        <w:t>ее</w:t>
      </w:r>
      <w:r>
        <w:t xml:space="preserve"> </w:t>
      </w:r>
      <w:r w:rsidRPr="00903205">
        <w:t>голосованием</w:t>
      </w:r>
      <w:r>
        <w:t xml:space="preserve"> </w:t>
      </w:r>
      <w:r w:rsidRPr="00903205">
        <w:t>и</w:t>
      </w:r>
      <w:r>
        <w:t xml:space="preserve"> </w:t>
      </w:r>
      <w:r w:rsidRPr="00903205">
        <w:t>механической</w:t>
      </w:r>
      <w:r>
        <w:t xml:space="preserve"> </w:t>
      </w:r>
      <w:r w:rsidRPr="00903205">
        <w:t>победой</w:t>
      </w:r>
      <w:r>
        <w:t xml:space="preserve"> </w:t>
      </w:r>
      <w:r w:rsidRPr="00903205">
        <w:t>большинства</w:t>
      </w:r>
      <w:r>
        <w:t xml:space="preserve"> </w:t>
      </w:r>
      <w:r w:rsidRPr="00903205">
        <w:t>над меньшинством,</w:t>
      </w:r>
      <w:r>
        <w:t xml:space="preserve"> </w:t>
      </w:r>
      <w:r w:rsidRPr="00903205">
        <w:t>а согласие, приводящее к единодушному, "соборному" подчинению державной воле, которая должна быть</w:t>
      </w:r>
      <w:r>
        <w:t xml:space="preserve"> </w:t>
      </w:r>
      <w:r w:rsidRPr="00903205">
        <w:t xml:space="preserve">свободной от сословной ограниченности и служить высшим христианским ценностям.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Литературно-критическая программа славянофилов была органически связана с их общественными взглядами. Эту программу провозгласила издаваемая</w:t>
      </w:r>
      <w:r>
        <w:t xml:space="preserve"> </w:t>
      </w:r>
      <w:r w:rsidRPr="00903205">
        <w:t>ими</w:t>
      </w:r>
      <w:r>
        <w:t xml:space="preserve"> </w:t>
      </w:r>
      <w:r w:rsidRPr="00903205">
        <w:t>в Москве "Русская беседа": "Высший предмет и задача народного слова состоит не в том, чтобы сказать, что есть дурного</w:t>
      </w:r>
      <w:r>
        <w:t xml:space="preserve"> </w:t>
      </w:r>
      <w:r w:rsidRPr="00903205">
        <w:t>у известного народа, чем болен он</w:t>
      </w:r>
      <w:r>
        <w:t xml:space="preserve"> </w:t>
      </w:r>
      <w:r w:rsidRPr="00903205">
        <w:t xml:space="preserve">и чего у него нет, а в </w:t>
      </w:r>
      <w:proofErr w:type="spellStart"/>
      <w:r w:rsidRPr="00903205">
        <w:t>поэти</w:t>
      </w:r>
      <w:proofErr w:type="spellEnd"/>
      <w:r w:rsidRPr="00903205">
        <w:t>-(*8)</w:t>
      </w:r>
      <w:proofErr w:type="spellStart"/>
      <w:r w:rsidRPr="00903205">
        <w:t>ческом</w:t>
      </w:r>
      <w:proofErr w:type="spellEnd"/>
      <w:r w:rsidRPr="00903205">
        <w:t xml:space="preserve"> воссоздании того, что дано ему лучшего для своего исторического предназначения".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Славянофилы</w:t>
      </w:r>
      <w:r>
        <w:t xml:space="preserve"> </w:t>
      </w:r>
      <w:r w:rsidRPr="00903205">
        <w:t>не</w:t>
      </w:r>
      <w:r>
        <w:t xml:space="preserve"> </w:t>
      </w:r>
      <w:r w:rsidRPr="00903205">
        <w:t xml:space="preserve">принимали </w:t>
      </w:r>
      <w:r>
        <w:t xml:space="preserve"> </w:t>
      </w:r>
      <w:r w:rsidRPr="00903205">
        <w:t>в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прозе</w:t>
      </w:r>
      <w:r>
        <w:t xml:space="preserve"> </w:t>
      </w:r>
      <w:r w:rsidRPr="00903205">
        <w:t>и</w:t>
      </w:r>
      <w:r>
        <w:t xml:space="preserve"> </w:t>
      </w:r>
      <w:r w:rsidRPr="00903205">
        <w:t>поэзии социально-аналитических начал, им был чужд утонченный психологизм, в котором они видели болезнь</w:t>
      </w:r>
      <w:r>
        <w:t xml:space="preserve"> </w:t>
      </w:r>
      <w:r w:rsidRPr="00903205">
        <w:t>современной</w:t>
      </w:r>
      <w:r>
        <w:t xml:space="preserve"> </w:t>
      </w:r>
      <w:r w:rsidRPr="00903205">
        <w:t>личности, "европеизированной", оторвавшейся от</w:t>
      </w:r>
      <w:r>
        <w:t xml:space="preserve"> </w:t>
      </w:r>
      <w:r w:rsidRPr="00903205">
        <w:t>народной</w:t>
      </w:r>
      <w:r>
        <w:t xml:space="preserve"> </w:t>
      </w:r>
      <w:r w:rsidRPr="00903205">
        <w:t>почвы,</w:t>
      </w:r>
      <w:r>
        <w:t xml:space="preserve"> </w:t>
      </w:r>
      <w:r w:rsidRPr="00903205">
        <w:t>от</w:t>
      </w:r>
      <w:r>
        <w:t xml:space="preserve"> </w:t>
      </w:r>
      <w:r w:rsidRPr="00903205">
        <w:t>традиций</w:t>
      </w:r>
      <w:r>
        <w:t xml:space="preserve"> </w:t>
      </w:r>
      <w:r w:rsidRPr="00903205">
        <w:t>национальной</w:t>
      </w:r>
      <w:r>
        <w:t xml:space="preserve"> </w:t>
      </w:r>
      <w:r w:rsidRPr="00903205">
        <w:t>культуры.</w:t>
      </w:r>
      <w:r>
        <w:t xml:space="preserve"> </w:t>
      </w:r>
      <w:r w:rsidRPr="00903205">
        <w:t>Именно</w:t>
      </w:r>
      <w:r>
        <w:t xml:space="preserve"> </w:t>
      </w:r>
      <w:r w:rsidRPr="00903205">
        <w:t>такую болезненную</w:t>
      </w:r>
      <w:r>
        <w:t xml:space="preserve"> </w:t>
      </w:r>
      <w:r w:rsidRPr="00903205">
        <w:t>манеру</w:t>
      </w:r>
      <w:r>
        <w:t xml:space="preserve"> </w:t>
      </w:r>
      <w:r w:rsidRPr="00903205">
        <w:t>со "щеголяньем</w:t>
      </w:r>
      <w:r>
        <w:t xml:space="preserve"> </w:t>
      </w:r>
      <w:r w:rsidRPr="00903205">
        <w:t>ненужными подробностями"</w:t>
      </w:r>
      <w:r>
        <w:t xml:space="preserve"> </w:t>
      </w:r>
      <w:r w:rsidRPr="00903205">
        <w:t>находит К. С. Аксаков в ранних произведениях Л. Н.</w:t>
      </w:r>
      <w:r>
        <w:t xml:space="preserve"> </w:t>
      </w:r>
      <w:r w:rsidRPr="00903205">
        <w:t>Толстого</w:t>
      </w:r>
      <w:r>
        <w:t xml:space="preserve"> </w:t>
      </w:r>
      <w:r w:rsidRPr="00903205">
        <w:t>с</w:t>
      </w:r>
      <w:r>
        <w:t xml:space="preserve"> </w:t>
      </w:r>
      <w:r w:rsidRPr="00903205">
        <w:t xml:space="preserve">его "диалектикой души", в повестях И. С. Тургенева о "лишнем человеке". </w:t>
      </w:r>
      <w:r>
        <w:t xml:space="preserve"> </w:t>
      </w:r>
    </w:p>
    <w:p w:rsidR="00E52743" w:rsidRPr="00E52743" w:rsidRDefault="00E52743" w:rsidP="00E52743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Литературно-критическая деятельность западников.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отличие</w:t>
      </w:r>
      <w:r>
        <w:t xml:space="preserve"> </w:t>
      </w:r>
      <w:r w:rsidRPr="00903205">
        <w:t>от славянофилов,</w:t>
      </w:r>
      <w:r>
        <w:t xml:space="preserve"> </w:t>
      </w:r>
      <w:r w:rsidRPr="00903205">
        <w:t>ратующих</w:t>
      </w:r>
      <w:r>
        <w:t xml:space="preserve"> </w:t>
      </w:r>
      <w:r w:rsidRPr="00903205">
        <w:t>за</w:t>
      </w:r>
      <w:r>
        <w:t xml:space="preserve"> </w:t>
      </w:r>
      <w:r w:rsidRPr="00903205">
        <w:t>общественное</w:t>
      </w:r>
      <w:r>
        <w:t xml:space="preserve"> </w:t>
      </w:r>
      <w:r w:rsidRPr="00903205">
        <w:t>содержание</w:t>
      </w:r>
      <w:r>
        <w:t xml:space="preserve"> </w:t>
      </w:r>
      <w:r w:rsidRPr="00903205">
        <w:t>искусства</w:t>
      </w:r>
      <w:r>
        <w:t xml:space="preserve"> </w:t>
      </w:r>
      <w:r w:rsidRPr="00903205">
        <w:t>в</w:t>
      </w:r>
      <w:r>
        <w:t xml:space="preserve"> </w:t>
      </w:r>
      <w:r w:rsidRPr="00903205">
        <w:t>духе их "русских</w:t>
      </w:r>
      <w:r>
        <w:t xml:space="preserve"> </w:t>
      </w:r>
      <w:r w:rsidRPr="00903205">
        <w:t>воззрений",</w:t>
      </w:r>
      <w:r>
        <w:t xml:space="preserve"> </w:t>
      </w:r>
      <w:r w:rsidRPr="00903205">
        <w:t>либералы-западники в лице П.</w:t>
      </w:r>
      <w:r>
        <w:t xml:space="preserve"> </w:t>
      </w:r>
      <w:r w:rsidRPr="00903205">
        <w:t>В.</w:t>
      </w:r>
      <w:r>
        <w:t xml:space="preserve"> </w:t>
      </w:r>
      <w:r w:rsidRPr="00903205">
        <w:t>Анненкова</w:t>
      </w:r>
      <w:r>
        <w:t xml:space="preserve"> </w:t>
      </w:r>
      <w:r w:rsidRPr="00903205">
        <w:t>и</w:t>
      </w:r>
      <w:r>
        <w:t xml:space="preserve"> </w:t>
      </w:r>
      <w:r w:rsidRPr="00903205">
        <w:t>А. В. Дружинина отстаивают</w:t>
      </w:r>
      <w:r>
        <w:t xml:space="preserve"> </w:t>
      </w:r>
      <w:r w:rsidRPr="00903205">
        <w:t>традиции "чистого искусства",</w:t>
      </w:r>
      <w:r>
        <w:t xml:space="preserve"> </w:t>
      </w:r>
      <w:r w:rsidRPr="00903205">
        <w:t>обращенного</w:t>
      </w:r>
      <w:r>
        <w:t xml:space="preserve"> </w:t>
      </w:r>
      <w:r w:rsidRPr="00903205">
        <w:t>к "вечным" вопросам,</w:t>
      </w:r>
      <w:r>
        <w:t xml:space="preserve"> </w:t>
      </w:r>
      <w:r w:rsidRPr="00903205">
        <w:t>чуждающегося</w:t>
      </w:r>
      <w:r>
        <w:t xml:space="preserve"> </w:t>
      </w:r>
      <w:r w:rsidRPr="00903205">
        <w:t>злобы</w:t>
      </w:r>
      <w:r>
        <w:t xml:space="preserve"> </w:t>
      </w:r>
      <w:r w:rsidRPr="00903205">
        <w:t>дня</w:t>
      </w:r>
      <w:r>
        <w:t xml:space="preserve"> </w:t>
      </w:r>
      <w:r w:rsidRPr="00903205">
        <w:t>и</w:t>
      </w:r>
      <w:r>
        <w:t xml:space="preserve"> </w:t>
      </w:r>
      <w:r w:rsidRPr="00903205">
        <w:t>верного</w:t>
      </w:r>
      <w:r>
        <w:t xml:space="preserve"> </w:t>
      </w:r>
      <w:r w:rsidRPr="00903205">
        <w:t>"абсолютным</w:t>
      </w:r>
      <w:r>
        <w:t xml:space="preserve"> </w:t>
      </w:r>
      <w:r w:rsidRPr="00903205">
        <w:t xml:space="preserve">законам художественности".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Александр Васильевич Дружинин в</w:t>
      </w:r>
      <w:r>
        <w:t xml:space="preserve"> </w:t>
      </w:r>
      <w:r w:rsidRPr="00903205">
        <w:t>статье</w:t>
      </w:r>
      <w:r>
        <w:t xml:space="preserve"> </w:t>
      </w:r>
      <w:r w:rsidRPr="00903205">
        <w:t>"Критика</w:t>
      </w:r>
      <w:r>
        <w:t xml:space="preserve"> </w:t>
      </w:r>
      <w:r w:rsidRPr="00903205">
        <w:t>гоголевского периода русской литературы и</w:t>
      </w:r>
      <w:r>
        <w:t xml:space="preserve"> </w:t>
      </w:r>
      <w:r w:rsidRPr="00903205">
        <w:t>наши к ней отношения"</w:t>
      </w:r>
      <w:r>
        <w:t xml:space="preserve"> </w:t>
      </w:r>
      <w:r w:rsidRPr="00903205">
        <w:t>сформулировал два теоретических представления</w:t>
      </w:r>
      <w:r>
        <w:t xml:space="preserve"> </w:t>
      </w:r>
      <w:r w:rsidRPr="00903205">
        <w:t>об</w:t>
      </w:r>
      <w:r>
        <w:t xml:space="preserve"> </w:t>
      </w:r>
      <w:r w:rsidRPr="00903205">
        <w:t>искусстве:</w:t>
      </w:r>
      <w:r>
        <w:t xml:space="preserve"> </w:t>
      </w:r>
      <w:r w:rsidRPr="00903205">
        <w:t>одно</w:t>
      </w:r>
      <w:r>
        <w:t xml:space="preserve"> </w:t>
      </w:r>
      <w:r w:rsidRPr="00903205">
        <w:t>он</w:t>
      </w:r>
      <w:r>
        <w:t xml:space="preserve"> </w:t>
      </w:r>
      <w:r w:rsidRPr="00903205">
        <w:t>назвал</w:t>
      </w:r>
      <w:r>
        <w:t xml:space="preserve"> </w:t>
      </w:r>
      <w:r w:rsidRPr="00903205">
        <w:t>"дидактическим",</w:t>
      </w:r>
      <w:r>
        <w:t xml:space="preserve"> </w:t>
      </w:r>
      <w:r w:rsidRPr="00903205">
        <w:t>а</w:t>
      </w:r>
      <w:r>
        <w:t xml:space="preserve"> </w:t>
      </w:r>
      <w:r w:rsidRPr="00903205">
        <w:t>другое "артистическим".</w:t>
      </w:r>
      <w:r>
        <w:t xml:space="preserve"> </w:t>
      </w:r>
      <w:r w:rsidRPr="00903205">
        <w:t>Дидактические</w:t>
      </w:r>
      <w:r>
        <w:t xml:space="preserve"> </w:t>
      </w:r>
      <w:r w:rsidRPr="00903205">
        <w:t>поэты</w:t>
      </w:r>
      <w:r>
        <w:t xml:space="preserve"> </w:t>
      </w:r>
      <w:r w:rsidRPr="00903205">
        <w:t>"желают</w:t>
      </w:r>
      <w:r>
        <w:t xml:space="preserve"> </w:t>
      </w:r>
      <w:r w:rsidRPr="00903205">
        <w:t>прямо</w:t>
      </w:r>
      <w:r>
        <w:t xml:space="preserve"> </w:t>
      </w:r>
      <w:r w:rsidRPr="00903205">
        <w:t>действовать</w:t>
      </w:r>
      <w:r>
        <w:t xml:space="preserve"> </w:t>
      </w:r>
      <w:r w:rsidRPr="00903205">
        <w:t>на современный быт, современные нравы и</w:t>
      </w:r>
      <w:r>
        <w:t xml:space="preserve"> </w:t>
      </w:r>
      <w:r w:rsidRPr="00903205">
        <w:t>современного человека. Они хотят петь, поучая, и часто достигают своей цели,</w:t>
      </w:r>
      <w:r>
        <w:t xml:space="preserve"> </w:t>
      </w:r>
      <w:r w:rsidRPr="00903205">
        <w:t xml:space="preserve">но песнь их, выигрывая в поучительном отношении, не может не терять многого в отношении вечного искусства".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Подлинное искусство не имеет ничего общего</w:t>
      </w:r>
      <w:r>
        <w:t xml:space="preserve"> </w:t>
      </w:r>
      <w:r w:rsidRPr="00903205">
        <w:t>с поучением. "Твердо веруя, что интересы минуты скоропреходящи, что человечество, изменяясь непрестанно, не</w:t>
      </w:r>
      <w:r>
        <w:t xml:space="preserve"> </w:t>
      </w:r>
      <w:r w:rsidRPr="00903205">
        <w:t>изменяется</w:t>
      </w:r>
      <w:r>
        <w:t xml:space="preserve"> </w:t>
      </w:r>
      <w:r w:rsidRPr="00903205">
        <w:t>только</w:t>
      </w:r>
      <w:r>
        <w:t xml:space="preserve"> </w:t>
      </w:r>
      <w:r w:rsidRPr="00903205">
        <w:t>в одних</w:t>
      </w:r>
      <w:r>
        <w:t xml:space="preserve"> </w:t>
      </w:r>
      <w:r w:rsidRPr="00903205">
        <w:t>идеях</w:t>
      </w:r>
      <w:r>
        <w:t xml:space="preserve"> </w:t>
      </w:r>
      <w:r w:rsidRPr="00903205">
        <w:t>вечной</w:t>
      </w:r>
      <w:r>
        <w:t xml:space="preserve"> </w:t>
      </w:r>
      <w:r w:rsidRPr="00903205">
        <w:t>красоты,</w:t>
      </w:r>
      <w:r>
        <w:t xml:space="preserve"> </w:t>
      </w:r>
      <w:r w:rsidRPr="00903205">
        <w:t>добра</w:t>
      </w:r>
      <w:r>
        <w:t xml:space="preserve"> </w:t>
      </w:r>
      <w:r w:rsidRPr="00903205">
        <w:t>и</w:t>
      </w:r>
      <w:r>
        <w:t xml:space="preserve"> </w:t>
      </w:r>
      <w:r w:rsidRPr="00903205">
        <w:t>правды", поэт-артист</w:t>
      </w:r>
      <w:r>
        <w:t xml:space="preserve"> </w:t>
      </w:r>
      <w:r w:rsidRPr="00903205">
        <w:t>"в бескорыстном служении этим</w:t>
      </w:r>
      <w:r>
        <w:t xml:space="preserve"> </w:t>
      </w:r>
      <w:r w:rsidRPr="00903205">
        <w:t>идеям видит свой вечный якорь... Он изображает людей, какими их видит, не предписывая</w:t>
      </w:r>
      <w:r>
        <w:t xml:space="preserve"> </w:t>
      </w:r>
      <w:r w:rsidRPr="00903205">
        <w:t>им исправляться, он не дает уроков обществу, или</w:t>
      </w:r>
      <w:r>
        <w:t xml:space="preserve"> </w:t>
      </w:r>
      <w:r w:rsidRPr="00903205">
        <w:t>если дает</w:t>
      </w:r>
      <w:r>
        <w:t xml:space="preserve"> </w:t>
      </w:r>
      <w:r w:rsidRPr="00903205">
        <w:t>их, то дает бессознательно.</w:t>
      </w:r>
      <w:r>
        <w:t xml:space="preserve"> </w:t>
      </w:r>
      <w:r w:rsidRPr="00903205">
        <w:t>Он</w:t>
      </w:r>
      <w:r>
        <w:t xml:space="preserve"> </w:t>
      </w:r>
      <w:r w:rsidRPr="00903205">
        <w:t>живет среди своего возвышенного мира</w:t>
      </w:r>
      <w:r>
        <w:t xml:space="preserve"> </w:t>
      </w:r>
      <w:r w:rsidRPr="00903205">
        <w:t>и сходит на</w:t>
      </w:r>
      <w:r>
        <w:t xml:space="preserve"> </w:t>
      </w:r>
      <w:r w:rsidRPr="00903205">
        <w:t>землю,</w:t>
      </w:r>
      <w:r>
        <w:t xml:space="preserve"> </w:t>
      </w:r>
      <w:r w:rsidRPr="00903205">
        <w:t xml:space="preserve">как когда-то сходили на нее олимпийцы, твердо помня, что у него есть свой дом на высоком Олимпе".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Бесспорным</w:t>
      </w:r>
      <w:r>
        <w:t xml:space="preserve"> </w:t>
      </w:r>
      <w:r w:rsidRPr="00903205">
        <w:t>достоинством</w:t>
      </w:r>
      <w:r>
        <w:t xml:space="preserve"> </w:t>
      </w:r>
      <w:r w:rsidRPr="00903205">
        <w:t>либерально-западнической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было пристальное внимание к специфике литературы,</w:t>
      </w:r>
      <w:r>
        <w:t xml:space="preserve"> </w:t>
      </w:r>
      <w:r w:rsidRPr="00903205">
        <w:t>к отличию</w:t>
      </w:r>
      <w:r>
        <w:t xml:space="preserve"> </w:t>
      </w:r>
      <w:r w:rsidRPr="00903205">
        <w:t>ее</w:t>
      </w:r>
      <w:r>
        <w:t xml:space="preserve"> </w:t>
      </w:r>
      <w:r w:rsidRPr="00903205">
        <w:t>художественного языка от языка</w:t>
      </w:r>
      <w:r>
        <w:t xml:space="preserve"> </w:t>
      </w:r>
      <w:r w:rsidRPr="00903205">
        <w:t>науки,</w:t>
      </w:r>
      <w:r>
        <w:t xml:space="preserve"> </w:t>
      </w:r>
      <w:r w:rsidRPr="00903205">
        <w:t>публицистики, критики.</w:t>
      </w:r>
      <w:r>
        <w:t xml:space="preserve"> </w:t>
      </w:r>
      <w:proofErr w:type="gramStart"/>
      <w:r w:rsidRPr="00903205">
        <w:t>Характерен</w:t>
      </w:r>
      <w:r>
        <w:t xml:space="preserve"> </w:t>
      </w:r>
      <w:r w:rsidRPr="00903205">
        <w:t>также</w:t>
      </w:r>
      <w:r>
        <w:t xml:space="preserve"> </w:t>
      </w:r>
      <w:r w:rsidRPr="00903205">
        <w:t>интерес к непреходящему и вечному в</w:t>
      </w:r>
      <w:r>
        <w:t xml:space="preserve"> </w:t>
      </w:r>
      <w:r w:rsidRPr="00903205">
        <w:t>произведениях классической русской литературы,</w:t>
      </w:r>
      <w:r>
        <w:t xml:space="preserve"> </w:t>
      </w:r>
      <w:r w:rsidRPr="00903205">
        <w:t>к тому, что определяет их неувядающую</w:t>
      </w:r>
      <w:r>
        <w:t xml:space="preserve"> </w:t>
      </w:r>
      <w:r w:rsidRPr="00903205">
        <w:t>(*9) жизнь</w:t>
      </w:r>
      <w:r>
        <w:t xml:space="preserve"> </w:t>
      </w:r>
      <w:r w:rsidRPr="00903205">
        <w:t>во времени.</w:t>
      </w:r>
      <w:proofErr w:type="gramEnd"/>
      <w:r w:rsidRPr="00903205">
        <w:t xml:space="preserve"> Но вместе с тем попытки</w:t>
      </w:r>
      <w:r>
        <w:t xml:space="preserve"> </w:t>
      </w:r>
      <w:r w:rsidRPr="00903205">
        <w:t>отвлечь писателя</w:t>
      </w:r>
      <w:r>
        <w:t xml:space="preserve"> </w:t>
      </w:r>
      <w:r w:rsidRPr="00903205">
        <w:t>от "житейских волнений" современности, приглушить авторскую</w:t>
      </w:r>
      <w:r>
        <w:t xml:space="preserve"> </w:t>
      </w:r>
      <w:r w:rsidRPr="00903205">
        <w:t>субъективность,</w:t>
      </w:r>
      <w:r>
        <w:t xml:space="preserve"> </w:t>
      </w:r>
      <w:r w:rsidRPr="00903205">
        <w:t>недоверие</w:t>
      </w:r>
      <w:r>
        <w:t xml:space="preserve"> </w:t>
      </w:r>
      <w:r w:rsidRPr="00903205">
        <w:t>к</w:t>
      </w:r>
      <w:r>
        <w:t xml:space="preserve"> </w:t>
      </w:r>
      <w:r w:rsidRPr="00903205">
        <w:t>произведениям</w:t>
      </w:r>
      <w:r>
        <w:t xml:space="preserve"> </w:t>
      </w:r>
      <w:r w:rsidRPr="00903205">
        <w:t>с</w:t>
      </w:r>
      <w:r>
        <w:t xml:space="preserve"> </w:t>
      </w:r>
      <w:r w:rsidRPr="00903205">
        <w:t>ярко</w:t>
      </w:r>
      <w:r>
        <w:t xml:space="preserve"> </w:t>
      </w:r>
      <w:r w:rsidRPr="00903205">
        <w:t>выраженной общественной</w:t>
      </w:r>
      <w:r>
        <w:t xml:space="preserve"> </w:t>
      </w:r>
      <w:r w:rsidRPr="00903205">
        <w:t>направленностью свидетельствовали о либеральной</w:t>
      </w:r>
      <w:r>
        <w:t xml:space="preserve"> </w:t>
      </w:r>
      <w:r w:rsidRPr="00903205">
        <w:t xml:space="preserve">умеренности и ограниченности общественных взглядов этих критиков. </w:t>
      </w:r>
      <w:r>
        <w:t xml:space="preserve"> </w:t>
      </w:r>
    </w:p>
    <w:p w:rsidR="00E52743" w:rsidRPr="00E52743" w:rsidRDefault="00E52743" w:rsidP="00E52743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Общественная программа и литературно-критическая деятельность почвенников.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Другим общественно-литературным течением середины</w:t>
      </w:r>
      <w:r>
        <w:t xml:space="preserve"> </w:t>
      </w:r>
      <w:r w:rsidRPr="00903205">
        <w:t>60-х</w:t>
      </w:r>
      <w:r>
        <w:t xml:space="preserve"> </w:t>
      </w:r>
      <w:r w:rsidRPr="00903205">
        <w:t>годов, снимавшим</w:t>
      </w:r>
      <w:r>
        <w:t xml:space="preserve"> </w:t>
      </w:r>
      <w:r w:rsidRPr="00903205">
        <w:t>крайности</w:t>
      </w:r>
      <w:r>
        <w:t xml:space="preserve"> </w:t>
      </w:r>
      <w:r w:rsidRPr="00903205">
        <w:t>западников</w:t>
      </w:r>
      <w:r>
        <w:t xml:space="preserve"> </w:t>
      </w:r>
      <w:r w:rsidRPr="00903205">
        <w:t>и</w:t>
      </w:r>
      <w:r>
        <w:t xml:space="preserve"> </w:t>
      </w:r>
      <w:r w:rsidRPr="00903205">
        <w:t>славянофилов,</w:t>
      </w:r>
      <w:r>
        <w:t xml:space="preserve"> </w:t>
      </w:r>
      <w:r w:rsidRPr="00903205">
        <w:t>было</w:t>
      </w:r>
      <w:r>
        <w:t xml:space="preserve"> </w:t>
      </w:r>
      <w:r w:rsidRPr="00903205">
        <w:t>так</w:t>
      </w:r>
      <w:r>
        <w:t xml:space="preserve"> </w:t>
      </w:r>
      <w:r w:rsidRPr="00903205">
        <w:t>называемое "почвенничество". Духовным его вождем</w:t>
      </w:r>
      <w:r>
        <w:t xml:space="preserve"> </w:t>
      </w:r>
      <w:r w:rsidRPr="00903205">
        <w:t>был</w:t>
      </w:r>
      <w:r>
        <w:t xml:space="preserve"> </w:t>
      </w:r>
      <w:r w:rsidRPr="00903205">
        <w:t>Ф. М. Достоевский,</w:t>
      </w:r>
      <w:r>
        <w:t xml:space="preserve"> </w:t>
      </w:r>
      <w:r w:rsidRPr="00903205">
        <w:t>издававший в эти</w:t>
      </w:r>
      <w:r>
        <w:t xml:space="preserve"> </w:t>
      </w:r>
      <w:r w:rsidRPr="00903205">
        <w:t>годы</w:t>
      </w:r>
      <w:r>
        <w:t xml:space="preserve"> </w:t>
      </w:r>
      <w:r w:rsidRPr="00903205">
        <w:t>два</w:t>
      </w:r>
      <w:r>
        <w:t xml:space="preserve"> </w:t>
      </w:r>
      <w:r w:rsidRPr="00903205">
        <w:t>журнала</w:t>
      </w:r>
      <w:r>
        <w:t xml:space="preserve"> </w:t>
      </w:r>
      <w:r w:rsidRPr="00903205">
        <w:t>-</w:t>
      </w:r>
      <w:r>
        <w:t xml:space="preserve"> </w:t>
      </w:r>
      <w:r w:rsidRPr="00903205">
        <w:t>"Время"</w:t>
      </w:r>
      <w:r>
        <w:t xml:space="preserve"> </w:t>
      </w:r>
      <w:r w:rsidRPr="00903205">
        <w:t>(1861-1863)</w:t>
      </w:r>
      <w:r>
        <w:t xml:space="preserve"> </w:t>
      </w:r>
      <w:r w:rsidRPr="00903205">
        <w:t>и</w:t>
      </w:r>
      <w:r>
        <w:t xml:space="preserve"> </w:t>
      </w:r>
      <w:r w:rsidRPr="00903205">
        <w:t>"Эпоха"</w:t>
      </w:r>
      <w:r>
        <w:t xml:space="preserve"> </w:t>
      </w:r>
      <w:r w:rsidRPr="00903205">
        <w:t>(1864-1865). Сподвижниками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в</w:t>
      </w:r>
      <w:r>
        <w:t xml:space="preserve"> </w:t>
      </w:r>
      <w:r w:rsidRPr="00903205">
        <w:t>этих журналах являлись литературные</w:t>
      </w:r>
      <w:r>
        <w:t xml:space="preserve"> </w:t>
      </w:r>
      <w:r w:rsidRPr="00903205">
        <w:t xml:space="preserve">критики Аполлон Александрович Григорьев и Николай Николаевич Страхов.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Почвенники в какой-то</w:t>
      </w:r>
      <w:r>
        <w:t xml:space="preserve"> </w:t>
      </w:r>
      <w:r w:rsidRPr="00903205">
        <w:t>мере унаследовали взгляд на русский национальный характер, высказанный Белинским в 1846 году. Белинский писал: "Россию нечего сравнивать со старыми государствами Европы, которых история шла диаметрально противоположно нашей и давно уже дала цвет и плод... Известно, что французы, англичане,</w:t>
      </w:r>
      <w:r>
        <w:t xml:space="preserve"> </w:t>
      </w:r>
      <w:r w:rsidRPr="00903205">
        <w:t>немцы</w:t>
      </w:r>
      <w:r>
        <w:t xml:space="preserve"> </w:t>
      </w:r>
      <w:r w:rsidRPr="00903205">
        <w:t>так национальны</w:t>
      </w:r>
      <w:r>
        <w:t xml:space="preserve"> </w:t>
      </w:r>
      <w:r w:rsidRPr="00903205">
        <w:t>каждый</w:t>
      </w:r>
      <w:r>
        <w:t xml:space="preserve"> </w:t>
      </w:r>
      <w:r w:rsidRPr="00903205">
        <w:t>по-своему,</w:t>
      </w:r>
      <w:r>
        <w:t xml:space="preserve"> </w:t>
      </w:r>
      <w:r w:rsidRPr="00903205">
        <w:t>что</w:t>
      </w:r>
      <w:r>
        <w:t xml:space="preserve"> </w:t>
      </w:r>
      <w:r w:rsidRPr="00903205">
        <w:t>не в</w:t>
      </w:r>
      <w:r>
        <w:t xml:space="preserve"> </w:t>
      </w:r>
      <w:r w:rsidRPr="00903205">
        <w:t>состоянии понимать друг</w:t>
      </w:r>
      <w:r>
        <w:t xml:space="preserve"> </w:t>
      </w:r>
      <w:r w:rsidRPr="00903205">
        <w:t>друга,</w:t>
      </w:r>
      <w:r>
        <w:t xml:space="preserve"> </w:t>
      </w:r>
      <w:r w:rsidRPr="00903205">
        <w:t>тогда</w:t>
      </w:r>
      <w:r>
        <w:t xml:space="preserve"> </w:t>
      </w:r>
      <w:r w:rsidRPr="00903205">
        <w:t>как</w:t>
      </w:r>
      <w:r>
        <w:t xml:space="preserve"> </w:t>
      </w:r>
      <w:r w:rsidRPr="00903205">
        <w:t>русскому</w:t>
      </w:r>
      <w:r>
        <w:t xml:space="preserve"> </w:t>
      </w:r>
      <w:proofErr w:type="gramStart"/>
      <w:r w:rsidRPr="00903205">
        <w:t>равно доступны</w:t>
      </w:r>
      <w:proofErr w:type="gramEnd"/>
      <w:r>
        <w:t xml:space="preserve"> </w:t>
      </w:r>
      <w:r w:rsidRPr="00903205">
        <w:t>и</w:t>
      </w:r>
      <w:r>
        <w:t xml:space="preserve"> </w:t>
      </w:r>
      <w:r w:rsidRPr="00903205">
        <w:t>социальность француза,</w:t>
      </w:r>
      <w:r>
        <w:t xml:space="preserve"> </w:t>
      </w:r>
      <w:r w:rsidRPr="00903205">
        <w:t>и</w:t>
      </w:r>
      <w:r>
        <w:t xml:space="preserve"> </w:t>
      </w:r>
      <w:r w:rsidRPr="00903205">
        <w:t>практическая деятельность англичанина,</w:t>
      </w:r>
      <w:r>
        <w:t xml:space="preserve"> </w:t>
      </w:r>
      <w:r w:rsidRPr="00903205">
        <w:t>и</w:t>
      </w:r>
      <w:r>
        <w:t xml:space="preserve"> </w:t>
      </w:r>
      <w:r w:rsidRPr="00903205">
        <w:t>туманная</w:t>
      </w:r>
      <w:r>
        <w:t xml:space="preserve"> </w:t>
      </w:r>
      <w:r w:rsidRPr="00903205">
        <w:t xml:space="preserve">философия немца".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Почвенники говорили</w:t>
      </w:r>
      <w:r>
        <w:t xml:space="preserve"> </w:t>
      </w:r>
      <w:r w:rsidRPr="00903205">
        <w:t>о "</w:t>
      </w:r>
      <w:proofErr w:type="spellStart"/>
      <w:r w:rsidRPr="00903205">
        <w:t>всечеловечности</w:t>
      </w:r>
      <w:proofErr w:type="spellEnd"/>
      <w:r w:rsidRPr="00903205">
        <w:t>"</w:t>
      </w:r>
      <w:r>
        <w:t xml:space="preserve"> </w:t>
      </w:r>
      <w:r w:rsidRPr="00903205">
        <w:t>как</w:t>
      </w:r>
      <w:r>
        <w:t xml:space="preserve"> </w:t>
      </w:r>
      <w:r w:rsidRPr="00903205">
        <w:t>характерной</w:t>
      </w:r>
      <w:r>
        <w:t xml:space="preserve"> </w:t>
      </w:r>
      <w:r w:rsidRPr="00903205">
        <w:t>особенности русского народного</w:t>
      </w:r>
      <w:r>
        <w:t xml:space="preserve"> </w:t>
      </w:r>
      <w:r w:rsidRPr="00903205">
        <w:t>сознания, которую</w:t>
      </w:r>
      <w:r>
        <w:t xml:space="preserve"> </w:t>
      </w:r>
      <w:r w:rsidRPr="00903205">
        <w:t>наиболее глубоко унаследовал в</w:t>
      </w:r>
      <w:r>
        <w:t xml:space="preserve"> </w:t>
      </w:r>
      <w:r w:rsidRPr="00903205">
        <w:t>нашей литературе А.</w:t>
      </w:r>
      <w:r>
        <w:t xml:space="preserve"> </w:t>
      </w:r>
      <w:r w:rsidRPr="00903205">
        <w:t>С. Пушкин. "Мысль эта выражена</w:t>
      </w:r>
      <w:r>
        <w:t xml:space="preserve"> </w:t>
      </w:r>
      <w:r w:rsidRPr="00903205">
        <w:t>Пушкиным не</w:t>
      </w:r>
      <w:r>
        <w:t xml:space="preserve"> </w:t>
      </w:r>
      <w:r w:rsidRPr="00903205">
        <w:t>как</w:t>
      </w:r>
      <w:r>
        <w:t xml:space="preserve"> </w:t>
      </w:r>
      <w:r w:rsidRPr="00903205">
        <w:t xml:space="preserve">одно только указание, учение или теория, не как мечтание или пророчество, но исполнена и </w:t>
      </w:r>
      <w:proofErr w:type="gramStart"/>
      <w:r w:rsidRPr="00903205">
        <w:t>м</w:t>
      </w:r>
      <w:proofErr w:type="gramEnd"/>
      <w:r w:rsidRPr="00903205">
        <w:t xml:space="preserve"> н а д</w:t>
      </w:r>
      <w:r>
        <w:t xml:space="preserve"> </w:t>
      </w:r>
      <w:r w:rsidRPr="00903205">
        <w:t>е л е,</w:t>
      </w:r>
      <w:r>
        <w:t xml:space="preserve"> </w:t>
      </w:r>
      <w:r w:rsidRPr="00903205">
        <w:t>заключена вековечно</w:t>
      </w:r>
      <w:r>
        <w:t xml:space="preserve"> </w:t>
      </w:r>
      <w:r w:rsidRPr="00903205">
        <w:t>в гениальных созданиях его</w:t>
      </w:r>
      <w:r>
        <w:t xml:space="preserve"> </w:t>
      </w:r>
      <w:r w:rsidRPr="00903205">
        <w:t>и доказана им,-</w:t>
      </w:r>
      <w:r>
        <w:t xml:space="preserve"> </w:t>
      </w:r>
      <w:r w:rsidRPr="00903205">
        <w:t>писал</w:t>
      </w:r>
      <w:r>
        <w:t xml:space="preserve"> </w:t>
      </w:r>
      <w:r w:rsidRPr="00903205">
        <w:t>Достоевский.- Он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древнего мира, он</w:t>
      </w:r>
      <w:r>
        <w:t xml:space="preserve"> </w:t>
      </w:r>
      <w:r w:rsidRPr="00903205">
        <w:t>и</w:t>
      </w:r>
      <w:r>
        <w:t xml:space="preserve"> </w:t>
      </w:r>
      <w:r w:rsidRPr="00903205">
        <w:t>германец, он и англичанин,</w:t>
      </w:r>
      <w:r>
        <w:t xml:space="preserve"> </w:t>
      </w:r>
      <w:r w:rsidRPr="00903205">
        <w:t>глубоко сознающий гений свой, тоску</w:t>
      </w:r>
      <w:r>
        <w:t xml:space="preserve"> </w:t>
      </w:r>
      <w:r w:rsidRPr="00903205">
        <w:t>своего стремления ("Пир во время</w:t>
      </w:r>
      <w:r>
        <w:t xml:space="preserve"> </w:t>
      </w:r>
      <w:r w:rsidRPr="00903205">
        <w:t>чумы"), он</w:t>
      </w:r>
      <w:r>
        <w:t xml:space="preserve"> </w:t>
      </w:r>
      <w:r w:rsidRPr="00903205">
        <w:t>и поэт Востока. Всем этим народам он сказал и заявил, что русский</w:t>
      </w:r>
      <w:r>
        <w:t xml:space="preserve"> </w:t>
      </w:r>
      <w:r w:rsidRPr="00903205">
        <w:t>гений</w:t>
      </w:r>
      <w:r>
        <w:t xml:space="preserve"> </w:t>
      </w:r>
      <w:r w:rsidRPr="00903205">
        <w:t>знает их, понял</w:t>
      </w:r>
      <w:r>
        <w:t xml:space="preserve"> </w:t>
      </w:r>
      <w:r w:rsidRPr="00903205">
        <w:t xml:space="preserve">их, соприкоснулся с ними как родной, что он может </w:t>
      </w:r>
      <w:proofErr w:type="gramStart"/>
      <w:r w:rsidRPr="00903205">
        <w:t>п</w:t>
      </w:r>
      <w:proofErr w:type="gramEnd"/>
      <w:r w:rsidRPr="00903205">
        <w:t xml:space="preserve"> е р е в о п л о щ а</w:t>
      </w:r>
      <w:r>
        <w:t xml:space="preserve"> </w:t>
      </w:r>
      <w:r w:rsidRPr="00903205">
        <w:t>т ь с я</w:t>
      </w:r>
      <w:r>
        <w:t xml:space="preserve"> </w:t>
      </w:r>
      <w:r w:rsidRPr="00903205">
        <w:t xml:space="preserve">в них во всей полноте, что лишь одному только русскому духу дана </w:t>
      </w:r>
      <w:proofErr w:type="spellStart"/>
      <w:r w:rsidRPr="00903205">
        <w:t>всемирность</w:t>
      </w:r>
      <w:proofErr w:type="spellEnd"/>
      <w:r w:rsidRPr="00903205">
        <w:t>, дано назначение в</w:t>
      </w:r>
      <w:r>
        <w:t xml:space="preserve"> </w:t>
      </w:r>
      <w:r w:rsidRPr="00903205">
        <w:t xml:space="preserve">будущем постигнуть и объединить все многообразие национальностей и снять все противоречия их".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Подобно славянофилам почвенники считали,</w:t>
      </w:r>
      <w:r>
        <w:t xml:space="preserve"> </w:t>
      </w:r>
      <w:r w:rsidRPr="00903205">
        <w:t>что</w:t>
      </w:r>
      <w:r>
        <w:t xml:space="preserve"> </w:t>
      </w:r>
      <w:r w:rsidRPr="00903205">
        <w:t>"русское общество должно соединиться</w:t>
      </w:r>
      <w:r>
        <w:t xml:space="preserve"> </w:t>
      </w:r>
      <w:r w:rsidRPr="00903205">
        <w:t>с народною</w:t>
      </w:r>
      <w:r>
        <w:t xml:space="preserve"> </w:t>
      </w:r>
      <w:r w:rsidRPr="00903205">
        <w:t>почвой и принять в</w:t>
      </w:r>
      <w:r>
        <w:t xml:space="preserve"> </w:t>
      </w:r>
      <w:r w:rsidRPr="00903205">
        <w:t>себя народный</w:t>
      </w:r>
      <w:r>
        <w:t xml:space="preserve"> </w:t>
      </w:r>
      <w:r w:rsidRPr="00903205">
        <w:t>элемент". Но,</w:t>
      </w:r>
      <w:r>
        <w:t xml:space="preserve"> </w:t>
      </w:r>
      <w:r w:rsidRPr="00903205">
        <w:t>в отличие</w:t>
      </w:r>
      <w:r>
        <w:t xml:space="preserve"> </w:t>
      </w:r>
      <w:r w:rsidRPr="00903205">
        <w:t>от</w:t>
      </w:r>
      <w:r>
        <w:t xml:space="preserve"> </w:t>
      </w:r>
      <w:r w:rsidRPr="00903205">
        <w:t>славянофилов,</w:t>
      </w:r>
      <w:r>
        <w:t xml:space="preserve"> </w:t>
      </w:r>
      <w:r w:rsidRPr="00903205">
        <w:t>(*10) они не отрицали положительной</w:t>
      </w:r>
      <w:r>
        <w:t xml:space="preserve"> </w:t>
      </w:r>
      <w:r w:rsidRPr="00903205">
        <w:t>роли реформ Петра I и "европеизированной" русской интеллигенции, призванной нести народу просвещение и культуру, но</w:t>
      </w:r>
      <w:r>
        <w:t xml:space="preserve"> </w:t>
      </w:r>
      <w:r w:rsidRPr="00903205">
        <w:t>только на основе народных нравственных</w:t>
      </w:r>
      <w:r>
        <w:t xml:space="preserve"> </w:t>
      </w:r>
      <w:r w:rsidRPr="00903205">
        <w:t xml:space="preserve">идеалов. Именно таким русским европейцем был в глазах почвенников А. С. Пушкин. </w:t>
      </w:r>
      <w:r>
        <w:t xml:space="preserve"> </w:t>
      </w:r>
    </w:p>
    <w:p w:rsidR="00E52743" w:rsidRDefault="00E52743" w:rsidP="00E52743">
      <w:pPr>
        <w:spacing w:before="120"/>
        <w:ind w:firstLine="567"/>
        <w:jc w:val="both"/>
      </w:pPr>
      <w:r w:rsidRPr="00903205">
        <w:t>По</w:t>
      </w:r>
      <w:r>
        <w:t xml:space="preserve"> </w:t>
      </w:r>
      <w:r w:rsidRPr="00903205">
        <w:t>словам</w:t>
      </w:r>
      <w:r>
        <w:t xml:space="preserve"> </w:t>
      </w:r>
      <w:r w:rsidRPr="00903205">
        <w:t>А.</w:t>
      </w:r>
      <w:r>
        <w:t xml:space="preserve"> </w:t>
      </w:r>
      <w:r w:rsidRPr="00903205">
        <w:t>Григорьева,</w:t>
      </w:r>
      <w:r>
        <w:t xml:space="preserve"> </w:t>
      </w:r>
      <w:r w:rsidRPr="00903205">
        <w:t>Пушкин</w:t>
      </w:r>
      <w:r>
        <w:t xml:space="preserve"> </w:t>
      </w:r>
      <w:r w:rsidRPr="00903205">
        <w:t>"первый</w:t>
      </w:r>
      <w:r>
        <w:t xml:space="preserve"> </w:t>
      </w:r>
      <w:r w:rsidRPr="00903205">
        <w:t>и</w:t>
      </w:r>
      <w:r>
        <w:t xml:space="preserve"> </w:t>
      </w:r>
      <w:r w:rsidRPr="00903205">
        <w:t>полный</w:t>
      </w:r>
      <w:r>
        <w:t xml:space="preserve"> </w:t>
      </w:r>
      <w:r w:rsidRPr="00903205">
        <w:t>представитель" "общественных и нравственных</w:t>
      </w:r>
      <w:r>
        <w:t xml:space="preserve"> </w:t>
      </w:r>
      <w:r w:rsidRPr="00903205">
        <w:t>наших сочувствий". "В Пушкине надолго, если не навсегда,</w:t>
      </w:r>
      <w:r>
        <w:t xml:space="preserve"> </w:t>
      </w:r>
      <w:r w:rsidRPr="00903205">
        <w:t>завершился, обрисовавшись</w:t>
      </w:r>
      <w:r>
        <w:t xml:space="preserve"> </w:t>
      </w:r>
      <w:r w:rsidRPr="00903205">
        <w:t>широким</w:t>
      </w:r>
      <w:r>
        <w:t xml:space="preserve"> </w:t>
      </w:r>
      <w:r w:rsidRPr="00903205">
        <w:t>очерком,</w:t>
      </w:r>
      <w:r>
        <w:t xml:space="preserve"> </w:t>
      </w:r>
      <w:r w:rsidRPr="00903205">
        <w:t>весь</w:t>
      </w:r>
      <w:r>
        <w:t xml:space="preserve"> </w:t>
      </w:r>
      <w:r w:rsidRPr="00903205">
        <w:t>наш</w:t>
      </w:r>
      <w:r>
        <w:t xml:space="preserve"> </w:t>
      </w:r>
      <w:r w:rsidRPr="00903205">
        <w:t>душевный процесс", наши "объем и мера": все последующее развитие русской литературы - это углубление и художественное осмысление тех элементов, которые</w:t>
      </w:r>
      <w:r>
        <w:t xml:space="preserve"> </w:t>
      </w:r>
      <w:r w:rsidRPr="00903205">
        <w:t>сказались в</w:t>
      </w:r>
      <w:r>
        <w:t xml:space="preserve"> </w:t>
      </w:r>
      <w:r w:rsidRPr="00903205">
        <w:t>Пушкине.</w:t>
      </w:r>
      <w:r>
        <w:t xml:space="preserve"> </w:t>
      </w:r>
      <w:r w:rsidRPr="00903205">
        <w:t>Наиболее</w:t>
      </w:r>
      <w:r>
        <w:t xml:space="preserve"> </w:t>
      </w:r>
      <w:r w:rsidRPr="00903205">
        <w:t>органично</w:t>
      </w:r>
      <w:r>
        <w:t xml:space="preserve"> </w:t>
      </w:r>
      <w:r w:rsidRPr="00903205">
        <w:t>выразил</w:t>
      </w:r>
      <w:r>
        <w:t xml:space="preserve"> </w:t>
      </w:r>
      <w:r w:rsidRPr="00903205">
        <w:t>пушкинские</w:t>
      </w:r>
      <w:r>
        <w:t xml:space="preserve"> </w:t>
      </w:r>
      <w:r w:rsidRPr="00903205">
        <w:t>начала</w:t>
      </w:r>
      <w:r>
        <w:t xml:space="preserve"> </w:t>
      </w:r>
      <w:r w:rsidRPr="00903205">
        <w:t>в современной литературе</w:t>
      </w:r>
      <w:r>
        <w:t xml:space="preserve"> </w:t>
      </w:r>
      <w:r w:rsidRPr="00903205">
        <w:t>А. Н.</w:t>
      </w:r>
      <w:r>
        <w:t xml:space="preserve"> </w:t>
      </w:r>
      <w:r w:rsidRPr="00903205">
        <w:t>Островский. "Новое слово</w:t>
      </w:r>
      <w:r>
        <w:t xml:space="preserve"> </w:t>
      </w:r>
      <w:r w:rsidRPr="00903205">
        <w:t>Островского есть</w:t>
      </w:r>
      <w:r>
        <w:t xml:space="preserve"> </w:t>
      </w:r>
      <w:r w:rsidRPr="00903205">
        <w:t>самое</w:t>
      </w:r>
      <w:r>
        <w:t xml:space="preserve"> </w:t>
      </w:r>
      <w:r w:rsidRPr="00903205">
        <w:t>старое слово</w:t>
      </w:r>
      <w:r>
        <w:t xml:space="preserve"> </w:t>
      </w:r>
      <w:r w:rsidRPr="00903205">
        <w:t>-</w:t>
      </w:r>
      <w:r>
        <w:t xml:space="preserve"> </w:t>
      </w:r>
      <w:r w:rsidRPr="00903205">
        <w:t>народность".</w:t>
      </w:r>
      <w:r>
        <w:t xml:space="preserve"> </w:t>
      </w:r>
      <w:r w:rsidRPr="00903205">
        <w:t>"Островский столь же мало</w:t>
      </w:r>
      <w:r>
        <w:t xml:space="preserve"> </w:t>
      </w:r>
      <w:r w:rsidRPr="00903205">
        <w:t>обличитель,</w:t>
      </w:r>
      <w:r>
        <w:t xml:space="preserve"> </w:t>
      </w:r>
      <w:r w:rsidRPr="00903205">
        <w:t>как он</w:t>
      </w:r>
      <w:r>
        <w:t xml:space="preserve"> </w:t>
      </w:r>
      <w:r w:rsidRPr="00903205">
        <w:t xml:space="preserve">мало </w:t>
      </w:r>
      <w:proofErr w:type="spellStart"/>
      <w:r w:rsidRPr="00903205">
        <w:t>идеализатор</w:t>
      </w:r>
      <w:proofErr w:type="spellEnd"/>
      <w:r w:rsidRPr="00903205">
        <w:t>. Оставимте</w:t>
      </w:r>
      <w:r>
        <w:t xml:space="preserve"> </w:t>
      </w:r>
      <w:r w:rsidRPr="00903205">
        <w:t>его быть тем, что он есть - великим народным поэтом, первым и единственным</w:t>
      </w:r>
      <w:r>
        <w:t xml:space="preserve"> </w:t>
      </w:r>
      <w:r w:rsidRPr="00903205">
        <w:t>выразителем</w:t>
      </w:r>
      <w:r>
        <w:t xml:space="preserve"> </w:t>
      </w:r>
      <w:r w:rsidRPr="00903205">
        <w:t>народной</w:t>
      </w:r>
      <w:r>
        <w:t xml:space="preserve"> </w:t>
      </w:r>
      <w:r w:rsidRPr="00903205">
        <w:t>сущности</w:t>
      </w:r>
      <w:r>
        <w:t xml:space="preserve"> </w:t>
      </w:r>
      <w:r w:rsidRPr="00903205">
        <w:t>в</w:t>
      </w:r>
      <w:r>
        <w:t xml:space="preserve"> </w:t>
      </w:r>
      <w:r w:rsidRPr="00903205">
        <w:t>ее</w:t>
      </w:r>
      <w:r>
        <w:t xml:space="preserve"> </w:t>
      </w:r>
      <w:r w:rsidRPr="00903205">
        <w:t xml:space="preserve">многообразных проявлениях..." </w:t>
      </w:r>
      <w:r>
        <w:t xml:space="preserve"> </w:t>
      </w:r>
    </w:p>
    <w:p w:rsidR="00E52743" w:rsidRPr="002F472E" w:rsidRDefault="00E52743" w:rsidP="00E52743">
      <w:pPr>
        <w:spacing w:before="120"/>
        <w:ind w:firstLine="567"/>
        <w:jc w:val="both"/>
      </w:pPr>
      <w:r w:rsidRPr="00903205">
        <w:t>Н.</w:t>
      </w:r>
      <w:r>
        <w:t xml:space="preserve"> </w:t>
      </w:r>
      <w:r w:rsidRPr="00903205">
        <w:t>Н.</w:t>
      </w:r>
      <w:r>
        <w:t xml:space="preserve"> </w:t>
      </w:r>
      <w:r w:rsidRPr="00903205">
        <w:t>Страхов</w:t>
      </w:r>
      <w:r>
        <w:t xml:space="preserve"> </w:t>
      </w:r>
      <w:r w:rsidRPr="00903205">
        <w:t>явился единственным в</w:t>
      </w:r>
      <w:r>
        <w:t xml:space="preserve"> </w:t>
      </w:r>
      <w:r w:rsidRPr="00903205">
        <w:t>истории русской</w:t>
      </w:r>
      <w:r>
        <w:t xml:space="preserve"> </w:t>
      </w:r>
      <w:r w:rsidRPr="00903205">
        <w:t>критики второй половины XIX</w:t>
      </w:r>
      <w:r>
        <w:t xml:space="preserve"> </w:t>
      </w:r>
      <w:r w:rsidRPr="00903205">
        <w:t>века глубоким</w:t>
      </w:r>
      <w:r>
        <w:t xml:space="preserve"> </w:t>
      </w:r>
      <w:r w:rsidRPr="00903205">
        <w:t>истолкователем "Войны и мира"</w:t>
      </w:r>
      <w:r>
        <w:t xml:space="preserve"> </w:t>
      </w:r>
      <w:r w:rsidRPr="00903205">
        <w:t>Л.</w:t>
      </w:r>
      <w:r>
        <w:t xml:space="preserve"> </w:t>
      </w:r>
      <w:r w:rsidRPr="00903205">
        <w:t xml:space="preserve">Н. Толстого. Свою работу он не случайно назвал "критической поэмой в четырех песнях". Сам Лев Толстой, считавший </w:t>
      </w:r>
      <w:proofErr w:type="gramStart"/>
      <w:r w:rsidRPr="00903205">
        <w:t>Страхова</w:t>
      </w:r>
      <w:proofErr w:type="gramEnd"/>
      <w:r w:rsidRPr="00903205">
        <w:t xml:space="preserve"> своим</w:t>
      </w:r>
      <w:r>
        <w:t xml:space="preserve"> </w:t>
      </w:r>
      <w:r w:rsidRPr="00903205">
        <w:t>другом, сказал: "Одно</w:t>
      </w:r>
      <w:r>
        <w:t xml:space="preserve"> </w:t>
      </w:r>
      <w:r w:rsidRPr="00903205">
        <w:t>из счастий, за которое я благодарен судьбе, это то, что есть Н. Н. Страхов".</w:t>
      </w:r>
    </w:p>
    <w:p w:rsidR="007105D4" w:rsidRPr="005B0E51" w:rsidRDefault="007105D4" w:rsidP="007105D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Литературно-критическая деятельность революционеров-демократов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Общественный, социально-критический</w:t>
      </w:r>
      <w:r>
        <w:t xml:space="preserve"> </w:t>
      </w:r>
      <w:r w:rsidRPr="00903205">
        <w:t>пафос статей</w:t>
      </w:r>
      <w:r>
        <w:t xml:space="preserve"> </w:t>
      </w:r>
      <w:r w:rsidRPr="00903205">
        <w:t>позднего Белинского с его социалистическими</w:t>
      </w:r>
      <w:r>
        <w:t xml:space="preserve"> </w:t>
      </w:r>
      <w:r w:rsidRPr="00903205">
        <w:t>убеждениями</w:t>
      </w:r>
      <w:r>
        <w:t xml:space="preserve"> </w:t>
      </w:r>
      <w:r w:rsidRPr="00903205">
        <w:t>подхватили</w:t>
      </w:r>
      <w:r>
        <w:t xml:space="preserve"> </w:t>
      </w:r>
      <w:r w:rsidRPr="00903205">
        <w:t>и</w:t>
      </w:r>
      <w:r>
        <w:t xml:space="preserve"> </w:t>
      </w:r>
      <w:r w:rsidRPr="00903205">
        <w:t>развили</w:t>
      </w:r>
      <w:r>
        <w:t xml:space="preserve"> </w:t>
      </w:r>
      <w:r w:rsidRPr="00903205">
        <w:t>в шестидесятые</w:t>
      </w:r>
      <w:r>
        <w:t xml:space="preserve"> </w:t>
      </w:r>
      <w:r w:rsidRPr="00903205">
        <w:t>годы революционно-демократические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Николай</w:t>
      </w:r>
      <w:r>
        <w:t xml:space="preserve"> </w:t>
      </w:r>
      <w:r w:rsidRPr="00903205">
        <w:t>Гаврилович</w:t>
      </w:r>
      <w:r>
        <w:t xml:space="preserve"> </w:t>
      </w:r>
      <w:r w:rsidRPr="00903205">
        <w:t>Чернышевский</w:t>
      </w:r>
      <w:r>
        <w:t xml:space="preserve"> </w:t>
      </w:r>
      <w:r w:rsidRPr="00903205">
        <w:t xml:space="preserve">и Николай Александрович Добролюбов.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К 1859 году, когда</w:t>
      </w:r>
      <w:r>
        <w:t xml:space="preserve"> </w:t>
      </w:r>
      <w:r w:rsidRPr="00903205">
        <w:t>правительственная</w:t>
      </w:r>
      <w:r>
        <w:t xml:space="preserve"> </w:t>
      </w:r>
      <w:r w:rsidRPr="00903205">
        <w:t>программа и взгляды</w:t>
      </w:r>
      <w:r>
        <w:t xml:space="preserve"> </w:t>
      </w:r>
      <w:r w:rsidRPr="00903205">
        <w:t>либеральных партий</w:t>
      </w:r>
      <w:r>
        <w:t xml:space="preserve"> </w:t>
      </w:r>
      <w:r w:rsidRPr="00903205">
        <w:t>прояснились,</w:t>
      </w:r>
      <w:r>
        <w:t xml:space="preserve"> </w:t>
      </w:r>
      <w:r w:rsidRPr="00903205">
        <w:t>когда стало очевидно, что реформа "сверху" в любых</w:t>
      </w:r>
      <w:r>
        <w:t xml:space="preserve"> </w:t>
      </w:r>
      <w:r w:rsidRPr="00903205">
        <w:t>ее вариантах будет</w:t>
      </w:r>
      <w:r>
        <w:t xml:space="preserve"> </w:t>
      </w:r>
      <w:r w:rsidRPr="00903205">
        <w:t>половинчатой,</w:t>
      </w:r>
      <w:r>
        <w:t xml:space="preserve"> </w:t>
      </w:r>
      <w:r w:rsidRPr="00903205">
        <w:t>революционеры-демократы</w:t>
      </w:r>
      <w:r>
        <w:t xml:space="preserve"> </w:t>
      </w:r>
      <w:r w:rsidRPr="00903205">
        <w:t>от</w:t>
      </w:r>
      <w:r>
        <w:t xml:space="preserve"> </w:t>
      </w:r>
      <w:r w:rsidRPr="00903205">
        <w:t>шаткого союза с либерализмом перешли к разрыву отношений и бескомпромиссной борьбе с ним. На этот,</w:t>
      </w:r>
      <w:r>
        <w:t xml:space="preserve"> </w:t>
      </w:r>
      <w:r w:rsidRPr="00903205">
        <w:t>второй</w:t>
      </w:r>
      <w:r>
        <w:t xml:space="preserve"> </w:t>
      </w:r>
      <w:r w:rsidRPr="00903205">
        <w:t>этап</w:t>
      </w:r>
      <w:r>
        <w:t xml:space="preserve"> </w:t>
      </w:r>
      <w:r w:rsidRPr="00903205">
        <w:t>общественного</w:t>
      </w:r>
      <w:r>
        <w:t xml:space="preserve"> </w:t>
      </w:r>
      <w:r w:rsidRPr="00903205">
        <w:t>движения</w:t>
      </w:r>
      <w:r>
        <w:t xml:space="preserve"> </w:t>
      </w:r>
      <w:r w:rsidRPr="00903205">
        <w:t>60-х</w:t>
      </w:r>
      <w:r>
        <w:t xml:space="preserve"> </w:t>
      </w:r>
      <w:r w:rsidRPr="00903205">
        <w:t>годов</w:t>
      </w:r>
      <w:r>
        <w:t xml:space="preserve"> </w:t>
      </w:r>
      <w:r w:rsidRPr="00903205">
        <w:t>падает литературно-критическая деятельность Н. А. Добролюбова. Обличению</w:t>
      </w:r>
      <w:r>
        <w:t xml:space="preserve"> </w:t>
      </w:r>
      <w:r w:rsidRPr="00903205">
        <w:t>либералов он</w:t>
      </w:r>
      <w:r>
        <w:t xml:space="preserve"> </w:t>
      </w:r>
      <w:r w:rsidRPr="00903205">
        <w:t>посвящает</w:t>
      </w:r>
      <w:r>
        <w:t xml:space="preserve"> </w:t>
      </w:r>
      <w:r w:rsidRPr="00903205">
        <w:t>специальный</w:t>
      </w:r>
      <w:r>
        <w:t xml:space="preserve"> </w:t>
      </w:r>
      <w:r w:rsidRPr="00903205">
        <w:t>сатирический</w:t>
      </w:r>
      <w:r>
        <w:t xml:space="preserve"> </w:t>
      </w:r>
      <w:r w:rsidRPr="00903205">
        <w:t>отдел</w:t>
      </w:r>
      <w:r>
        <w:t xml:space="preserve"> </w:t>
      </w:r>
      <w:r w:rsidRPr="00903205">
        <w:t>журнала</w:t>
      </w:r>
      <w:r>
        <w:t xml:space="preserve"> </w:t>
      </w:r>
      <w:r w:rsidRPr="00903205">
        <w:t>"Современник"</w:t>
      </w:r>
      <w:r>
        <w:t xml:space="preserve"> </w:t>
      </w:r>
      <w:r w:rsidRPr="00903205">
        <w:t xml:space="preserve">под названием "Свисток". Здесь Добролюбов выступает не только как критик, но и в роли сатирического поэта. </w:t>
      </w:r>
      <w:r>
        <w:t xml:space="preserve"> </w:t>
      </w:r>
    </w:p>
    <w:p w:rsidR="007105D4" w:rsidRPr="00903205" w:rsidRDefault="007105D4" w:rsidP="007105D4">
      <w:pPr>
        <w:spacing w:before="120"/>
        <w:ind w:firstLine="567"/>
        <w:jc w:val="both"/>
      </w:pPr>
      <w:r w:rsidRPr="00903205">
        <w:t>Критика либерализма насторожила</w:t>
      </w:r>
      <w:r>
        <w:t xml:space="preserve"> </w:t>
      </w:r>
      <w:r w:rsidRPr="00903205">
        <w:t>тогда</w:t>
      </w:r>
      <w:r>
        <w:t xml:space="preserve"> </w:t>
      </w:r>
      <w:r w:rsidRPr="00903205">
        <w:t>А.</w:t>
      </w:r>
      <w:r>
        <w:t xml:space="preserve"> </w:t>
      </w:r>
      <w:r w:rsidRPr="00903205">
        <w:t>И. Герцена,</w:t>
      </w:r>
      <w:r>
        <w:t xml:space="preserve"> </w:t>
      </w:r>
      <w:r w:rsidRPr="00903205">
        <w:t>(*11) который, будучи в эмиграции, в</w:t>
      </w:r>
      <w:r>
        <w:t xml:space="preserve"> </w:t>
      </w:r>
      <w:r w:rsidRPr="00903205">
        <w:t>отличие от</w:t>
      </w:r>
      <w:r>
        <w:t xml:space="preserve"> </w:t>
      </w:r>
      <w:r w:rsidRPr="00903205">
        <w:t>Чернышевского</w:t>
      </w:r>
      <w:r>
        <w:t xml:space="preserve"> </w:t>
      </w:r>
      <w:r w:rsidRPr="00903205">
        <w:t>и</w:t>
      </w:r>
      <w:r>
        <w:t xml:space="preserve"> </w:t>
      </w:r>
      <w:r w:rsidRPr="00903205">
        <w:t>Добролюбова,</w:t>
      </w:r>
      <w:r>
        <w:t xml:space="preserve"> </w:t>
      </w:r>
      <w:r w:rsidRPr="00903205">
        <w:t>продолжал надеяться на реформы "сверху" и</w:t>
      </w:r>
      <w:r>
        <w:t xml:space="preserve"> </w:t>
      </w:r>
      <w:r w:rsidRPr="00903205">
        <w:t xml:space="preserve">переоценивал радикализм либералов вплоть до 1863 года.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Однако</w:t>
      </w:r>
      <w:r>
        <w:t xml:space="preserve"> </w:t>
      </w:r>
      <w:r w:rsidRPr="00903205">
        <w:t>предостережения</w:t>
      </w:r>
      <w:r>
        <w:t xml:space="preserve"> </w:t>
      </w:r>
      <w:r w:rsidRPr="00903205">
        <w:t>Герцена не</w:t>
      </w:r>
      <w:r>
        <w:t xml:space="preserve"> </w:t>
      </w:r>
      <w:r w:rsidRPr="00903205">
        <w:t>остановили революционеров-демократов</w:t>
      </w:r>
      <w:r>
        <w:t xml:space="preserve"> </w:t>
      </w:r>
      <w:r w:rsidRPr="00903205">
        <w:t>"Современника".</w:t>
      </w:r>
      <w:r>
        <w:t xml:space="preserve"> </w:t>
      </w:r>
      <w:proofErr w:type="gramStart"/>
      <w:r w:rsidRPr="00903205">
        <w:t>Начиная</w:t>
      </w:r>
      <w:r>
        <w:t xml:space="preserve"> </w:t>
      </w:r>
      <w:r w:rsidRPr="00903205">
        <w:t>с</w:t>
      </w:r>
      <w:r>
        <w:t xml:space="preserve"> </w:t>
      </w:r>
      <w:r w:rsidRPr="00903205">
        <w:t>1859 года</w:t>
      </w:r>
      <w:r>
        <w:t xml:space="preserve"> </w:t>
      </w:r>
      <w:r w:rsidRPr="00903205">
        <w:t>они стали проводить</w:t>
      </w:r>
      <w:proofErr w:type="gramEnd"/>
      <w:r>
        <w:t xml:space="preserve"> </w:t>
      </w:r>
      <w:r w:rsidRPr="00903205">
        <w:t>в</w:t>
      </w:r>
      <w:r>
        <w:t xml:space="preserve"> </w:t>
      </w:r>
      <w:r w:rsidRPr="00903205">
        <w:t>своих</w:t>
      </w:r>
      <w:r>
        <w:t xml:space="preserve"> </w:t>
      </w:r>
      <w:r w:rsidRPr="00903205">
        <w:t>статьях</w:t>
      </w:r>
      <w:r>
        <w:t xml:space="preserve"> </w:t>
      </w:r>
      <w:r w:rsidRPr="00903205">
        <w:t>идею</w:t>
      </w:r>
      <w:r>
        <w:t xml:space="preserve"> </w:t>
      </w:r>
      <w:r w:rsidRPr="00903205">
        <w:t>крестьянской</w:t>
      </w:r>
      <w:r>
        <w:t xml:space="preserve"> </w:t>
      </w:r>
      <w:r w:rsidRPr="00903205">
        <w:t>революции.</w:t>
      </w:r>
      <w:r>
        <w:t xml:space="preserve"> </w:t>
      </w:r>
      <w:r w:rsidRPr="00903205">
        <w:t>Ядром будущего социалистического</w:t>
      </w:r>
      <w:r>
        <w:t xml:space="preserve"> </w:t>
      </w:r>
      <w:r w:rsidRPr="00903205">
        <w:t>мироустройства они считали крестьянскую общину. В отличие от славянофилов, Чернышевский и Добролюбов</w:t>
      </w:r>
      <w:r>
        <w:t xml:space="preserve"> </w:t>
      </w:r>
      <w:r w:rsidRPr="00903205">
        <w:t>полагали,</w:t>
      </w:r>
      <w:r>
        <w:t xml:space="preserve"> </w:t>
      </w:r>
      <w:r w:rsidRPr="00903205">
        <w:t>что общинное владение землей</w:t>
      </w:r>
      <w:r>
        <w:t xml:space="preserve"> </w:t>
      </w:r>
      <w:r w:rsidRPr="00903205">
        <w:t>держалось не на</w:t>
      </w:r>
      <w:r>
        <w:t xml:space="preserve"> </w:t>
      </w:r>
      <w:r w:rsidRPr="00903205">
        <w:t>христианских,</w:t>
      </w:r>
      <w:r>
        <w:t xml:space="preserve"> </w:t>
      </w:r>
      <w:r w:rsidRPr="00903205">
        <w:t>а</w:t>
      </w:r>
      <w:r>
        <w:t xml:space="preserve"> </w:t>
      </w:r>
      <w:r w:rsidRPr="00903205">
        <w:t>на</w:t>
      </w:r>
      <w:r>
        <w:t xml:space="preserve"> </w:t>
      </w:r>
      <w:r w:rsidRPr="00903205">
        <w:t xml:space="preserve">революционно-освободительных, социалистических инстинктах русского мужика.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Добролюбов</w:t>
      </w:r>
      <w:r>
        <w:t xml:space="preserve"> </w:t>
      </w:r>
      <w:r w:rsidRPr="00903205">
        <w:t>стал</w:t>
      </w:r>
      <w:r>
        <w:t xml:space="preserve"> </w:t>
      </w:r>
      <w:r w:rsidRPr="00903205">
        <w:t>основателем</w:t>
      </w:r>
      <w:r>
        <w:t xml:space="preserve"> </w:t>
      </w:r>
      <w:r w:rsidRPr="00903205">
        <w:t>оригинального</w:t>
      </w:r>
      <w:r>
        <w:t xml:space="preserve"> </w:t>
      </w:r>
      <w:r w:rsidRPr="00903205">
        <w:t>критического</w:t>
      </w:r>
      <w:r>
        <w:t xml:space="preserve"> </w:t>
      </w:r>
      <w:r w:rsidRPr="00903205">
        <w:t>метода.</w:t>
      </w:r>
      <w:r>
        <w:t xml:space="preserve"> </w:t>
      </w:r>
      <w:r w:rsidRPr="00903205">
        <w:t>Он видел,</w:t>
      </w:r>
      <w:r>
        <w:t xml:space="preserve"> </w:t>
      </w:r>
      <w:r w:rsidRPr="00903205">
        <w:t xml:space="preserve">что </w:t>
      </w:r>
      <w:r>
        <w:t xml:space="preserve"> </w:t>
      </w:r>
      <w:r w:rsidRPr="00903205">
        <w:t xml:space="preserve">большинство </w:t>
      </w:r>
      <w:r>
        <w:t xml:space="preserve"> </w:t>
      </w:r>
      <w:r w:rsidRPr="00903205">
        <w:t xml:space="preserve">русских </w:t>
      </w:r>
      <w:r>
        <w:t xml:space="preserve"> </w:t>
      </w:r>
      <w:r w:rsidRPr="00903205">
        <w:t xml:space="preserve">писателей </w:t>
      </w:r>
      <w:r>
        <w:t xml:space="preserve"> </w:t>
      </w:r>
      <w:r w:rsidRPr="00903205">
        <w:t xml:space="preserve">не </w:t>
      </w:r>
      <w:r>
        <w:t xml:space="preserve"> </w:t>
      </w:r>
      <w:r w:rsidRPr="00903205">
        <w:t>разделяют революционно-демократического образа</w:t>
      </w:r>
      <w:r>
        <w:t xml:space="preserve"> </w:t>
      </w:r>
      <w:r w:rsidRPr="00903205">
        <w:t>мыслей,</w:t>
      </w:r>
      <w:r>
        <w:t xml:space="preserve"> </w:t>
      </w:r>
      <w:r w:rsidRPr="00903205">
        <w:t>не</w:t>
      </w:r>
      <w:r>
        <w:t xml:space="preserve"> </w:t>
      </w:r>
      <w:r w:rsidRPr="00903205">
        <w:t>произносят</w:t>
      </w:r>
      <w:r>
        <w:t xml:space="preserve"> </w:t>
      </w:r>
      <w:r w:rsidRPr="00903205">
        <w:t>приговора над жизнью</w:t>
      </w:r>
      <w:r>
        <w:t xml:space="preserve"> </w:t>
      </w:r>
      <w:r w:rsidRPr="00903205">
        <w:t>с</w:t>
      </w:r>
      <w:r>
        <w:t xml:space="preserve"> </w:t>
      </w:r>
      <w:r w:rsidRPr="00903205">
        <w:t>таких</w:t>
      </w:r>
      <w:r>
        <w:t xml:space="preserve"> </w:t>
      </w:r>
      <w:r w:rsidRPr="00903205">
        <w:t>радикальных</w:t>
      </w:r>
      <w:r>
        <w:t xml:space="preserve"> </w:t>
      </w:r>
      <w:r w:rsidRPr="00903205">
        <w:t>позиций.</w:t>
      </w:r>
      <w:r>
        <w:t xml:space="preserve"> </w:t>
      </w:r>
      <w:r w:rsidRPr="00903205">
        <w:t>Задачу</w:t>
      </w:r>
      <w:r>
        <w:t xml:space="preserve"> </w:t>
      </w:r>
      <w:r w:rsidRPr="00903205">
        <w:t>своей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Добролюбов усматривал</w:t>
      </w:r>
      <w:r>
        <w:t xml:space="preserve"> </w:t>
      </w:r>
      <w:r w:rsidRPr="00903205">
        <w:t>в</w:t>
      </w:r>
      <w:r>
        <w:t xml:space="preserve"> </w:t>
      </w:r>
      <w:r w:rsidRPr="00903205">
        <w:t>том,</w:t>
      </w:r>
      <w:r>
        <w:t xml:space="preserve"> </w:t>
      </w:r>
      <w:r w:rsidRPr="00903205">
        <w:t>чтобы</w:t>
      </w:r>
      <w:r>
        <w:t xml:space="preserve"> </w:t>
      </w:r>
      <w:r w:rsidRPr="00903205">
        <w:t>по-своему завершить</w:t>
      </w:r>
      <w:r>
        <w:t xml:space="preserve"> </w:t>
      </w:r>
      <w:r w:rsidRPr="00903205">
        <w:t>начатое</w:t>
      </w:r>
      <w:r>
        <w:t xml:space="preserve"> </w:t>
      </w:r>
      <w:r w:rsidRPr="00903205">
        <w:t>писателем</w:t>
      </w:r>
      <w:r>
        <w:t xml:space="preserve"> </w:t>
      </w:r>
      <w:r w:rsidRPr="00903205">
        <w:t>дело</w:t>
      </w:r>
      <w:r>
        <w:t xml:space="preserve"> </w:t>
      </w:r>
      <w:r w:rsidRPr="00903205">
        <w:t>и сформулировать этот</w:t>
      </w:r>
      <w:r>
        <w:t xml:space="preserve"> </w:t>
      </w:r>
      <w:r w:rsidRPr="00903205">
        <w:t>приговор, опираясь на реальные события и художественные образы</w:t>
      </w:r>
      <w:r>
        <w:t xml:space="preserve"> </w:t>
      </w:r>
      <w:r w:rsidRPr="00903205">
        <w:t>произведения. Свой</w:t>
      </w:r>
      <w:r>
        <w:t xml:space="preserve"> </w:t>
      </w:r>
      <w:r w:rsidRPr="00903205">
        <w:t>метод осмысления творчества писателя</w:t>
      </w:r>
      <w:r>
        <w:t xml:space="preserve"> </w:t>
      </w:r>
      <w:r w:rsidRPr="00903205">
        <w:t xml:space="preserve">Добролюбов называл "реальной критикой".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Реальная критика "разбирает, возможно ли и действительно ли такое лицо; нашедши</w:t>
      </w:r>
      <w:r>
        <w:t xml:space="preserve"> </w:t>
      </w:r>
      <w:r w:rsidRPr="00903205">
        <w:t>же,</w:t>
      </w:r>
      <w:r>
        <w:t xml:space="preserve"> </w:t>
      </w:r>
      <w:r w:rsidRPr="00903205">
        <w:t>что</w:t>
      </w:r>
      <w:r>
        <w:t xml:space="preserve"> </w:t>
      </w:r>
      <w:r w:rsidRPr="00903205">
        <w:t>оно</w:t>
      </w:r>
      <w:r>
        <w:t xml:space="preserve"> </w:t>
      </w:r>
      <w:r w:rsidRPr="00903205">
        <w:t>верно</w:t>
      </w:r>
      <w:r>
        <w:t xml:space="preserve"> </w:t>
      </w:r>
      <w:r w:rsidRPr="00903205">
        <w:t>действительности,</w:t>
      </w:r>
      <w:r>
        <w:t xml:space="preserve"> </w:t>
      </w:r>
      <w:r w:rsidRPr="00903205">
        <w:t>она</w:t>
      </w:r>
      <w:r>
        <w:t xml:space="preserve"> </w:t>
      </w:r>
      <w:r w:rsidRPr="00903205">
        <w:t>переходит</w:t>
      </w:r>
      <w:r>
        <w:t xml:space="preserve"> </w:t>
      </w:r>
      <w:r w:rsidRPr="00903205">
        <w:t>к</w:t>
      </w:r>
      <w:r>
        <w:t xml:space="preserve"> </w:t>
      </w:r>
      <w:r w:rsidRPr="00903205">
        <w:t>своим собственным</w:t>
      </w:r>
      <w:r>
        <w:t xml:space="preserve"> </w:t>
      </w:r>
      <w:r w:rsidRPr="00903205">
        <w:t>соображениям</w:t>
      </w:r>
      <w:r>
        <w:t xml:space="preserve"> </w:t>
      </w:r>
      <w:r w:rsidRPr="00903205">
        <w:t>о</w:t>
      </w:r>
      <w:r>
        <w:t xml:space="preserve"> </w:t>
      </w:r>
      <w:r w:rsidRPr="00903205">
        <w:t>причинах,</w:t>
      </w:r>
      <w:r>
        <w:t xml:space="preserve"> </w:t>
      </w:r>
      <w:r w:rsidRPr="00903205">
        <w:t>породивших</w:t>
      </w:r>
      <w:r>
        <w:t xml:space="preserve"> </w:t>
      </w:r>
      <w:r w:rsidRPr="00903205">
        <w:t>его, и</w:t>
      </w:r>
      <w:r>
        <w:t xml:space="preserve"> </w:t>
      </w:r>
      <w:r w:rsidRPr="00903205">
        <w:t>т.</w:t>
      </w:r>
      <w:r>
        <w:t xml:space="preserve"> </w:t>
      </w:r>
      <w:r w:rsidRPr="00903205">
        <w:t>д.</w:t>
      </w:r>
      <w:r>
        <w:t xml:space="preserve"> </w:t>
      </w:r>
      <w:r w:rsidRPr="00903205">
        <w:t>Если</w:t>
      </w:r>
      <w:r>
        <w:t xml:space="preserve"> </w:t>
      </w:r>
      <w:r w:rsidRPr="00903205">
        <w:t>в произведении разбираемого автора эти причины указаны, критика пользуется ими и благодарит автора; если</w:t>
      </w:r>
      <w:r>
        <w:t xml:space="preserve"> </w:t>
      </w:r>
      <w:r w:rsidRPr="00903205">
        <w:t>нет, не пристает к нему с</w:t>
      </w:r>
      <w:r>
        <w:t xml:space="preserve"> </w:t>
      </w:r>
      <w:r w:rsidRPr="00903205">
        <w:t>ножом</w:t>
      </w:r>
      <w:r>
        <w:t xml:space="preserve"> </w:t>
      </w:r>
      <w:r w:rsidRPr="00903205">
        <w:t>к</w:t>
      </w:r>
      <w:r>
        <w:t xml:space="preserve"> </w:t>
      </w:r>
      <w:r w:rsidRPr="00903205">
        <w:t>горлу - как, дескать,</w:t>
      </w:r>
      <w:r>
        <w:t xml:space="preserve"> </w:t>
      </w:r>
      <w:r w:rsidRPr="00903205">
        <w:t>он</w:t>
      </w:r>
      <w:r>
        <w:t xml:space="preserve"> </w:t>
      </w:r>
      <w:proofErr w:type="gramStart"/>
      <w:r w:rsidRPr="00903205">
        <w:t>смел</w:t>
      </w:r>
      <w:proofErr w:type="gramEnd"/>
      <w:r>
        <w:t xml:space="preserve"> </w:t>
      </w:r>
      <w:r w:rsidRPr="00903205">
        <w:t>вывести</w:t>
      </w:r>
      <w:r>
        <w:t xml:space="preserve"> </w:t>
      </w:r>
      <w:r w:rsidRPr="00903205">
        <w:t>такое</w:t>
      </w:r>
      <w:r>
        <w:t xml:space="preserve"> </w:t>
      </w:r>
      <w:r w:rsidRPr="00903205">
        <w:t>лицо,</w:t>
      </w:r>
      <w:r>
        <w:t xml:space="preserve"> </w:t>
      </w:r>
      <w:r w:rsidRPr="00903205">
        <w:t>не</w:t>
      </w:r>
      <w:r>
        <w:t xml:space="preserve"> </w:t>
      </w:r>
      <w:r w:rsidRPr="00903205">
        <w:t>объяснивши</w:t>
      </w:r>
      <w:r>
        <w:t xml:space="preserve"> </w:t>
      </w:r>
      <w:r w:rsidRPr="00903205">
        <w:t>причин</w:t>
      </w:r>
      <w:r>
        <w:t xml:space="preserve"> </w:t>
      </w:r>
      <w:r w:rsidRPr="00903205">
        <w:t>его существования?" Критик берет в этом случае инициативу в свои руки: объясняет причины,</w:t>
      </w:r>
      <w:r>
        <w:t xml:space="preserve"> </w:t>
      </w:r>
      <w:r w:rsidRPr="00903205">
        <w:t>породившие</w:t>
      </w:r>
      <w:r>
        <w:t xml:space="preserve"> </w:t>
      </w:r>
      <w:r w:rsidRPr="00903205">
        <w:t>то</w:t>
      </w:r>
      <w:r>
        <w:t xml:space="preserve"> </w:t>
      </w:r>
      <w:r w:rsidRPr="00903205">
        <w:t>или иное</w:t>
      </w:r>
      <w:r>
        <w:t xml:space="preserve"> </w:t>
      </w:r>
      <w:r w:rsidRPr="00903205">
        <w:t>явление, с</w:t>
      </w:r>
      <w:r>
        <w:t xml:space="preserve"> </w:t>
      </w:r>
      <w:r w:rsidRPr="00903205">
        <w:t xml:space="preserve">революционно-демократических позиций и затем произносит над ним приговор.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Добролюбов положительно оценивает, например, роман Гончарова "Обломов", хотя</w:t>
      </w:r>
      <w:r>
        <w:t xml:space="preserve"> </w:t>
      </w:r>
      <w:r w:rsidRPr="00903205">
        <w:t>автор</w:t>
      </w:r>
      <w:r>
        <w:t xml:space="preserve"> </w:t>
      </w:r>
      <w:r w:rsidRPr="00903205">
        <w:t>"не дает</w:t>
      </w:r>
      <w:r>
        <w:t xml:space="preserve"> </w:t>
      </w:r>
      <w:r w:rsidRPr="00903205">
        <w:t>и,</w:t>
      </w:r>
      <w:r>
        <w:t xml:space="preserve"> </w:t>
      </w:r>
      <w:r w:rsidRPr="00903205">
        <w:t>по-видимому,</w:t>
      </w:r>
      <w:r>
        <w:t xml:space="preserve"> </w:t>
      </w:r>
      <w:r w:rsidRPr="00903205">
        <w:t>не</w:t>
      </w:r>
      <w:r>
        <w:t xml:space="preserve"> </w:t>
      </w:r>
      <w:r w:rsidRPr="00903205">
        <w:t>хочет</w:t>
      </w:r>
      <w:r>
        <w:t xml:space="preserve"> </w:t>
      </w:r>
      <w:r w:rsidRPr="00903205">
        <w:t>дать</w:t>
      </w:r>
      <w:r>
        <w:t xml:space="preserve"> </w:t>
      </w:r>
      <w:r w:rsidRPr="00903205">
        <w:t>никаких</w:t>
      </w:r>
      <w:r>
        <w:t xml:space="preserve"> </w:t>
      </w:r>
      <w:r w:rsidRPr="00903205">
        <w:t>выводов". Достаточно</w:t>
      </w:r>
      <w:r>
        <w:t xml:space="preserve"> </w:t>
      </w:r>
      <w:r w:rsidRPr="00903205">
        <w:t>того,</w:t>
      </w:r>
      <w:r>
        <w:t xml:space="preserve"> </w:t>
      </w:r>
      <w:r w:rsidRPr="00903205">
        <w:t>что он</w:t>
      </w:r>
      <w:r>
        <w:t xml:space="preserve"> </w:t>
      </w:r>
      <w:r w:rsidRPr="00903205">
        <w:t>"представляет</w:t>
      </w:r>
      <w:r>
        <w:t xml:space="preserve"> </w:t>
      </w:r>
      <w:r w:rsidRPr="00903205">
        <w:t>вам</w:t>
      </w:r>
      <w:r>
        <w:t xml:space="preserve"> </w:t>
      </w:r>
      <w:r w:rsidRPr="00903205">
        <w:t>живое</w:t>
      </w:r>
      <w:r>
        <w:t xml:space="preserve"> </w:t>
      </w:r>
      <w:r w:rsidRPr="00903205">
        <w:t>изображение и ручается только</w:t>
      </w:r>
      <w:r>
        <w:t xml:space="preserve"> </w:t>
      </w:r>
      <w:r w:rsidRPr="00903205">
        <w:t>за</w:t>
      </w:r>
      <w:r>
        <w:t xml:space="preserve"> </w:t>
      </w:r>
      <w:r w:rsidRPr="00903205">
        <w:t>сходство</w:t>
      </w:r>
      <w:r>
        <w:t xml:space="preserve"> </w:t>
      </w:r>
      <w:r w:rsidRPr="00903205">
        <w:t>его</w:t>
      </w:r>
      <w:r>
        <w:t xml:space="preserve"> </w:t>
      </w:r>
      <w:r w:rsidRPr="00903205">
        <w:t>с</w:t>
      </w:r>
      <w:r>
        <w:t xml:space="preserve"> </w:t>
      </w:r>
      <w:r w:rsidRPr="00903205">
        <w:t>действительностью". Для</w:t>
      </w:r>
      <w:r>
        <w:t xml:space="preserve"> </w:t>
      </w:r>
      <w:r w:rsidRPr="00903205">
        <w:t>Добролюбова</w:t>
      </w:r>
      <w:r>
        <w:t xml:space="preserve"> </w:t>
      </w:r>
      <w:r w:rsidRPr="00903205">
        <w:t>подобная авторская</w:t>
      </w:r>
      <w:r>
        <w:t xml:space="preserve"> </w:t>
      </w:r>
      <w:r w:rsidRPr="00903205">
        <w:t>объективность</w:t>
      </w:r>
      <w:r>
        <w:t xml:space="preserve"> </w:t>
      </w:r>
      <w:r w:rsidRPr="00903205">
        <w:t>вполне</w:t>
      </w:r>
      <w:r>
        <w:t xml:space="preserve"> </w:t>
      </w:r>
      <w:r w:rsidRPr="00903205">
        <w:t>приемлема</w:t>
      </w:r>
      <w:r>
        <w:t xml:space="preserve"> </w:t>
      </w:r>
      <w:r w:rsidRPr="00903205">
        <w:t>и</w:t>
      </w:r>
      <w:r>
        <w:t xml:space="preserve"> </w:t>
      </w:r>
      <w:r w:rsidRPr="00903205">
        <w:t>даже</w:t>
      </w:r>
      <w:r>
        <w:t xml:space="preserve"> </w:t>
      </w:r>
      <w:r w:rsidRPr="00903205">
        <w:t>желательна,</w:t>
      </w:r>
      <w:r>
        <w:t xml:space="preserve"> </w:t>
      </w:r>
      <w:r w:rsidRPr="00903205">
        <w:t>так</w:t>
      </w:r>
      <w:r>
        <w:t xml:space="preserve"> </w:t>
      </w:r>
      <w:r w:rsidRPr="00903205">
        <w:t xml:space="preserve">как объяснение и приговор он берет на себя сам.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Реальная</w:t>
      </w:r>
      <w:r>
        <w:t xml:space="preserve"> </w:t>
      </w:r>
      <w:r w:rsidRPr="00903205">
        <w:t>критика</w:t>
      </w:r>
      <w:r>
        <w:t xml:space="preserve"> </w:t>
      </w:r>
      <w:r w:rsidRPr="00903205">
        <w:t>нередко</w:t>
      </w:r>
      <w:r>
        <w:t xml:space="preserve"> </w:t>
      </w:r>
      <w:r w:rsidRPr="00903205">
        <w:t>приводила</w:t>
      </w:r>
      <w:r>
        <w:t xml:space="preserve"> </w:t>
      </w:r>
      <w:r w:rsidRPr="00903205">
        <w:t>Добролюбова</w:t>
      </w:r>
      <w:r>
        <w:t xml:space="preserve"> </w:t>
      </w:r>
      <w:r w:rsidRPr="00903205">
        <w:t>к</w:t>
      </w:r>
      <w:r>
        <w:t xml:space="preserve"> </w:t>
      </w:r>
      <w:proofErr w:type="gramStart"/>
      <w:r w:rsidRPr="00903205">
        <w:t>своеобразному</w:t>
      </w:r>
      <w:proofErr w:type="gramEnd"/>
      <w:r w:rsidRPr="00903205">
        <w:t xml:space="preserve"> </w:t>
      </w:r>
      <w:proofErr w:type="spellStart"/>
      <w:r w:rsidRPr="00903205">
        <w:t>перетолковыванию</w:t>
      </w:r>
      <w:proofErr w:type="spellEnd"/>
      <w:r w:rsidRPr="00903205">
        <w:t xml:space="preserve"> художественных образов писателя на революционно-демократический лад. Получалось, что анализ произведения, перераставший</w:t>
      </w:r>
      <w:r>
        <w:t xml:space="preserve"> </w:t>
      </w:r>
      <w:r w:rsidRPr="00903205">
        <w:t>в</w:t>
      </w:r>
      <w:r>
        <w:t xml:space="preserve"> </w:t>
      </w:r>
      <w:r w:rsidRPr="00903205">
        <w:t>осмысление</w:t>
      </w:r>
      <w:r>
        <w:t xml:space="preserve"> </w:t>
      </w:r>
      <w:r w:rsidRPr="00903205">
        <w:t>острых</w:t>
      </w:r>
      <w:r>
        <w:t xml:space="preserve"> </w:t>
      </w:r>
      <w:r w:rsidRPr="00903205">
        <w:t>проблем</w:t>
      </w:r>
      <w:r>
        <w:t xml:space="preserve"> </w:t>
      </w:r>
      <w:r w:rsidRPr="00903205">
        <w:t>современности,</w:t>
      </w:r>
      <w:r>
        <w:t xml:space="preserve"> </w:t>
      </w:r>
      <w:r w:rsidRPr="00903205">
        <w:t>приводил Добролюбова к таким</w:t>
      </w:r>
      <w:r>
        <w:t xml:space="preserve"> </w:t>
      </w:r>
      <w:r w:rsidRPr="00903205">
        <w:t>радикальным выводам,</w:t>
      </w:r>
      <w:r>
        <w:t xml:space="preserve"> </w:t>
      </w:r>
      <w:r w:rsidRPr="00903205">
        <w:t>которые никак не предполагал</w:t>
      </w:r>
      <w:r>
        <w:t xml:space="preserve"> </w:t>
      </w:r>
      <w:r w:rsidRPr="00903205">
        <w:t>сам автор.</w:t>
      </w:r>
      <w:r>
        <w:t xml:space="preserve"> </w:t>
      </w:r>
      <w:r w:rsidRPr="00903205">
        <w:t>На этой почве,</w:t>
      </w:r>
      <w:r>
        <w:t xml:space="preserve"> </w:t>
      </w:r>
      <w:r w:rsidRPr="00903205">
        <w:t>как мы</w:t>
      </w:r>
      <w:r>
        <w:t xml:space="preserve"> </w:t>
      </w:r>
      <w:r w:rsidRPr="00903205">
        <w:t>увидим</w:t>
      </w:r>
      <w:r>
        <w:t xml:space="preserve"> </w:t>
      </w:r>
      <w:r w:rsidRPr="00903205">
        <w:t>далее,</w:t>
      </w:r>
      <w:r>
        <w:t xml:space="preserve"> </w:t>
      </w:r>
      <w:r w:rsidRPr="00903205">
        <w:t>произошел решительный разрыв Тургенева</w:t>
      </w:r>
      <w:r>
        <w:t xml:space="preserve"> </w:t>
      </w:r>
      <w:r w:rsidRPr="00903205">
        <w:t>с</w:t>
      </w:r>
      <w:r>
        <w:t xml:space="preserve"> </w:t>
      </w:r>
      <w:r w:rsidRPr="00903205">
        <w:t>журналом</w:t>
      </w:r>
      <w:r>
        <w:t xml:space="preserve"> </w:t>
      </w:r>
      <w:r w:rsidRPr="00903205">
        <w:t>"Современник",</w:t>
      </w:r>
      <w:r>
        <w:t xml:space="preserve"> </w:t>
      </w:r>
      <w:r w:rsidRPr="00903205">
        <w:t>когда статья</w:t>
      </w:r>
      <w:r>
        <w:t xml:space="preserve"> </w:t>
      </w:r>
      <w:r w:rsidRPr="00903205">
        <w:t>Добролюбова</w:t>
      </w:r>
      <w:r>
        <w:t xml:space="preserve"> </w:t>
      </w:r>
      <w:r w:rsidRPr="00903205">
        <w:t>о</w:t>
      </w:r>
      <w:r>
        <w:t xml:space="preserve"> </w:t>
      </w:r>
      <w:r w:rsidRPr="00903205">
        <w:t xml:space="preserve">романе "Накануне" увидела в нем свет.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статьях</w:t>
      </w:r>
      <w:r>
        <w:t xml:space="preserve"> </w:t>
      </w:r>
      <w:r w:rsidRPr="00903205">
        <w:t>Добролюбова</w:t>
      </w:r>
      <w:r>
        <w:t xml:space="preserve"> </w:t>
      </w:r>
      <w:r w:rsidRPr="00903205">
        <w:t>оживает</w:t>
      </w:r>
      <w:r>
        <w:t xml:space="preserve"> </w:t>
      </w:r>
      <w:r w:rsidRPr="00903205">
        <w:t>молодая, сильная</w:t>
      </w:r>
      <w:r>
        <w:t xml:space="preserve"> </w:t>
      </w:r>
      <w:r w:rsidRPr="00903205">
        <w:t>натура талантливого критика, искренне верящего в народ, в котором он видит воплощение всех своих высших нравственных идеалов,</w:t>
      </w:r>
      <w:r>
        <w:t xml:space="preserve"> </w:t>
      </w:r>
      <w:r w:rsidRPr="00903205">
        <w:t>с которым он связывает единственную надежду на возрождение</w:t>
      </w:r>
      <w:r>
        <w:t xml:space="preserve"> </w:t>
      </w:r>
      <w:r w:rsidRPr="00903205">
        <w:t>общества.</w:t>
      </w:r>
      <w:r>
        <w:t xml:space="preserve"> </w:t>
      </w:r>
      <w:r w:rsidRPr="00903205">
        <w:t>"Страсть</w:t>
      </w:r>
      <w:r>
        <w:t xml:space="preserve"> </w:t>
      </w:r>
      <w:r w:rsidRPr="00903205">
        <w:t>его</w:t>
      </w:r>
      <w:r>
        <w:t xml:space="preserve"> </w:t>
      </w:r>
      <w:r w:rsidRPr="00903205">
        <w:t>глубока</w:t>
      </w:r>
      <w:r>
        <w:t xml:space="preserve"> </w:t>
      </w:r>
      <w:r w:rsidRPr="00903205">
        <w:t>и упорна, и</w:t>
      </w:r>
      <w:r>
        <w:t xml:space="preserve"> </w:t>
      </w:r>
      <w:r w:rsidRPr="00903205">
        <w:t>препятствия</w:t>
      </w:r>
      <w:r>
        <w:t xml:space="preserve"> </w:t>
      </w:r>
      <w:r w:rsidRPr="00903205">
        <w:t>не страшат</w:t>
      </w:r>
      <w:r>
        <w:t xml:space="preserve"> </w:t>
      </w:r>
      <w:r w:rsidRPr="00903205">
        <w:t>его,</w:t>
      </w:r>
      <w:r>
        <w:t xml:space="preserve"> </w:t>
      </w:r>
      <w:r w:rsidRPr="00903205">
        <w:t>когда их нужно одолеть</w:t>
      </w:r>
      <w:r>
        <w:t xml:space="preserve"> </w:t>
      </w:r>
      <w:r w:rsidRPr="00903205">
        <w:t>для</w:t>
      </w:r>
      <w:r>
        <w:t xml:space="preserve"> </w:t>
      </w:r>
      <w:r w:rsidRPr="00903205">
        <w:t>достижения страстно желанного</w:t>
      </w:r>
      <w:r>
        <w:t xml:space="preserve"> </w:t>
      </w:r>
      <w:r w:rsidRPr="00903205">
        <w:t>и глубоко</w:t>
      </w:r>
      <w:r>
        <w:t xml:space="preserve"> </w:t>
      </w:r>
      <w:r w:rsidRPr="00903205">
        <w:t>задуманного",- пишет Добролюбов</w:t>
      </w:r>
      <w:r>
        <w:t xml:space="preserve"> </w:t>
      </w:r>
      <w:r w:rsidRPr="00903205">
        <w:t>о</w:t>
      </w:r>
      <w:r>
        <w:t xml:space="preserve"> </w:t>
      </w:r>
      <w:r w:rsidRPr="00903205">
        <w:t>русском</w:t>
      </w:r>
      <w:r>
        <w:t xml:space="preserve"> </w:t>
      </w:r>
      <w:r w:rsidRPr="00903205">
        <w:t>крестьянине</w:t>
      </w:r>
      <w:r>
        <w:t xml:space="preserve"> </w:t>
      </w:r>
      <w:r w:rsidRPr="00903205">
        <w:t>в</w:t>
      </w:r>
      <w:r>
        <w:t xml:space="preserve"> </w:t>
      </w:r>
      <w:r w:rsidRPr="00903205">
        <w:t>статье "Черты для характеристики русского простонародья". Вся деятельность</w:t>
      </w:r>
      <w:r>
        <w:t xml:space="preserve"> </w:t>
      </w:r>
      <w:r w:rsidRPr="00903205">
        <w:t>критика была направлена</w:t>
      </w:r>
      <w:r>
        <w:t xml:space="preserve"> </w:t>
      </w:r>
      <w:r w:rsidRPr="00903205">
        <w:t>на борьбу за</w:t>
      </w:r>
      <w:r>
        <w:t xml:space="preserve"> </w:t>
      </w:r>
      <w:r w:rsidRPr="00903205">
        <w:t>создание</w:t>
      </w:r>
      <w:r>
        <w:t xml:space="preserve"> </w:t>
      </w:r>
      <w:r w:rsidRPr="00903205">
        <w:t>"партии народа</w:t>
      </w:r>
      <w:r>
        <w:t xml:space="preserve"> </w:t>
      </w:r>
      <w:r w:rsidRPr="00903205">
        <w:t>в литературе". Этой борьбе</w:t>
      </w:r>
      <w:r>
        <w:t xml:space="preserve"> </w:t>
      </w:r>
      <w:r w:rsidRPr="00903205">
        <w:t>он</w:t>
      </w:r>
      <w:r>
        <w:t xml:space="preserve"> </w:t>
      </w:r>
      <w:r w:rsidRPr="00903205">
        <w:t>посвятил четыре года неусыпного труда, написав за такое короткое время</w:t>
      </w:r>
      <w:r>
        <w:t xml:space="preserve"> </w:t>
      </w:r>
      <w:r w:rsidRPr="00903205">
        <w:t>девять</w:t>
      </w:r>
      <w:r>
        <w:t xml:space="preserve"> </w:t>
      </w:r>
      <w:r w:rsidRPr="00903205">
        <w:t>томов</w:t>
      </w:r>
      <w:r>
        <w:t xml:space="preserve"> </w:t>
      </w:r>
      <w:r w:rsidRPr="00903205">
        <w:t>сочинений.</w:t>
      </w:r>
      <w:r>
        <w:t xml:space="preserve"> </w:t>
      </w:r>
      <w:r w:rsidRPr="00903205">
        <w:t>Добролюбов</w:t>
      </w:r>
      <w:r>
        <w:t xml:space="preserve"> </w:t>
      </w:r>
      <w:r w:rsidRPr="00903205">
        <w:t>буквально</w:t>
      </w:r>
      <w:r>
        <w:t xml:space="preserve"> </w:t>
      </w:r>
      <w:r w:rsidRPr="00903205">
        <w:t>сжег</w:t>
      </w:r>
      <w:r>
        <w:t xml:space="preserve"> </w:t>
      </w:r>
      <w:r w:rsidRPr="00903205">
        <w:t>себя</w:t>
      </w:r>
      <w:r>
        <w:t xml:space="preserve"> </w:t>
      </w:r>
      <w:r w:rsidRPr="00903205">
        <w:t>на подвижнической</w:t>
      </w:r>
      <w:r>
        <w:t xml:space="preserve"> </w:t>
      </w:r>
      <w:r w:rsidRPr="00903205">
        <w:t>журнальной</w:t>
      </w:r>
      <w:r>
        <w:t xml:space="preserve"> </w:t>
      </w:r>
      <w:r w:rsidRPr="00903205">
        <w:t>работе,</w:t>
      </w:r>
      <w:r>
        <w:t xml:space="preserve"> </w:t>
      </w:r>
      <w:r w:rsidRPr="00903205">
        <w:t>подорвавшей его</w:t>
      </w:r>
      <w:r>
        <w:t xml:space="preserve"> </w:t>
      </w:r>
      <w:r w:rsidRPr="00903205">
        <w:t>здоровье.</w:t>
      </w:r>
      <w:r>
        <w:t xml:space="preserve"> </w:t>
      </w:r>
      <w:r w:rsidRPr="00903205">
        <w:t>Он</w:t>
      </w:r>
      <w:r>
        <w:t xml:space="preserve"> </w:t>
      </w:r>
      <w:r w:rsidRPr="00903205">
        <w:t>умер</w:t>
      </w:r>
      <w:r>
        <w:t xml:space="preserve"> </w:t>
      </w:r>
      <w:r w:rsidRPr="00903205">
        <w:t xml:space="preserve">в возрасте 25 лет 17 ноября 1861 года. О преждевременной смерти молодого друга проникновенно сказал Некрасов: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 xml:space="preserve">Но слишком рано твой ударил час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 xml:space="preserve">И вещее перо из рук упало.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 xml:space="preserve">Какой светильник разума угас!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 xml:space="preserve">Какое сердце биться перестало! </w:t>
      </w:r>
      <w:r>
        <w:t xml:space="preserve"> </w:t>
      </w:r>
    </w:p>
    <w:p w:rsidR="007105D4" w:rsidRPr="002F472E" w:rsidRDefault="007105D4" w:rsidP="007105D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Спад общественного движения 60-х годов. Споры между "Современником" и "Русским словом".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На закате</w:t>
      </w:r>
      <w:r>
        <w:t xml:space="preserve"> </w:t>
      </w:r>
      <w:r w:rsidRPr="00903205">
        <w:t>60-х</w:t>
      </w:r>
      <w:r>
        <w:t xml:space="preserve"> </w:t>
      </w:r>
      <w:r w:rsidRPr="00903205">
        <w:t>годов</w:t>
      </w:r>
      <w:r>
        <w:t xml:space="preserve"> </w:t>
      </w:r>
      <w:r w:rsidRPr="00903205">
        <w:t>в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общественной жизни</w:t>
      </w:r>
      <w:r>
        <w:t xml:space="preserve"> </w:t>
      </w:r>
      <w:r w:rsidRPr="00903205">
        <w:t>и критической мысли совершаются</w:t>
      </w:r>
      <w:r>
        <w:t xml:space="preserve"> </w:t>
      </w:r>
      <w:r w:rsidRPr="00903205">
        <w:t>драматические</w:t>
      </w:r>
      <w:r>
        <w:t xml:space="preserve"> </w:t>
      </w:r>
      <w:r w:rsidRPr="00903205">
        <w:t>перемены. Манифест 19</w:t>
      </w:r>
      <w:r>
        <w:t xml:space="preserve"> </w:t>
      </w:r>
      <w:r w:rsidRPr="00903205">
        <w:t>февраля 1861</w:t>
      </w:r>
      <w:r>
        <w:t xml:space="preserve"> </w:t>
      </w:r>
      <w:r w:rsidRPr="00903205">
        <w:t>года об</w:t>
      </w:r>
      <w:r>
        <w:t xml:space="preserve"> </w:t>
      </w:r>
      <w:r w:rsidRPr="00903205">
        <w:t>освобождении</w:t>
      </w:r>
      <w:r>
        <w:t xml:space="preserve"> </w:t>
      </w:r>
      <w:r w:rsidRPr="00903205">
        <w:t>крестьян не только</w:t>
      </w:r>
      <w:r>
        <w:t xml:space="preserve"> </w:t>
      </w:r>
      <w:r w:rsidRPr="00903205">
        <w:t>не</w:t>
      </w:r>
      <w:r>
        <w:t xml:space="preserve"> </w:t>
      </w:r>
      <w:r w:rsidRPr="00903205">
        <w:t>смягчил,</w:t>
      </w:r>
      <w:r>
        <w:t xml:space="preserve"> </w:t>
      </w:r>
      <w:r w:rsidRPr="00903205">
        <w:t>но еще</w:t>
      </w:r>
      <w:r>
        <w:t xml:space="preserve"> </w:t>
      </w:r>
      <w:r w:rsidRPr="00903205">
        <w:t>более обострил</w:t>
      </w:r>
      <w:r>
        <w:t xml:space="preserve"> </w:t>
      </w:r>
      <w:r w:rsidRPr="00903205">
        <w:t>противоречия.</w:t>
      </w:r>
      <w:r>
        <w:t xml:space="preserve"> </w:t>
      </w:r>
      <w:r w:rsidRPr="00903205">
        <w:t>В</w:t>
      </w:r>
      <w:r>
        <w:t xml:space="preserve"> </w:t>
      </w:r>
      <w:r w:rsidRPr="00903205">
        <w:t>ответ</w:t>
      </w:r>
      <w:r>
        <w:t xml:space="preserve"> </w:t>
      </w:r>
      <w:r w:rsidRPr="00903205">
        <w:t>на</w:t>
      </w:r>
      <w:r>
        <w:t xml:space="preserve"> </w:t>
      </w:r>
      <w:r w:rsidRPr="00903205">
        <w:t>подъем</w:t>
      </w:r>
      <w:r>
        <w:t xml:space="preserve"> </w:t>
      </w:r>
      <w:r w:rsidRPr="00903205">
        <w:t>революционно-демократического движения правительство перешло</w:t>
      </w:r>
      <w:r>
        <w:t xml:space="preserve"> </w:t>
      </w:r>
      <w:r w:rsidRPr="00903205">
        <w:t>к</w:t>
      </w:r>
      <w:r>
        <w:t xml:space="preserve"> </w:t>
      </w:r>
      <w:r w:rsidRPr="00903205">
        <w:t>открытому наступлению на передовую мысль: арестованы</w:t>
      </w:r>
      <w:r>
        <w:t xml:space="preserve"> </w:t>
      </w:r>
      <w:r w:rsidRPr="00903205">
        <w:t>Чернышевский и Д. И. Писарев,</w:t>
      </w:r>
      <w:r>
        <w:t xml:space="preserve"> </w:t>
      </w:r>
      <w:r w:rsidRPr="00903205">
        <w:t>на восемь</w:t>
      </w:r>
      <w:r>
        <w:t xml:space="preserve"> </w:t>
      </w:r>
      <w:r w:rsidRPr="00903205">
        <w:t xml:space="preserve">месяцев приостановлено издание журнала "Современник".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Положение</w:t>
      </w:r>
      <w:r>
        <w:t xml:space="preserve"> </w:t>
      </w:r>
      <w:r w:rsidRPr="00903205">
        <w:t>усугубляется</w:t>
      </w:r>
      <w:r>
        <w:t xml:space="preserve"> </w:t>
      </w:r>
      <w:r w:rsidRPr="00903205">
        <w:t>расколом внутри</w:t>
      </w:r>
      <w:r>
        <w:t xml:space="preserve"> </w:t>
      </w:r>
      <w:r w:rsidRPr="00903205">
        <w:t>революционно-демократического движения,</w:t>
      </w:r>
      <w:r>
        <w:t xml:space="preserve"> </w:t>
      </w:r>
      <w:r w:rsidRPr="00903205">
        <w:t>основной</w:t>
      </w:r>
      <w:r>
        <w:t xml:space="preserve"> </w:t>
      </w:r>
      <w:r w:rsidRPr="00903205">
        <w:t>причиной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явились</w:t>
      </w:r>
      <w:r>
        <w:t xml:space="preserve"> </w:t>
      </w:r>
      <w:r w:rsidRPr="00903205">
        <w:t>разногласия</w:t>
      </w:r>
      <w:r>
        <w:t xml:space="preserve"> </w:t>
      </w:r>
      <w:r w:rsidRPr="00903205">
        <w:t>в</w:t>
      </w:r>
      <w:r>
        <w:t xml:space="preserve"> </w:t>
      </w:r>
      <w:r w:rsidRPr="00903205">
        <w:t>оценке революционно-социалистических возможностей крестьянства.</w:t>
      </w:r>
      <w:r>
        <w:t xml:space="preserve"> </w:t>
      </w:r>
      <w:r w:rsidRPr="00903205">
        <w:t>Деятели</w:t>
      </w:r>
      <w:r>
        <w:t xml:space="preserve"> </w:t>
      </w:r>
      <w:r w:rsidRPr="00903205">
        <w:t>"Русского слова" Дмитрий</w:t>
      </w:r>
      <w:r>
        <w:t xml:space="preserve"> </w:t>
      </w:r>
      <w:r w:rsidRPr="00903205">
        <w:t>Иванович Писарев и Варфоломей Александрович Зайцев выступили с</w:t>
      </w:r>
      <w:r>
        <w:t xml:space="preserve"> </w:t>
      </w:r>
      <w:r w:rsidRPr="00903205">
        <w:t>резкой</w:t>
      </w:r>
      <w:r>
        <w:t xml:space="preserve"> </w:t>
      </w:r>
      <w:r w:rsidRPr="00903205">
        <w:t>критикой</w:t>
      </w:r>
      <w:r>
        <w:t xml:space="preserve"> </w:t>
      </w:r>
      <w:r w:rsidRPr="00903205">
        <w:t>"Современника"</w:t>
      </w:r>
      <w:r>
        <w:t xml:space="preserve"> </w:t>
      </w:r>
      <w:r w:rsidRPr="00903205">
        <w:t>за</w:t>
      </w:r>
      <w:r>
        <w:t xml:space="preserve"> </w:t>
      </w:r>
      <w:r w:rsidRPr="00903205">
        <w:t>(*13)</w:t>
      </w:r>
      <w:r>
        <w:t xml:space="preserve"> </w:t>
      </w:r>
      <w:r w:rsidRPr="00903205">
        <w:t>его</w:t>
      </w:r>
      <w:r>
        <w:t xml:space="preserve"> </w:t>
      </w:r>
      <w:r w:rsidRPr="00903205">
        <w:t>якобы</w:t>
      </w:r>
      <w:r>
        <w:t xml:space="preserve"> </w:t>
      </w:r>
      <w:r w:rsidRPr="00903205">
        <w:t>идеализацию крестьянства,</w:t>
      </w:r>
      <w:r>
        <w:t xml:space="preserve"> </w:t>
      </w:r>
      <w:r w:rsidRPr="00903205">
        <w:t>за</w:t>
      </w:r>
      <w:r>
        <w:t xml:space="preserve"> </w:t>
      </w:r>
      <w:r w:rsidRPr="00903205">
        <w:t>преувеличенное представление</w:t>
      </w:r>
      <w:r>
        <w:t xml:space="preserve"> </w:t>
      </w:r>
      <w:r w:rsidRPr="00903205">
        <w:t>о</w:t>
      </w:r>
      <w:r>
        <w:t xml:space="preserve"> </w:t>
      </w:r>
      <w:r w:rsidRPr="00903205">
        <w:t xml:space="preserve">революционных инстинктах русского мужика.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отличие</w:t>
      </w:r>
      <w:r>
        <w:t xml:space="preserve"> </w:t>
      </w:r>
      <w:r w:rsidRPr="00903205">
        <w:t>от Добролюбова</w:t>
      </w:r>
      <w:r>
        <w:t xml:space="preserve"> </w:t>
      </w:r>
      <w:r w:rsidRPr="00903205">
        <w:t>и</w:t>
      </w:r>
      <w:r>
        <w:t xml:space="preserve"> </w:t>
      </w:r>
      <w:r w:rsidRPr="00903205">
        <w:t>Чернышевского,</w:t>
      </w:r>
      <w:r>
        <w:t xml:space="preserve"> </w:t>
      </w:r>
      <w:r w:rsidRPr="00903205">
        <w:t>Писарев</w:t>
      </w:r>
      <w:r>
        <w:t xml:space="preserve"> </w:t>
      </w:r>
      <w:r w:rsidRPr="00903205">
        <w:t>утверждал,</w:t>
      </w:r>
      <w:r>
        <w:t xml:space="preserve"> </w:t>
      </w:r>
      <w:r w:rsidRPr="00903205">
        <w:t>что русский крестьянин не готов к сознательной борьбе за</w:t>
      </w:r>
      <w:r>
        <w:t xml:space="preserve"> </w:t>
      </w:r>
      <w:r w:rsidRPr="00903205">
        <w:t>свободу, что</w:t>
      </w:r>
      <w:r>
        <w:t xml:space="preserve"> </w:t>
      </w:r>
      <w:r w:rsidRPr="00903205">
        <w:t>в</w:t>
      </w:r>
      <w:r>
        <w:t xml:space="preserve"> </w:t>
      </w:r>
      <w:r w:rsidRPr="00903205">
        <w:t>массе своей</w:t>
      </w:r>
      <w:r>
        <w:t xml:space="preserve"> </w:t>
      </w:r>
      <w:r w:rsidRPr="00903205">
        <w:t>он темен и</w:t>
      </w:r>
      <w:r>
        <w:t xml:space="preserve"> </w:t>
      </w:r>
      <w:r w:rsidRPr="00903205">
        <w:t>забит. Революционной силой</w:t>
      </w:r>
      <w:r>
        <w:t xml:space="preserve"> </w:t>
      </w:r>
      <w:r w:rsidRPr="00903205">
        <w:t>современности Писарев</w:t>
      </w:r>
      <w:r>
        <w:t xml:space="preserve"> </w:t>
      </w:r>
      <w:r w:rsidRPr="00903205">
        <w:t>считал "умственный</w:t>
      </w:r>
      <w:r>
        <w:t xml:space="preserve"> </w:t>
      </w:r>
      <w:r w:rsidRPr="00903205">
        <w:t>пролетариат",</w:t>
      </w:r>
      <w:r>
        <w:t xml:space="preserve"> </w:t>
      </w:r>
      <w:r w:rsidRPr="00903205">
        <w:t>революционеров-разночинцев,</w:t>
      </w:r>
      <w:r>
        <w:t xml:space="preserve"> </w:t>
      </w:r>
      <w:r w:rsidRPr="00903205">
        <w:t>несущих</w:t>
      </w:r>
      <w:r>
        <w:t xml:space="preserve"> </w:t>
      </w:r>
      <w:r w:rsidRPr="00903205">
        <w:t>в</w:t>
      </w:r>
      <w:r>
        <w:t xml:space="preserve"> </w:t>
      </w:r>
      <w:r w:rsidRPr="00903205">
        <w:t>народ естественнонаучные знания. Эти знания не только разрушают основы официальной идеологии (православия,</w:t>
      </w:r>
      <w:r>
        <w:t xml:space="preserve"> </w:t>
      </w:r>
      <w:r w:rsidRPr="00903205">
        <w:t>самодержавия,</w:t>
      </w:r>
      <w:r>
        <w:t xml:space="preserve"> </w:t>
      </w:r>
      <w:r w:rsidRPr="00903205">
        <w:t>народности),</w:t>
      </w:r>
      <w:r>
        <w:t xml:space="preserve"> </w:t>
      </w:r>
      <w:r w:rsidRPr="00903205">
        <w:t>но и открывают</w:t>
      </w:r>
      <w:r>
        <w:t xml:space="preserve"> </w:t>
      </w:r>
      <w:r w:rsidRPr="00903205">
        <w:t>народу глаза</w:t>
      </w:r>
      <w:r>
        <w:t xml:space="preserve"> </w:t>
      </w:r>
      <w:r w:rsidRPr="00903205">
        <w:t>на</w:t>
      </w:r>
      <w:r>
        <w:t xml:space="preserve"> </w:t>
      </w:r>
      <w:r w:rsidRPr="00903205">
        <w:t>естественные</w:t>
      </w:r>
      <w:r>
        <w:t xml:space="preserve"> </w:t>
      </w:r>
      <w:r w:rsidRPr="00903205">
        <w:t>потребности человеческой природы,</w:t>
      </w:r>
      <w:r>
        <w:t xml:space="preserve"> </w:t>
      </w:r>
      <w:r w:rsidRPr="00903205">
        <w:t>в основе которых лежит</w:t>
      </w:r>
      <w:r>
        <w:t xml:space="preserve"> </w:t>
      </w:r>
      <w:r w:rsidRPr="00903205">
        <w:t>инстинкт</w:t>
      </w:r>
      <w:r>
        <w:t xml:space="preserve"> </w:t>
      </w:r>
      <w:r w:rsidRPr="00903205">
        <w:t>"общественной</w:t>
      </w:r>
      <w:r>
        <w:t xml:space="preserve"> </w:t>
      </w:r>
      <w:r w:rsidRPr="00903205">
        <w:t>солидарности".</w:t>
      </w:r>
      <w:r>
        <w:t xml:space="preserve"> </w:t>
      </w:r>
      <w:r w:rsidRPr="00903205">
        <w:t>Поэтому</w:t>
      </w:r>
      <w:r>
        <w:t xml:space="preserve"> </w:t>
      </w:r>
      <w:r w:rsidRPr="00903205">
        <w:t>просвещение</w:t>
      </w:r>
      <w:r>
        <w:t xml:space="preserve"> </w:t>
      </w:r>
      <w:r w:rsidRPr="00903205">
        <w:t>народа естественными науками может не только революционным</w:t>
      </w:r>
      <w:r>
        <w:t xml:space="preserve"> </w:t>
      </w:r>
      <w:r w:rsidRPr="00903205">
        <w:t>("механическим"),</w:t>
      </w:r>
      <w:r>
        <w:t xml:space="preserve"> </w:t>
      </w:r>
      <w:r w:rsidRPr="00903205">
        <w:t xml:space="preserve">но и эволюционным ("химическим") путем привести общество к социализму.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Для</w:t>
      </w:r>
      <w:r>
        <w:t xml:space="preserve"> </w:t>
      </w:r>
      <w:r w:rsidRPr="00903205">
        <w:t>того</w:t>
      </w:r>
      <w:r>
        <w:t xml:space="preserve"> </w:t>
      </w:r>
      <w:r w:rsidRPr="00903205">
        <w:t>чтобы</w:t>
      </w:r>
      <w:r>
        <w:t xml:space="preserve"> </w:t>
      </w:r>
      <w:r w:rsidRPr="00903205">
        <w:t>этот</w:t>
      </w:r>
      <w:r>
        <w:t xml:space="preserve"> </w:t>
      </w:r>
      <w:r w:rsidRPr="00903205">
        <w:t>"химический"</w:t>
      </w:r>
      <w:r>
        <w:t xml:space="preserve"> </w:t>
      </w:r>
      <w:r w:rsidRPr="00903205">
        <w:t>переход</w:t>
      </w:r>
      <w:r>
        <w:t xml:space="preserve"> </w:t>
      </w:r>
      <w:r w:rsidRPr="00903205">
        <w:t>совершался</w:t>
      </w:r>
      <w:r>
        <w:t xml:space="preserve"> </w:t>
      </w:r>
      <w:r w:rsidRPr="00903205">
        <w:t>быстрее</w:t>
      </w:r>
      <w:r>
        <w:t xml:space="preserve"> </w:t>
      </w:r>
      <w:r w:rsidRPr="00903205">
        <w:t>и эффективнее,</w:t>
      </w:r>
      <w:r>
        <w:t xml:space="preserve"> </w:t>
      </w:r>
      <w:r w:rsidRPr="00903205">
        <w:t>Писарев</w:t>
      </w:r>
      <w:r>
        <w:t xml:space="preserve"> </w:t>
      </w:r>
      <w:r w:rsidRPr="00903205">
        <w:t>предложил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демократии</w:t>
      </w:r>
      <w:r>
        <w:t xml:space="preserve"> </w:t>
      </w:r>
      <w:r w:rsidRPr="00903205">
        <w:t>руководствоваться "принципом</w:t>
      </w:r>
      <w:r>
        <w:t xml:space="preserve"> </w:t>
      </w:r>
      <w:r w:rsidRPr="00903205">
        <w:t>экономии сил". "Умственный пролетариат" должен сосредоточить всю энергию на</w:t>
      </w:r>
      <w:r>
        <w:t xml:space="preserve"> </w:t>
      </w:r>
      <w:r w:rsidRPr="00903205">
        <w:t>разрушении духовных</w:t>
      </w:r>
      <w:r>
        <w:t xml:space="preserve"> </w:t>
      </w:r>
      <w:r w:rsidRPr="00903205">
        <w:t>основ</w:t>
      </w:r>
      <w:r>
        <w:t xml:space="preserve"> </w:t>
      </w:r>
      <w:r w:rsidRPr="00903205">
        <w:t>существующего</w:t>
      </w:r>
      <w:r>
        <w:t xml:space="preserve"> </w:t>
      </w:r>
      <w:r w:rsidRPr="00903205">
        <w:t>ныне</w:t>
      </w:r>
      <w:r>
        <w:t xml:space="preserve"> </w:t>
      </w:r>
      <w:r w:rsidRPr="00903205">
        <w:t>общества</w:t>
      </w:r>
      <w:r>
        <w:t xml:space="preserve"> </w:t>
      </w:r>
      <w:r w:rsidRPr="00903205">
        <w:t>путем пропаганды в</w:t>
      </w:r>
      <w:r>
        <w:t xml:space="preserve"> </w:t>
      </w:r>
      <w:r w:rsidRPr="00903205">
        <w:t>народе естественных</w:t>
      </w:r>
      <w:r>
        <w:t xml:space="preserve"> </w:t>
      </w:r>
      <w:r w:rsidRPr="00903205">
        <w:t>наук.</w:t>
      </w:r>
      <w:r>
        <w:t xml:space="preserve"> </w:t>
      </w:r>
      <w:r w:rsidRPr="00903205">
        <w:t>Во имя</w:t>
      </w:r>
      <w:r>
        <w:t xml:space="preserve"> </w:t>
      </w:r>
      <w:r w:rsidRPr="00903205">
        <w:t>так понимаемого "духовного освобождения"</w:t>
      </w:r>
      <w:r>
        <w:t xml:space="preserve"> </w:t>
      </w:r>
      <w:r w:rsidRPr="00903205">
        <w:t>Писарев,</w:t>
      </w:r>
      <w:r>
        <w:t xml:space="preserve"> </w:t>
      </w:r>
      <w:r w:rsidRPr="00903205">
        <w:t>подобно</w:t>
      </w:r>
      <w:r>
        <w:t xml:space="preserve"> </w:t>
      </w:r>
      <w:r w:rsidRPr="00903205">
        <w:t>тургеневскому</w:t>
      </w:r>
      <w:r>
        <w:t xml:space="preserve"> </w:t>
      </w:r>
      <w:r w:rsidRPr="00903205">
        <w:t>герою</w:t>
      </w:r>
      <w:r>
        <w:t xml:space="preserve"> </w:t>
      </w:r>
      <w:r w:rsidRPr="00903205">
        <w:t>Евгению</w:t>
      </w:r>
      <w:r>
        <w:t xml:space="preserve"> </w:t>
      </w:r>
      <w:r w:rsidRPr="00903205">
        <w:t>Базарову, предлагал отказаться от искусства. Он действительно</w:t>
      </w:r>
      <w:r>
        <w:t xml:space="preserve"> </w:t>
      </w:r>
      <w:r w:rsidRPr="00903205">
        <w:t>считал, что "порядочный химик в двадцать раз полезнее</w:t>
      </w:r>
      <w:r>
        <w:t xml:space="preserve"> </w:t>
      </w:r>
      <w:r w:rsidRPr="00903205">
        <w:t>всякого поэта", и признавал искусство лишь</w:t>
      </w:r>
      <w:r>
        <w:t xml:space="preserve"> </w:t>
      </w:r>
      <w:r w:rsidRPr="00903205">
        <w:t>в той</w:t>
      </w:r>
      <w:r>
        <w:t xml:space="preserve"> </w:t>
      </w:r>
      <w:r w:rsidRPr="00903205">
        <w:t>мере, в какой</w:t>
      </w:r>
      <w:r>
        <w:t xml:space="preserve"> </w:t>
      </w:r>
      <w:r w:rsidRPr="00903205">
        <w:t>оно участвует</w:t>
      </w:r>
      <w:r>
        <w:t xml:space="preserve"> </w:t>
      </w:r>
      <w:r w:rsidRPr="00903205">
        <w:t>в пропаганде естественнонаучных знаний</w:t>
      </w:r>
      <w:r>
        <w:t xml:space="preserve"> </w:t>
      </w:r>
      <w:r w:rsidRPr="00903205">
        <w:t xml:space="preserve">и разрушает основы существующего строя.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 статье</w:t>
      </w:r>
      <w:r>
        <w:t xml:space="preserve"> </w:t>
      </w:r>
      <w:r w:rsidRPr="00903205">
        <w:t>"Базаров" он восславил</w:t>
      </w:r>
      <w:r>
        <w:t xml:space="preserve"> </w:t>
      </w:r>
      <w:r w:rsidRPr="00903205">
        <w:t>торжествующего</w:t>
      </w:r>
      <w:r>
        <w:t xml:space="preserve"> </w:t>
      </w:r>
      <w:r w:rsidRPr="00903205">
        <w:t>нигилиста, а в статье "Мотивы</w:t>
      </w:r>
      <w:r>
        <w:t xml:space="preserve"> </w:t>
      </w:r>
      <w:r w:rsidRPr="00903205">
        <w:t>русской драмы"</w:t>
      </w:r>
      <w:r>
        <w:t xml:space="preserve"> </w:t>
      </w:r>
      <w:r w:rsidRPr="00903205">
        <w:t>"сокрушил" возведенную</w:t>
      </w:r>
      <w:r>
        <w:t xml:space="preserve"> </w:t>
      </w:r>
      <w:r w:rsidRPr="00903205">
        <w:t>на</w:t>
      </w:r>
      <w:r>
        <w:t xml:space="preserve"> </w:t>
      </w:r>
      <w:r w:rsidRPr="00903205">
        <w:t>пьедестал</w:t>
      </w:r>
      <w:r>
        <w:t xml:space="preserve"> </w:t>
      </w:r>
      <w:r w:rsidRPr="00903205">
        <w:t>Добролюбовым героиню драмы А. Н.</w:t>
      </w:r>
      <w:r>
        <w:t xml:space="preserve"> </w:t>
      </w:r>
      <w:r w:rsidRPr="00903205">
        <w:t>Островского "Гроза" Катерину Кабанову. Разрушая</w:t>
      </w:r>
      <w:r>
        <w:t xml:space="preserve"> </w:t>
      </w:r>
      <w:r w:rsidRPr="00903205">
        <w:t>кумиры "старого" общества, Писарев опубликовал скандально знаменитые антипушкинские статьи</w:t>
      </w:r>
      <w:r>
        <w:t xml:space="preserve"> </w:t>
      </w:r>
      <w:r w:rsidRPr="00903205">
        <w:t>и</w:t>
      </w:r>
      <w:r>
        <w:t xml:space="preserve"> </w:t>
      </w:r>
      <w:r w:rsidRPr="00903205">
        <w:t>работу</w:t>
      </w:r>
      <w:r>
        <w:t xml:space="preserve"> </w:t>
      </w:r>
      <w:r w:rsidRPr="00903205">
        <w:t>"Разрушение</w:t>
      </w:r>
      <w:r>
        <w:t xml:space="preserve"> </w:t>
      </w:r>
      <w:r w:rsidRPr="00903205">
        <w:t>эстетики".</w:t>
      </w:r>
      <w:r>
        <w:t xml:space="preserve"> </w:t>
      </w:r>
      <w:r w:rsidRPr="00903205">
        <w:t>Принципиальные</w:t>
      </w:r>
      <w:r>
        <w:t xml:space="preserve"> </w:t>
      </w:r>
      <w:r w:rsidRPr="00903205">
        <w:t>разногласия, определившиеся</w:t>
      </w:r>
      <w:r>
        <w:t xml:space="preserve"> </w:t>
      </w:r>
      <w:r w:rsidRPr="00903205">
        <w:t>в ходе полемики</w:t>
      </w:r>
      <w:r>
        <w:t xml:space="preserve"> </w:t>
      </w:r>
      <w:r w:rsidRPr="00903205">
        <w:t>между "Современником"</w:t>
      </w:r>
      <w:r>
        <w:t xml:space="preserve"> </w:t>
      </w:r>
      <w:r w:rsidRPr="00903205">
        <w:t>и</w:t>
      </w:r>
      <w:r>
        <w:t xml:space="preserve"> </w:t>
      </w:r>
      <w:r w:rsidRPr="00903205">
        <w:t>"Русским словом", ослабляли</w:t>
      </w:r>
      <w:r>
        <w:t xml:space="preserve"> </w:t>
      </w:r>
      <w:r w:rsidRPr="00903205">
        <w:t>революционный</w:t>
      </w:r>
      <w:r>
        <w:t xml:space="preserve"> </w:t>
      </w:r>
      <w:r w:rsidRPr="00903205">
        <w:t>лагерь</w:t>
      </w:r>
      <w:r>
        <w:t xml:space="preserve"> </w:t>
      </w:r>
      <w:r w:rsidRPr="00903205">
        <w:t>и являлись</w:t>
      </w:r>
      <w:r>
        <w:t xml:space="preserve"> </w:t>
      </w:r>
      <w:r w:rsidRPr="00903205">
        <w:t>симптомом спада</w:t>
      </w:r>
      <w:r>
        <w:t xml:space="preserve"> </w:t>
      </w:r>
      <w:r w:rsidRPr="00903205">
        <w:t xml:space="preserve">общественного движения. </w:t>
      </w:r>
      <w:r>
        <w:t xml:space="preserve"> </w:t>
      </w:r>
    </w:p>
    <w:p w:rsidR="007105D4" w:rsidRPr="002F472E" w:rsidRDefault="007105D4" w:rsidP="007105D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Общественный подъем 70-х годов.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К началу 70-х годов в России наметились первые признаки нового общественного</w:t>
      </w:r>
      <w:r>
        <w:t xml:space="preserve"> </w:t>
      </w:r>
      <w:r w:rsidRPr="00903205">
        <w:t>подъема,</w:t>
      </w:r>
      <w:r>
        <w:t xml:space="preserve"> </w:t>
      </w:r>
      <w:r w:rsidRPr="00903205">
        <w:t>связанного</w:t>
      </w:r>
      <w:r>
        <w:t xml:space="preserve"> </w:t>
      </w:r>
      <w:r w:rsidRPr="00903205">
        <w:t>с</w:t>
      </w:r>
      <w:r>
        <w:t xml:space="preserve"> </w:t>
      </w:r>
      <w:r w:rsidRPr="00903205">
        <w:t>деятельностью революционных</w:t>
      </w:r>
      <w:r>
        <w:t xml:space="preserve"> </w:t>
      </w:r>
      <w:r w:rsidRPr="00903205">
        <w:t>народников.</w:t>
      </w:r>
      <w:r>
        <w:t xml:space="preserve"> </w:t>
      </w:r>
      <w:r w:rsidRPr="00903205">
        <w:t>У</w:t>
      </w:r>
      <w:r>
        <w:t xml:space="preserve"> </w:t>
      </w:r>
      <w:r w:rsidRPr="00903205">
        <w:t>второго</w:t>
      </w:r>
      <w:r>
        <w:t xml:space="preserve"> </w:t>
      </w:r>
      <w:r w:rsidRPr="00903205">
        <w:t>поколения революционеров-демократов, осуществивших</w:t>
      </w:r>
      <w:r>
        <w:t xml:space="preserve"> </w:t>
      </w:r>
      <w:r w:rsidRPr="00903205">
        <w:t>героическую</w:t>
      </w:r>
      <w:r>
        <w:t xml:space="preserve"> </w:t>
      </w:r>
      <w:r w:rsidRPr="00903205">
        <w:t>попытку</w:t>
      </w:r>
      <w:r>
        <w:t xml:space="preserve"> </w:t>
      </w:r>
      <w:r w:rsidRPr="00903205">
        <w:t>поднять</w:t>
      </w:r>
      <w:r>
        <w:t xml:space="preserve"> </w:t>
      </w:r>
      <w:r w:rsidRPr="00903205">
        <w:t>крестьян</w:t>
      </w:r>
      <w:r>
        <w:t xml:space="preserve"> </w:t>
      </w:r>
      <w:r w:rsidRPr="00903205">
        <w:t>на</w:t>
      </w:r>
      <w:r>
        <w:t xml:space="preserve"> </w:t>
      </w:r>
      <w:r w:rsidRPr="00903205">
        <w:t>(*14)</w:t>
      </w:r>
      <w:r>
        <w:t xml:space="preserve"> </w:t>
      </w:r>
      <w:r w:rsidRPr="00903205">
        <w:t>революцию "хождением</w:t>
      </w:r>
      <w:r>
        <w:t xml:space="preserve"> </w:t>
      </w:r>
      <w:r w:rsidRPr="00903205">
        <w:t>в</w:t>
      </w:r>
      <w:r>
        <w:t xml:space="preserve"> </w:t>
      </w:r>
      <w:r w:rsidRPr="00903205">
        <w:t>народ",</w:t>
      </w:r>
      <w:r>
        <w:t xml:space="preserve"> </w:t>
      </w:r>
      <w:r w:rsidRPr="00903205">
        <w:t>были свои</w:t>
      </w:r>
      <w:r>
        <w:t xml:space="preserve"> </w:t>
      </w:r>
      <w:r w:rsidRPr="00903205">
        <w:t>идеологи, в</w:t>
      </w:r>
      <w:r>
        <w:t xml:space="preserve"> </w:t>
      </w:r>
      <w:r w:rsidRPr="00903205">
        <w:t>новых</w:t>
      </w:r>
      <w:r>
        <w:t xml:space="preserve"> </w:t>
      </w:r>
      <w:r w:rsidRPr="00903205">
        <w:t>исторических условиях развивавшие идеи Герцена, Чернышевского и Добролюбова. "Вера в особый уклад, в общинный</w:t>
      </w:r>
      <w:r>
        <w:t xml:space="preserve"> </w:t>
      </w:r>
      <w:r w:rsidRPr="00903205">
        <w:t>строй русской жизни; отсюда</w:t>
      </w:r>
      <w:r>
        <w:t xml:space="preserve"> </w:t>
      </w:r>
      <w:r w:rsidRPr="00903205">
        <w:t>- вера</w:t>
      </w:r>
      <w:r>
        <w:t xml:space="preserve"> </w:t>
      </w:r>
      <w:r w:rsidRPr="00903205">
        <w:t>в</w:t>
      </w:r>
      <w:r>
        <w:t xml:space="preserve"> </w:t>
      </w:r>
      <w:r w:rsidRPr="00903205">
        <w:t>возможность крестьянской социалистической</w:t>
      </w:r>
      <w:r>
        <w:t xml:space="preserve"> </w:t>
      </w:r>
      <w:r w:rsidRPr="00903205">
        <w:t>революции,- вот что</w:t>
      </w:r>
      <w:r>
        <w:t xml:space="preserve"> </w:t>
      </w:r>
      <w:r w:rsidRPr="00903205">
        <w:t>одушевляло</w:t>
      </w:r>
      <w:r>
        <w:t xml:space="preserve"> </w:t>
      </w:r>
      <w:r w:rsidRPr="00903205">
        <w:t>их,</w:t>
      </w:r>
      <w:r>
        <w:t xml:space="preserve"> </w:t>
      </w:r>
      <w:r w:rsidRPr="00903205">
        <w:t>поднимало десятки</w:t>
      </w:r>
      <w:r>
        <w:t xml:space="preserve"> </w:t>
      </w:r>
      <w:r w:rsidRPr="00903205">
        <w:t>и сотни</w:t>
      </w:r>
      <w:r>
        <w:t xml:space="preserve"> </w:t>
      </w:r>
      <w:r w:rsidRPr="00903205">
        <w:t>людей</w:t>
      </w:r>
      <w:r>
        <w:t xml:space="preserve"> </w:t>
      </w:r>
      <w:r w:rsidRPr="00903205">
        <w:t>на</w:t>
      </w:r>
      <w:r>
        <w:t xml:space="preserve"> </w:t>
      </w:r>
      <w:r w:rsidRPr="00903205">
        <w:t>героическую</w:t>
      </w:r>
      <w:r>
        <w:t xml:space="preserve"> </w:t>
      </w:r>
      <w:r w:rsidRPr="00903205">
        <w:t>борьбу</w:t>
      </w:r>
      <w:r>
        <w:t xml:space="preserve"> </w:t>
      </w:r>
      <w:r w:rsidRPr="00903205">
        <w:t>с</w:t>
      </w:r>
      <w:r>
        <w:t xml:space="preserve"> </w:t>
      </w:r>
      <w:r w:rsidRPr="00903205">
        <w:t>правительством",-</w:t>
      </w:r>
      <w:r>
        <w:t xml:space="preserve"> </w:t>
      </w:r>
      <w:r w:rsidRPr="00903205">
        <w:t>писал</w:t>
      </w:r>
      <w:r>
        <w:t xml:space="preserve"> </w:t>
      </w:r>
      <w:r w:rsidRPr="00903205">
        <w:t>о народниках-семидесятниках</w:t>
      </w:r>
      <w:r>
        <w:t xml:space="preserve"> </w:t>
      </w:r>
      <w:r w:rsidRPr="00903205">
        <w:t>В. И.</w:t>
      </w:r>
      <w:r>
        <w:t xml:space="preserve"> </w:t>
      </w:r>
      <w:r w:rsidRPr="00903205">
        <w:t>Ленин. Эта вера</w:t>
      </w:r>
      <w:r>
        <w:t xml:space="preserve"> </w:t>
      </w:r>
      <w:r w:rsidRPr="00903205">
        <w:t>в той</w:t>
      </w:r>
      <w:r>
        <w:t xml:space="preserve"> </w:t>
      </w:r>
      <w:r w:rsidRPr="00903205">
        <w:t>или</w:t>
      </w:r>
      <w:r>
        <w:t xml:space="preserve"> </w:t>
      </w:r>
      <w:r w:rsidRPr="00903205">
        <w:t>иной</w:t>
      </w:r>
      <w:r>
        <w:t xml:space="preserve"> </w:t>
      </w:r>
      <w:r w:rsidRPr="00903205">
        <w:t>степени пронизывала все труды вождей и наставников нового движения</w:t>
      </w:r>
      <w:r>
        <w:t xml:space="preserve"> </w:t>
      </w:r>
      <w:r w:rsidRPr="00903205">
        <w:t xml:space="preserve">- П. Л. Лаврова, Н. К. Михайловского, М. А. Бакунина, П. Н. Ткачева.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Массовое</w:t>
      </w:r>
      <w:r>
        <w:t xml:space="preserve"> </w:t>
      </w:r>
      <w:r w:rsidRPr="00903205">
        <w:t>"хождение в народ" завершилось в 1874 году арестом нескольких тысяч человек и последовавшими</w:t>
      </w:r>
      <w:r>
        <w:t xml:space="preserve"> </w:t>
      </w:r>
      <w:r w:rsidRPr="00903205">
        <w:t>затем процессами 193-х и 50-ти. В</w:t>
      </w:r>
      <w:r>
        <w:t xml:space="preserve"> </w:t>
      </w:r>
      <w:r w:rsidRPr="00903205">
        <w:t>1879 году на съезде в Воронеже народническая организация "Земля</w:t>
      </w:r>
      <w:r>
        <w:t xml:space="preserve"> </w:t>
      </w:r>
      <w:r w:rsidRPr="00903205">
        <w:t>и воля"</w:t>
      </w:r>
      <w:r>
        <w:t xml:space="preserve"> </w:t>
      </w:r>
      <w:r w:rsidRPr="00903205">
        <w:t>раскололась: "политики",</w:t>
      </w:r>
      <w:r>
        <w:t xml:space="preserve"> </w:t>
      </w:r>
      <w:r w:rsidRPr="00903205">
        <w:t>разделявшие идеи Ткачева,</w:t>
      </w:r>
      <w:r>
        <w:t xml:space="preserve"> </w:t>
      </w:r>
      <w:r w:rsidRPr="00903205">
        <w:t>организовали</w:t>
      </w:r>
      <w:r>
        <w:t xml:space="preserve"> </w:t>
      </w:r>
      <w:r w:rsidRPr="00903205">
        <w:t>свою партию</w:t>
      </w:r>
      <w:r>
        <w:t xml:space="preserve"> </w:t>
      </w:r>
      <w:r w:rsidRPr="00903205">
        <w:t>"Народная воля",</w:t>
      </w:r>
      <w:r>
        <w:t xml:space="preserve"> </w:t>
      </w:r>
      <w:r w:rsidRPr="00903205">
        <w:t>провозгласив</w:t>
      </w:r>
      <w:r>
        <w:t xml:space="preserve"> </w:t>
      </w:r>
      <w:r w:rsidRPr="00903205">
        <w:t>главной</w:t>
      </w:r>
      <w:r>
        <w:t xml:space="preserve"> </w:t>
      </w:r>
      <w:r w:rsidRPr="00903205">
        <w:t>целью</w:t>
      </w:r>
      <w:r>
        <w:t xml:space="preserve"> </w:t>
      </w:r>
      <w:r w:rsidRPr="00903205">
        <w:t>движения</w:t>
      </w:r>
      <w:r>
        <w:t xml:space="preserve"> </w:t>
      </w:r>
      <w:r w:rsidRPr="00903205">
        <w:t>политический</w:t>
      </w:r>
      <w:r>
        <w:t xml:space="preserve"> </w:t>
      </w:r>
      <w:r w:rsidRPr="00903205">
        <w:t>переворот</w:t>
      </w:r>
      <w:r>
        <w:t xml:space="preserve"> </w:t>
      </w:r>
      <w:r w:rsidRPr="00903205">
        <w:t>и террористические формы борьбы с правительством. Летом 1880 года народовольцы организуют</w:t>
      </w:r>
      <w:r>
        <w:t xml:space="preserve"> </w:t>
      </w:r>
      <w:r w:rsidRPr="00903205">
        <w:t>взрыв в Зимнем дворце, и Александр II чудом спасается от гибели. Это событие вызывает</w:t>
      </w:r>
      <w:r>
        <w:t xml:space="preserve"> </w:t>
      </w:r>
      <w:r w:rsidRPr="00903205">
        <w:t>шок</w:t>
      </w:r>
      <w:r>
        <w:t xml:space="preserve"> </w:t>
      </w:r>
      <w:r w:rsidRPr="00903205">
        <w:t>и</w:t>
      </w:r>
      <w:r>
        <w:t xml:space="preserve"> </w:t>
      </w:r>
      <w:r w:rsidRPr="00903205">
        <w:t>смятение в правительстве: оно решает</w:t>
      </w:r>
      <w:r>
        <w:t xml:space="preserve"> </w:t>
      </w:r>
      <w:r w:rsidRPr="00903205">
        <w:t>пойти на уступки</w:t>
      </w:r>
      <w:r>
        <w:t xml:space="preserve"> </w:t>
      </w:r>
      <w:r w:rsidRPr="00903205">
        <w:t>назначением</w:t>
      </w:r>
      <w:r>
        <w:t xml:space="preserve"> </w:t>
      </w:r>
      <w:r w:rsidRPr="00903205">
        <w:t>либерала</w:t>
      </w:r>
      <w:r>
        <w:t xml:space="preserve"> </w:t>
      </w:r>
      <w:proofErr w:type="spellStart"/>
      <w:r w:rsidRPr="00903205">
        <w:t>Лориса</w:t>
      </w:r>
      <w:proofErr w:type="spellEnd"/>
      <w:r w:rsidRPr="00903205">
        <w:t>-Меликова</w:t>
      </w:r>
      <w:r>
        <w:t xml:space="preserve"> </w:t>
      </w:r>
      <w:r w:rsidRPr="00903205">
        <w:t>полномочным</w:t>
      </w:r>
      <w:r>
        <w:t xml:space="preserve"> </w:t>
      </w:r>
      <w:r w:rsidRPr="00903205">
        <w:t>правителем</w:t>
      </w:r>
      <w:r>
        <w:t xml:space="preserve"> </w:t>
      </w:r>
      <w:r w:rsidRPr="00903205">
        <w:t>и обращением</w:t>
      </w:r>
      <w:r>
        <w:t xml:space="preserve"> </w:t>
      </w:r>
      <w:r w:rsidRPr="00903205">
        <w:t>к</w:t>
      </w:r>
      <w:r>
        <w:t xml:space="preserve"> </w:t>
      </w:r>
      <w:r w:rsidRPr="00903205">
        <w:t>либеральной</w:t>
      </w:r>
      <w:r>
        <w:t xml:space="preserve"> </w:t>
      </w:r>
      <w:r w:rsidRPr="00903205">
        <w:t>общественности</w:t>
      </w:r>
      <w:r>
        <w:t xml:space="preserve"> </w:t>
      </w:r>
      <w:r w:rsidRPr="00903205">
        <w:t>страны за</w:t>
      </w:r>
      <w:r>
        <w:t xml:space="preserve"> </w:t>
      </w:r>
      <w:r w:rsidRPr="00903205">
        <w:t>поддержкой.</w:t>
      </w:r>
      <w:r>
        <w:t xml:space="preserve"> </w:t>
      </w:r>
      <w:r w:rsidRPr="00903205">
        <w:t>В</w:t>
      </w:r>
      <w:r>
        <w:t xml:space="preserve"> </w:t>
      </w:r>
      <w:r w:rsidRPr="00903205">
        <w:t>ответ государь</w:t>
      </w:r>
      <w:r>
        <w:t xml:space="preserve"> </w:t>
      </w:r>
      <w:r w:rsidRPr="00903205">
        <w:t>получает</w:t>
      </w:r>
      <w:r>
        <w:t xml:space="preserve"> </w:t>
      </w:r>
      <w:r w:rsidRPr="00903205">
        <w:t>записки</w:t>
      </w:r>
      <w:r>
        <w:t xml:space="preserve"> </w:t>
      </w:r>
      <w:r w:rsidRPr="00903205">
        <w:t>от русских</w:t>
      </w:r>
      <w:r>
        <w:t xml:space="preserve"> </w:t>
      </w:r>
      <w:r w:rsidRPr="00903205">
        <w:t>либералов, в</w:t>
      </w:r>
      <w:r>
        <w:t xml:space="preserve"> </w:t>
      </w:r>
      <w:r w:rsidRPr="00903205">
        <w:t>которых</w:t>
      </w:r>
      <w:r>
        <w:t xml:space="preserve"> </w:t>
      </w:r>
      <w:r w:rsidRPr="00903205">
        <w:t>предлагается немедленно созвать независимое собрание из представителей зем</w:t>
      </w:r>
      <w:proofErr w:type="gramStart"/>
      <w:r w:rsidRPr="00903205">
        <w:t>ств дл</w:t>
      </w:r>
      <w:proofErr w:type="gramEnd"/>
      <w:r w:rsidRPr="00903205">
        <w:t>я участия в</w:t>
      </w:r>
      <w:r>
        <w:t xml:space="preserve"> </w:t>
      </w:r>
      <w:r w:rsidRPr="00903205">
        <w:t>управлении</w:t>
      </w:r>
      <w:r>
        <w:t xml:space="preserve"> </w:t>
      </w:r>
      <w:r w:rsidRPr="00903205">
        <w:t>страной "с целью выработки гарантий и прав</w:t>
      </w:r>
      <w:r>
        <w:t xml:space="preserve"> </w:t>
      </w:r>
      <w:r w:rsidRPr="00903205">
        <w:t>личности, свободы мысли и слова". Казалось, что</w:t>
      </w:r>
      <w:r>
        <w:t xml:space="preserve"> </w:t>
      </w:r>
      <w:r w:rsidRPr="00903205">
        <w:t>Россия стоит на пороге принятия парламентской формы</w:t>
      </w:r>
      <w:r>
        <w:t xml:space="preserve"> </w:t>
      </w:r>
      <w:r w:rsidRPr="00903205">
        <w:t>правления.</w:t>
      </w:r>
      <w:r>
        <w:t xml:space="preserve"> </w:t>
      </w:r>
      <w:r w:rsidRPr="00903205">
        <w:t>Но</w:t>
      </w:r>
      <w:r>
        <w:t xml:space="preserve"> </w:t>
      </w:r>
      <w:r w:rsidRPr="00903205">
        <w:t>1</w:t>
      </w:r>
      <w:r>
        <w:t xml:space="preserve"> </w:t>
      </w:r>
      <w:r w:rsidRPr="00903205">
        <w:t>марта 1881 года</w:t>
      </w:r>
      <w:r>
        <w:t xml:space="preserve"> </w:t>
      </w:r>
      <w:r w:rsidRPr="00903205">
        <w:t>совершается</w:t>
      </w:r>
      <w:r>
        <w:t xml:space="preserve"> </w:t>
      </w:r>
      <w:r w:rsidRPr="00903205">
        <w:t>непоправимая ошибка. Народовольцы после многократных покушений убивают</w:t>
      </w:r>
      <w:r>
        <w:t xml:space="preserve"> </w:t>
      </w:r>
      <w:r w:rsidRPr="00903205">
        <w:t xml:space="preserve">Александра II, и вслед за этим в стране наступает правительственная реакция. </w:t>
      </w:r>
      <w:r>
        <w:t xml:space="preserve"> </w:t>
      </w:r>
    </w:p>
    <w:p w:rsidR="007105D4" w:rsidRPr="002F472E" w:rsidRDefault="007105D4" w:rsidP="007105D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Консервативная идеология 80-х годов.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Эти</w:t>
      </w:r>
      <w:r>
        <w:t xml:space="preserve"> </w:t>
      </w:r>
      <w:r w:rsidRPr="00903205">
        <w:t>годы</w:t>
      </w:r>
      <w:r>
        <w:t xml:space="preserve"> </w:t>
      </w:r>
      <w:r w:rsidRPr="00903205">
        <w:t>в</w:t>
      </w:r>
      <w:r>
        <w:t xml:space="preserve"> </w:t>
      </w:r>
      <w:r w:rsidRPr="00903205">
        <w:t>истории</w:t>
      </w:r>
      <w:r>
        <w:t xml:space="preserve"> </w:t>
      </w:r>
      <w:r w:rsidRPr="00903205">
        <w:t>русской общественности</w:t>
      </w:r>
      <w:r>
        <w:t xml:space="preserve"> </w:t>
      </w:r>
      <w:r w:rsidRPr="00903205">
        <w:t>характеризуются</w:t>
      </w:r>
      <w:r>
        <w:t xml:space="preserve"> </w:t>
      </w:r>
      <w:r w:rsidRPr="00903205">
        <w:t>расцветом</w:t>
      </w:r>
      <w:r>
        <w:t xml:space="preserve"> </w:t>
      </w:r>
      <w:r w:rsidRPr="00903205">
        <w:t>консервативной</w:t>
      </w:r>
      <w:r>
        <w:t xml:space="preserve"> </w:t>
      </w:r>
      <w:r w:rsidRPr="00903205">
        <w:t>идеологии.</w:t>
      </w:r>
      <w:r>
        <w:t xml:space="preserve"> </w:t>
      </w:r>
      <w:r w:rsidRPr="00903205">
        <w:t>Ее отстаивал, в частности, Константин</w:t>
      </w:r>
      <w:r>
        <w:t xml:space="preserve"> </w:t>
      </w:r>
      <w:r w:rsidRPr="00903205">
        <w:t>Николаевич</w:t>
      </w:r>
      <w:r>
        <w:t xml:space="preserve"> </w:t>
      </w:r>
      <w:r w:rsidRPr="00903205">
        <w:t>Леонтьев</w:t>
      </w:r>
      <w:r>
        <w:t xml:space="preserve"> </w:t>
      </w:r>
      <w:r w:rsidRPr="00903205">
        <w:t>в книгах</w:t>
      </w:r>
      <w:r>
        <w:t xml:space="preserve"> </w:t>
      </w:r>
      <w:r w:rsidRPr="00903205">
        <w:t>"Восток, Россия и</w:t>
      </w:r>
      <w:r>
        <w:t xml:space="preserve"> </w:t>
      </w:r>
      <w:r w:rsidRPr="00903205">
        <w:t>славянство" и "Наши "новые христиане" Ф. М. Достоевский и граф Лев Толстой".</w:t>
      </w:r>
      <w:r>
        <w:t xml:space="preserve"> </w:t>
      </w:r>
      <w:r w:rsidRPr="00903205">
        <w:t>Леонтьев считает,</w:t>
      </w:r>
      <w:r>
        <w:t xml:space="preserve"> </w:t>
      </w:r>
      <w:r w:rsidRPr="00903205">
        <w:t>что</w:t>
      </w:r>
      <w:r>
        <w:t xml:space="preserve"> </w:t>
      </w:r>
      <w:r w:rsidRPr="00903205">
        <w:t>культура каждой цивилизации</w:t>
      </w:r>
      <w:r>
        <w:t xml:space="preserve"> </w:t>
      </w:r>
      <w:r w:rsidRPr="00903205">
        <w:t>проходит три стадии развития: 1) первичной простоты, 2) цветущей сложности, 3) вторичного смесительного упрощения. Главным</w:t>
      </w:r>
      <w:r>
        <w:t xml:space="preserve"> </w:t>
      </w:r>
      <w:r w:rsidRPr="00903205">
        <w:t>признаком</w:t>
      </w:r>
      <w:r>
        <w:t xml:space="preserve"> </w:t>
      </w:r>
      <w:r w:rsidRPr="00903205">
        <w:t>упадка и</w:t>
      </w:r>
      <w:r>
        <w:t xml:space="preserve"> </w:t>
      </w:r>
      <w:r w:rsidRPr="00903205">
        <w:t>вступления</w:t>
      </w:r>
      <w:r>
        <w:t xml:space="preserve"> </w:t>
      </w:r>
      <w:r w:rsidRPr="00903205">
        <w:t>в</w:t>
      </w:r>
      <w:r>
        <w:t xml:space="preserve"> </w:t>
      </w:r>
      <w:r w:rsidRPr="00903205">
        <w:t>третью стадию Леонтьев считает распространение</w:t>
      </w:r>
      <w:r>
        <w:t xml:space="preserve"> </w:t>
      </w:r>
      <w:r w:rsidRPr="00903205">
        <w:t>либеральных и социалистических идей с</w:t>
      </w:r>
      <w:r>
        <w:t xml:space="preserve"> </w:t>
      </w:r>
      <w:r w:rsidRPr="00903205">
        <w:t>их</w:t>
      </w:r>
      <w:r>
        <w:t xml:space="preserve"> </w:t>
      </w:r>
      <w:r w:rsidRPr="00903205">
        <w:t>культом</w:t>
      </w:r>
      <w:r>
        <w:t xml:space="preserve"> </w:t>
      </w:r>
      <w:r w:rsidRPr="00903205">
        <w:t>(*15)</w:t>
      </w:r>
      <w:r>
        <w:t xml:space="preserve"> </w:t>
      </w:r>
      <w:r w:rsidRPr="00903205">
        <w:t>равенства</w:t>
      </w:r>
      <w:r>
        <w:t xml:space="preserve"> </w:t>
      </w:r>
      <w:r w:rsidRPr="00903205">
        <w:t>и</w:t>
      </w:r>
      <w:r>
        <w:t xml:space="preserve"> </w:t>
      </w:r>
      <w:r w:rsidRPr="00903205">
        <w:t>всеобщего благоденствия. Либерализму</w:t>
      </w:r>
      <w:r>
        <w:t xml:space="preserve"> </w:t>
      </w:r>
      <w:r w:rsidRPr="00903205">
        <w:t>и социализму</w:t>
      </w:r>
      <w:r>
        <w:t xml:space="preserve"> </w:t>
      </w:r>
      <w:r w:rsidRPr="00903205">
        <w:t>Леонтьев</w:t>
      </w:r>
      <w:r>
        <w:t xml:space="preserve"> </w:t>
      </w:r>
      <w:r w:rsidRPr="00903205">
        <w:t>противопоставил</w:t>
      </w:r>
      <w:r>
        <w:t xml:space="preserve"> </w:t>
      </w:r>
      <w:r w:rsidRPr="00903205">
        <w:t>"византизм" -</w:t>
      </w:r>
      <w:r>
        <w:t xml:space="preserve"> </w:t>
      </w:r>
      <w:r w:rsidRPr="00903205">
        <w:t>сильную</w:t>
      </w:r>
      <w:r>
        <w:t xml:space="preserve"> </w:t>
      </w:r>
      <w:r w:rsidRPr="00903205">
        <w:t xml:space="preserve">монархическую власть и строгую церковность.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Леонтьев подвергал</w:t>
      </w:r>
      <w:r>
        <w:t xml:space="preserve"> </w:t>
      </w:r>
      <w:r w:rsidRPr="00903205">
        <w:t>решительной</w:t>
      </w:r>
      <w:r>
        <w:t xml:space="preserve"> </w:t>
      </w:r>
      <w:r w:rsidRPr="00903205">
        <w:t>критике</w:t>
      </w:r>
      <w:r>
        <w:t xml:space="preserve"> </w:t>
      </w:r>
      <w:r w:rsidRPr="00903205">
        <w:t>религиозно-этические</w:t>
      </w:r>
      <w:r>
        <w:t xml:space="preserve"> </w:t>
      </w:r>
      <w:r w:rsidRPr="00903205">
        <w:t>взгляды Толстого и Достоевского. Он утверждал, что</w:t>
      </w:r>
      <w:r>
        <w:t xml:space="preserve"> </w:t>
      </w:r>
      <w:r w:rsidRPr="00903205">
        <w:t>оба писателя подвержены</w:t>
      </w:r>
      <w:r>
        <w:t xml:space="preserve"> </w:t>
      </w:r>
      <w:r w:rsidRPr="00903205">
        <w:t>влиянию идей</w:t>
      </w:r>
      <w:r>
        <w:t xml:space="preserve"> </w:t>
      </w:r>
      <w:r w:rsidRPr="00903205">
        <w:t>социализма,</w:t>
      </w:r>
      <w:r>
        <w:t xml:space="preserve"> </w:t>
      </w:r>
      <w:r w:rsidRPr="00903205">
        <w:t>что</w:t>
      </w:r>
      <w:r>
        <w:t xml:space="preserve"> </w:t>
      </w:r>
      <w:r w:rsidRPr="00903205">
        <w:t>они</w:t>
      </w:r>
      <w:r>
        <w:t xml:space="preserve"> </w:t>
      </w:r>
      <w:r w:rsidRPr="00903205">
        <w:t>превращают</w:t>
      </w:r>
      <w:r>
        <w:t xml:space="preserve"> </w:t>
      </w:r>
      <w:r w:rsidRPr="00903205">
        <w:t>христианство</w:t>
      </w:r>
      <w:r>
        <w:t xml:space="preserve"> </w:t>
      </w:r>
      <w:r w:rsidRPr="00903205">
        <w:t>в</w:t>
      </w:r>
      <w:r>
        <w:t xml:space="preserve"> </w:t>
      </w:r>
      <w:r w:rsidRPr="00903205">
        <w:t>духовное</w:t>
      </w:r>
      <w:r>
        <w:t xml:space="preserve"> </w:t>
      </w:r>
      <w:r w:rsidRPr="00903205">
        <w:t>явление, производное</w:t>
      </w:r>
      <w:r>
        <w:t xml:space="preserve"> </w:t>
      </w:r>
      <w:r w:rsidRPr="00903205">
        <w:t>от</w:t>
      </w:r>
      <w:r>
        <w:t xml:space="preserve"> </w:t>
      </w:r>
      <w:r w:rsidRPr="00903205">
        <w:t>земных человеческих</w:t>
      </w:r>
      <w:r>
        <w:t xml:space="preserve"> </w:t>
      </w:r>
      <w:r w:rsidRPr="00903205">
        <w:t>чу</w:t>
      </w:r>
      <w:proofErr w:type="gramStart"/>
      <w:r w:rsidRPr="00903205">
        <w:t>вств</w:t>
      </w:r>
      <w:r>
        <w:t xml:space="preserve"> </w:t>
      </w:r>
      <w:r w:rsidRPr="00903205">
        <w:t>бр</w:t>
      </w:r>
      <w:proofErr w:type="gramEnd"/>
      <w:r w:rsidRPr="00903205">
        <w:t>атства</w:t>
      </w:r>
      <w:r>
        <w:t xml:space="preserve"> </w:t>
      </w:r>
      <w:r w:rsidRPr="00903205">
        <w:t>и</w:t>
      </w:r>
      <w:r>
        <w:t xml:space="preserve"> </w:t>
      </w:r>
      <w:r w:rsidRPr="00903205">
        <w:t>любви.</w:t>
      </w:r>
      <w:r>
        <w:t xml:space="preserve"> </w:t>
      </w:r>
      <w:r w:rsidRPr="00903205">
        <w:t>Подлинное христианство, по Леонтьеву, мистично, трагедийно и страшно для человека, ибо оно</w:t>
      </w:r>
      <w:r>
        <w:t xml:space="preserve"> </w:t>
      </w:r>
      <w:r w:rsidRPr="00903205">
        <w:t>стоит</w:t>
      </w:r>
      <w:r>
        <w:t xml:space="preserve"> </w:t>
      </w:r>
      <w:r w:rsidRPr="00903205">
        <w:t>по</w:t>
      </w:r>
      <w:r>
        <w:t xml:space="preserve"> </w:t>
      </w:r>
      <w:r w:rsidRPr="00903205">
        <w:t>ту сторону земной</w:t>
      </w:r>
      <w:r>
        <w:t xml:space="preserve"> </w:t>
      </w:r>
      <w:r w:rsidRPr="00903205">
        <w:t>жизни</w:t>
      </w:r>
      <w:r>
        <w:t xml:space="preserve"> </w:t>
      </w:r>
      <w:r w:rsidRPr="00903205">
        <w:t>и</w:t>
      </w:r>
      <w:r>
        <w:t xml:space="preserve"> </w:t>
      </w:r>
      <w:r w:rsidRPr="00903205">
        <w:t>оценивает ее</w:t>
      </w:r>
      <w:r>
        <w:t xml:space="preserve"> </w:t>
      </w:r>
      <w:r w:rsidRPr="00903205">
        <w:t xml:space="preserve">как жизнь, полную страданий и мук.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Леонтьев является</w:t>
      </w:r>
      <w:r>
        <w:t xml:space="preserve"> </w:t>
      </w:r>
      <w:r w:rsidRPr="00903205">
        <w:t>последовательным и принципиальным противником</w:t>
      </w:r>
      <w:r>
        <w:t xml:space="preserve"> </w:t>
      </w:r>
      <w:r w:rsidRPr="00903205">
        <w:t>самой идеи</w:t>
      </w:r>
      <w:r>
        <w:t xml:space="preserve"> </w:t>
      </w:r>
      <w:r w:rsidRPr="00903205">
        <w:t>прогресса,</w:t>
      </w:r>
      <w:r>
        <w:t xml:space="preserve"> </w:t>
      </w:r>
      <w:r w:rsidRPr="00903205">
        <w:t>которая,</w:t>
      </w:r>
      <w:r>
        <w:t xml:space="preserve"> </w:t>
      </w:r>
      <w:r w:rsidRPr="00903205">
        <w:t>по</w:t>
      </w:r>
      <w:r>
        <w:t xml:space="preserve"> </w:t>
      </w:r>
      <w:r w:rsidRPr="00903205">
        <w:t>его учению, приближает тот или иной</w:t>
      </w:r>
      <w:r>
        <w:t xml:space="preserve"> </w:t>
      </w:r>
      <w:r w:rsidRPr="00903205">
        <w:t>народ к смесительному</w:t>
      </w:r>
      <w:r>
        <w:t xml:space="preserve"> </w:t>
      </w:r>
      <w:r w:rsidRPr="00903205">
        <w:t>упрощению</w:t>
      </w:r>
      <w:r>
        <w:t xml:space="preserve"> </w:t>
      </w:r>
      <w:r w:rsidRPr="00903205">
        <w:t>и</w:t>
      </w:r>
      <w:r>
        <w:t xml:space="preserve"> </w:t>
      </w:r>
      <w:r w:rsidRPr="00903205">
        <w:t>смерти.</w:t>
      </w:r>
      <w:r>
        <w:t xml:space="preserve"> </w:t>
      </w:r>
      <w:r w:rsidRPr="00903205">
        <w:t>Остановить,</w:t>
      </w:r>
      <w:r>
        <w:t xml:space="preserve"> </w:t>
      </w:r>
      <w:r w:rsidRPr="00903205">
        <w:t>задержать</w:t>
      </w:r>
      <w:r>
        <w:t xml:space="preserve"> </w:t>
      </w:r>
      <w:r w:rsidRPr="00903205">
        <w:t>прогресс</w:t>
      </w:r>
      <w:r>
        <w:t xml:space="preserve"> </w:t>
      </w:r>
      <w:r w:rsidRPr="00903205">
        <w:t>и подморозить Россию</w:t>
      </w:r>
      <w:r>
        <w:t xml:space="preserve"> </w:t>
      </w:r>
      <w:r w:rsidRPr="00903205">
        <w:t>-</w:t>
      </w:r>
      <w:r>
        <w:t xml:space="preserve"> </w:t>
      </w:r>
      <w:r w:rsidRPr="00903205">
        <w:t>эта идея</w:t>
      </w:r>
      <w:r>
        <w:t xml:space="preserve"> </w:t>
      </w:r>
      <w:r w:rsidRPr="00903205">
        <w:t>Леонтьева</w:t>
      </w:r>
      <w:r>
        <w:t xml:space="preserve"> </w:t>
      </w:r>
      <w:r w:rsidRPr="00903205">
        <w:t xml:space="preserve">пришлась ко двору консервативной политике Александра III. </w:t>
      </w:r>
      <w:r>
        <w:t xml:space="preserve"> </w:t>
      </w:r>
    </w:p>
    <w:p w:rsidR="007105D4" w:rsidRPr="002F472E" w:rsidRDefault="007105D4" w:rsidP="007105D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Русское либеральное народничество 80-90-х годов.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 эпоху</w:t>
      </w:r>
      <w:r>
        <w:t xml:space="preserve"> </w:t>
      </w:r>
      <w:r w:rsidRPr="00903205">
        <w:t>80-х</w:t>
      </w:r>
      <w:r>
        <w:t xml:space="preserve"> </w:t>
      </w:r>
      <w:r w:rsidRPr="00903205">
        <w:t>годов революционное</w:t>
      </w:r>
      <w:r>
        <w:t xml:space="preserve"> </w:t>
      </w:r>
      <w:r w:rsidRPr="00903205">
        <w:t>народничество</w:t>
      </w:r>
      <w:r>
        <w:t xml:space="preserve"> </w:t>
      </w:r>
      <w:r w:rsidRPr="00903205">
        <w:t>переживает</w:t>
      </w:r>
      <w:r>
        <w:t xml:space="preserve"> </w:t>
      </w:r>
      <w:r w:rsidRPr="00903205">
        <w:t>глубокий</w:t>
      </w:r>
      <w:r>
        <w:t xml:space="preserve"> </w:t>
      </w:r>
      <w:r w:rsidRPr="00903205">
        <w:t>кризис.</w:t>
      </w:r>
      <w:r>
        <w:t xml:space="preserve"> </w:t>
      </w:r>
      <w:r w:rsidRPr="00903205">
        <w:t>На</w:t>
      </w:r>
      <w:r>
        <w:t xml:space="preserve"> </w:t>
      </w:r>
      <w:r w:rsidRPr="00903205">
        <w:t>смену революционной</w:t>
      </w:r>
      <w:r>
        <w:t xml:space="preserve"> </w:t>
      </w:r>
      <w:r w:rsidRPr="00903205">
        <w:t>идее</w:t>
      </w:r>
      <w:r>
        <w:t xml:space="preserve"> </w:t>
      </w:r>
      <w:r w:rsidRPr="00903205">
        <w:t>приходит</w:t>
      </w:r>
      <w:r>
        <w:t xml:space="preserve"> </w:t>
      </w:r>
      <w:r w:rsidRPr="00903205">
        <w:t>"теория</w:t>
      </w:r>
      <w:r>
        <w:t xml:space="preserve"> </w:t>
      </w:r>
      <w:r w:rsidRPr="00903205">
        <w:t>малых дел",</w:t>
      </w:r>
      <w:r>
        <w:t xml:space="preserve"> </w:t>
      </w:r>
      <w:r w:rsidRPr="00903205">
        <w:t>которая</w:t>
      </w:r>
      <w:r>
        <w:t xml:space="preserve"> </w:t>
      </w:r>
      <w:r w:rsidRPr="00903205">
        <w:t>в</w:t>
      </w:r>
      <w:r>
        <w:t xml:space="preserve"> </w:t>
      </w:r>
      <w:r w:rsidRPr="00903205">
        <w:t>90-х</w:t>
      </w:r>
      <w:r>
        <w:t xml:space="preserve"> </w:t>
      </w:r>
      <w:r w:rsidRPr="00903205">
        <w:t>годах оформится</w:t>
      </w:r>
      <w:r>
        <w:t xml:space="preserve"> </w:t>
      </w:r>
      <w:r w:rsidRPr="00903205">
        <w:t>в программу "государственного</w:t>
      </w:r>
      <w:r>
        <w:t xml:space="preserve"> </w:t>
      </w:r>
      <w:r w:rsidRPr="00903205">
        <w:t>социализма". Переход правительства на</w:t>
      </w:r>
      <w:r>
        <w:t xml:space="preserve"> </w:t>
      </w:r>
      <w:r w:rsidRPr="00903205">
        <w:t>сторону</w:t>
      </w:r>
      <w:r>
        <w:t xml:space="preserve"> </w:t>
      </w:r>
      <w:r w:rsidRPr="00903205">
        <w:t>крестьянских</w:t>
      </w:r>
      <w:r>
        <w:t xml:space="preserve"> </w:t>
      </w:r>
      <w:r w:rsidRPr="00903205">
        <w:t>интересов может</w:t>
      </w:r>
      <w:r>
        <w:t xml:space="preserve"> </w:t>
      </w:r>
      <w:r w:rsidRPr="00903205">
        <w:t>мирным</w:t>
      </w:r>
      <w:r>
        <w:t xml:space="preserve"> </w:t>
      </w:r>
      <w:r w:rsidRPr="00903205">
        <w:t>путем</w:t>
      </w:r>
      <w:r>
        <w:t xml:space="preserve"> </w:t>
      </w:r>
      <w:r w:rsidRPr="00903205">
        <w:t>привести народ</w:t>
      </w:r>
      <w:r>
        <w:t xml:space="preserve"> </w:t>
      </w:r>
      <w:r w:rsidRPr="00903205">
        <w:t>к социализму.</w:t>
      </w:r>
      <w:r>
        <w:t xml:space="preserve"> </w:t>
      </w:r>
      <w:r w:rsidRPr="00903205">
        <w:t>Крестьянская</w:t>
      </w:r>
      <w:r>
        <w:t xml:space="preserve"> </w:t>
      </w:r>
      <w:r w:rsidRPr="00903205">
        <w:t>община</w:t>
      </w:r>
      <w:r>
        <w:t xml:space="preserve"> </w:t>
      </w:r>
      <w:r w:rsidRPr="00903205">
        <w:t>и</w:t>
      </w:r>
      <w:r>
        <w:t xml:space="preserve"> </w:t>
      </w:r>
      <w:r w:rsidRPr="00903205">
        <w:t>артель,</w:t>
      </w:r>
      <w:r>
        <w:t xml:space="preserve"> </w:t>
      </w:r>
      <w:r w:rsidRPr="00903205">
        <w:t>кустарные</w:t>
      </w:r>
      <w:r>
        <w:t xml:space="preserve"> </w:t>
      </w:r>
      <w:r w:rsidRPr="00903205">
        <w:t>промыслы</w:t>
      </w:r>
      <w:r>
        <w:t xml:space="preserve"> </w:t>
      </w:r>
      <w:r w:rsidRPr="00903205">
        <w:t>при покровительстве</w:t>
      </w:r>
      <w:r>
        <w:t xml:space="preserve"> </w:t>
      </w:r>
      <w:r w:rsidRPr="00903205">
        <w:t>земств,</w:t>
      </w:r>
      <w:r>
        <w:t xml:space="preserve"> </w:t>
      </w:r>
      <w:r w:rsidRPr="00903205">
        <w:t>активной</w:t>
      </w:r>
      <w:r>
        <w:t xml:space="preserve"> </w:t>
      </w:r>
      <w:r w:rsidRPr="00903205">
        <w:t>культурной</w:t>
      </w:r>
      <w:r>
        <w:t xml:space="preserve"> </w:t>
      </w:r>
      <w:r w:rsidRPr="00903205">
        <w:t>помощи</w:t>
      </w:r>
      <w:r>
        <w:t xml:space="preserve"> </w:t>
      </w:r>
      <w:r w:rsidRPr="00903205">
        <w:t>интеллигенции</w:t>
      </w:r>
      <w:r>
        <w:t xml:space="preserve"> </w:t>
      </w:r>
      <w:r w:rsidRPr="00903205">
        <w:t>и правительства</w:t>
      </w:r>
      <w:r>
        <w:t xml:space="preserve"> </w:t>
      </w:r>
      <w:r w:rsidRPr="00903205">
        <w:t>могут</w:t>
      </w:r>
      <w:r>
        <w:t xml:space="preserve"> </w:t>
      </w:r>
      <w:r w:rsidRPr="00903205">
        <w:t>устоять</w:t>
      </w:r>
      <w:r>
        <w:t xml:space="preserve"> </w:t>
      </w:r>
      <w:r w:rsidRPr="00903205">
        <w:t>перед</w:t>
      </w:r>
      <w:r>
        <w:t xml:space="preserve"> </w:t>
      </w:r>
      <w:r w:rsidRPr="00903205">
        <w:t>натиском капитализма. На заре</w:t>
      </w:r>
      <w:r>
        <w:t xml:space="preserve"> </w:t>
      </w:r>
      <w:r w:rsidRPr="00903205">
        <w:t>XX века "теория</w:t>
      </w:r>
      <w:r>
        <w:t xml:space="preserve"> </w:t>
      </w:r>
      <w:r w:rsidRPr="00903205">
        <w:t>малых</w:t>
      </w:r>
      <w:r>
        <w:t xml:space="preserve"> </w:t>
      </w:r>
      <w:r w:rsidRPr="00903205">
        <w:t>дел"</w:t>
      </w:r>
      <w:r>
        <w:t xml:space="preserve"> </w:t>
      </w:r>
      <w:r w:rsidRPr="00903205">
        <w:t>довольно</w:t>
      </w:r>
      <w:r>
        <w:t xml:space="preserve"> </w:t>
      </w:r>
      <w:r w:rsidRPr="00903205">
        <w:t>успешно</w:t>
      </w:r>
      <w:r>
        <w:t xml:space="preserve"> </w:t>
      </w:r>
      <w:r w:rsidRPr="00903205">
        <w:t>перерастает в</w:t>
      </w:r>
      <w:r>
        <w:t xml:space="preserve"> </w:t>
      </w:r>
      <w:r w:rsidRPr="00903205">
        <w:t xml:space="preserve">мощное кооперативное движение.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Религиозно-философская</w:t>
      </w:r>
      <w:r>
        <w:t xml:space="preserve"> </w:t>
      </w:r>
      <w:r w:rsidRPr="00903205">
        <w:t>мысль</w:t>
      </w:r>
      <w:r>
        <w:t xml:space="preserve"> </w:t>
      </w:r>
      <w:r w:rsidRPr="00903205">
        <w:t>80-90-х</w:t>
      </w:r>
      <w:r>
        <w:t xml:space="preserve"> </w:t>
      </w:r>
      <w:r w:rsidRPr="00903205">
        <w:t>годов.</w:t>
      </w:r>
      <w:r>
        <w:t xml:space="preserve"> </w:t>
      </w:r>
      <w:r w:rsidRPr="00903205">
        <w:t>Время</w:t>
      </w:r>
      <w:r>
        <w:t xml:space="preserve"> </w:t>
      </w:r>
      <w:r w:rsidRPr="00903205">
        <w:t>глубокого разочарования в</w:t>
      </w:r>
      <w:r>
        <w:t xml:space="preserve"> </w:t>
      </w:r>
      <w:r w:rsidRPr="00903205">
        <w:t>политических и</w:t>
      </w:r>
      <w:r>
        <w:t xml:space="preserve"> </w:t>
      </w:r>
      <w:r w:rsidRPr="00903205">
        <w:t>революционных</w:t>
      </w:r>
      <w:r>
        <w:t xml:space="preserve"> </w:t>
      </w:r>
      <w:r w:rsidRPr="00903205">
        <w:t>формах борьбы с общественным злом</w:t>
      </w:r>
      <w:r>
        <w:t xml:space="preserve"> </w:t>
      </w:r>
      <w:r w:rsidRPr="00903205">
        <w:t>сделало</w:t>
      </w:r>
      <w:r>
        <w:t xml:space="preserve"> </w:t>
      </w:r>
      <w:r w:rsidRPr="00903205">
        <w:t>чрезвычайно актуальной</w:t>
      </w:r>
      <w:r>
        <w:t xml:space="preserve"> </w:t>
      </w:r>
      <w:r w:rsidRPr="00903205">
        <w:t>толстовскую</w:t>
      </w:r>
      <w:r>
        <w:t xml:space="preserve"> </w:t>
      </w:r>
      <w:r w:rsidRPr="00903205">
        <w:t>проповедь</w:t>
      </w:r>
      <w:r>
        <w:t xml:space="preserve"> </w:t>
      </w:r>
      <w:r w:rsidRPr="00903205">
        <w:t>нравственного самоусовершенствования.</w:t>
      </w:r>
      <w:r>
        <w:t xml:space="preserve"> </w:t>
      </w:r>
      <w:r w:rsidRPr="00903205">
        <w:t>Именно</w:t>
      </w:r>
      <w:r>
        <w:t xml:space="preserve"> </w:t>
      </w:r>
      <w:r w:rsidRPr="00903205">
        <w:t>в</w:t>
      </w:r>
      <w:r>
        <w:t xml:space="preserve"> </w:t>
      </w:r>
      <w:r w:rsidRPr="00903205">
        <w:t>этот</w:t>
      </w:r>
      <w:r>
        <w:t xml:space="preserve"> </w:t>
      </w:r>
      <w:r w:rsidRPr="00903205">
        <w:t>период</w:t>
      </w:r>
      <w:r>
        <w:t xml:space="preserve"> </w:t>
      </w:r>
      <w:r w:rsidRPr="00903205">
        <w:t>окончательно</w:t>
      </w:r>
      <w:r>
        <w:t xml:space="preserve"> </w:t>
      </w:r>
      <w:r w:rsidRPr="00903205">
        <w:t>складывается религиозно-этическая</w:t>
      </w:r>
      <w:r>
        <w:t xml:space="preserve"> </w:t>
      </w:r>
      <w:r w:rsidRPr="00903205">
        <w:t>программа</w:t>
      </w:r>
      <w:r>
        <w:t xml:space="preserve"> </w:t>
      </w:r>
      <w:r w:rsidRPr="00903205">
        <w:t>обновления</w:t>
      </w:r>
      <w:r>
        <w:t xml:space="preserve"> </w:t>
      </w:r>
      <w:r w:rsidRPr="00903205">
        <w:t>жизни</w:t>
      </w:r>
      <w:r>
        <w:t xml:space="preserve"> </w:t>
      </w:r>
      <w:r w:rsidRPr="00903205">
        <w:t>в</w:t>
      </w:r>
      <w:r>
        <w:t xml:space="preserve"> </w:t>
      </w:r>
      <w:r w:rsidRPr="00903205">
        <w:t>творчестве</w:t>
      </w:r>
      <w:r>
        <w:t xml:space="preserve"> </w:t>
      </w:r>
      <w:r w:rsidRPr="00903205">
        <w:t xml:space="preserve">великого </w:t>
      </w:r>
      <w:proofErr w:type="gramStart"/>
      <w:r w:rsidRPr="00903205">
        <w:t>писателя</w:t>
      </w:r>
      <w:proofErr w:type="gramEnd"/>
      <w:r w:rsidRPr="00903205">
        <w:t xml:space="preserve"> и толстовство становится одним из популярных общественных течений.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80-90-е</w:t>
      </w:r>
      <w:r>
        <w:t xml:space="preserve"> </w:t>
      </w:r>
      <w:r w:rsidRPr="00903205">
        <w:t>годы</w:t>
      </w:r>
      <w:r>
        <w:t xml:space="preserve"> </w:t>
      </w:r>
      <w:r w:rsidRPr="00903205">
        <w:t>начинает</w:t>
      </w:r>
      <w:r>
        <w:t xml:space="preserve"> </w:t>
      </w:r>
      <w:r w:rsidRPr="00903205">
        <w:t>обретать</w:t>
      </w:r>
      <w:r>
        <w:t xml:space="preserve"> </w:t>
      </w:r>
      <w:r w:rsidRPr="00903205">
        <w:t>известность</w:t>
      </w:r>
      <w:r>
        <w:t xml:space="preserve"> </w:t>
      </w:r>
      <w:r w:rsidRPr="00903205">
        <w:t>учение</w:t>
      </w:r>
      <w:r>
        <w:t xml:space="preserve"> </w:t>
      </w:r>
      <w:r w:rsidRPr="00903205">
        <w:t>религиозного мыслителя Николая</w:t>
      </w:r>
      <w:r>
        <w:t xml:space="preserve"> </w:t>
      </w:r>
      <w:r w:rsidRPr="00903205">
        <w:t>Федоровича Федорова. В основе его "Философии общего дела" лежит грандиозная</w:t>
      </w:r>
      <w:r>
        <w:t xml:space="preserve"> </w:t>
      </w:r>
      <w:r w:rsidRPr="00903205">
        <w:t>по</w:t>
      </w:r>
      <w:r>
        <w:t xml:space="preserve"> </w:t>
      </w:r>
      <w:r w:rsidRPr="00903205">
        <w:t>своей</w:t>
      </w:r>
      <w:r>
        <w:t xml:space="preserve"> </w:t>
      </w:r>
      <w:r w:rsidRPr="00903205">
        <w:t>дерзости</w:t>
      </w:r>
      <w:r>
        <w:t xml:space="preserve"> </w:t>
      </w:r>
      <w:r w:rsidRPr="00903205">
        <w:t>мысль о</w:t>
      </w:r>
      <w:r>
        <w:t xml:space="preserve"> </w:t>
      </w:r>
      <w:r w:rsidRPr="00903205">
        <w:t>великом призвании</w:t>
      </w:r>
      <w:r>
        <w:t xml:space="preserve"> </w:t>
      </w:r>
      <w:r w:rsidRPr="00903205">
        <w:t>человека полностью овладеть тайнами жизни, победить смерть и достигнуть богоподобного могущества и власти над слепыми</w:t>
      </w:r>
      <w:r>
        <w:t xml:space="preserve"> </w:t>
      </w:r>
      <w:r w:rsidRPr="00903205">
        <w:t>силами природы.</w:t>
      </w:r>
      <w:r>
        <w:t xml:space="preserve"> </w:t>
      </w:r>
      <w:r w:rsidRPr="00903205">
        <w:t>Человечество, по Федорову, собственными</w:t>
      </w:r>
      <w:r>
        <w:t xml:space="preserve"> </w:t>
      </w:r>
      <w:r w:rsidRPr="00903205">
        <w:t>(*16) усилиями может осуществить преображение</w:t>
      </w:r>
      <w:r>
        <w:t xml:space="preserve"> </w:t>
      </w:r>
      <w:r w:rsidRPr="00903205">
        <w:t>всего телесного состава</w:t>
      </w:r>
      <w:r>
        <w:t xml:space="preserve"> </w:t>
      </w:r>
      <w:r w:rsidRPr="00903205">
        <w:t>человека,</w:t>
      </w:r>
      <w:r>
        <w:t xml:space="preserve"> </w:t>
      </w:r>
      <w:r w:rsidRPr="00903205">
        <w:t>сделав</w:t>
      </w:r>
      <w:r>
        <w:t xml:space="preserve"> </w:t>
      </w:r>
      <w:r w:rsidRPr="00903205">
        <w:t>его</w:t>
      </w:r>
      <w:r>
        <w:t xml:space="preserve"> </w:t>
      </w:r>
      <w:r w:rsidRPr="00903205">
        <w:t>бессмертным,</w:t>
      </w:r>
      <w:r>
        <w:t xml:space="preserve"> </w:t>
      </w:r>
      <w:r w:rsidRPr="00903205">
        <w:t>воскресить</w:t>
      </w:r>
      <w:r>
        <w:t xml:space="preserve"> </w:t>
      </w:r>
      <w:r w:rsidRPr="00903205">
        <w:t>всех</w:t>
      </w:r>
      <w:r>
        <w:t xml:space="preserve"> </w:t>
      </w:r>
      <w:r w:rsidRPr="00903205">
        <w:t>умерших</w:t>
      </w:r>
      <w:r>
        <w:t xml:space="preserve"> </w:t>
      </w:r>
      <w:r w:rsidRPr="00903205">
        <w:t>и одновременно добиться управления "солнечными и другими звездными системами". "Порожденный</w:t>
      </w:r>
      <w:r>
        <w:t xml:space="preserve"> </w:t>
      </w:r>
      <w:r w:rsidRPr="00903205">
        <w:t>крошечной</w:t>
      </w:r>
      <w:r>
        <w:t xml:space="preserve"> </w:t>
      </w:r>
      <w:r w:rsidRPr="00903205">
        <w:t>землею,</w:t>
      </w:r>
      <w:r>
        <w:t xml:space="preserve"> </w:t>
      </w:r>
      <w:r w:rsidRPr="00903205">
        <w:t>зритель безмерного</w:t>
      </w:r>
      <w:r>
        <w:t xml:space="preserve"> </w:t>
      </w:r>
      <w:r w:rsidRPr="00903205">
        <w:t>пространства,</w:t>
      </w:r>
      <w:r>
        <w:t xml:space="preserve"> </w:t>
      </w:r>
      <w:r w:rsidRPr="00903205">
        <w:t xml:space="preserve">зритель миров этого пространства должен сделаться их обитателем и правителем".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 80-е годы наряду с демократической идеологией "общего дела", наряду с "Чтениями</w:t>
      </w:r>
      <w:r>
        <w:t xml:space="preserve"> </w:t>
      </w:r>
      <w:r w:rsidRPr="00903205">
        <w:t>о</w:t>
      </w:r>
      <w:r>
        <w:t xml:space="preserve"> </w:t>
      </w:r>
      <w:r w:rsidRPr="00903205">
        <w:t>Богочеловечестве"</w:t>
      </w:r>
      <w:r>
        <w:t xml:space="preserve"> </w:t>
      </w:r>
      <w:r w:rsidRPr="00903205">
        <w:t>и</w:t>
      </w:r>
      <w:r>
        <w:t xml:space="preserve"> </w:t>
      </w:r>
      <w:r w:rsidRPr="00903205">
        <w:t>"Оправданием</w:t>
      </w:r>
      <w:r>
        <w:t xml:space="preserve"> </w:t>
      </w:r>
      <w:r w:rsidRPr="00903205">
        <w:t>добра"</w:t>
      </w:r>
      <w:r>
        <w:t xml:space="preserve"> </w:t>
      </w:r>
      <w:r w:rsidRPr="00903205">
        <w:t>В.</w:t>
      </w:r>
      <w:r>
        <w:t xml:space="preserve"> </w:t>
      </w:r>
      <w:r w:rsidRPr="00903205">
        <w:t>С.</w:t>
      </w:r>
      <w:r>
        <w:t xml:space="preserve"> </w:t>
      </w:r>
      <w:r w:rsidRPr="00903205">
        <w:t>Соловьева появляются</w:t>
      </w:r>
      <w:r>
        <w:t xml:space="preserve"> </w:t>
      </w:r>
      <w:r w:rsidRPr="00903205">
        <w:t>первые ростки философии и эстетики будущего русского</w:t>
      </w:r>
      <w:r>
        <w:t xml:space="preserve"> </w:t>
      </w:r>
      <w:r w:rsidRPr="00903205">
        <w:t>декаданса. Выходит</w:t>
      </w:r>
      <w:r>
        <w:t xml:space="preserve"> </w:t>
      </w:r>
      <w:r w:rsidRPr="00903205">
        <w:t>в свет книга</w:t>
      </w:r>
      <w:r>
        <w:t xml:space="preserve"> </w:t>
      </w:r>
      <w:r w:rsidRPr="00903205">
        <w:t xml:space="preserve">Н. М. </w:t>
      </w:r>
      <w:proofErr w:type="gramStart"/>
      <w:r w:rsidRPr="00903205">
        <w:t>Минского</w:t>
      </w:r>
      <w:proofErr w:type="gramEnd"/>
      <w:r w:rsidRPr="00903205">
        <w:t xml:space="preserve"> "При свете</w:t>
      </w:r>
      <w:r>
        <w:t xml:space="preserve"> </w:t>
      </w:r>
      <w:r w:rsidRPr="00903205">
        <w:t>совести", в</w:t>
      </w:r>
      <w:r>
        <w:t xml:space="preserve"> </w:t>
      </w:r>
      <w:r w:rsidRPr="00903205">
        <w:t>которой автор проповедует</w:t>
      </w:r>
      <w:r>
        <w:t xml:space="preserve"> </w:t>
      </w:r>
      <w:r w:rsidRPr="00903205">
        <w:t>крайний индивидуализм.</w:t>
      </w:r>
      <w:r>
        <w:t xml:space="preserve"> </w:t>
      </w:r>
      <w:r w:rsidRPr="00903205">
        <w:t>Усиливается</w:t>
      </w:r>
      <w:r>
        <w:t xml:space="preserve"> </w:t>
      </w:r>
      <w:r w:rsidRPr="00903205">
        <w:t>влияние ницшеанских</w:t>
      </w:r>
      <w:r>
        <w:t xml:space="preserve"> </w:t>
      </w:r>
      <w:r w:rsidRPr="00903205">
        <w:t>идей, извлекается из</w:t>
      </w:r>
      <w:r>
        <w:t xml:space="preserve"> </w:t>
      </w:r>
      <w:r w:rsidRPr="00903205">
        <w:t>забвения и становится чуть ли не</w:t>
      </w:r>
      <w:r>
        <w:t xml:space="preserve"> </w:t>
      </w:r>
      <w:r w:rsidRPr="00903205">
        <w:t xml:space="preserve">кумиром Макс </w:t>
      </w:r>
      <w:proofErr w:type="spellStart"/>
      <w:r w:rsidRPr="00903205">
        <w:t>Штирнер</w:t>
      </w:r>
      <w:proofErr w:type="spellEnd"/>
      <w:r w:rsidRPr="00903205">
        <w:t xml:space="preserve"> с его книгой</w:t>
      </w:r>
      <w:r>
        <w:t xml:space="preserve"> </w:t>
      </w:r>
      <w:r w:rsidRPr="00903205">
        <w:t>"Единственный</w:t>
      </w:r>
      <w:r>
        <w:t xml:space="preserve"> </w:t>
      </w:r>
      <w:r w:rsidRPr="00903205">
        <w:t>и</w:t>
      </w:r>
      <w:r>
        <w:t xml:space="preserve"> </w:t>
      </w:r>
      <w:r w:rsidRPr="00903205">
        <w:t>его</w:t>
      </w:r>
      <w:r>
        <w:t xml:space="preserve"> </w:t>
      </w:r>
      <w:r w:rsidRPr="00903205">
        <w:t>собственность",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которой альфой</w:t>
      </w:r>
      <w:r>
        <w:t xml:space="preserve"> </w:t>
      </w:r>
      <w:r w:rsidRPr="00903205">
        <w:t>и</w:t>
      </w:r>
      <w:r>
        <w:t xml:space="preserve"> </w:t>
      </w:r>
      <w:r w:rsidRPr="00903205">
        <w:t xml:space="preserve">омегой современности провозглашался откровенный эгоизм... </w:t>
      </w:r>
      <w:r>
        <w:t xml:space="preserve"> </w:t>
      </w:r>
    </w:p>
    <w:p w:rsidR="007105D4" w:rsidRDefault="007105D4" w:rsidP="007105D4">
      <w:pPr>
        <w:spacing w:before="120"/>
        <w:ind w:firstLine="567"/>
        <w:jc w:val="both"/>
      </w:pPr>
      <w:r w:rsidRPr="00903205">
        <w:t>Вопросы и задания: Чем</w:t>
      </w:r>
      <w:r>
        <w:t xml:space="preserve"> </w:t>
      </w:r>
      <w:r w:rsidRPr="00903205">
        <w:t>объясняется</w:t>
      </w:r>
      <w:r>
        <w:t xml:space="preserve"> </w:t>
      </w:r>
      <w:r w:rsidRPr="00903205">
        <w:t>многообразие направлений в русской критике второй половины XIX века? Каковы особенности русской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и как они</w:t>
      </w:r>
      <w:r>
        <w:t xml:space="preserve"> </w:t>
      </w:r>
      <w:r w:rsidRPr="00903205">
        <w:t>связаны</w:t>
      </w:r>
      <w:r>
        <w:t xml:space="preserve"> </w:t>
      </w:r>
      <w:r w:rsidRPr="00903205">
        <w:t>со</w:t>
      </w:r>
      <w:r>
        <w:t xml:space="preserve"> </w:t>
      </w:r>
      <w:r w:rsidRPr="00903205">
        <w:t>спецификой</w:t>
      </w:r>
      <w:r>
        <w:t xml:space="preserve"> </w:t>
      </w:r>
      <w:r w:rsidRPr="00903205">
        <w:t>нашей</w:t>
      </w:r>
      <w:r>
        <w:t xml:space="preserve"> </w:t>
      </w:r>
      <w:r w:rsidRPr="00903205">
        <w:t>литературы? В</w:t>
      </w:r>
      <w:r>
        <w:t xml:space="preserve"> </w:t>
      </w:r>
      <w:r w:rsidRPr="00903205">
        <w:t>чем</w:t>
      </w:r>
      <w:r>
        <w:t xml:space="preserve"> </w:t>
      </w:r>
      <w:r w:rsidRPr="00903205">
        <w:t>видели западники</w:t>
      </w:r>
      <w:r>
        <w:t xml:space="preserve"> </w:t>
      </w:r>
      <w:r w:rsidRPr="00903205">
        <w:t>и славянофилы слабости и преимущества русского исторического развития? Каковы, на ваш взгляд,</w:t>
      </w:r>
      <w:r>
        <w:t xml:space="preserve"> </w:t>
      </w:r>
      <w:r w:rsidRPr="00903205">
        <w:t>сильные и слабые стороны общественных программ</w:t>
      </w:r>
      <w:r>
        <w:t xml:space="preserve"> </w:t>
      </w:r>
      <w:r w:rsidRPr="00903205">
        <w:t>западников и славянофилов?</w:t>
      </w:r>
      <w:r>
        <w:t xml:space="preserve"> </w:t>
      </w:r>
      <w:r w:rsidRPr="00903205">
        <w:t>Чем</w:t>
      </w:r>
      <w:r>
        <w:t xml:space="preserve"> </w:t>
      </w:r>
      <w:r w:rsidRPr="00903205">
        <w:t>программа</w:t>
      </w:r>
      <w:r>
        <w:t xml:space="preserve"> </w:t>
      </w:r>
      <w:r w:rsidRPr="00903205">
        <w:t>почвенников</w:t>
      </w:r>
      <w:r>
        <w:t xml:space="preserve"> </w:t>
      </w:r>
      <w:r w:rsidRPr="00903205">
        <w:t>отличается</w:t>
      </w:r>
      <w:r>
        <w:t xml:space="preserve"> </w:t>
      </w:r>
      <w:r w:rsidRPr="00903205">
        <w:t>от</w:t>
      </w:r>
      <w:r>
        <w:t xml:space="preserve"> </w:t>
      </w:r>
      <w:proofErr w:type="gramStart"/>
      <w:r w:rsidRPr="00903205">
        <w:t>западнической</w:t>
      </w:r>
      <w:proofErr w:type="gramEnd"/>
      <w:r>
        <w:t xml:space="preserve"> </w:t>
      </w:r>
      <w:r w:rsidRPr="00903205">
        <w:t>и славянофильской? Как почвенники</w:t>
      </w:r>
      <w:r>
        <w:t xml:space="preserve"> </w:t>
      </w:r>
      <w:r w:rsidRPr="00903205">
        <w:t>определяли значение Пушкина в истории новой русской литературы? Охарактеризуйте принципы "реальной критики" Добролюбова. В</w:t>
      </w:r>
      <w:r>
        <w:t xml:space="preserve"> </w:t>
      </w:r>
      <w:r w:rsidRPr="00903205">
        <w:t>чем своеобразие</w:t>
      </w:r>
      <w:r>
        <w:t xml:space="preserve"> </w:t>
      </w:r>
      <w:r w:rsidRPr="00903205">
        <w:t>общественных</w:t>
      </w:r>
      <w:r>
        <w:t xml:space="preserve"> </w:t>
      </w:r>
      <w:r w:rsidRPr="00903205">
        <w:t>и литературно-критических</w:t>
      </w:r>
      <w:r>
        <w:t xml:space="preserve"> </w:t>
      </w:r>
      <w:r w:rsidRPr="00903205">
        <w:t>взглядов Д.</w:t>
      </w:r>
      <w:r>
        <w:t xml:space="preserve"> </w:t>
      </w:r>
      <w:r w:rsidRPr="00903205">
        <w:t xml:space="preserve">И. Писарева? Дайте характеристику общественного и умственного движения в России 80-х - 90-х годов. </w:t>
      </w:r>
      <w:r>
        <w:t xml:space="preserve">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BCF"/>
    <w:multiLevelType w:val="multilevel"/>
    <w:tmpl w:val="58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743"/>
    <w:rsid w:val="002F472E"/>
    <w:rsid w:val="005B0E51"/>
    <w:rsid w:val="00616072"/>
    <w:rsid w:val="007105D4"/>
    <w:rsid w:val="008B35EE"/>
    <w:rsid w:val="00903205"/>
    <w:rsid w:val="00A70A12"/>
    <w:rsid w:val="00B42C45"/>
    <w:rsid w:val="00B47B6A"/>
    <w:rsid w:val="00E52743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527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HTML">
    <w:name w:val="HTML Preformatted"/>
    <w:basedOn w:val="a"/>
    <w:link w:val="HTML0"/>
    <w:uiPriority w:val="99"/>
    <w:rsid w:val="00E52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character" w:styleId="a3">
    <w:name w:val="Hyperlink"/>
    <w:uiPriority w:val="99"/>
    <w:rsid w:val="00E52743"/>
    <w:rPr>
      <w:color w:val="0000FF"/>
      <w:u w:val="single"/>
    </w:rPr>
  </w:style>
  <w:style w:type="character" w:styleId="a4">
    <w:name w:val="FollowedHyperlink"/>
    <w:uiPriority w:val="99"/>
    <w:rsid w:val="00E5274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52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E52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4742</Words>
  <Characters>27034</Characters>
  <Application>Microsoft Office Word</Application>
  <DocSecurity>0</DocSecurity>
  <Lines>225</Lines>
  <Paragraphs>63</Paragraphs>
  <ScaleCrop>false</ScaleCrop>
  <Company>Home</Company>
  <LinksUpToDate>false</LinksUpToDate>
  <CharactersWithSpaces>31713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литературно-критическая и философская мысль второй половины XIX века  </dc:title>
  <dc:subject/>
  <dc:creator>User</dc:creator>
  <cp:keywords/>
  <dc:description/>
  <cp:lastModifiedBy>Пользователь</cp:lastModifiedBy>
  <cp:revision>4</cp:revision>
  <dcterms:created xsi:type="dcterms:W3CDTF">2014-01-25T10:47:00Z</dcterms:created>
  <dcterms:modified xsi:type="dcterms:W3CDTF">2014-12-16T18:04:00Z</dcterms:modified>
</cp:coreProperties>
</file>