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39" w:rsidRDefault="00A35F39" w:rsidP="000374E7">
      <w:pPr>
        <w:pStyle w:val="c0"/>
        <w:spacing w:before="0" w:beforeAutospacing="0" w:after="0" w:afterAutospacing="0" w:line="259" w:lineRule="atLeast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 xml:space="preserve">                                             </w:t>
      </w:r>
      <w:r w:rsidR="00807682">
        <w:rPr>
          <w:b/>
          <w:color w:val="4A442A" w:themeColor="background2" w:themeShade="40"/>
          <w:sz w:val="28"/>
          <w:szCs w:val="28"/>
        </w:rPr>
        <w:t xml:space="preserve">               </w:t>
      </w:r>
      <w:r>
        <w:rPr>
          <w:b/>
          <w:color w:val="4A442A" w:themeColor="background2" w:themeShade="40"/>
          <w:sz w:val="28"/>
          <w:szCs w:val="28"/>
        </w:rPr>
        <w:t xml:space="preserve"> Петрова Виктория Викторовна</w:t>
      </w:r>
      <w:r w:rsidR="00807682">
        <w:rPr>
          <w:b/>
          <w:color w:val="4A442A" w:themeColor="background2" w:themeShade="40"/>
          <w:sz w:val="28"/>
          <w:szCs w:val="28"/>
        </w:rPr>
        <w:t>,</w:t>
      </w:r>
    </w:p>
    <w:p w:rsidR="00A35F39" w:rsidRDefault="00A35F39" w:rsidP="000374E7">
      <w:pPr>
        <w:pStyle w:val="c0"/>
        <w:spacing w:before="0" w:beforeAutospacing="0" w:after="0" w:afterAutospacing="0" w:line="259" w:lineRule="atLeast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 xml:space="preserve">                                        </w:t>
      </w:r>
      <w:r w:rsidR="00807682">
        <w:rPr>
          <w:b/>
          <w:color w:val="4A442A" w:themeColor="background2" w:themeShade="40"/>
          <w:sz w:val="28"/>
          <w:szCs w:val="28"/>
        </w:rPr>
        <w:t xml:space="preserve">                     </w:t>
      </w:r>
      <w:r>
        <w:rPr>
          <w:b/>
          <w:color w:val="4A442A" w:themeColor="background2" w:themeShade="40"/>
          <w:sz w:val="28"/>
          <w:szCs w:val="28"/>
        </w:rPr>
        <w:t xml:space="preserve"> </w:t>
      </w:r>
      <w:r w:rsidR="00807682">
        <w:rPr>
          <w:b/>
          <w:color w:val="4A442A" w:themeColor="background2" w:themeShade="40"/>
          <w:sz w:val="28"/>
          <w:szCs w:val="28"/>
        </w:rPr>
        <w:t>у</w:t>
      </w:r>
      <w:r>
        <w:rPr>
          <w:b/>
          <w:color w:val="4A442A" w:themeColor="background2" w:themeShade="40"/>
          <w:sz w:val="28"/>
          <w:szCs w:val="28"/>
        </w:rPr>
        <w:t>читель МБОУ СОШ №</w:t>
      </w:r>
      <w:proofErr w:type="gramStart"/>
      <w:r>
        <w:rPr>
          <w:b/>
          <w:color w:val="4A442A" w:themeColor="background2" w:themeShade="40"/>
          <w:sz w:val="28"/>
          <w:szCs w:val="28"/>
        </w:rPr>
        <w:t>2 .</w:t>
      </w:r>
      <w:proofErr w:type="gramEnd"/>
      <w:r w:rsidR="00807682">
        <w:rPr>
          <w:b/>
          <w:color w:val="4A442A" w:themeColor="background2" w:themeShade="40"/>
          <w:sz w:val="28"/>
          <w:szCs w:val="28"/>
        </w:rPr>
        <w:t xml:space="preserve"> </w:t>
      </w:r>
      <w:proofErr w:type="spellStart"/>
      <w:r w:rsidR="00807682">
        <w:rPr>
          <w:b/>
          <w:color w:val="4A442A" w:themeColor="background2" w:themeShade="40"/>
          <w:sz w:val="28"/>
          <w:szCs w:val="28"/>
        </w:rPr>
        <w:t>г.</w:t>
      </w:r>
      <w:r>
        <w:rPr>
          <w:b/>
          <w:color w:val="4A442A" w:themeColor="background2" w:themeShade="40"/>
          <w:sz w:val="28"/>
          <w:szCs w:val="28"/>
        </w:rPr>
        <w:t>Зверево</w:t>
      </w:r>
      <w:proofErr w:type="spellEnd"/>
    </w:p>
    <w:p w:rsidR="00A35F39" w:rsidRDefault="008D44CD" w:rsidP="008D44CD">
      <w:pPr>
        <w:pStyle w:val="c0"/>
        <w:spacing w:before="0" w:beforeAutospacing="0" w:after="0" w:afterAutospacing="0" w:line="259" w:lineRule="atLeast"/>
        <w:jc w:val="center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 xml:space="preserve">         </w:t>
      </w:r>
      <w:r w:rsidR="00807682">
        <w:rPr>
          <w:b/>
          <w:color w:val="4A442A" w:themeColor="background2" w:themeShade="40"/>
          <w:sz w:val="28"/>
          <w:szCs w:val="28"/>
        </w:rPr>
        <w:t xml:space="preserve">                 </w:t>
      </w:r>
      <w:r>
        <w:rPr>
          <w:b/>
          <w:color w:val="4A442A" w:themeColor="background2" w:themeShade="40"/>
          <w:sz w:val="28"/>
          <w:szCs w:val="28"/>
        </w:rPr>
        <w:t>Ростовская область</w:t>
      </w:r>
      <w:r w:rsidR="00807682">
        <w:rPr>
          <w:b/>
          <w:color w:val="4A442A" w:themeColor="background2" w:themeShade="40"/>
          <w:sz w:val="28"/>
          <w:szCs w:val="28"/>
        </w:rPr>
        <w:t>.</w:t>
      </w:r>
    </w:p>
    <w:p w:rsidR="00A35F39" w:rsidRDefault="00A35F39" w:rsidP="000374E7">
      <w:pPr>
        <w:pStyle w:val="c0"/>
        <w:spacing w:before="0" w:beforeAutospacing="0" w:after="0" w:afterAutospacing="0" w:line="259" w:lineRule="atLeast"/>
        <w:rPr>
          <w:b/>
          <w:color w:val="4A442A" w:themeColor="background2" w:themeShade="40"/>
          <w:sz w:val="28"/>
          <w:szCs w:val="28"/>
        </w:rPr>
      </w:pPr>
    </w:p>
    <w:p w:rsidR="00A35F39" w:rsidRDefault="00A35F39" w:rsidP="000374E7">
      <w:pPr>
        <w:pStyle w:val="c0"/>
        <w:spacing w:before="0" w:beforeAutospacing="0" w:after="0" w:afterAutospacing="0" w:line="259" w:lineRule="atLeast"/>
        <w:rPr>
          <w:b/>
          <w:color w:val="4A442A" w:themeColor="background2" w:themeShade="40"/>
          <w:sz w:val="28"/>
          <w:szCs w:val="28"/>
        </w:rPr>
      </w:pPr>
    </w:p>
    <w:p w:rsidR="00A35F39" w:rsidRDefault="000C0072" w:rsidP="000374E7">
      <w:pPr>
        <w:pStyle w:val="c0"/>
        <w:spacing w:before="0" w:beforeAutospacing="0" w:after="0" w:afterAutospacing="0" w:line="259" w:lineRule="atLeast"/>
        <w:rPr>
          <w:b/>
          <w:color w:val="4A442A" w:themeColor="background2" w:themeShade="40"/>
          <w:sz w:val="28"/>
          <w:szCs w:val="28"/>
        </w:rPr>
      </w:pPr>
      <w:r>
        <w:rPr>
          <w:b/>
          <w:color w:val="4A442A" w:themeColor="background2" w:themeShade="40"/>
          <w:sz w:val="28"/>
          <w:szCs w:val="28"/>
        </w:rPr>
        <w:t xml:space="preserve">Тема: </w:t>
      </w:r>
      <w:r w:rsidR="00A35F39">
        <w:rPr>
          <w:b/>
          <w:color w:val="4A442A" w:themeColor="background2" w:themeShade="40"/>
          <w:sz w:val="28"/>
          <w:szCs w:val="28"/>
        </w:rPr>
        <w:t>Мир глазами ребёнка в рассказе Е.И Носова «Как патефон петуха от смерти спас»</w:t>
      </w:r>
      <w:r w:rsidR="00C442DA">
        <w:rPr>
          <w:b/>
          <w:color w:val="4A442A" w:themeColor="background2" w:themeShade="40"/>
          <w:sz w:val="28"/>
          <w:szCs w:val="28"/>
        </w:rPr>
        <w:t>.</w:t>
      </w:r>
    </w:p>
    <w:p w:rsidR="000374E7" w:rsidRDefault="000374E7" w:rsidP="000374E7">
      <w:pPr>
        <w:pStyle w:val="c0"/>
        <w:spacing w:before="0" w:beforeAutospacing="0" w:after="0" w:afterAutospacing="0" w:line="259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18"/>
          <w:szCs w:val="18"/>
        </w:rPr>
        <w:t>Класс</w:t>
      </w:r>
      <w:r>
        <w:rPr>
          <w:rFonts w:ascii="Arial" w:hAnsi="Arial" w:cs="Arial"/>
          <w:color w:val="444444"/>
          <w:sz w:val="18"/>
          <w:szCs w:val="18"/>
        </w:rPr>
        <w:t>: 5</w:t>
      </w:r>
      <w:bookmarkStart w:id="0" w:name="_GoBack"/>
      <w:bookmarkEnd w:id="0"/>
    </w:p>
    <w:p w:rsidR="000374E7" w:rsidRDefault="000374E7" w:rsidP="000374E7">
      <w:pPr>
        <w:pStyle w:val="c0"/>
        <w:spacing w:before="0" w:beforeAutospacing="0" w:after="0" w:afterAutospacing="0" w:line="259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18"/>
          <w:szCs w:val="18"/>
        </w:rPr>
        <w:t>Программа</w:t>
      </w:r>
      <w:r>
        <w:rPr>
          <w:rFonts w:ascii="Arial" w:hAnsi="Arial" w:cs="Arial"/>
          <w:color w:val="444444"/>
          <w:sz w:val="18"/>
          <w:szCs w:val="18"/>
        </w:rPr>
        <w:t xml:space="preserve">: Программа по литературе для 5-11 классов общеобразовательной школы/ Авт.-сост. Г. С.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Меркин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, С. А. Зинин, В. А.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Чалмаев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5-е  изд. – М.: ООО «ТИД «Русское слово – РС», 2009</w:t>
      </w:r>
    </w:p>
    <w:p w:rsidR="000374E7" w:rsidRDefault="000374E7" w:rsidP="000374E7">
      <w:pPr>
        <w:pStyle w:val="c0"/>
        <w:spacing w:before="0" w:beforeAutospacing="0" w:after="0" w:afterAutospacing="0" w:line="259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c2"/>
          <w:rFonts w:ascii="Arial" w:hAnsi="Arial" w:cs="Arial"/>
          <w:b/>
          <w:bCs/>
          <w:color w:val="444444"/>
          <w:sz w:val="18"/>
          <w:szCs w:val="18"/>
        </w:rPr>
        <w:t>Учебник</w:t>
      </w:r>
      <w:r>
        <w:rPr>
          <w:rFonts w:ascii="Arial" w:hAnsi="Arial" w:cs="Arial"/>
          <w:color w:val="444444"/>
          <w:sz w:val="18"/>
          <w:szCs w:val="18"/>
        </w:rPr>
        <w:t xml:space="preserve">: Литература. 5 класс: Учебник-хрестоматия для общеобразовательных учреждений: В 2 ч. / Авт.-сост. Г. С.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Меркин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– 6-е изд. – М.: ООО «ТИД «Русское слово – РС», 2008.</w:t>
      </w:r>
    </w:p>
    <w:p w:rsidR="000C0072" w:rsidRDefault="000C0072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0C0072" w:rsidRDefault="000C0072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E82D4C" w:rsidRPr="005A69B0" w:rsidRDefault="00E82D4C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Вступительное слово учителя:</w:t>
      </w:r>
    </w:p>
    <w:p w:rsidR="00D20669" w:rsidRPr="005A69B0" w:rsidRDefault="00E82D4C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Здравствуйте, ребята!! </w:t>
      </w:r>
    </w:p>
    <w:p w:rsidR="00E82D4C" w:rsidRPr="005A69B0" w:rsidRDefault="0034205A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Ребята, как вы </w:t>
      </w: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думаете</w:t>
      </w:r>
      <w:r w:rsidR="00E82D4C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</w:t>
      </w:r>
      <w:r w:rsidR="00DF249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</w:t>
      </w:r>
      <w:proofErr w:type="gramEnd"/>
      <w:r w:rsidR="00DF249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человеке какого хара</w:t>
      </w:r>
      <w:r w:rsidR="004416B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ктера</w:t>
      </w:r>
      <w:r w:rsidR="00E82D4C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могли прозвучать эти слова: «…Он в совершенстве постиг психологию того чудесного, странного, милого человеческого существа» </w:t>
      </w:r>
      <w:r w:rsidR="00E82D4C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br/>
      </w: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Ответы детей </w:t>
      </w:r>
      <w:r w:rsidR="00E82D4C"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:</w:t>
      </w:r>
      <w:r w:rsidR="004416B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 добром, чутком;</w:t>
      </w:r>
      <w:r w:rsidR="00E82D4C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человек, любящий детей.</w:t>
      </w:r>
    </w:p>
    <w:p w:rsidR="00E82D4C" w:rsidRPr="005A69B0" w:rsidRDefault="00E82D4C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Учитель:</w:t>
      </w:r>
      <w:r w:rsidR="004416B7" w:rsidRPr="004416B7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515638" w:rsidRPr="005A69B0" w:rsidRDefault="004416B7" w:rsidP="00F42596">
      <w:pPr>
        <w:ind w:left="360"/>
        <w:rPr>
          <w:rStyle w:val="a3"/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Эти добрые слова писатель</w:t>
      </w:r>
      <w:r w:rsidR="00E82D4C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В. Катаев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посвятил творчеству Е.И. Носова</w:t>
      </w:r>
      <w:r w:rsidR="00E82D4C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 слайд</w:t>
      </w:r>
      <w:proofErr w:type="gramEnd"/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с портретом Н</w:t>
      </w:r>
      <w:r w:rsidR="00DF249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)Рассказы Носова включают в себя доброе начало. Они повествуют о дружбе, честности, совести. Е. И. Носов  посвятил свое творчество родной земле, природе, хорошим людям.</w:t>
      </w:r>
      <w:r w:rsidR="00DF249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Рассказ</w:t>
      </w:r>
      <w:r w:rsidR="00D46EC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</w:t>
      </w:r>
      <w:r w:rsidR="00DF249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о котором мы будем сегодня говорить как раз об этом. Тема нашего урока: Мир глазами ребенка в рассказе « Как патефон петуха от смерти спас»</w:t>
      </w:r>
      <w:r w:rsidR="00D46EC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Как  </w:t>
      </w:r>
      <w:proofErr w:type="spellStart"/>
      <w:r w:rsidR="00D46EC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обьяснить</w:t>
      </w:r>
      <w:proofErr w:type="spellEnd"/>
      <w:r w:rsidR="00D46ECC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название рассказа. Ребята, кто из вас знает, что такое патефон?</w:t>
      </w:r>
    </w:p>
    <w:p w:rsidR="00515638" w:rsidRDefault="00515638" w:rsidP="00515638">
      <w:pPr>
        <w:ind w:left="360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Демонстрация патефона </w:t>
      </w:r>
      <w:proofErr w:type="gramStart"/>
      <w:r w:rsidRPr="005A69B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( слайд</w:t>
      </w:r>
      <w:proofErr w:type="gramEnd"/>
      <w:r w:rsidRPr="005A69B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 2)  Что это за инструмент?? </w:t>
      </w:r>
    </w:p>
    <w:p w:rsidR="00A144EF" w:rsidRPr="00A144EF" w:rsidRDefault="00A144EF" w:rsidP="00515638">
      <w:pPr>
        <w:ind w:left="360"/>
        <w:rPr>
          <w:rStyle w:val="a3"/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Название произошло от франц. граммофонной фирмы Пате и </w:t>
      </w:r>
      <w: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  <w:lang w:val="en-US"/>
        </w:rPr>
        <w:t>phone</w:t>
      </w:r>
      <w:r w:rsidRPr="00A144EF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звук. Вид граммофона в форме </w:t>
      </w:r>
      <w:proofErr w:type="gramStart"/>
      <w: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ящика ,</w:t>
      </w:r>
      <w:proofErr w:type="gramEnd"/>
      <w: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 со скрытым рупором.</w:t>
      </w:r>
    </w:p>
    <w:p w:rsidR="0034205A" w:rsidRPr="005A69B0" w:rsidRDefault="0034205A" w:rsidP="00A144EF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Ребята, прослушаем начало рассказа… </w:t>
      </w: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 начало</w:t>
      </w:r>
      <w:proofErr w:type="gramEnd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рассказа)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Кто герои рассказа?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Какая беда случилась с петухом?</w:t>
      </w:r>
    </w:p>
    <w:p w:rsidR="00FC4954" w:rsidRPr="00D46ECC" w:rsidRDefault="00D46ECC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Ответы детей: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заморозился, заболел.</w:t>
      </w:r>
    </w:p>
    <w:p w:rsidR="00FC4954" w:rsidRPr="005A69B0" w:rsidRDefault="00FC4954" w:rsidP="00515638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lastRenderedPageBreak/>
        <w:t>Проблемный вопрос.</w:t>
      </w:r>
    </w:p>
    <w:p w:rsidR="00FC4954" w:rsidRPr="005A69B0" w:rsidRDefault="00FC4954" w:rsidP="00FC4954">
      <w:pPr>
        <w:ind w:left="360"/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(</w:t>
      </w:r>
      <w:r w:rsidRPr="005A69B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Работа в группах.)</w:t>
      </w: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>Что же на самом деле спасло петуха?</w:t>
      </w:r>
    </w:p>
    <w:p w:rsidR="00156969" w:rsidRPr="005A69B0" w:rsidRDefault="00EE7E0F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Ответы  детей</w:t>
      </w:r>
      <w:proofErr w:type="gramEnd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 патефон , доброта бабушки , мальчика?)</w:t>
      </w:r>
    </w:p>
    <w:p w:rsidR="00EE7E0F" w:rsidRPr="005A69B0" w:rsidRDefault="00EE7E0F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829F6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Что же </w:t>
      </w: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  самом</w:t>
      </w:r>
      <w:proofErr w:type="gramEnd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деле спасло петуха нам поможет</w:t>
      </w:r>
      <w:r w:rsidR="003B765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узнать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мир волшебства</w:t>
      </w:r>
      <w:r w:rsidR="00EE7E0F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. Добрые феи  </w:t>
      </w:r>
      <w:r w:rsidR="00FC495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3B765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соберут  те  </w:t>
      </w:r>
      <w:r w:rsidR="00EE7E0F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качества  в</w:t>
      </w:r>
      <w:r w:rsidR="003B765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EE7E0F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волшебный ларец</w:t>
      </w:r>
      <w:r w:rsidR="003B765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которые </w:t>
      </w:r>
      <w:r w:rsidR="00A144E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спасли петуха от смерти.</w:t>
      </w:r>
    </w:p>
    <w:p w:rsidR="00FC4954" w:rsidRPr="005A69B0" w:rsidRDefault="00FC4954" w:rsidP="00FC4954">
      <w:pP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1) Каждая группа получает словарик с определениями и ключевыми вопросами, последние до времени прячутся, отгибаются.</w:t>
      </w:r>
    </w:p>
    <w:p w:rsidR="00FC4954" w:rsidRPr="005A69B0" w:rsidRDefault="00FC4954" w:rsidP="00FC4954">
      <w:pPr>
        <w:ind w:left="360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860"/>
        <w:gridCol w:w="2160"/>
      </w:tblGrid>
      <w:tr w:rsidR="00FC4954" w:rsidRPr="005A69B0" w:rsidTr="00FC495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FC4954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Что спасло петуха от смерти?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FC4954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Словарь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FC4954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Что способно было погубить птицу?</w:t>
            </w:r>
          </w:p>
        </w:tc>
      </w:tr>
      <w:tr w:rsidR="00FC4954" w:rsidRPr="005A69B0" w:rsidTr="00146FB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4" w:rsidRPr="005A69B0" w:rsidRDefault="00FC4954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515638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Целеустремленность</w:t>
            </w:r>
            <w:r w:rsidR="00FC4954"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</w:t>
            </w:r>
            <w:r w:rsidR="00FC4954"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готовность к действию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Гордость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чувство своего достоинства, сознание своего превосходства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Жалость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сострадание, соболезнование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Милосердие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готовность из сострадания оказать помощь тому, кто в ней нуждается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Равнодушие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безучастное, лишенное интереса, пассивное отношение к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>окружающему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Сила духа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бодрость, моральная сила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Сострадание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участие в печали, сочувствие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Чуткость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–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способность  замечать, понимать происходящее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4" w:rsidRPr="005A69B0" w:rsidRDefault="00FC4954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</w:tc>
      </w:tr>
    </w:tbl>
    <w:p w:rsidR="00FC4954" w:rsidRPr="005A69B0" w:rsidRDefault="00067C5A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 xml:space="preserve">Ребята, </w:t>
      </w: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скажите  с</w:t>
      </w:r>
      <w:proofErr w:type="gramEnd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чем у вас ассоциируется добрые чувства ?</w:t>
      </w:r>
    </w:p>
    <w:p w:rsidR="00067C5A" w:rsidRPr="005A69B0" w:rsidRDefault="00067C5A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Ответы детей </w:t>
      </w:r>
      <w:proofErr w:type="gramStart"/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 солнце</w:t>
      </w:r>
      <w:proofErr w:type="gramEnd"/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)</w:t>
      </w:r>
      <w:r w:rsidR="003B765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Верно,  с чем-то светлым и теплом.</w:t>
      </w:r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br/>
        <w:t>А  пло</w:t>
      </w:r>
      <w:r w:rsidR="003B765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хие качества</w:t>
      </w:r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, которые погубили бы петуха? </w:t>
      </w:r>
      <w:proofErr w:type="gramStart"/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 с</w:t>
      </w:r>
      <w:proofErr w:type="gramEnd"/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тучкой, которая закрывает это доброе солнышко)</w:t>
      </w: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>1 группа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Как Витька отнесся к больному петуху?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Как, с помощью каких </w:t>
      </w: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слов  автор</w:t>
      </w:r>
      <w:proofErr w:type="gramEnd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передает чувства Витьки? 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Из словаря выберите слова, которые обозначают отношение Витьки к птице.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Сделайте вывод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какое чувство Витьки спасло петуха.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>2 группа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Как бабушка отнеслась к петуху? 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Почему она лечила птицу? Как спасала его?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Из словаря выберите слово, которое обозначает, как бабушка относилась к петуху.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Сделайте вывод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какое душевное качество бабушки спасло петуха.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>3 группа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 xml:space="preserve">Как отнесся к петуху отец Витьки? 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Кто еще так же отнесся к горю Витьки?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Из словаря выберите слово, которое обозначает отношение отца и Кольки к беде петуха.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Сделайте вывод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все ли прониклись бедой петуха? Какие душевные качества проявили отец и Колька?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u w:val="single"/>
        </w:rPr>
        <w:t>4 группа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Что заставило его издать воинственный крик?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Выберите из словаря те слова, которые обозначают качества, присущие петуху?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Сделайте вывод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 какие качества петуха вернули его к жизни?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2) Отогните в словарике вопросы и стрелочками перенесите слова в колонки с вопросами.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Что у вас получилось?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844"/>
        <w:gridCol w:w="2158"/>
      </w:tblGrid>
      <w:tr w:rsidR="00FC4954" w:rsidRPr="005A69B0" w:rsidTr="00FC495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FC4954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Что спасло петуха от смерти?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FC4954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Словарь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FC4954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Что способно было погубить птицу?</w:t>
            </w:r>
          </w:p>
        </w:tc>
      </w:tr>
      <w:tr w:rsidR="00FC4954" w:rsidRPr="005A69B0" w:rsidTr="00FC495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Воинственный дух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</w:p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lastRenderedPageBreak/>
              <w:t>Жалость</w:t>
            </w:r>
          </w:p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Милосердие</w:t>
            </w:r>
          </w:p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</w:p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Сила духа</w:t>
            </w:r>
          </w:p>
          <w:p w:rsidR="00FC4954" w:rsidRPr="005A69B0" w:rsidRDefault="00FC4954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</w:p>
          <w:p w:rsidR="00FC4954" w:rsidRPr="005A69B0" w:rsidRDefault="00FC4954">
            <w:pPr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Чуткость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lastRenderedPageBreak/>
              <w:t>Воинственный дух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готовность к действию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Гордость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чувство своего достоинства, сознание своего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lastRenderedPageBreak/>
              <w:t>превосходства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Жалость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сострадание, соболезнование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Милосердие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готовность из сострадания оказать помощь тому, кто в ней нуждается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Равнодушие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безучастное, лишенное интереса, пассивное отношение к окружающему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Сила духа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бодрость, моральная сила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Сострадание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- участие в печали, сочувствие</w:t>
            </w:r>
          </w:p>
          <w:p w:rsidR="00FC4954" w:rsidRPr="005A69B0" w:rsidRDefault="00FC4954">
            <w:pPr>
              <w:spacing w:line="360" w:lineRule="auto"/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Чуткость</w:t>
            </w:r>
            <w:r w:rsidRPr="005A69B0">
              <w:rPr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 xml:space="preserve"> – </w:t>
            </w:r>
            <w:r w:rsidRPr="005A69B0">
              <w:rPr>
                <w:rStyle w:val="sem"/>
                <w:rFonts w:ascii="Times New Roman" w:hAnsi="Times New Roman" w:cs="Times New Roman"/>
                <w:color w:val="4A442A" w:themeColor="background2" w:themeShade="40"/>
                <w:sz w:val="28"/>
                <w:szCs w:val="28"/>
              </w:rPr>
              <w:t>способность  замечать, понимать происходящее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4" w:rsidRPr="005A69B0" w:rsidRDefault="00FC4954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5A69B0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lastRenderedPageBreak/>
              <w:t>Равнодушие</w:t>
            </w:r>
          </w:p>
          <w:p w:rsidR="00FC4954" w:rsidRPr="00E741A9" w:rsidRDefault="00E741A9">
            <w:pPr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</w:pPr>
            <w:r w:rsidRPr="00E741A9">
              <w:rPr>
                <w:rFonts w:ascii="Times New Roman" w:hAnsi="Times New Roman" w:cs="Times New Roman"/>
                <w:b/>
                <w:color w:val="4A442A" w:themeColor="background2" w:themeShade="40"/>
                <w:sz w:val="28"/>
                <w:szCs w:val="28"/>
              </w:rPr>
              <w:t>гордость</w:t>
            </w:r>
          </w:p>
        </w:tc>
      </w:tr>
    </w:tbl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Как вы теперь ответите на вопрос урока?</w:t>
      </w:r>
    </w:p>
    <w:p w:rsidR="00067C5A" w:rsidRPr="005A69B0" w:rsidRDefault="00067C5A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Доброе  сердце Витьки, сочувствие бабушки и </w:t>
      </w:r>
      <w:r w:rsidR="00A144E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случай голос патефона крика спасли петуха от смерти.</w:t>
      </w:r>
    </w:p>
    <w:p w:rsidR="00067C5A" w:rsidRPr="005A69B0" w:rsidRDefault="00067C5A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Вас поразила доброта Витьки? Витька оказался очень жалостливым </w:t>
      </w: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мальчиком </w:t>
      </w:r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,чувства</w:t>
      </w:r>
      <w:proofErr w:type="gramEnd"/>
      <w:r w:rsidR="00184884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милосердия, сострадания, участия, заботы о беззащитном.</w:t>
      </w:r>
    </w:p>
    <w:p w:rsidR="00FC4954" w:rsidRPr="005A69B0" w:rsidRDefault="003B76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Ребята, давайте выразим благодарность Витьки  и напишем  ему письмо</w:t>
      </w: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7. Составление отзыва. «Письмо по кругу»</w:t>
      </w:r>
    </w:p>
    <w:p w:rsidR="00CD56BA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Каждый ч</w:t>
      </w:r>
      <w:r w:rsidR="00A144E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лен группы вставляет нужное слово на месте пропуска, таким образом</w:t>
      </w:r>
      <w:r w:rsidR="00675C4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</w:t>
      </w:r>
      <w:r w:rsidR="00A144EF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каждый ученик будет задействован в написании письма.</w:t>
      </w:r>
    </w:p>
    <w:p w:rsidR="00A144EF" w:rsidRDefault="00CD56BA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CD56BA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Ребята, вставьте подходящее по смыслу слово на месте пропуска.</w:t>
      </w:r>
    </w:p>
    <w:p w:rsidR="00FC4954" w:rsidRPr="005A69B0" w:rsidRDefault="006D002F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>Здравствуй ,</w:t>
      </w:r>
      <w:proofErr w:type="gramEnd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…………….!  Мы ученик</w:t>
      </w:r>
      <w:r w:rsidR="00227CD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и школы…………… города </w:t>
      </w:r>
      <w:r w:rsidR="00227CD2" w:rsidRPr="00227CD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………….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 Прочитали рассказ « Как…………………………………………………»  Пишем тебе …………</w:t>
      </w:r>
    </w:p>
    <w:p w:rsidR="00854D39" w:rsidRPr="00A06843" w:rsidRDefault="00D249E5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Нас  ребят</w:t>
      </w:r>
      <w:proofErr w:type="gramEnd"/>
      <w:r w:rsidR="00184D4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поразила</w:t>
      </w:r>
      <w:r w:rsidR="006D002F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твоя ……………. и чувство …………….. к больному петуху.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Мы считаем, </w:t>
      </w:r>
      <w:proofErr w:type="gramStart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что….</w:t>
      </w:r>
      <w:proofErr w:type="gramEnd"/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…</w:t>
      </w:r>
      <w:r w:rsidR="00A0684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……., бабушкина ……………, человеч</w:t>
      </w:r>
      <w:r w:rsidR="00CD56BA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</w:t>
      </w:r>
      <w:r w:rsidR="00A0684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ская……………,воинственный </w:t>
      </w:r>
      <w:r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……………спасли петуха от……………</w:t>
      </w:r>
      <w:r w:rsidR="00CD56BA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184D46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A06843" w:rsidRPr="00184D4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Если в</w:t>
      </w:r>
      <w:r w:rsidR="00184D46" w:rsidRPr="00184D4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человеке есть чуткость, …</w:t>
      </w:r>
      <w:proofErr w:type="gramStart"/>
      <w:r w:rsidR="00184D46" w:rsidRPr="00184D4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…….</w:t>
      </w:r>
      <w:proofErr w:type="gramEnd"/>
      <w:r w:rsidR="00184D46" w:rsidRPr="00184D4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r w:rsidR="00A06843" w:rsidRPr="00184D4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ве</w:t>
      </w:r>
      <w:r w:rsidR="00184D4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жливость, понимание и …………….</w:t>
      </w:r>
      <w:r w:rsidR="00A06843" w:rsidRPr="00184D46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он как человек состоялся.</w:t>
      </w:r>
      <w:r w:rsidR="00854D39" w:rsidRPr="00854D3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854D3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Мы очень </w:t>
      </w:r>
      <w:proofErr w:type="gramStart"/>
      <w:r w:rsidR="00854D3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рады ,</w:t>
      </w:r>
      <w:proofErr w:type="gramEnd"/>
      <w:r w:rsidR="00854D3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что ……….остался жив.</w:t>
      </w:r>
    </w:p>
    <w:p w:rsidR="00A144EF" w:rsidRDefault="00854D39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</w:t>
      </w:r>
      <w:r w:rsidR="00A06843" w:rsidRPr="00A0684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еловеческая доброта, умение радоваться и переживать за других людей создают основу человеческого счастья</w:t>
      </w: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!!!</w:t>
      </w:r>
    </w:p>
    <w:p w:rsidR="006D002F" w:rsidRDefault="00854D39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gramStart"/>
      <w:r w:rsidR="00CD56BA" w:rsidRPr="00CD56BA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Слова :</w:t>
      </w:r>
      <w:proofErr w:type="gramEnd"/>
      <w:r w:rsidR="00CD56BA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 </w:t>
      </w:r>
      <w:r w:rsidR="00CD56BA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школа 5 , Как патефон петуха от смерти спас, забота, сострадание, Витька, жалость, письмо, </w:t>
      </w:r>
      <w:r w:rsidR="00675C4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милосердие, сил</w:t>
      </w:r>
      <w:r w:rsidR="00CD56BA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а духа, доброта, </w:t>
      </w:r>
      <w:r w:rsidR="00675C4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чуткость, вежливость.</w:t>
      </w:r>
    </w:p>
    <w:p w:rsidR="00675C43" w:rsidRDefault="006E4E93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После написания письма</w:t>
      </w:r>
      <w:r w:rsidR="00DA232A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ученик зачитывает его вслух.</w:t>
      </w:r>
    </w:p>
    <w:p w:rsidR="00543DCD" w:rsidRDefault="00543DCD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543DCD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Добрые феи помогли нам собрать в волшебный ларец</w:t>
      </w:r>
      <w:r w:rsidR="00B55BC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качества человечности</w:t>
      </w:r>
      <w:r w:rsidR="00EA0AC3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, которые спасли петуха от смерти.</w:t>
      </w:r>
      <w:r w:rsidR="00B55BC9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Я вам хочу подарить </w:t>
      </w:r>
      <w:r w:rsidR="000C0072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каждому частичку доброты и радости. </w:t>
      </w:r>
      <w:proofErr w:type="gramStart"/>
      <w:r w:rsidR="000C0072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( учитель</w:t>
      </w:r>
      <w:proofErr w:type="gramEnd"/>
      <w:r w:rsidR="000C0072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дарит мягкие сердца детям)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Читает стихотворение: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Стать добрым волшебником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Ну-ка попробуй!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Тут  хитрости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Вовсе не нужно особой.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Понять и исполнить желанье любого другого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Одно удовольствие,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Честное слово.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Орбитой любви и привета 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Пусть мчится вся наша планета.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lastRenderedPageBreak/>
        <w:t>Стремитесь открыть хоть однажды</w:t>
      </w:r>
    </w:p>
    <w:p w:rsidR="000C0072" w:rsidRDefault="000C0072" w:rsidP="00854D39">
      <w:pPr>
        <w:spacing w:after="0" w:line="36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Звезду человечности в каждом!</w:t>
      </w:r>
    </w:p>
    <w:p w:rsidR="000C0072" w:rsidRPr="00543DCD" w:rsidRDefault="000C0072" w:rsidP="00854D39">
      <w:pPr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FC4954" w:rsidRPr="005A69B0" w:rsidRDefault="00FC4954" w:rsidP="00FC4954">
      <w:pPr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5A69B0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8 Рефлексия</w:t>
      </w:r>
    </w:p>
    <w:p w:rsidR="00FC4954" w:rsidRDefault="00184D46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</w:t>
      </w:r>
      <w:r w:rsidR="000C007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Ребята, у вас остались положительные эмоции?</w:t>
      </w:r>
      <w:r w:rsidR="000C0072" w:rsidRPr="000C007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0C0072" w:rsidRPr="005A69B0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Понравилась ли вам ваша работа на уроке?</w:t>
      </w:r>
      <w:r w:rsidR="000C0072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А давайте подарим друг другу немного радости и хорошего настроения. Повернитесь к своему соседу и улыбнитесь!!!</w:t>
      </w:r>
    </w:p>
    <w:p w:rsidR="000C0072" w:rsidRPr="000C0072" w:rsidRDefault="000C0072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Спасибо, до свидания!!!!</w:t>
      </w:r>
    </w:p>
    <w:p w:rsidR="00FC4954" w:rsidRPr="005A69B0" w:rsidRDefault="00FC4954" w:rsidP="00FC4954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E82D4C" w:rsidRPr="005A69B0" w:rsidRDefault="00E82D4C" w:rsidP="00E82D4C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E82D4C" w:rsidRPr="005A69B0" w:rsidRDefault="00E82D4C" w:rsidP="00E82D4C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E82D4C" w:rsidRPr="005A69B0" w:rsidRDefault="00E82D4C">
      <w:pPr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sectPr w:rsidR="00E82D4C" w:rsidRPr="005A69B0" w:rsidSect="00D2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0C9"/>
    <w:multiLevelType w:val="hybridMultilevel"/>
    <w:tmpl w:val="8F7E7F0A"/>
    <w:lvl w:ilvl="0" w:tplc="20C8EF0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D4C"/>
    <w:rsid w:val="000374E7"/>
    <w:rsid w:val="00067C5A"/>
    <w:rsid w:val="000C0072"/>
    <w:rsid w:val="00146FBF"/>
    <w:rsid w:val="00156969"/>
    <w:rsid w:val="00184884"/>
    <w:rsid w:val="00184D46"/>
    <w:rsid w:val="00227CD2"/>
    <w:rsid w:val="00275F7E"/>
    <w:rsid w:val="0034205A"/>
    <w:rsid w:val="003B7654"/>
    <w:rsid w:val="004416B7"/>
    <w:rsid w:val="005146C7"/>
    <w:rsid w:val="00515638"/>
    <w:rsid w:val="00543DCD"/>
    <w:rsid w:val="005A69B0"/>
    <w:rsid w:val="00675C43"/>
    <w:rsid w:val="00676339"/>
    <w:rsid w:val="006D002F"/>
    <w:rsid w:val="006E4E93"/>
    <w:rsid w:val="0074452A"/>
    <w:rsid w:val="007D3EA8"/>
    <w:rsid w:val="00807682"/>
    <w:rsid w:val="00822906"/>
    <w:rsid w:val="00854D39"/>
    <w:rsid w:val="008D44CD"/>
    <w:rsid w:val="00993A2B"/>
    <w:rsid w:val="009A6E68"/>
    <w:rsid w:val="00A06843"/>
    <w:rsid w:val="00A144EF"/>
    <w:rsid w:val="00A35F39"/>
    <w:rsid w:val="00A727F9"/>
    <w:rsid w:val="00AE6FEC"/>
    <w:rsid w:val="00B10442"/>
    <w:rsid w:val="00B55BC9"/>
    <w:rsid w:val="00BE059B"/>
    <w:rsid w:val="00C442DA"/>
    <w:rsid w:val="00CC29D5"/>
    <w:rsid w:val="00CD56BA"/>
    <w:rsid w:val="00D20669"/>
    <w:rsid w:val="00D249E5"/>
    <w:rsid w:val="00D46ECC"/>
    <w:rsid w:val="00D63BA0"/>
    <w:rsid w:val="00DA232A"/>
    <w:rsid w:val="00DF2494"/>
    <w:rsid w:val="00E741A9"/>
    <w:rsid w:val="00E82D4C"/>
    <w:rsid w:val="00EA0AC3"/>
    <w:rsid w:val="00EE751B"/>
    <w:rsid w:val="00EE7E0F"/>
    <w:rsid w:val="00F42596"/>
    <w:rsid w:val="00F829F6"/>
    <w:rsid w:val="00FC4954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BF2E-8D14-45F1-8FE8-821B9C20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D4C"/>
    <w:rPr>
      <w:b/>
      <w:bCs/>
    </w:rPr>
  </w:style>
  <w:style w:type="character" w:customStyle="1" w:styleId="sem">
    <w:name w:val="sem"/>
    <w:basedOn w:val="a0"/>
    <w:rsid w:val="00FC4954"/>
  </w:style>
  <w:style w:type="paragraph" w:customStyle="1" w:styleId="c0">
    <w:name w:val="c0"/>
    <w:basedOn w:val="a"/>
    <w:rsid w:val="0003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7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ASUS</cp:lastModifiedBy>
  <cp:revision>8</cp:revision>
  <cp:lastPrinted>2011-03-15T17:09:00Z</cp:lastPrinted>
  <dcterms:created xsi:type="dcterms:W3CDTF">2014-01-30T18:45:00Z</dcterms:created>
  <dcterms:modified xsi:type="dcterms:W3CDTF">2015-04-14T18:26:00Z</dcterms:modified>
</cp:coreProperties>
</file>