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28" w:rsidRDefault="000F62B6" w:rsidP="000F62B6">
      <w:pPr>
        <w:pStyle w:val="Iauiue5"/>
        <w:ind w:firstLine="540"/>
        <w:jc w:val="center"/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>ИТОГОВЫЙ ТЕСТ ДЛЯ 6 КЛАССА ПО ИНФОРМАТИКЕ</w:t>
      </w:r>
      <w:bookmarkStart w:id="0" w:name="_GoBack"/>
      <w:bookmarkEnd w:id="0"/>
    </w:p>
    <w:p w:rsidR="00701428" w:rsidRDefault="00701428" w:rsidP="00701428">
      <w:pPr>
        <w:pStyle w:val="Iauiue5"/>
        <w:ind w:firstLine="540"/>
        <w:jc w:val="both"/>
        <w:rPr>
          <w:i/>
          <w:iCs/>
          <w:sz w:val="24"/>
          <w:lang w:val="ru-RU"/>
        </w:rPr>
      </w:pPr>
    </w:p>
    <w:p w:rsidR="00701428" w:rsidRDefault="00701428" w:rsidP="00701428">
      <w:pPr>
        <w:pStyle w:val="Iauiue5"/>
        <w:ind w:firstLine="540"/>
        <w:jc w:val="center"/>
        <w:rPr>
          <w:i/>
          <w:iCs/>
          <w:sz w:val="24"/>
          <w:lang w:val="ru-RU"/>
        </w:rPr>
      </w:pPr>
      <w:r>
        <w:rPr>
          <w:i/>
          <w:iCs/>
          <w:sz w:val="24"/>
          <w:lang w:val="ru-RU"/>
        </w:rPr>
        <w:t>Вариант 1.</w:t>
      </w:r>
    </w:p>
    <w:p w:rsidR="00701428" w:rsidRDefault="00701428" w:rsidP="00701428">
      <w:pPr>
        <w:pStyle w:val="a3"/>
        <w:ind w:firstLine="539"/>
      </w:pPr>
      <w:r>
        <w:t>1. Выпишите все понятия, содержащиеся в предложении.</w:t>
      </w:r>
    </w:p>
    <w:p w:rsidR="00701428" w:rsidRDefault="00701428" w:rsidP="00701428">
      <w:pPr>
        <w:pStyle w:val="a3"/>
        <w:ind w:firstLine="539"/>
      </w:pPr>
      <w:r>
        <w:t>Ветер по морю гуляет и кораблик подгоняет. (А. С. Пушкин)</w:t>
      </w:r>
    </w:p>
    <w:p w:rsidR="00701428" w:rsidRDefault="00701428" w:rsidP="00701428">
      <w:pPr>
        <w:pStyle w:val="a3"/>
      </w:pPr>
      <w:r>
        <w:t>_____________________________________________________________________</w:t>
      </w:r>
    </w:p>
    <w:p w:rsidR="00701428" w:rsidRDefault="00701428" w:rsidP="00701428">
      <w:pPr>
        <w:pStyle w:val="a3"/>
      </w:pPr>
      <w:r>
        <w:t>_____________________________________________________________________</w:t>
      </w:r>
    </w:p>
    <w:p w:rsidR="00701428" w:rsidRDefault="00701428" w:rsidP="00701428">
      <w:pPr>
        <w:pStyle w:val="a3"/>
      </w:pPr>
      <w:r>
        <w:t>_____________________________________________________________________</w:t>
      </w:r>
    </w:p>
    <w:p w:rsidR="00701428" w:rsidRDefault="00701428" w:rsidP="00701428">
      <w:pPr>
        <w:spacing w:before="0"/>
        <w:ind w:left="540"/>
      </w:pPr>
      <w:r>
        <w:t>2. Отметьте все понятия среди следующих словосочетаний: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Система счисления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В вычислительной технике применяется двоичная система счисления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Графический файл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Текстовый документ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Файл – это информация, хранящаяся во внешней памяти как единое целое и обозначенная именем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Двоичные коды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Всего существует 256 различных цепочек из 8 нулей и единиц.</w:t>
      </w:r>
    </w:p>
    <w:p w:rsidR="00701428" w:rsidRDefault="00701428" w:rsidP="00701428">
      <w:pPr>
        <w:spacing w:before="0"/>
        <w:ind w:firstLine="567"/>
      </w:pPr>
      <w:r>
        <w:t>3. Укажите недостающее понятие:</w:t>
      </w:r>
    </w:p>
    <w:p w:rsidR="00701428" w:rsidRDefault="00701428" w:rsidP="00701428">
      <w:pPr>
        <w:numPr>
          <w:ilvl w:val="0"/>
          <w:numId w:val="2"/>
        </w:numPr>
        <w:spacing w:before="0"/>
        <w:jc w:val="left"/>
      </w:pPr>
      <w:r>
        <w:t>Человек — мозг = компьютер — …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клавиатура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системный блок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память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процессор</w:t>
      </w:r>
    </w:p>
    <w:p w:rsidR="00701428" w:rsidRDefault="00701428" w:rsidP="00701428">
      <w:pPr>
        <w:numPr>
          <w:ilvl w:val="0"/>
          <w:numId w:val="2"/>
        </w:numPr>
        <w:spacing w:before="0"/>
        <w:jc w:val="left"/>
      </w:pPr>
      <w:r>
        <w:t>Человек — записная книжка = компьютер — …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оперативная память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жесткий диск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системный блок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память</w:t>
      </w:r>
    </w:p>
    <w:p w:rsidR="00701428" w:rsidRDefault="00701428" w:rsidP="00701428">
      <w:pPr>
        <w:spacing w:before="0"/>
        <w:ind w:firstLine="567"/>
        <w:jc w:val="left"/>
      </w:pPr>
      <w:r>
        <w:t>4. Определите вид следующего суждения: «Все дети с удовольствием играют в компьютерные игры</w:t>
      </w:r>
      <w:proofErr w:type="gramStart"/>
      <w:r>
        <w:t>.»</w:t>
      </w:r>
      <w:proofErr w:type="gramEnd"/>
    </w:p>
    <w:p w:rsidR="00701428" w:rsidRDefault="00701428" w:rsidP="00701428">
      <w:pPr>
        <w:numPr>
          <w:ilvl w:val="1"/>
          <w:numId w:val="1"/>
        </w:numPr>
        <w:spacing w:before="0"/>
      </w:pPr>
      <w:r>
        <w:t>общеутвердительное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общеотрицательное</w:t>
      </w:r>
    </w:p>
    <w:p w:rsidR="00701428" w:rsidRDefault="00701428" w:rsidP="00701428">
      <w:pPr>
        <w:numPr>
          <w:ilvl w:val="1"/>
          <w:numId w:val="1"/>
        </w:numPr>
        <w:spacing w:before="0"/>
      </w:pPr>
      <w:proofErr w:type="spellStart"/>
      <w:r>
        <w:t>частноутвердительное</w:t>
      </w:r>
      <w:proofErr w:type="spellEnd"/>
    </w:p>
    <w:p w:rsidR="00701428" w:rsidRDefault="00701428" w:rsidP="00701428">
      <w:pPr>
        <w:numPr>
          <w:ilvl w:val="1"/>
          <w:numId w:val="1"/>
        </w:numPr>
        <w:spacing w:before="0"/>
      </w:pPr>
      <w:proofErr w:type="spellStart"/>
      <w:r>
        <w:t>частноотрицательное</w:t>
      </w:r>
      <w:proofErr w:type="spellEnd"/>
    </w:p>
    <w:p w:rsidR="00701428" w:rsidRDefault="00701428" w:rsidP="00701428">
      <w:pPr>
        <w:pStyle w:val="Iauiue5"/>
        <w:ind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5. Отметьте формы мышления: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понятие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восприятие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анализ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синтез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суждение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умозаключение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обобщение</w:t>
      </w:r>
    </w:p>
    <w:p w:rsidR="00701428" w:rsidRDefault="00701428" w:rsidP="00701428">
      <w:pPr>
        <w:pStyle w:val="Iauiue5"/>
        <w:ind w:firstLine="540"/>
        <w:jc w:val="both"/>
        <w:rPr>
          <w:b/>
          <w:bCs/>
          <w:i/>
          <w:iCs/>
          <w:sz w:val="28"/>
          <w:lang w:val="ru-RU"/>
        </w:rPr>
      </w:pPr>
    </w:p>
    <w:p w:rsidR="00701428" w:rsidRDefault="00701428" w:rsidP="00701428">
      <w:pPr>
        <w:pStyle w:val="Iauiue5"/>
        <w:ind w:firstLine="540"/>
        <w:jc w:val="both"/>
        <w:rPr>
          <w:i/>
          <w:iCs/>
          <w:sz w:val="24"/>
          <w:lang w:val="ru-RU"/>
        </w:rPr>
      </w:pPr>
    </w:p>
    <w:p w:rsidR="00701428" w:rsidRDefault="00701428" w:rsidP="00701428">
      <w:pPr>
        <w:pStyle w:val="a3"/>
      </w:pPr>
      <w:r>
        <w:t>6. Закончите предложение: «Алгоритмом называется …»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нумерованный список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маркированный список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система команд исполнителя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конечная последовательность шагов в решении задачи, приводящая от исходных данных к требуемому результату</w:t>
      </w:r>
    </w:p>
    <w:p w:rsidR="00701428" w:rsidRDefault="00701428" w:rsidP="00701428">
      <w:pPr>
        <w:pStyle w:val="a3"/>
      </w:pPr>
      <w:r>
        <w:t>7. Что можно считать алгоритмом?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Правила техники безопасности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lastRenderedPageBreak/>
        <w:t>Список класса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Кулинарный рецепт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Перечень обязанностей дежурного по классу</w:t>
      </w:r>
    </w:p>
    <w:p w:rsidR="00701428" w:rsidRDefault="00701428" w:rsidP="00701428">
      <w:pPr>
        <w:pStyle w:val="a3"/>
      </w:pPr>
      <w:r>
        <w:t>8. Закончите предложение: «Блок-схема – форма записи алгоритма, при которой для обозначения различных шагов алгоритма используются …»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рисунки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списки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геометрические фигуры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 xml:space="preserve">формулы </w:t>
      </w:r>
    </w:p>
    <w:p w:rsidR="00701428" w:rsidRDefault="00701428" w:rsidP="0070142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144145</wp:posOffset>
                </wp:positionV>
                <wp:extent cx="895350" cy="228600"/>
                <wp:effectExtent l="13335" t="7620" r="57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9pt;margin-top:11.35pt;width:70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gTAIAAFYEAAAOAAAAZHJzL2Uyb0RvYy54bWysVM2O0zAQviPxDpbvNG1olzZqulp1KUJa&#10;YKUF7q7jNBaObcZu0+WExBWJR+AhuCB+9hnSN2LsVN0ucELkYHk8ns8z3zeT6em2VmQjwEmjczro&#10;9SkRmptC6lVOX71cPBhT4jzTBVNGi5xeC0dPZ/fvTRubidRURhUCCIJolzU2p5X3NksSxytRM9cz&#10;Vmh0lgZq5tGEVVIAaxC9Vkna758kjYHCguHCOTw975x0FvHLUnD/oiyd8ETlFHPzcYW4LsOazKYs&#10;WwGzleT7NNg/ZFEzqfHRA9Q584ysQf4BVUsOxpnS97ipE1OWkotYA1Yz6P9WzVXFrIi1IDnOHmhy&#10;/w+WP99cApFFTlNKNKtRovbz7v3uU/ujvdl9aL+0N+333cf2Z/u1/UbSwFdjXYZhV/YSQsXOXhj+&#10;xhFt5hXTK3EGYJpKsAKzHIT7yZ2AYDgMJcvmmSnwObb2JlK3LaEmpZL2dQgM0EgP2Uatrg9aia0n&#10;HA/Hk9HDESrK0ZWm45N+1DJhWYAJwRacfyJMTcImp4CtEEHZ5sL5kNbtlViGUbJYSKWiAavlXAHZ&#10;MGybRfxiJVjt8TWlSZPTySgdReQ7PncM0Y/f3yBq6bH/layxosMllgX+HusidqdnUnV7TFnpPaGB&#10;w06LpSmukU8wXXPjMOKmMvCOkgYbO6fu7ZqBoEQ91ajJZDAchkmIxnD0KEUDjj3LYw/THKFy6inp&#10;tnPfTc/aglxV+FInlTZnqGMpI7NB4y6rfbLYvJHw/aCF6Ti2463b38HsFwAAAP//AwBQSwMEFAAG&#10;AAgAAAAhABhb4HLfAAAACQEAAA8AAABkcnMvZG93bnJldi54bWxMj8FOwzAQRO9I/IO1SNyo09A2&#10;IcSpEBISXCpRkHp14iWJiNeR7abJ37Oc4Dg7o9k35X62g5jQh96RgvUqAYHUONNTq+Dz4+UuBxGi&#10;JqMHR6hgwQD76vqq1IVxF3rH6RhbwSUUCq2gi3EspAxNh1aHlRuR2Pty3urI0rfSeH3hcjvINEl2&#10;0uqe+EOnR3zusPk+nq2C1/FQv/nULodNvZHL3NyH6XRS6vZmfnoEEXGOf2H4xWd0qJipdmcyQQwK&#10;duuct0QFaZqB4EC2feBDrWCbZyCrUv5fUP0AAAD//wMAUEsBAi0AFAAGAAgAAAAhALaDOJL+AAAA&#10;4QEAABMAAAAAAAAAAAAAAAAAAAAAAFtDb250ZW50X1R5cGVzXS54bWxQSwECLQAUAAYACAAAACEA&#10;OP0h/9YAAACUAQAACwAAAAAAAAAAAAAAAAAvAQAAX3JlbHMvLnJlbHNQSwECLQAUAAYACAAAACEA&#10;80BbYEwCAABWBAAADgAAAAAAAAAAAAAAAAAuAgAAZHJzL2Uyb0RvYy54bWxQSwECLQAUAAYACAAA&#10;ACEAGFvgct8AAAAJAQAADwAAAAAAAAAAAAAAAACmBAAAZHJzL2Rvd25yZXYueG1sUEsFBgAAAAAE&#10;AAQA8wAAALIFAAAAAA==&#10;"/>
            </w:pict>
          </mc:Fallback>
        </mc:AlternateContent>
      </w:r>
      <w:r>
        <w:t>9. Закончите предложение: «Геометрическая фигура                      используется в блок-схемах для обозначения …»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начала или конца алгоритма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ввода или вывода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принятия решения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выполнения действия</w:t>
      </w:r>
    </w:p>
    <w:p w:rsidR="00701428" w:rsidRDefault="00701428" w:rsidP="0070142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130810</wp:posOffset>
                </wp:positionV>
                <wp:extent cx="914400" cy="228600"/>
                <wp:effectExtent l="13335" t="6985" r="5715" b="1206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" o:spid="_x0000_s1026" type="#_x0000_t116" style="position:absolute;margin-left:308.25pt;margin-top:10.3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8fXwIAAHMEAAAOAAAAZHJzL2Uyb0RvYy54bWysVM1uEzEQviPxDpbv7SZRWsqqm6pqKUIq&#10;UKnlARyvN2vhP8ZONuUEh0rcEG9SIVWgQnkG542Y9SYhBU6IPVgzHs/nb77x7P7BXCsyE+ClNQXt&#10;b/coEYbbUppJQV9dnGztUeIDMyVT1oiCXgpPD0YPH+w3LhcDW1tVCiAIYnzeuILWIbg8yzyvhWZ+&#10;2zphMFhZ0CygC5OsBNYgulbZoNfbzRoLpQPLhfe4e9wF6SjhV5Xg4WVVeRGIKihyC2mFtI7bNRvt&#10;s3wCzNWSL2mwf2ChmTR46RrqmAVGpiD/gNKSg/W2Ctvc6sxWleQi1YDV9Hu/VXNeMydSLSiOd2uZ&#10;/P+D5S9mZ0Bkib2jxDCNLYqf4rf4I95uLd4vruJN/B6vcxK/xLt4HW9b4zp+jjeLd4sPGLyLXxcf&#10;Sb/VsXE+R7hzdwatEt6dWv7aE2OPamYm4hDANrVgJbJP57N7Ca3jMZWMm+e2RBpsGmySdF6BbgFR&#10;LDJPnbtcd07MA+G4+bg/HPawvxxDg8HeLtrIKGP5KtmBD0+F1aQ1Clop2yAtCBcCtDQsWEh3sdmp&#10;D13mKiPVYpUsT6RSyYHJ+EgBmTF8UyfpW17mN48pQxoktjPYScj3Yn4Tope+v0FoGXA4lNQF3Vsf&#10;Ynkr4hNTpqcbmFSdjcUqgzWvhOwaMrblJYoKtnv5OKlo1BbeUtLgqy+ofzNlIChRzww2JumIY5Kc&#10;4c6jAWoKm5HxZoQZjlAFDZR05lHoRmvqQE5qvKmfajf2EJtZyaRsy69jtSSLLzu1ajmF7ehs+unU&#10;r3/F6CcAAAD//wMAUEsDBBQABgAIAAAAIQAw/0Qx3wAAAAkBAAAPAAAAZHJzL2Rvd25yZXYueG1s&#10;TI/BTsMwDIbvSLxDZCQuiCWbWECl6VRVQnCYhBjbPWtMW5E4VZKt3dsTTnC0/en395eb2Vl2xhAH&#10;TwqWCwEMqfVmoE7B/vPl/glYTJqMtp5QwQUjbKrrq1IXxk/0gedd6lgOoVhoBX1KY8F5bHt0Oi78&#10;iJRvXz44nfIYOm6CnnK4s3wlhOROD5Q/9HrEpsf2e3dyCt63tgm2wem1uRze9oeH+m4ra6Vub+b6&#10;GVjCOf3B8Kuf1aHKTkd/IhOZVSCXcp1RBSshgWXgUYq8OCpYSwm8Kvn/BtUPAAAA//8DAFBLAQIt&#10;ABQABgAIAAAAIQC2gziS/gAAAOEBAAATAAAAAAAAAAAAAAAAAAAAAABbQ29udGVudF9UeXBlc10u&#10;eG1sUEsBAi0AFAAGAAgAAAAhADj9If/WAAAAlAEAAAsAAAAAAAAAAAAAAAAALwEAAF9yZWxzLy5y&#10;ZWxzUEsBAi0AFAAGAAgAAAAhABoyvx9fAgAAcwQAAA4AAAAAAAAAAAAAAAAALgIAAGRycy9lMm9E&#10;b2MueG1sUEsBAi0AFAAGAAgAAAAhADD/RDHfAAAACQEAAA8AAAAAAAAAAAAAAAAAuQQAAGRycy9k&#10;b3ducmV2LnhtbFBLBQYAAAAABAAEAPMAAADFBQAAAAA=&#10;"/>
            </w:pict>
          </mc:Fallback>
        </mc:AlternateContent>
      </w:r>
      <w:r>
        <w:t>10. Закончите предложение: «Геометрическая фигура                      используется в блок-схемах для обозначения …»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начала или конца алгоритма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ввода или вывода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принятия решения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выполнения действия</w:t>
      </w:r>
    </w:p>
    <w:p w:rsidR="00701428" w:rsidRDefault="00701428" w:rsidP="00701428">
      <w:pPr>
        <w:pStyle w:val="3"/>
      </w:pPr>
      <w:r w:rsidRPr="00701428">
        <w:rPr>
          <w:sz w:val="24"/>
          <w:szCs w:val="24"/>
        </w:rPr>
        <w:t>11.</w:t>
      </w:r>
      <w:r w:rsidRPr="00701428">
        <w:rPr>
          <w:sz w:val="22"/>
          <w:szCs w:val="22"/>
        </w:rPr>
        <w:t xml:space="preserve"> Отметьте галочкой истинные высказывания</w:t>
      </w:r>
      <w:r>
        <w:t>: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 xml:space="preserve">Человек разрабатывает алгоритмы. 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 xml:space="preserve">Компьютер разрабатывает алгоритмы. 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 xml:space="preserve">Исполнитель разрабатывает алгоритмы. 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 xml:space="preserve">Человек управляет работой других исполнителей по выполнению алгоритмов. 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 xml:space="preserve">Компьютер управляет работой связанных с ним технических устройств по выполнению алгоритмов. 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 xml:space="preserve">Исполнитель управляет работой связанных с ним технических устройств по выполнению алгоритмов. 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Человек исполняет алгоритмы.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 xml:space="preserve">Компьютер сам выполняет алгоритмы (программы). </w:t>
      </w:r>
    </w:p>
    <w:p w:rsidR="00701428" w:rsidRDefault="00701428" w:rsidP="00701428">
      <w:pPr>
        <w:numPr>
          <w:ilvl w:val="1"/>
          <w:numId w:val="1"/>
        </w:numPr>
      </w:pPr>
      <w:r>
        <w:t xml:space="preserve">Исполнитель четко и безошибочно выполняет алгоритмы, составленные из команд, входящих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СКИ.</w:t>
      </w:r>
    </w:p>
    <w:p w:rsidR="00701428" w:rsidRDefault="00701428" w:rsidP="00701428">
      <w:pPr>
        <w:pStyle w:val="a3"/>
      </w:pPr>
      <w:r>
        <w:t>12. Закончите предложение: «Алгоритм, в котором команды выполняются в порядке их записи, то есть последовательно друг за другом, называется …»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линейным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ветвлением</w:t>
      </w:r>
    </w:p>
    <w:p w:rsidR="00701428" w:rsidRDefault="00701428" w:rsidP="00701428">
      <w:pPr>
        <w:numPr>
          <w:ilvl w:val="1"/>
          <w:numId w:val="1"/>
        </w:numPr>
        <w:spacing w:before="0"/>
      </w:pPr>
      <w:r>
        <w:t>циклическим</w:t>
      </w:r>
    </w:p>
    <w:p w:rsidR="00701428" w:rsidRDefault="00701428" w:rsidP="00701428">
      <w:pPr>
        <w:pStyle w:val="Iauiue5"/>
        <w:ind w:firstLine="540"/>
        <w:jc w:val="both"/>
        <w:rPr>
          <w:sz w:val="24"/>
          <w:lang w:val="ru-RU"/>
        </w:rPr>
      </w:pPr>
      <w:r>
        <w:rPr>
          <w:lang w:val="ru-RU"/>
        </w:rPr>
        <w:br w:type="page"/>
      </w:r>
    </w:p>
    <w:p w:rsidR="007233B4" w:rsidRDefault="007233B4"/>
    <w:sectPr w:rsidR="0072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52AA4"/>
    <w:multiLevelType w:val="hybridMultilevel"/>
    <w:tmpl w:val="CE88C746"/>
    <w:lvl w:ilvl="0" w:tplc="BB14A8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8"/>
    <w:rsid w:val="000F62B6"/>
    <w:rsid w:val="00701428"/>
    <w:rsid w:val="007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01428"/>
    <w:pPr>
      <w:spacing w:before="0"/>
      <w:ind w:firstLine="54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0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5">
    <w:name w:val="Iau?iue5"/>
    <w:rsid w:val="007014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014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142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01428"/>
    <w:pPr>
      <w:spacing w:before="0"/>
      <w:ind w:firstLine="54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0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5">
    <w:name w:val="Iau?iue5"/>
    <w:rsid w:val="007014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014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142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2014-04-07T11:30:00Z</dcterms:created>
  <dcterms:modified xsi:type="dcterms:W3CDTF">2014-04-07T11:35:00Z</dcterms:modified>
</cp:coreProperties>
</file>