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D5" w:rsidRDefault="009F7DD5" w:rsidP="009F7DD5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9F7DD5" w:rsidRPr="006F5927" w:rsidRDefault="009F7DD5" w:rsidP="009F7DD5">
      <w:pPr>
        <w:shd w:val="clear" w:color="auto" w:fill="E1E1E1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The Aral Sea Disaster</w:t>
      </w:r>
    </w:p>
    <w:tbl>
      <w:tblPr>
        <w:tblW w:w="5259" w:type="pct"/>
        <w:tblCellSpacing w:w="0" w:type="dxa"/>
        <w:tblInd w:w="-67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922"/>
      </w:tblGrid>
      <w:tr w:rsidR="009F7DD5" w:rsidRPr="0035249B" w:rsidTr="00A66C3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F7DD5" w:rsidRPr="009F7DD5" w:rsidRDefault="009F7DD5" w:rsidP="00CB7F4C">
            <w:pPr>
              <w:shd w:val="clear" w:color="auto" w:fill="E1E1E1" w:themeFill="background1"/>
              <w:spacing w:after="0" w:line="240" w:lineRule="auto"/>
              <w:rPr>
                <w:b/>
                <w:sz w:val="28"/>
                <w:szCs w:val="28"/>
                <w:lang w:val="en-US" w:eastAsia="ru-RU"/>
              </w:rPr>
            </w:pPr>
            <w:r w:rsidRPr="00AD7D62">
              <w:rPr>
                <w:sz w:val="28"/>
                <w:szCs w:val="28"/>
                <w:lang w:eastAsia="ru-RU"/>
              </w:rPr>
              <w:t>Учитель Г</w:t>
            </w:r>
            <w:r>
              <w:rPr>
                <w:sz w:val="28"/>
                <w:szCs w:val="28"/>
                <w:lang w:eastAsia="ru-RU"/>
              </w:rPr>
              <w:t>олованова Марина Геннадиевна</w:t>
            </w:r>
            <w:r w:rsidRPr="00AD7D62">
              <w:rPr>
                <w:sz w:val="28"/>
                <w:szCs w:val="28"/>
                <w:lang w:eastAsia="ru-RU"/>
              </w:rPr>
              <w:t xml:space="preserve"> </w:t>
            </w:r>
            <w:r w:rsidRPr="00AD7D62">
              <w:rPr>
                <w:sz w:val="28"/>
                <w:szCs w:val="28"/>
                <w:lang w:eastAsia="ru-RU"/>
              </w:rPr>
              <w:br/>
              <w:t>Урок английского языка в 11 классе по теме “</w:t>
            </w:r>
            <w:r w:rsidRPr="006F5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The</w:t>
            </w:r>
            <w:r w:rsidRPr="006F5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Aral</w:t>
            </w:r>
            <w:r w:rsidRPr="006F5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Sea</w:t>
            </w:r>
            <w:r w:rsidRPr="006F5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Disaster</w:t>
            </w:r>
            <w:r w:rsidRPr="00AD7D62">
              <w:rPr>
                <w:sz w:val="28"/>
                <w:szCs w:val="28"/>
                <w:lang w:eastAsia="ru-RU"/>
              </w:rPr>
              <w:t>” </w:t>
            </w:r>
            <w:r w:rsidRPr="00AD7D62">
              <w:rPr>
                <w:sz w:val="28"/>
                <w:szCs w:val="28"/>
                <w:lang w:eastAsia="ru-RU"/>
              </w:rPr>
              <w:br/>
              <w:t>Цель урока: </w:t>
            </w:r>
            <w:r w:rsidRPr="00AD7D62">
              <w:rPr>
                <w:sz w:val="28"/>
                <w:szCs w:val="28"/>
                <w:lang w:eastAsia="ru-RU"/>
              </w:rPr>
              <w:br/>
              <w:t xml:space="preserve">• Продолжить формирование лексических знаний по теме “ </w:t>
            </w:r>
            <w:proofErr w:type="spellStart"/>
            <w:r w:rsidRPr="00AD7D62">
              <w:rPr>
                <w:sz w:val="28"/>
                <w:szCs w:val="28"/>
                <w:lang w:eastAsia="ru-RU"/>
              </w:rPr>
              <w:t>Environmental</w:t>
            </w:r>
            <w:proofErr w:type="spellEnd"/>
            <w:r w:rsidRPr="00AD7D6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7D62">
              <w:rPr>
                <w:sz w:val="28"/>
                <w:szCs w:val="28"/>
                <w:lang w:eastAsia="ru-RU"/>
              </w:rPr>
              <w:t>problems</w:t>
            </w:r>
            <w:proofErr w:type="spellEnd"/>
            <w:r w:rsidRPr="00AD7D62">
              <w:rPr>
                <w:sz w:val="28"/>
                <w:szCs w:val="28"/>
                <w:lang w:eastAsia="ru-RU"/>
              </w:rPr>
              <w:t>”. </w:t>
            </w:r>
            <w:r w:rsidRPr="00AD7D62">
              <w:rPr>
                <w:sz w:val="28"/>
                <w:szCs w:val="28"/>
                <w:lang w:eastAsia="ru-RU"/>
              </w:rPr>
              <w:br/>
              <w:t>Задачи урока: </w:t>
            </w:r>
            <w:r w:rsidRPr="00AD7D62">
              <w:rPr>
                <w:sz w:val="28"/>
                <w:szCs w:val="28"/>
                <w:lang w:eastAsia="ru-RU"/>
              </w:rPr>
              <w:br/>
              <w:t xml:space="preserve">• закрепить знания учащихся в использовании в речи изученного языкового материала: лексики по теме: </w:t>
            </w:r>
            <w:proofErr w:type="gramStart"/>
            <w:r w:rsidRPr="00AD7D62">
              <w:rPr>
                <w:sz w:val="28"/>
                <w:szCs w:val="28"/>
                <w:lang w:eastAsia="ru-RU"/>
              </w:rPr>
              <w:t>“</w:t>
            </w:r>
            <w:proofErr w:type="spellStart"/>
            <w:r w:rsidRPr="00AD7D62">
              <w:rPr>
                <w:sz w:val="28"/>
                <w:szCs w:val="28"/>
                <w:lang w:eastAsia="ru-RU"/>
              </w:rPr>
              <w:t>Environmental</w:t>
            </w:r>
            <w:proofErr w:type="spellEnd"/>
            <w:r w:rsidRPr="00AD7D6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7D62">
              <w:rPr>
                <w:sz w:val="28"/>
                <w:szCs w:val="28"/>
                <w:lang w:eastAsia="ru-RU"/>
              </w:rPr>
              <w:t>problems</w:t>
            </w:r>
            <w:proofErr w:type="spellEnd"/>
            <w:r w:rsidRPr="00AD7D6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EFF">
              <w:rPr>
                <w:sz w:val="28"/>
                <w:szCs w:val="28"/>
                <w:lang w:eastAsia="ru-RU"/>
              </w:rPr>
              <w:t>and</w:t>
            </w:r>
            <w:proofErr w:type="spellEnd"/>
            <w:r w:rsidRPr="00DA5EF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EFF">
              <w:rPr>
                <w:sz w:val="28"/>
                <w:szCs w:val="28"/>
                <w:lang w:eastAsia="ru-RU"/>
              </w:rPr>
              <w:t>their</w:t>
            </w:r>
            <w:proofErr w:type="spellEnd"/>
            <w:r w:rsidRPr="00DA5EF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EFF">
              <w:rPr>
                <w:sz w:val="28"/>
                <w:szCs w:val="28"/>
                <w:lang w:eastAsia="ru-RU"/>
              </w:rPr>
              <w:t>solutions</w:t>
            </w:r>
            <w:proofErr w:type="spellEnd"/>
            <w:r w:rsidRPr="00DA5EFF">
              <w:rPr>
                <w:sz w:val="28"/>
                <w:szCs w:val="28"/>
                <w:lang w:eastAsia="ru-RU"/>
              </w:rPr>
              <w:t xml:space="preserve"> </w:t>
            </w:r>
            <w:r w:rsidRPr="00AD7D62">
              <w:rPr>
                <w:sz w:val="28"/>
                <w:szCs w:val="28"/>
                <w:lang w:eastAsia="ru-RU"/>
              </w:rPr>
              <w:t>”, </w:t>
            </w:r>
            <w:r w:rsidRPr="00AD7D62">
              <w:rPr>
                <w:sz w:val="28"/>
                <w:szCs w:val="28"/>
                <w:lang w:eastAsia="ru-RU"/>
              </w:rPr>
              <w:br/>
              <w:t>• закрепить знания учащихся в употребление, суффиксов существительных и прилагательных, условных предл</w:t>
            </w:r>
            <w:r>
              <w:rPr>
                <w:sz w:val="28"/>
                <w:szCs w:val="28"/>
                <w:lang w:eastAsia="ru-RU"/>
              </w:rPr>
              <w:t>ожений I типа, </w:t>
            </w:r>
            <w:r w:rsidRPr="00AD7D62">
              <w:rPr>
                <w:sz w:val="28"/>
                <w:szCs w:val="28"/>
                <w:lang w:eastAsia="ru-RU"/>
              </w:rPr>
              <w:br/>
              <w:t>• развивать навыки работы с книгой, умения использовать ранее приобретенные знания для решения коммуникативных и познавательных задач, </w:t>
            </w:r>
            <w:r w:rsidRPr="00AD7D62">
              <w:rPr>
                <w:sz w:val="28"/>
                <w:szCs w:val="28"/>
                <w:lang w:eastAsia="ru-RU"/>
              </w:rPr>
              <w:br/>
              <w:t>• воспитывать активность, умение работать индивидуально и в сотрудничестве с другими, уважение к себе и другим, бережное отношение к окружающему миру.</w:t>
            </w:r>
            <w:proofErr w:type="gramEnd"/>
            <w:r w:rsidRPr="00AD7D62">
              <w:rPr>
                <w:sz w:val="28"/>
                <w:szCs w:val="28"/>
                <w:lang w:eastAsia="ru-RU"/>
              </w:rPr>
              <w:t> </w:t>
            </w:r>
            <w:r w:rsidRPr="00AD7D62">
              <w:rPr>
                <w:sz w:val="28"/>
                <w:szCs w:val="28"/>
                <w:lang w:eastAsia="ru-RU"/>
              </w:rPr>
              <w:br/>
              <w:t>Ресурсы: </w:t>
            </w:r>
            <w:r w:rsidRPr="00AD7D62">
              <w:rPr>
                <w:sz w:val="28"/>
                <w:szCs w:val="28"/>
                <w:lang w:eastAsia="ru-RU"/>
              </w:rPr>
              <w:br/>
              <w:t>Интерактивная доска, презентация, раздаточный и дидактический материал,</w:t>
            </w:r>
            <w:r w:rsidR="002D6567" w:rsidRPr="002D6567">
              <w:rPr>
                <w:lang w:eastAsia="ru-RU"/>
              </w:rPr>
              <w:t xml:space="preserve"> </w:t>
            </w:r>
            <w:r w:rsidR="002D6567" w:rsidRPr="002D6567">
              <w:rPr>
                <w:sz w:val="28"/>
                <w:szCs w:val="28"/>
                <w:lang w:eastAsia="ru-RU"/>
              </w:rPr>
              <w:t xml:space="preserve">webfurnitura.ru </w:t>
            </w:r>
            <w:r w:rsidR="002D6567">
              <w:rPr>
                <w:sz w:val="28"/>
                <w:szCs w:val="28"/>
                <w:lang w:val="en-US" w:eastAsia="ru-RU"/>
              </w:rPr>
              <w:t>video</w:t>
            </w:r>
            <w:r w:rsidR="002D6567" w:rsidRPr="002D6567">
              <w:rPr>
                <w:sz w:val="28"/>
                <w:szCs w:val="28"/>
                <w:lang w:eastAsia="ru-RU"/>
              </w:rPr>
              <w:t>,</w:t>
            </w:r>
            <w:r w:rsidRPr="00AD7D6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7D62">
              <w:rPr>
                <w:sz w:val="28"/>
                <w:szCs w:val="28"/>
                <w:lang w:eastAsia="ru-RU"/>
              </w:rPr>
              <w:t>English</w:t>
            </w:r>
            <w:proofErr w:type="spellEnd"/>
            <w:r w:rsidRPr="00AD7D62">
              <w:rPr>
                <w:sz w:val="28"/>
                <w:szCs w:val="28"/>
                <w:lang w:eastAsia="ru-RU"/>
              </w:rPr>
              <w:t xml:space="preserve"> Английский язык: Учебник для 11 </w:t>
            </w:r>
            <w:proofErr w:type="spellStart"/>
            <w:r w:rsidRPr="00AD7D62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Pr="00AD7D62">
              <w:rPr>
                <w:sz w:val="28"/>
                <w:szCs w:val="28"/>
                <w:lang w:eastAsia="ru-RU"/>
              </w:rPr>
              <w:t xml:space="preserve">. естественно-мат. напр. </w:t>
            </w:r>
            <w:proofErr w:type="gramStart"/>
            <w:r w:rsidRPr="00AD7D62">
              <w:rPr>
                <w:sz w:val="28"/>
                <w:szCs w:val="28"/>
                <w:lang w:eastAsia="ru-RU"/>
              </w:rPr>
              <w:t>общеобразовательных</w:t>
            </w:r>
            <w:proofErr w:type="gramEnd"/>
            <w:r w:rsidRPr="00AD7D6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7D62">
              <w:rPr>
                <w:sz w:val="28"/>
                <w:szCs w:val="28"/>
                <w:lang w:eastAsia="ru-RU"/>
              </w:rPr>
              <w:t>шк</w:t>
            </w:r>
            <w:proofErr w:type="spellEnd"/>
            <w:r w:rsidRPr="00AD7D62">
              <w:rPr>
                <w:sz w:val="28"/>
                <w:szCs w:val="28"/>
                <w:lang w:eastAsia="ru-RU"/>
              </w:rPr>
              <w:t xml:space="preserve">./ Т. </w:t>
            </w:r>
            <w:proofErr w:type="spellStart"/>
            <w:r w:rsidRPr="00AD7D62">
              <w:rPr>
                <w:sz w:val="28"/>
                <w:szCs w:val="28"/>
                <w:lang w:eastAsia="ru-RU"/>
              </w:rPr>
              <w:t>Аяпова</w:t>
            </w:r>
            <w:proofErr w:type="spellEnd"/>
            <w:r w:rsidRPr="00AD7D62">
              <w:rPr>
                <w:sz w:val="28"/>
                <w:szCs w:val="28"/>
                <w:lang w:eastAsia="ru-RU"/>
              </w:rPr>
              <w:t xml:space="preserve">, З. </w:t>
            </w:r>
            <w:proofErr w:type="spellStart"/>
            <w:r w:rsidRPr="00AD7D62">
              <w:rPr>
                <w:sz w:val="28"/>
                <w:szCs w:val="28"/>
                <w:lang w:eastAsia="ru-RU"/>
              </w:rPr>
              <w:t>Абилдаева</w:t>
            </w:r>
            <w:proofErr w:type="spellEnd"/>
            <w:r w:rsidRPr="00AD7D62">
              <w:rPr>
                <w:sz w:val="28"/>
                <w:szCs w:val="28"/>
                <w:lang w:eastAsia="ru-RU"/>
              </w:rPr>
              <w:t xml:space="preserve"> и др. – </w:t>
            </w:r>
            <w:r>
              <w:rPr>
                <w:sz w:val="28"/>
                <w:szCs w:val="28"/>
                <w:lang w:eastAsia="ru-RU"/>
              </w:rPr>
              <w:t xml:space="preserve">2-е изд., - Алматы: </w:t>
            </w:r>
            <w:proofErr w:type="spellStart"/>
            <w:r>
              <w:rPr>
                <w:sz w:val="28"/>
                <w:szCs w:val="28"/>
                <w:lang w:eastAsia="ru-RU"/>
              </w:rPr>
              <w:t>Мектеп</w:t>
            </w:r>
            <w:proofErr w:type="spellEnd"/>
            <w:r>
              <w:rPr>
                <w:sz w:val="28"/>
                <w:szCs w:val="28"/>
                <w:lang w:eastAsia="ru-RU"/>
              </w:rPr>
              <w:t>, 20</w:t>
            </w:r>
            <w:r w:rsidRPr="00DA5EFF">
              <w:rPr>
                <w:sz w:val="28"/>
                <w:szCs w:val="28"/>
                <w:lang w:eastAsia="ru-RU"/>
              </w:rPr>
              <w:t>07</w:t>
            </w:r>
            <w:r w:rsidRPr="00AD7D62">
              <w:rPr>
                <w:sz w:val="28"/>
                <w:szCs w:val="28"/>
                <w:lang w:eastAsia="ru-RU"/>
              </w:rPr>
              <w:t>. </w:t>
            </w:r>
            <w:r w:rsidRPr="00AD7D62">
              <w:rPr>
                <w:sz w:val="28"/>
                <w:szCs w:val="28"/>
                <w:lang w:eastAsia="ru-RU"/>
              </w:rPr>
              <w:br/>
            </w:r>
            <w:r w:rsidRPr="00AD7D62">
              <w:rPr>
                <w:sz w:val="28"/>
                <w:szCs w:val="28"/>
                <w:lang w:eastAsia="ru-RU"/>
              </w:rPr>
              <w:br/>
            </w:r>
            <w:r w:rsidRPr="009F7DD5">
              <w:rPr>
                <w:b/>
                <w:sz w:val="28"/>
                <w:szCs w:val="28"/>
                <w:lang w:eastAsia="ru-RU"/>
              </w:rPr>
              <w:t>Ход</w:t>
            </w:r>
            <w:r w:rsidRPr="009F7DD5">
              <w:rPr>
                <w:b/>
                <w:sz w:val="28"/>
                <w:szCs w:val="28"/>
                <w:lang w:val="en-US" w:eastAsia="ru-RU"/>
              </w:rPr>
              <w:t xml:space="preserve"> </w:t>
            </w:r>
            <w:r w:rsidRPr="009F7DD5">
              <w:rPr>
                <w:b/>
                <w:sz w:val="28"/>
                <w:szCs w:val="28"/>
                <w:lang w:eastAsia="ru-RU"/>
              </w:rPr>
              <w:t>урока</w:t>
            </w:r>
          </w:p>
          <w:p w:rsidR="009F7DD5" w:rsidRPr="005746B8" w:rsidRDefault="00520BA6" w:rsidP="00CB7F4C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</w:t>
            </w:r>
            <w:r w:rsidR="009F7DD5" w:rsidRPr="005746B8">
              <w:rPr>
                <w:b/>
                <w:sz w:val="28"/>
                <w:szCs w:val="28"/>
                <w:lang w:val="en-US"/>
              </w:rPr>
              <w:t>Org. moment:</w:t>
            </w:r>
          </w:p>
          <w:p w:rsidR="002D6567" w:rsidRDefault="009F7DD5" w:rsidP="00CB7F4C">
            <w:pPr>
              <w:pStyle w:val="a3"/>
              <w:rPr>
                <w:sz w:val="28"/>
                <w:szCs w:val="28"/>
                <w:lang w:eastAsia="ru-RU"/>
              </w:rPr>
            </w:pPr>
            <w:r w:rsidRPr="007A0CE9">
              <w:rPr>
                <w:sz w:val="28"/>
                <w:szCs w:val="28"/>
                <w:lang w:val="en-US"/>
              </w:rPr>
              <w:t>T: Good morning,</w:t>
            </w:r>
            <w:r w:rsidR="00EC752C" w:rsidRPr="00EC752C">
              <w:rPr>
                <w:sz w:val="28"/>
                <w:szCs w:val="28"/>
                <w:lang w:val="en-US"/>
              </w:rPr>
              <w:t xml:space="preserve"> </w:t>
            </w:r>
            <w:r w:rsidRPr="007A0CE9">
              <w:rPr>
                <w:sz w:val="28"/>
                <w:szCs w:val="28"/>
                <w:lang w:val="en-US"/>
              </w:rPr>
              <w:t>boys and girls! Sit down, please! Who is on duty today? What date is it today? Who</w:t>
            </w:r>
            <w:r w:rsidRPr="0035249B">
              <w:rPr>
                <w:sz w:val="28"/>
                <w:szCs w:val="28"/>
                <w:lang w:val="en-US"/>
              </w:rPr>
              <w:t xml:space="preserve"> </w:t>
            </w:r>
            <w:r w:rsidRPr="007A0CE9">
              <w:rPr>
                <w:sz w:val="28"/>
                <w:szCs w:val="28"/>
                <w:lang w:val="en-US"/>
              </w:rPr>
              <w:t>is</w:t>
            </w:r>
            <w:r w:rsidRPr="0035249B">
              <w:rPr>
                <w:sz w:val="28"/>
                <w:szCs w:val="28"/>
                <w:lang w:val="en-US"/>
              </w:rPr>
              <w:t xml:space="preserve"> </w:t>
            </w:r>
            <w:r w:rsidRPr="007A0CE9">
              <w:rPr>
                <w:sz w:val="28"/>
                <w:szCs w:val="28"/>
                <w:lang w:val="en-US"/>
              </w:rPr>
              <w:t>absent</w:t>
            </w:r>
            <w:r w:rsidRPr="0035249B">
              <w:rPr>
                <w:sz w:val="28"/>
                <w:szCs w:val="28"/>
                <w:lang w:val="en-US"/>
              </w:rPr>
              <w:t xml:space="preserve"> </w:t>
            </w:r>
            <w:r w:rsidRPr="007A0CE9">
              <w:rPr>
                <w:sz w:val="28"/>
                <w:szCs w:val="28"/>
                <w:lang w:val="en-US"/>
              </w:rPr>
              <w:t>today</w:t>
            </w:r>
            <w:r w:rsidRPr="0035249B">
              <w:rPr>
                <w:sz w:val="28"/>
                <w:szCs w:val="28"/>
                <w:lang w:val="en-US"/>
              </w:rPr>
              <w:t>?</w:t>
            </w:r>
            <w:r w:rsidR="00EC752C" w:rsidRPr="0035249B">
              <w:rPr>
                <w:sz w:val="28"/>
                <w:szCs w:val="28"/>
                <w:lang w:val="en-US"/>
              </w:rPr>
              <w:t xml:space="preserve"> </w:t>
            </w:r>
            <w:r w:rsidRPr="007A0CE9">
              <w:rPr>
                <w:rStyle w:val="a5"/>
                <w:sz w:val="28"/>
                <w:szCs w:val="28"/>
                <w:lang w:val="en-US"/>
              </w:rPr>
              <w:t>How</w:t>
            </w:r>
            <w:r w:rsidRPr="0035249B">
              <w:rPr>
                <w:rStyle w:val="a5"/>
                <w:sz w:val="28"/>
                <w:szCs w:val="28"/>
                <w:lang w:val="en-US"/>
              </w:rPr>
              <w:t xml:space="preserve"> </w:t>
            </w:r>
            <w:r w:rsidRPr="007A0CE9">
              <w:rPr>
                <w:rStyle w:val="a5"/>
                <w:sz w:val="28"/>
                <w:szCs w:val="28"/>
                <w:lang w:val="en-US"/>
              </w:rPr>
              <w:t>are</w:t>
            </w:r>
            <w:r w:rsidRPr="0035249B">
              <w:rPr>
                <w:rStyle w:val="a5"/>
                <w:sz w:val="28"/>
                <w:szCs w:val="28"/>
                <w:lang w:val="en-US"/>
              </w:rPr>
              <w:t xml:space="preserve"> </w:t>
            </w:r>
            <w:r w:rsidRPr="007A0CE9">
              <w:rPr>
                <w:rStyle w:val="a5"/>
                <w:sz w:val="28"/>
                <w:szCs w:val="28"/>
                <w:lang w:val="en-US"/>
              </w:rPr>
              <w:t>you</w:t>
            </w:r>
            <w:r w:rsidRPr="0035249B">
              <w:rPr>
                <w:rStyle w:val="a5"/>
                <w:sz w:val="28"/>
                <w:szCs w:val="28"/>
                <w:lang w:val="en-US"/>
              </w:rPr>
              <w:t>?</w:t>
            </w:r>
            <w:r w:rsidRPr="001F22AD">
              <w:rPr>
                <w:sz w:val="28"/>
                <w:szCs w:val="28"/>
                <w:lang w:val="en-US" w:eastAsia="ru-RU"/>
              </w:rPr>
              <w:t> </w:t>
            </w:r>
            <w:r w:rsidR="00F446D0" w:rsidRPr="0035249B">
              <w:rPr>
                <w:sz w:val="28"/>
                <w:szCs w:val="28"/>
                <w:lang w:val="en-US" w:eastAsia="ru-RU"/>
              </w:rPr>
              <w:t xml:space="preserve"> </w:t>
            </w:r>
            <w:r w:rsidR="00F446D0" w:rsidRPr="00F446D0">
              <w:rPr>
                <w:sz w:val="28"/>
                <w:szCs w:val="28"/>
                <w:lang w:eastAsia="ru-RU"/>
              </w:rPr>
              <w:t>(</w:t>
            </w:r>
            <w:r w:rsidR="00F446D0">
              <w:rPr>
                <w:sz w:val="28"/>
                <w:szCs w:val="28"/>
                <w:lang w:eastAsia="ru-RU"/>
              </w:rPr>
              <w:t>выбирают кар</w:t>
            </w:r>
            <w:r w:rsidR="00EC752C">
              <w:rPr>
                <w:sz w:val="28"/>
                <w:szCs w:val="28"/>
                <w:lang w:eastAsia="ru-RU"/>
              </w:rPr>
              <w:t>точки красного или синего цвета</w:t>
            </w:r>
            <w:r w:rsidR="00F446D0">
              <w:rPr>
                <w:sz w:val="28"/>
                <w:szCs w:val="28"/>
                <w:lang w:eastAsia="ru-RU"/>
              </w:rPr>
              <w:t>,</w:t>
            </w:r>
            <w:r w:rsidR="00EC752C">
              <w:rPr>
                <w:sz w:val="28"/>
                <w:szCs w:val="28"/>
                <w:lang w:eastAsia="ru-RU"/>
              </w:rPr>
              <w:t xml:space="preserve"> </w:t>
            </w:r>
            <w:r w:rsidR="00F446D0">
              <w:rPr>
                <w:sz w:val="28"/>
                <w:szCs w:val="28"/>
                <w:lang w:eastAsia="ru-RU"/>
              </w:rPr>
              <w:t>в</w:t>
            </w:r>
            <w:r w:rsidR="00EC752C">
              <w:rPr>
                <w:sz w:val="28"/>
                <w:szCs w:val="28"/>
                <w:lang w:eastAsia="ru-RU"/>
              </w:rPr>
              <w:t xml:space="preserve"> </w:t>
            </w:r>
            <w:r w:rsidR="00F446D0">
              <w:rPr>
                <w:sz w:val="28"/>
                <w:szCs w:val="28"/>
                <w:lang w:eastAsia="ru-RU"/>
              </w:rPr>
              <w:t>зависимости от настроения – делятся на группы)</w:t>
            </w:r>
            <w:r w:rsidRPr="00F446D0">
              <w:rPr>
                <w:sz w:val="28"/>
                <w:szCs w:val="28"/>
                <w:lang w:eastAsia="ru-RU"/>
              </w:rPr>
              <w:br/>
            </w:r>
            <w:r w:rsidRPr="007A0CE9">
              <w:rPr>
                <w:sz w:val="28"/>
                <w:szCs w:val="28"/>
                <w:lang w:eastAsia="ru-RU"/>
              </w:rPr>
              <w:t>Вводно-мотивационный этап </w:t>
            </w:r>
            <w:r w:rsidRPr="007A0CE9">
              <w:rPr>
                <w:sz w:val="28"/>
                <w:szCs w:val="28"/>
                <w:lang w:eastAsia="ru-RU"/>
              </w:rPr>
              <w:br/>
              <w:t>Упражнение «Комплимент</w:t>
            </w:r>
            <w:r w:rsidRPr="001F22AD">
              <w:rPr>
                <w:sz w:val="28"/>
                <w:szCs w:val="28"/>
                <w:lang w:eastAsia="ru-RU"/>
              </w:rPr>
              <w:t>”</w:t>
            </w:r>
            <w:r w:rsidRPr="007A0CE9">
              <w:rPr>
                <w:sz w:val="28"/>
                <w:szCs w:val="28"/>
                <w:lang w:eastAsia="ru-RU"/>
              </w:rPr>
              <w:t xml:space="preserve">. </w:t>
            </w:r>
            <w:r w:rsidR="002D6567">
              <w:rPr>
                <w:sz w:val="28"/>
                <w:szCs w:val="28"/>
                <w:lang w:eastAsia="ru-RU"/>
              </w:rPr>
              <w:t>Для установления</w:t>
            </w:r>
            <w:r w:rsidRPr="007A0CE9">
              <w:rPr>
                <w:sz w:val="28"/>
                <w:szCs w:val="28"/>
                <w:lang w:eastAsia="ru-RU"/>
              </w:rPr>
              <w:t xml:space="preserve"> благоприятного псих</w:t>
            </w:r>
            <w:r w:rsidR="002D6567">
              <w:rPr>
                <w:sz w:val="28"/>
                <w:szCs w:val="28"/>
                <w:lang w:eastAsia="ru-RU"/>
              </w:rPr>
              <w:t>ологического климата и</w:t>
            </w:r>
            <w:r w:rsidRPr="007A0CE9">
              <w:rPr>
                <w:sz w:val="28"/>
                <w:szCs w:val="28"/>
                <w:lang w:eastAsia="ru-RU"/>
              </w:rPr>
              <w:t xml:space="preserve"> дальнейшей коммуникации</w:t>
            </w:r>
            <w:r w:rsidR="002D6567">
              <w:rPr>
                <w:sz w:val="28"/>
                <w:szCs w:val="28"/>
                <w:lang w:eastAsia="ru-RU"/>
              </w:rPr>
              <w:t>.</w:t>
            </w:r>
          </w:p>
          <w:p w:rsidR="00EC752C" w:rsidRDefault="009F7DD5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7A0CE9">
              <w:rPr>
                <w:sz w:val="28"/>
                <w:szCs w:val="28"/>
                <w:lang w:val="en-US" w:eastAsia="ru-RU"/>
              </w:rPr>
              <w:t>Name</w:t>
            </w:r>
            <w:r w:rsidRPr="0035249B">
              <w:rPr>
                <w:sz w:val="28"/>
                <w:szCs w:val="28"/>
                <w:lang w:val="en-US" w:eastAsia="ru-RU"/>
              </w:rPr>
              <w:t xml:space="preserve"> </w:t>
            </w:r>
            <w:r w:rsidRPr="007A0CE9">
              <w:rPr>
                <w:sz w:val="28"/>
                <w:szCs w:val="28"/>
                <w:lang w:val="en-US" w:eastAsia="ru-RU"/>
              </w:rPr>
              <w:t>the</w:t>
            </w:r>
            <w:r w:rsidRPr="0035249B">
              <w:rPr>
                <w:sz w:val="28"/>
                <w:szCs w:val="28"/>
                <w:lang w:val="en-US" w:eastAsia="ru-RU"/>
              </w:rPr>
              <w:t xml:space="preserve"> </w:t>
            </w:r>
            <w:r w:rsidRPr="007A0CE9">
              <w:rPr>
                <w:sz w:val="28"/>
                <w:szCs w:val="28"/>
                <w:lang w:val="en-US" w:eastAsia="ru-RU"/>
              </w:rPr>
              <w:t>partner</w:t>
            </w:r>
            <w:r w:rsidRPr="0035249B">
              <w:rPr>
                <w:sz w:val="28"/>
                <w:szCs w:val="28"/>
                <w:lang w:val="en-US" w:eastAsia="ru-RU"/>
              </w:rPr>
              <w:t xml:space="preserve"> </w:t>
            </w:r>
            <w:r w:rsidRPr="007A0CE9">
              <w:rPr>
                <w:sz w:val="28"/>
                <w:szCs w:val="28"/>
                <w:lang w:val="en-US" w:eastAsia="ru-RU"/>
              </w:rPr>
              <w:t>and</w:t>
            </w:r>
            <w:r w:rsidRPr="0035249B">
              <w:rPr>
                <w:sz w:val="28"/>
                <w:szCs w:val="28"/>
                <w:lang w:val="en-US" w:eastAsia="ru-RU"/>
              </w:rPr>
              <w:t xml:space="preserve"> </w:t>
            </w:r>
            <w:r w:rsidRPr="007A0CE9">
              <w:rPr>
                <w:sz w:val="28"/>
                <w:szCs w:val="28"/>
                <w:lang w:val="en-US" w:eastAsia="ru-RU"/>
              </w:rPr>
              <w:t>tell</w:t>
            </w:r>
            <w:r w:rsidRPr="0035249B">
              <w:rPr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7A0CE9">
              <w:rPr>
                <w:sz w:val="28"/>
                <w:szCs w:val="28"/>
                <w:lang w:val="en-US" w:eastAsia="ru-RU"/>
              </w:rPr>
              <w:t>him</w:t>
            </w:r>
            <w:r w:rsidR="002D6567" w:rsidRPr="0035249B">
              <w:rPr>
                <w:sz w:val="28"/>
                <w:szCs w:val="28"/>
                <w:lang w:val="en-US" w:eastAsia="ru-RU"/>
              </w:rPr>
              <w:t xml:space="preserve"> </w:t>
            </w:r>
            <w:r w:rsidRPr="0035249B">
              <w:rPr>
                <w:sz w:val="28"/>
                <w:szCs w:val="28"/>
                <w:lang w:val="en-US" w:eastAsia="ru-RU"/>
              </w:rPr>
              <w:t xml:space="preserve"> </w:t>
            </w:r>
            <w:r w:rsidRPr="007A0CE9">
              <w:rPr>
                <w:sz w:val="28"/>
                <w:szCs w:val="28"/>
                <w:lang w:val="en-US" w:eastAsia="ru-RU"/>
              </w:rPr>
              <w:t>some</w:t>
            </w:r>
            <w:proofErr w:type="gramEnd"/>
            <w:r w:rsidRPr="0035249B">
              <w:rPr>
                <w:sz w:val="28"/>
                <w:szCs w:val="28"/>
                <w:lang w:val="en-US" w:eastAsia="ru-RU"/>
              </w:rPr>
              <w:t xml:space="preserve"> </w:t>
            </w:r>
            <w:r w:rsidRPr="007A0CE9">
              <w:rPr>
                <w:sz w:val="28"/>
                <w:szCs w:val="28"/>
                <w:lang w:val="en-US" w:eastAsia="ru-RU"/>
              </w:rPr>
              <w:t>good</w:t>
            </w:r>
            <w:r w:rsidRPr="0035249B">
              <w:rPr>
                <w:sz w:val="28"/>
                <w:szCs w:val="28"/>
                <w:lang w:val="en-US" w:eastAsia="ru-RU"/>
              </w:rPr>
              <w:t xml:space="preserve"> </w:t>
            </w:r>
            <w:r w:rsidRPr="007A0CE9">
              <w:rPr>
                <w:sz w:val="28"/>
                <w:szCs w:val="28"/>
                <w:lang w:val="en-US" w:eastAsia="ru-RU"/>
              </w:rPr>
              <w:t>words</w:t>
            </w:r>
            <w:r w:rsidR="004F5920" w:rsidRPr="0035249B">
              <w:rPr>
                <w:sz w:val="28"/>
                <w:szCs w:val="28"/>
                <w:lang w:val="en-US" w:eastAsia="ru-RU"/>
              </w:rPr>
              <w:t xml:space="preserve"> </w:t>
            </w:r>
            <w:r w:rsidR="004F5920">
              <w:rPr>
                <w:sz w:val="28"/>
                <w:szCs w:val="28"/>
                <w:lang w:val="en-US" w:eastAsia="ru-RU"/>
              </w:rPr>
              <w:t>or</w:t>
            </w:r>
            <w:r w:rsidR="004F5920" w:rsidRPr="0035249B">
              <w:rPr>
                <w:sz w:val="28"/>
                <w:szCs w:val="28"/>
                <w:lang w:val="en-US" w:eastAsia="ru-RU"/>
              </w:rPr>
              <w:t xml:space="preserve"> </w:t>
            </w:r>
            <w:r w:rsidR="004F5920">
              <w:rPr>
                <w:sz w:val="28"/>
                <w:szCs w:val="28"/>
                <w:lang w:val="en-US" w:eastAsia="ru-RU"/>
              </w:rPr>
              <w:t>wishes</w:t>
            </w:r>
            <w:r w:rsidR="004F5920" w:rsidRPr="0035249B">
              <w:rPr>
                <w:sz w:val="28"/>
                <w:szCs w:val="28"/>
                <w:lang w:val="en-US" w:eastAsia="ru-RU"/>
              </w:rPr>
              <w:t>.</w:t>
            </w:r>
            <w:r w:rsidRPr="007A0CE9">
              <w:rPr>
                <w:sz w:val="28"/>
                <w:szCs w:val="28"/>
                <w:lang w:val="en-US" w:eastAsia="ru-RU"/>
              </w:rPr>
              <w:t> </w:t>
            </w:r>
            <w:r w:rsidRPr="0035249B">
              <w:rPr>
                <w:sz w:val="28"/>
                <w:szCs w:val="28"/>
                <w:lang w:val="en-US" w:eastAsia="ru-RU"/>
              </w:rPr>
              <w:br/>
            </w:r>
            <w:r w:rsidRPr="007A0CE9">
              <w:rPr>
                <w:sz w:val="28"/>
                <w:szCs w:val="28"/>
                <w:lang w:val="en-US" w:eastAsia="ru-RU"/>
              </w:rPr>
              <w:t>Example</w:t>
            </w:r>
            <w:r w:rsidRPr="001F22AD">
              <w:rPr>
                <w:sz w:val="28"/>
                <w:szCs w:val="28"/>
                <w:lang w:val="en-US" w:eastAsia="ru-RU"/>
              </w:rPr>
              <w:t>: “</w:t>
            </w:r>
            <w:r w:rsidR="00EC752C">
              <w:rPr>
                <w:sz w:val="28"/>
                <w:szCs w:val="28"/>
                <w:lang w:val="en-US" w:eastAsia="ru-RU"/>
              </w:rPr>
              <w:t>Dash</w:t>
            </w:r>
            <w:r w:rsidR="00EC752C">
              <w:rPr>
                <w:sz w:val="28"/>
                <w:szCs w:val="28"/>
                <w:lang w:eastAsia="ru-RU"/>
              </w:rPr>
              <w:t>а</w:t>
            </w:r>
            <w:r w:rsidRPr="001F22AD">
              <w:rPr>
                <w:sz w:val="28"/>
                <w:szCs w:val="28"/>
                <w:lang w:val="en-US" w:eastAsia="ru-RU"/>
              </w:rPr>
              <w:t xml:space="preserve">, </w:t>
            </w:r>
            <w:r w:rsidRPr="007A0CE9">
              <w:rPr>
                <w:sz w:val="28"/>
                <w:szCs w:val="28"/>
                <w:lang w:val="en-US" w:eastAsia="ru-RU"/>
              </w:rPr>
              <w:t>You</w:t>
            </w:r>
            <w:r w:rsidRPr="001F22AD">
              <w:rPr>
                <w:sz w:val="28"/>
                <w:szCs w:val="28"/>
                <w:lang w:val="en-US" w:eastAsia="ru-RU"/>
              </w:rPr>
              <w:t xml:space="preserve"> </w:t>
            </w:r>
            <w:r w:rsidRPr="007A0CE9">
              <w:rPr>
                <w:sz w:val="28"/>
                <w:szCs w:val="28"/>
                <w:lang w:val="en-US" w:eastAsia="ru-RU"/>
              </w:rPr>
              <w:t>are</w:t>
            </w:r>
            <w:r w:rsidRPr="001F22AD">
              <w:rPr>
                <w:sz w:val="28"/>
                <w:szCs w:val="28"/>
                <w:lang w:val="en-US" w:eastAsia="ru-RU"/>
              </w:rPr>
              <w:t xml:space="preserve"> </w:t>
            </w:r>
            <w:r w:rsidRPr="007A0CE9">
              <w:rPr>
                <w:sz w:val="28"/>
                <w:szCs w:val="28"/>
                <w:lang w:val="en-US" w:eastAsia="ru-RU"/>
              </w:rPr>
              <w:t>so</w:t>
            </w:r>
            <w:r w:rsidR="00EC752C">
              <w:rPr>
                <w:sz w:val="28"/>
                <w:szCs w:val="28"/>
                <w:lang w:val="en-US" w:eastAsia="ru-RU"/>
              </w:rPr>
              <w:t xml:space="preserve"> nice </w:t>
            </w:r>
            <w:r w:rsidRPr="007A0CE9">
              <w:rPr>
                <w:sz w:val="28"/>
                <w:szCs w:val="28"/>
                <w:lang w:val="en-US" w:eastAsia="ru-RU"/>
              </w:rPr>
              <w:t>today</w:t>
            </w:r>
            <w:r w:rsidRPr="001F22AD">
              <w:rPr>
                <w:sz w:val="28"/>
                <w:szCs w:val="28"/>
                <w:lang w:val="en-US" w:eastAsia="ru-RU"/>
              </w:rPr>
              <w:t>.”</w:t>
            </w:r>
            <w:r w:rsidRPr="007A0CE9">
              <w:rPr>
                <w:sz w:val="28"/>
                <w:szCs w:val="28"/>
                <w:lang w:val="en-US" w:eastAsia="ru-RU"/>
              </w:rPr>
              <w:t> </w:t>
            </w:r>
            <w:r w:rsidRPr="001F22AD">
              <w:rPr>
                <w:sz w:val="28"/>
                <w:szCs w:val="28"/>
                <w:lang w:val="en-US" w:eastAsia="ru-RU"/>
              </w:rPr>
              <w:br/>
            </w:r>
            <w:proofErr w:type="gramStart"/>
            <w:r w:rsidR="00520BA6">
              <w:rPr>
                <w:b/>
                <w:sz w:val="28"/>
                <w:szCs w:val="28"/>
                <w:lang w:val="en-US" w:eastAsia="ru-RU"/>
              </w:rPr>
              <w:t>2.</w:t>
            </w:r>
            <w:r w:rsidRPr="007A0CE9">
              <w:rPr>
                <w:b/>
                <w:sz w:val="28"/>
                <w:szCs w:val="28"/>
                <w:lang w:val="en-US" w:eastAsia="ru-RU"/>
              </w:rPr>
              <w:t>Brainstorming</w:t>
            </w:r>
            <w:proofErr w:type="gramEnd"/>
            <w:r w:rsidRPr="007A0CE9">
              <w:rPr>
                <w:b/>
                <w:sz w:val="28"/>
                <w:szCs w:val="28"/>
                <w:lang w:val="en-US" w:eastAsia="ru-RU"/>
              </w:rPr>
              <w:t> </w:t>
            </w:r>
            <w:r>
              <w:rPr>
                <w:b/>
                <w:sz w:val="28"/>
                <w:szCs w:val="28"/>
                <w:lang w:val="en-US" w:eastAsia="ru-RU"/>
              </w:rPr>
              <w:t xml:space="preserve">: </w:t>
            </w:r>
            <w:r w:rsidRPr="007A0CE9">
              <w:rPr>
                <w:sz w:val="28"/>
                <w:szCs w:val="28"/>
                <w:lang w:val="en-US" w:eastAsia="ru-RU"/>
              </w:rPr>
              <w:t>G</w:t>
            </w:r>
            <w:r>
              <w:rPr>
                <w:sz w:val="28"/>
                <w:szCs w:val="28"/>
                <w:lang w:val="en-US" w:eastAsia="ru-RU"/>
              </w:rPr>
              <w:t>roups ask each other questions-</w:t>
            </w:r>
            <w:r w:rsidRPr="007A0CE9">
              <w:rPr>
                <w:sz w:val="28"/>
                <w:szCs w:val="28"/>
                <w:lang w:val="en-US" w:eastAsia="ru-RU"/>
              </w:rPr>
              <w:t>riddles</w:t>
            </w:r>
            <w:r>
              <w:rPr>
                <w:sz w:val="28"/>
                <w:szCs w:val="28"/>
                <w:lang w:val="en-US" w:eastAsia="ru-RU"/>
              </w:rPr>
              <w:t>.</w:t>
            </w:r>
            <w:r w:rsidRPr="007A0CE9">
              <w:rPr>
                <w:sz w:val="28"/>
                <w:szCs w:val="28"/>
                <w:lang w:val="en-US" w:eastAsia="ru-RU"/>
              </w:rPr>
              <w:br/>
            </w:r>
            <w:r w:rsidRPr="005746B8">
              <w:rPr>
                <w:b/>
                <w:sz w:val="28"/>
                <w:szCs w:val="28"/>
                <w:lang w:val="en-US" w:eastAsia="ru-RU"/>
              </w:rPr>
              <w:t>Group 1</w:t>
            </w:r>
            <w:r w:rsidRPr="007A0CE9">
              <w:rPr>
                <w:sz w:val="28"/>
                <w:szCs w:val="28"/>
                <w:lang w:val="en-US" w:eastAsia="ru-RU"/>
              </w:rPr>
              <w:t>: The astron</w:t>
            </w:r>
            <w:r>
              <w:rPr>
                <w:sz w:val="28"/>
                <w:szCs w:val="28"/>
                <w:lang w:val="en-US" w:eastAsia="ru-RU"/>
              </w:rPr>
              <w:t>auts say that from the height the</w:t>
            </w:r>
            <w:r w:rsidRPr="007A0CE9">
              <w:rPr>
                <w:sz w:val="28"/>
                <w:szCs w:val="28"/>
                <w:lang w:val="en-US" w:eastAsia="ru-RU"/>
              </w:rPr>
              <w:t xml:space="preserve"> rivers look like blood artery of a living organism. </w:t>
            </w:r>
            <w:r>
              <w:rPr>
                <w:sz w:val="28"/>
                <w:szCs w:val="28"/>
                <w:lang w:val="en-US" w:eastAsia="ru-RU"/>
              </w:rPr>
              <w:t>D</w:t>
            </w:r>
            <w:r w:rsidRPr="007A0CE9">
              <w:rPr>
                <w:sz w:val="28"/>
                <w:szCs w:val="28"/>
                <w:lang w:val="en-US" w:eastAsia="ru-RU"/>
              </w:rPr>
              <w:t>uring WWII Odessa surgeons used water as a blood substitute. What</w:t>
            </w:r>
            <w:r>
              <w:rPr>
                <w:sz w:val="28"/>
                <w:szCs w:val="28"/>
                <w:lang w:val="en-US" w:eastAsia="ru-RU"/>
              </w:rPr>
              <w:t xml:space="preserve"> water was it</w:t>
            </w:r>
            <w:r w:rsidRPr="007A0CE9">
              <w:rPr>
                <w:sz w:val="28"/>
                <w:szCs w:val="28"/>
                <w:lang w:val="en-US" w:eastAsia="ru-RU"/>
              </w:rPr>
              <w:t xml:space="preserve">? Answer: </w:t>
            </w:r>
            <w:r>
              <w:rPr>
                <w:sz w:val="28"/>
                <w:szCs w:val="28"/>
                <w:lang w:val="en-US" w:eastAsia="ru-RU"/>
              </w:rPr>
              <w:t xml:space="preserve">It was </w:t>
            </w:r>
            <w:r w:rsidRPr="000D3247">
              <w:rPr>
                <w:sz w:val="28"/>
                <w:szCs w:val="28"/>
                <w:lang w:val="en-US" w:eastAsia="ru-RU"/>
              </w:rPr>
              <w:t>seawater</w:t>
            </w:r>
            <w:proofErr w:type="gramStart"/>
            <w:r>
              <w:rPr>
                <w:sz w:val="28"/>
                <w:szCs w:val="28"/>
                <w:lang w:val="en-US" w:eastAsia="ru-RU"/>
              </w:rPr>
              <w:t>.(</w:t>
            </w:r>
            <w:proofErr w:type="gramEnd"/>
            <w:r w:rsidRPr="000D3247">
              <w:rPr>
                <w:sz w:val="28"/>
                <w:szCs w:val="28"/>
                <w:lang w:val="en-US" w:eastAsia="ru-RU"/>
              </w:rPr>
              <w:t xml:space="preserve"> </w:t>
            </w:r>
            <w:r w:rsidRPr="007A0CE9">
              <w:rPr>
                <w:sz w:val="28"/>
                <w:szCs w:val="28"/>
                <w:lang w:val="en-US" w:eastAsia="ru-RU"/>
              </w:rPr>
              <w:t>Marine</w:t>
            </w:r>
            <w:r>
              <w:rPr>
                <w:sz w:val="28"/>
                <w:szCs w:val="28"/>
                <w:lang w:val="en-US" w:eastAsia="ru-RU"/>
              </w:rPr>
              <w:t>)</w:t>
            </w:r>
            <w:r w:rsidRPr="007A0CE9">
              <w:rPr>
                <w:sz w:val="28"/>
                <w:szCs w:val="28"/>
                <w:lang w:val="en-US" w:eastAsia="ru-RU"/>
              </w:rPr>
              <w:t xml:space="preserve">. The correct answer. Why? </w:t>
            </w:r>
          </w:p>
          <w:p w:rsidR="00EC752C" w:rsidRDefault="00EC752C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</w:p>
          <w:p w:rsidR="009F7DD5" w:rsidRPr="007A0CE9" w:rsidRDefault="009F7DD5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7A0CE9">
              <w:rPr>
                <w:sz w:val="28"/>
                <w:szCs w:val="28"/>
                <w:lang w:val="en-US" w:eastAsia="ru-RU"/>
              </w:rPr>
              <w:t xml:space="preserve">Children give different answers. Give a chance to think </w:t>
            </w:r>
            <w:r>
              <w:rPr>
                <w:sz w:val="28"/>
                <w:szCs w:val="28"/>
                <w:lang w:val="en-US" w:eastAsia="ru-RU"/>
              </w:rPr>
              <w:t xml:space="preserve">at home </w:t>
            </w:r>
            <w:r w:rsidRPr="007A0CE9">
              <w:rPr>
                <w:sz w:val="28"/>
                <w:szCs w:val="28"/>
                <w:lang w:val="en-US" w:eastAsia="ru-RU"/>
              </w:rPr>
              <w:t>and find the correct answer. (It is concentrated so-called biogenic substances, chemical and energy properties).</w:t>
            </w:r>
          </w:p>
          <w:p w:rsidR="009F7DD5" w:rsidRPr="007A0CE9" w:rsidRDefault="009F7DD5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5746B8">
              <w:rPr>
                <w:b/>
                <w:sz w:val="28"/>
                <w:szCs w:val="28"/>
                <w:lang w:val="en-US" w:eastAsia="ru-RU"/>
              </w:rPr>
              <w:t>Group 2</w:t>
            </w:r>
            <w:r w:rsidRPr="007A0CE9">
              <w:rPr>
                <w:sz w:val="28"/>
                <w:szCs w:val="28"/>
                <w:lang w:val="en-US" w:eastAsia="ru-RU"/>
              </w:rPr>
              <w:t xml:space="preserve">: </w:t>
            </w:r>
            <w:r>
              <w:rPr>
                <w:sz w:val="28"/>
                <w:szCs w:val="28"/>
                <w:lang w:val="en-US" w:eastAsia="ru-RU"/>
              </w:rPr>
              <w:t>Why did whalers sometimes froze sea water</w:t>
            </w:r>
            <w:r w:rsidRPr="007A0CE9">
              <w:rPr>
                <w:sz w:val="28"/>
                <w:szCs w:val="28"/>
                <w:lang w:val="en-US" w:eastAsia="ru-RU"/>
              </w:rPr>
              <w:t xml:space="preserve"> and then </w:t>
            </w:r>
            <w:proofErr w:type="gramStart"/>
            <w:r w:rsidRPr="007A0CE9">
              <w:rPr>
                <w:sz w:val="28"/>
                <w:szCs w:val="28"/>
                <w:lang w:val="en-US" w:eastAsia="ru-RU"/>
              </w:rPr>
              <w:t>remove</w:t>
            </w:r>
            <w:proofErr w:type="gramEnd"/>
            <w:r w:rsidRPr="007A0CE9">
              <w:rPr>
                <w:sz w:val="28"/>
                <w:szCs w:val="28"/>
                <w:lang w:val="en-US" w:eastAsia="ru-RU"/>
              </w:rPr>
              <w:t xml:space="preserve"> the top layer of ic</w:t>
            </w:r>
            <w:r>
              <w:rPr>
                <w:sz w:val="28"/>
                <w:szCs w:val="28"/>
                <w:lang w:val="en-US" w:eastAsia="ru-RU"/>
              </w:rPr>
              <w:t>e? Answer: To get fresh drinkable</w:t>
            </w:r>
            <w:r w:rsidRPr="007A0CE9">
              <w:rPr>
                <w:sz w:val="28"/>
                <w:szCs w:val="28"/>
                <w:lang w:val="en-US" w:eastAsia="ru-RU"/>
              </w:rPr>
              <w:t xml:space="preserve"> water (also very useful).</w:t>
            </w:r>
          </w:p>
          <w:p w:rsidR="009F7DD5" w:rsidRDefault="009F7DD5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5746B8">
              <w:rPr>
                <w:b/>
                <w:sz w:val="28"/>
                <w:szCs w:val="28"/>
                <w:lang w:val="en-US" w:eastAsia="ru-RU"/>
              </w:rPr>
              <w:lastRenderedPageBreak/>
              <w:t>T</w:t>
            </w:r>
            <w:proofErr w:type="gramStart"/>
            <w:r w:rsidRPr="005746B8">
              <w:rPr>
                <w:b/>
                <w:sz w:val="28"/>
                <w:szCs w:val="28"/>
                <w:lang w:val="en-US" w:eastAsia="ru-RU"/>
              </w:rPr>
              <w:t>:</w:t>
            </w:r>
            <w:r w:rsidRPr="007A0CE9">
              <w:rPr>
                <w:sz w:val="28"/>
                <w:szCs w:val="28"/>
                <w:lang w:val="en-US" w:eastAsia="ru-RU"/>
              </w:rPr>
              <w:t>Tell</w:t>
            </w:r>
            <w:proofErr w:type="gramEnd"/>
            <w:r w:rsidRPr="007A0CE9">
              <w:rPr>
                <w:sz w:val="28"/>
                <w:szCs w:val="28"/>
                <w:lang w:val="en-US" w:eastAsia="ru-RU"/>
              </w:rPr>
              <w:t xml:space="preserve"> me, what theme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  <w:r w:rsidRPr="007A0CE9">
              <w:rPr>
                <w:sz w:val="28"/>
                <w:szCs w:val="28"/>
                <w:lang w:val="en-US" w:eastAsia="ru-RU"/>
              </w:rPr>
              <w:t>unites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  <w:r w:rsidRPr="007A0CE9">
              <w:rPr>
                <w:sz w:val="28"/>
                <w:szCs w:val="28"/>
                <w:lang w:val="en-US" w:eastAsia="ru-RU"/>
              </w:rPr>
              <w:t xml:space="preserve">these questions? </w:t>
            </w:r>
            <w:r>
              <w:rPr>
                <w:sz w:val="28"/>
                <w:szCs w:val="28"/>
                <w:lang w:val="en-US" w:eastAsia="ru-RU"/>
              </w:rPr>
              <w:t>–</w:t>
            </w:r>
            <w:r w:rsidRPr="007A0CE9">
              <w:rPr>
                <w:sz w:val="28"/>
                <w:szCs w:val="28"/>
                <w:lang w:val="en-US" w:eastAsia="ru-RU"/>
              </w:rPr>
              <w:t xml:space="preserve"> </w:t>
            </w:r>
          </w:p>
          <w:p w:rsidR="009F7DD5" w:rsidRDefault="009F7DD5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5746B8">
              <w:rPr>
                <w:b/>
                <w:sz w:val="28"/>
                <w:szCs w:val="28"/>
                <w:lang w:val="en-US" w:eastAsia="ru-RU"/>
              </w:rPr>
              <w:t>S</w:t>
            </w:r>
            <w:proofErr w:type="gramStart"/>
            <w:r w:rsidRPr="005746B8">
              <w:rPr>
                <w:b/>
                <w:sz w:val="28"/>
                <w:szCs w:val="28"/>
                <w:lang w:val="en-US" w:eastAsia="ru-RU"/>
              </w:rPr>
              <w:t>:</w:t>
            </w:r>
            <w:r w:rsidRPr="007A0CE9">
              <w:rPr>
                <w:sz w:val="28"/>
                <w:szCs w:val="28"/>
                <w:lang w:val="en-US" w:eastAsia="ru-RU"/>
              </w:rPr>
              <w:t>Water</w:t>
            </w:r>
            <w:proofErr w:type="gramEnd"/>
            <w:r w:rsidRPr="007A0CE9">
              <w:rPr>
                <w:sz w:val="28"/>
                <w:szCs w:val="28"/>
                <w:lang w:val="en-US" w:eastAsia="ru-RU"/>
              </w:rPr>
              <w:t>. Sea.</w:t>
            </w:r>
          </w:p>
          <w:p w:rsidR="009F7DD5" w:rsidRDefault="009F7DD5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5746B8">
              <w:rPr>
                <w:b/>
                <w:sz w:val="28"/>
                <w:szCs w:val="28"/>
                <w:lang w:val="en-US" w:eastAsia="ru-RU"/>
              </w:rPr>
              <w:t>T:</w:t>
            </w:r>
            <w:r w:rsidRPr="007A0CE9">
              <w:rPr>
                <w:sz w:val="28"/>
                <w:szCs w:val="28"/>
                <w:lang w:val="en-US" w:eastAsia="ru-RU"/>
              </w:rPr>
              <w:t xml:space="preserve"> Right. Today we will talk about the sea. What sea </w:t>
            </w:r>
            <w:r>
              <w:rPr>
                <w:sz w:val="28"/>
                <w:szCs w:val="28"/>
                <w:lang w:val="en-US" w:eastAsia="ru-RU"/>
              </w:rPr>
              <w:t xml:space="preserve">in </w:t>
            </w:r>
            <w:r w:rsidRPr="007A0CE9">
              <w:rPr>
                <w:sz w:val="28"/>
                <w:szCs w:val="28"/>
                <w:lang w:val="en-US" w:eastAsia="ru-RU"/>
              </w:rPr>
              <w:t>Kazakhstan do you know? And what sea need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 w:rsidRPr="007A0CE9">
              <w:rPr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t xml:space="preserve">the </w:t>
            </w:r>
            <w:r w:rsidRPr="007A0CE9">
              <w:rPr>
                <w:sz w:val="28"/>
                <w:szCs w:val="28"/>
                <w:lang w:val="en-US" w:eastAsia="ru-RU"/>
              </w:rPr>
              <w:t xml:space="preserve">special assistance? </w:t>
            </w:r>
          </w:p>
          <w:p w:rsidR="009F7DD5" w:rsidRPr="001F22AD" w:rsidRDefault="009F7DD5" w:rsidP="00CB7F4C">
            <w:pPr>
              <w:pStyle w:val="a3"/>
              <w:rPr>
                <w:b/>
                <w:sz w:val="28"/>
                <w:szCs w:val="28"/>
                <w:lang w:val="en-US" w:eastAsia="ru-RU"/>
              </w:rPr>
            </w:pPr>
            <w:r w:rsidRPr="005746B8">
              <w:rPr>
                <w:b/>
                <w:sz w:val="28"/>
                <w:szCs w:val="28"/>
                <w:lang w:val="en-US" w:eastAsia="ru-RU"/>
              </w:rPr>
              <w:t>S</w:t>
            </w:r>
            <w:r w:rsidRPr="001F22AD">
              <w:rPr>
                <w:b/>
                <w:sz w:val="28"/>
                <w:szCs w:val="28"/>
                <w:lang w:val="en-US" w:eastAsia="ru-RU"/>
              </w:rPr>
              <w:t xml:space="preserve">: </w:t>
            </w:r>
            <w:r w:rsidRPr="005746B8">
              <w:rPr>
                <w:sz w:val="28"/>
                <w:szCs w:val="28"/>
                <w:lang w:val="en-US" w:eastAsia="ru-RU"/>
              </w:rPr>
              <w:t>The</w:t>
            </w:r>
            <w:r w:rsidRPr="001F22AD">
              <w:rPr>
                <w:sz w:val="28"/>
                <w:szCs w:val="28"/>
                <w:lang w:val="en-US" w:eastAsia="ru-RU"/>
              </w:rPr>
              <w:t xml:space="preserve"> </w:t>
            </w:r>
            <w:r w:rsidRPr="005746B8">
              <w:rPr>
                <w:sz w:val="28"/>
                <w:szCs w:val="28"/>
                <w:lang w:val="en-US" w:eastAsia="ru-RU"/>
              </w:rPr>
              <w:t>Aral</w:t>
            </w:r>
            <w:r w:rsidRPr="001F22AD">
              <w:rPr>
                <w:sz w:val="28"/>
                <w:szCs w:val="28"/>
                <w:lang w:val="en-US" w:eastAsia="ru-RU"/>
              </w:rPr>
              <w:t xml:space="preserve"> </w:t>
            </w:r>
            <w:r w:rsidRPr="005746B8">
              <w:rPr>
                <w:sz w:val="28"/>
                <w:szCs w:val="28"/>
                <w:lang w:val="en-US" w:eastAsia="ru-RU"/>
              </w:rPr>
              <w:t>Sea</w:t>
            </w:r>
            <w:r w:rsidRPr="001F22AD">
              <w:rPr>
                <w:sz w:val="28"/>
                <w:szCs w:val="28"/>
                <w:lang w:val="en-US" w:eastAsia="ru-RU"/>
              </w:rPr>
              <w:t>.</w:t>
            </w:r>
            <w:r w:rsidR="004F5920" w:rsidRPr="001471CB">
              <w:rPr>
                <w:b/>
                <w:sz w:val="28"/>
                <w:szCs w:val="28"/>
                <w:lang w:val="en-US" w:eastAsia="ru-RU"/>
              </w:rPr>
              <w:t>(Slide1)</w:t>
            </w:r>
          </w:p>
          <w:p w:rsidR="009F7DD5" w:rsidRPr="00EC752C" w:rsidRDefault="00520BA6" w:rsidP="009F7DD5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</w:t>
            </w:r>
            <w:r w:rsidR="009F7DD5" w:rsidRPr="009F7DD5">
              <w:rPr>
                <w:b/>
                <w:sz w:val="28"/>
                <w:szCs w:val="28"/>
                <w:lang w:val="en-US"/>
              </w:rPr>
              <w:t>The main part:</w:t>
            </w:r>
          </w:p>
          <w:p w:rsidR="00EC752C" w:rsidRDefault="009F7DD5" w:rsidP="009F7DD5">
            <w:pPr>
              <w:pStyle w:val="a3"/>
              <w:rPr>
                <w:sz w:val="28"/>
                <w:szCs w:val="28"/>
                <w:lang w:val="en-US"/>
              </w:rPr>
            </w:pPr>
            <w:r w:rsidRPr="009F7DD5">
              <w:rPr>
                <w:b/>
                <w:sz w:val="28"/>
                <w:szCs w:val="28"/>
              </w:rPr>
              <w:t>Т</w:t>
            </w:r>
            <w:r w:rsidRPr="009F7DD5">
              <w:rPr>
                <w:b/>
                <w:sz w:val="28"/>
                <w:szCs w:val="28"/>
                <w:lang w:val="en-US"/>
              </w:rPr>
              <w:t>:</w:t>
            </w:r>
            <w:r w:rsidRPr="009F7DD5">
              <w:rPr>
                <w:sz w:val="28"/>
                <w:szCs w:val="28"/>
                <w:lang w:val="en-US"/>
              </w:rPr>
              <w:t xml:space="preserve"> </w:t>
            </w:r>
            <w:r w:rsidR="00EC752C">
              <w:rPr>
                <w:sz w:val="28"/>
                <w:szCs w:val="28"/>
                <w:lang w:val="en-US"/>
              </w:rPr>
              <w:t xml:space="preserve"> Open the textbook at page 49, </w:t>
            </w:r>
            <w:r>
              <w:rPr>
                <w:sz w:val="28"/>
                <w:szCs w:val="28"/>
                <w:lang w:val="en-US"/>
              </w:rPr>
              <w:t xml:space="preserve">Ex. 1. </w:t>
            </w:r>
            <w:r w:rsidRPr="009F7DD5">
              <w:rPr>
                <w:sz w:val="28"/>
                <w:szCs w:val="28"/>
                <w:lang w:val="en-US"/>
              </w:rPr>
              <w:t xml:space="preserve">Answer </w:t>
            </w:r>
            <w:r>
              <w:rPr>
                <w:sz w:val="28"/>
                <w:szCs w:val="28"/>
                <w:lang w:val="en-US"/>
              </w:rPr>
              <w:t xml:space="preserve">the </w:t>
            </w:r>
            <w:r w:rsidRPr="009F7DD5">
              <w:rPr>
                <w:sz w:val="28"/>
                <w:szCs w:val="28"/>
                <w:lang w:val="en-US"/>
              </w:rPr>
              <w:t>questions and fi</w:t>
            </w:r>
            <w:r w:rsidR="00F446D0">
              <w:rPr>
                <w:sz w:val="28"/>
                <w:szCs w:val="28"/>
                <w:lang w:val="en-US"/>
              </w:rPr>
              <w:t>nd out the problems of the Aral</w:t>
            </w:r>
            <w:r w:rsidR="00F446D0" w:rsidRPr="00F446D0">
              <w:rPr>
                <w:sz w:val="28"/>
                <w:szCs w:val="28"/>
                <w:lang w:val="en-US"/>
              </w:rPr>
              <w:t xml:space="preserve"> </w:t>
            </w:r>
            <w:r w:rsidRPr="009F7DD5">
              <w:rPr>
                <w:sz w:val="28"/>
                <w:szCs w:val="28"/>
                <w:lang w:val="en-US"/>
              </w:rPr>
              <w:t>Sea.</w:t>
            </w:r>
            <w:r w:rsidR="00EC752C">
              <w:rPr>
                <w:sz w:val="28"/>
                <w:szCs w:val="28"/>
                <w:lang w:val="en-US" w:eastAsia="ru-RU"/>
              </w:rPr>
              <w:t xml:space="preserve"> </w:t>
            </w:r>
            <w:r w:rsidR="00EC752C" w:rsidRPr="001471CB">
              <w:rPr>
                <w:b/>
                <w:sz w:val="28"/>
                <w:szCs w:val="28"/>
                <w:lang w:val="en-US" w:eastAsia="ru-RU"/>
              </w:rPr>
              <w:t>(Slide 2)</w:t>
            </w:r>
          </w:p>
          <w:p w:rsidR="00EC752C" w:rsidRDefault="009F7DD5" w:rsidP="009F7DD5">
            <w:pPr>
              <w:pStyle w:val="a3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EC752C" w:rsidRPr="005746B8">
              <w:rPr>
                <w:b/>
                <w:sz w:val="28"/>
                <w:szCs w:val="28"/>
                <w:lang w:val="en-US" w:eastAsia="ru-RU"/>
              </w:rPr>
              <w:t>S</w:t>
            </w:r>
            <w:r w:rsidR="00EC752C">
              <w:rPr>
                <w:b/>
                <w:sz w:val="28"/>
                <w:szCs w:val="28"/>
                <w:vertAlign w:val="subscript"/>
                <w:lang w:val="en-US" w:eastAsia="ru-RU"/>
              </w:rPr>
              <w:t>1</w:t>
            </w:r>
            <w:r w:rsidR="00EC752C" w:rsidRPr="001F22AD">
              <w:rPr>
                <w:b/>
                <w:sz w:val="28"/>
                <w:szCs w:val="28"/>
                <w:lang w:val="en-US" w:eastAsia="ru-RU"/>
              </w:rPr>
              <w:t>:</w:t>
            </w:r>
            <w:r w:rsidR="00EC752C">
              <w:rPr>
                <w:b/>
                <w:sz w:val="28"/>
                <w:szCs w:val="28"/>
                <w:lang w:val="en-US" w:eastAsia="ru-RU"/>
              </w:rPr>
              <w:t xml:space="preserve"> </w:t>
            </w:r>
            <w:r w:rsidR="00EC752C" w:rsidRPr="00EC752C">
              <w:rPr>
                <w:sz w:val="28"/>
                <w:szCs w:val="28"/>
                <w:lang w:val="en-US" w:eastAsia="ru-RU"/>
              </w:rPr>
              <w:t>Shrinkage</w:t>
            </w:r>
            <w:r w:rsidR="00EC752C">
              <w:rPr>
                <w:sz w:val="28"/>
                <w:szCs w:val="28"/>
                <w:lang w:val="en-US" w:eastAsia="ru-RU"/>
              </w:rPr>
              <w:t xml:space="preserve"> of the Aral Sea.</w:t>
            </w:r>
          </w:p>
          <w:p w:rsidR="00EC752C" w:rsidRDefault="00EC752C" w:rsidP="009F7DD5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5746B8">
              <w:rPr>
                <w:b/>
                <w:sz w:val="28"/>
                <w:szCs w:val="28"/>
                <w:lang w:val="en-US" w:eastAsia="ru-RU"/>
              </w:rPr>
              <w:t>S</w:t>
            </w:r>
            <w:r>
              <w:rPr>
                <w:b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b/>
                <w:sz w:val="28"/>
                <w:szCs w:val="28"/>
                <w:lang w:val="en-US" w:eastAsia="ru-RU"/>
              </w:rPr>
              <w:t xml:space="preserve">: </w:t>
            </w:r>
            <w:r>
              <w:rPr>
                <w:sz w:val="28"/>
                <w:szCs w:val="28"/>
                <w:lang w:val="en-US" w:eastAsia="ru-RU"/>
              </w:rPr>
              <w:t xml:space="preserve"> Health problems of the people of the area</w:t>
            </w:r>
            <w:r w:rsidR="002D6567">
              <w:rPr>
                <w:sz w:val="28"/>
                <w:szCs w:val="28"/>
                <w:lang w:val="en-US" w:eastAsia="ru-RU"/>
              </w:rPr>
              <w:t>…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</w:p>
          <w:p w:rsidR="00DA31D8" w:rsidRPr="001471CB" w:rsidRDefault="00DA31D8" w:rsidP="009F7DD5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1471CB">
              <w:rPr>
                <w:b/>
                <w:sz w:val="28"/>
                <w:szCs w:val="28"/>
                <w:lang w:val="en-US" w:eastAsia="ru-RU"/>
              </w:rPr>
              <w:t>(Slide 3)</w:t>
            </w:r>
          </w:p>
          <w:p w:rsidR="009F7DD5" w:rsidRDefault="00EC752C" w:rsidP="009F7DD5">
            <w:pPr>
              <w:pStyle w:val="a3"/>
              <w:rPr>
                <w:sz w:val="28"/>
                <w:szCs w:val="28"/>
                <w:lang w:val="en-US"/>
              </w:rPr>
            </w:pPr>
            <w:r w:rsidRPr="009F7DD5">
              <w:rPr>
                <w:b/>
                <w:sz w:val="28"/>
                <w:szCs w:val="28"/>
              </w:rPr>
              <w:t>Т</w:t>
            </w:r>
            <w:r w:rsidRPr="009F7DD5">
              <w:rPr>
                <w:b/>
                <w:sz w:val="28"/>
                <w:szCs w:val="28"/>
                <w:lang w:val="en-US"/>
              </w:rPr>
              <w:t>:</w:t>
            </w:r>
            <w:r w:rsidRPr="009F7DD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9F7DD5" w:rsidRPr="009F7DD5">
              <w:rPr>
                <w:sz w:val="28"/>
                <w:szCs w:val="28"/>
                <w:lang w:val="en-US"/>
              </w:rPr>
              <w:t>What do you think, what goals should we</w:t>
            </w:r>
            <w:r w:rsidR="009F7DD5">
              <w:rPr>
                <w:sz w:val="28"/>
                <w:szCs w:val="28"/>
                <w:lang w:val="en-US"/>
              </w:rPr>
              <w:t xml:space="preserve"> study at the </w:t>
            </w:r>
            <w:r w:rsidR="009F7DD5" w:rsidRPr="009F7DD5">
              <w:rPr>
                <w:sz w:val="28"/>
                <w:szCs w:val="28"/>
                <w:lang w:val="en-US"/>
              </w:rPr>
              <w:t>today</w:t>
            </w:r>
            <w:r w:rsidR="009F7DD5">
              <w:rPr>
                <w:sz w:val="28"/>
                <w:szCs w:val="28"/>
                <w:lang w:val="en-US"/>
              </w:rPr>
              <w:t>`s lesson</w:t>
            </w:r>
            <w:r w:rsidR="009F7DD5" w:rsidRPr="009F7DD5">
              <w:rPr>
                <w:sz w:val="28"/>
                <w:szCs w:val="28"/>
                <w:lang w:val="en-US"/>
              </w:rPr>
              <w:t>?</w:t>
            </w:r>
            <w:r w:rsidR="00F446D0">
              <w:rPr>
                <w:sz w:val="28"/>
                <w:szCs w:val="28"/>
                <w:lang w:val="en-US" w:eastAsia="ru-RU"/>
              </w:rPr>
              <w:t xml:space="preserve"> </w:t>
            </w:r>
          </w:p>
          <w:p w:rsidR="009F7DD5" w:rsidRDefault="009F7DD5" w:rsidP="009F7DD5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5746B8">
              <w:rPr>
                <w:b/>
                <w:sz w:val="28"/>
                <w:szCs w:val="28"/>
                <w:lang w:val="en-US" w:eastAsia="ru-RU"/>
              </w:rPr>
              <w:t>S</w:t>
            </w:r>
            <w:r w:rsidRPr="001F22AD">
              <w:rPr>
                <w:b/>
                <w:sz w:val="28"/>
                <w:szCs w:val="28"/>
                <w:lang w:val="en-US" w:eastAsia="ru-RU"/>
              </w:rPr>
              <w:t xml:space="preserve">: </w:t>
            </w:r>
            <w:r w:rsidRPr="009F7DD5">
              <w:rPr>
                <w:sz w:val="28"/>
                <w:szCs w:val="28"/>
                <w:lang w:val="en-US"/>
              </w:rPr>
              <w:t>How to help the Aral Sea.</w:t>
            </w:r>
            <w:r w:rsidR="00DA31D8">
              <w:rPr>
                <w:sz w:val="28"/>
                <w:szCs w:val="28"/>
                <w:lang w:val="en-US" w:eastAsia="ru-RU"/>
              </w:rPr>
              <w:t xml:space="preserve"> </w:t>
            </w:r>
            <w:r w:rsidR="00DA31D8" w:rsidRPr="001471CB">
              <w:rPr>
                <w:b/>
                <w:sz w:val="28"/>
                <w:szCs w:val="28"/>
                <w:lang w:val="en-US" w:eastAsia="ru-RU"/>
              </w:rPr>
              <w:t>(Slide 4)</w:t>
            </w:r>
          </w:p>
          <w:p w:rsidR="00384D5C" w:rsidRDefault="00520BA6" w:rsidP="00754573">
            <w:pPr>
              <w:pStyle w:val="a3"/>
              <w:rPr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/>
              </w:rPr>
              <w:t>4.</w:t>
            </w:r>
            <w:r w:rsidR="00F446D0" w:rsidRPr="009F7DD5">
              <w:rPr>
                <w:b/>
                <w:sz w:val="28"/>
                <w:szCs w:val="28"/>
              </w:rPr>
              <w:t>Т</w:t>
            </w:r>
            <w:r w:rsidR="00F446D0" w:rsidRPr="009F7DD5">
              <w:rPr>
                <w:b/>
                <w:sz w:val="28"/>
                <w:szCs w:val="28"/>
                <w:lang w:val="en-US"/>
              </w:rPr>
              <w:t>:</w:t>
            </w:r>
            <w:r w:rsidR="00F446D0" w:rsidRPr="00F446D0">
              <w:rPr>
                <w:b/>
                <w:sz w:val="28"/>
                <w:szCs w:val="28"/>
                <w:lang w:val="en-US"/>
              </w:rPr>
              <w:t xml:space="preserve"> </w:t>
            </w:r>
            <w:r w:rsidR="00DA31D8">
              <w:rPr>
                <w:sz w:val="28"/>
                <w:szCs w:val="28"/>
                <w:lang w:val="en-US"/>
              </w:rPr>
              <w:t xml:space="preserve">Yes, all right. Well done! </w:t>
            </w:r>
            <w:r w:rsidR="00F446D0">
              <w:rPr>
                <w:sz w:val="28"/>
                <w:szCs w:val="28"/>
                <w:lang w:val="en-US"/>
              </w:rPr>
              <w:t>First of all we`ll remember the forming of the 1</w:t>
            </w:r>
            <w:r w:rsidR="00F446D0">
              <w:rPr>
                <w:sz w:val="28"/>
                <w:szCs w:val="28"/>
                <w:vertAlign w:val="superscript"/>
                <w:lang w:val="en-US"/>
              </w:rPr>
              <w:t xml:space="preserve">st </w:t>
            </w:r>
            <w:r w:rsidR="00F446D0">
              <w:rPr>
                <w:sz w:val="28"/>
                <w:szCs w:val="28"/>
                <w:lang w:val="en-US" w:eastAsia="ru-RU"/>
              </w:rPr>
              <w:t>conditional sentences. (</w:t>
            </w:r>
            <w:r w:rsidR="00F446D0" w:rsidRPr="00F446D0">
              <w:rPr>
                <w:rFonts w:cstheme="minorHAnsi"/>
                <w:sz w:val="28"/>
                <w:szCs w:val="28"/>
                <w:lang w:val="en-US" w:eastAsia="ru-RU"/>
              </w:rPr>
              <w:t xml:space="preserve">Students </w:t>
            </w:r>
            <w:r w:rsidR="00F446D0" w:rsidRPr="00754573">
              <w:rPr>
                <w:rFonts w:eastAsia="Times New Roman" w:cstheme="minorHAnsi"/>
                <w:sz w:val="28"/>
                <w:szCs w:val="28"/>
                <w:lang w:val="en-US" w:eastAsia="ru-RU"/>
              </w:rPr>
              <w:t>explain</w:t>
            </w:r>
            <w:r w:rsidR="00F446D0" w:rsidRPr="00F446D0">
              <w:rPr>
                <w:rFonts w:eastAsia="Times New Roman" w:cstheme="minorHAnsi"/>
                <w:sz w:val="28"/>
                <w:szCs w:val="28"/>
                <w:lang w:val="en-US" w:eastAsia="ru-RU"/>
              </w:rPr>
              <w:t xml:space="preserve"> the theme</w:t>
            </w:r>
            <w:r w:rsidR="00754573">
              <w:rPr>
                <w:rFonts w:eastAsia="Times New Roman" w:cstheme="minorHAnsi"/>
                <w:sz w:val="28"/>
                <w:szCs w:val="28"/>
                <w:lang w:val="en-US" w:eastAsia="ru-RU"/>
              </w:rPr>
              <w:t xml:space="preserve"> with help of</w:t>
            </w:r>
            <w:r w:rsidR="00384D5C">
              <w:rPr>
                <w:rFonts w:eastAsia="Times New Roman" w:cstheme="minorHAnsi"/>
                <w:sz w:val="28"/>
                <w:szCs w:val="28"/>
                <w:lang w:val="en-US" w:eastAsia="ru-RU"/>
              </w:rPr>
              <w:t xml:space="preserve"> memory map</w:t>
            </w:r>
            <w:r w:rsidR="00F446D0" w:rsidRPr="00F446D0">
              <w:rPr>
                <w:rFonts w:eastAsia="Times New Roman" w:cstheme="minorHAnsi"/>
                <w:sz w:val="28"/>
                <w:szCs w:val="28"/>
                <w:lang w:val="en-US" w:eastAsia="ru-RU"/>
              </w:rPr>
              <w:t>)</w:t>
            </w:r>
            <w:r w:rsidR="00384D5C" w:rsidRPr="00384D5C">
              <w:rPr>
                <w:sz w:val="28"/>
                <w:szCs w:val="28"/>
                <w:lang w:val="en-US" w:eastAsia="ru-RU"/>
              </w:rPr>
              <w:t xml:space="preserve"> </w:t>
            </w:r>
          </w:p>
          <w:p w:rsidR="00F446D0" w:rsidRPr="00384D5C" w:rsidRDefault="00384D5C" w:rsidP="00754573">
            <w:pPr>
              <w:pStyle w:val="a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val="en-US" w:eastAsia="ru-RU"/>
              </w:rPr>
              <w:t>Rep</w:t>
            </w:r>
            <w:bookmarkStart w:id="0" w:name="_GoBack"/>
            <w:bookmarkEnd w:id="0"/>
            <w:r>
              <w:rPr>
                <w:sz w:val="28"/>
                <w:szCs w:val="28"/>
                <w:lang w:val="en-US" w:eastAsia="ru-RU"/>
              </w:rPr>
              <w:t>eat</w:t>
            </w:r>
            <w:r w:rsidR="002F1B7A" w:rsidRPr="002F1B7A">
              <w:rPr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t xml:space="preserve"> w</w:t>
            </w:r>
            <w:r w:rsidRPr="00384D5C">
              <w:rPr>
                <w:sz w:val="28"/>
                <w:szCs w:val="28"/>
                <w:lang w:val="en-US" w:eastAsia="ru-RU"/>
              </w:rPr>
              <w:t>hat</w:t>
            </w:r>
            <w:proofErr w:type="gramEnd"/>
            <w:r w:rsidRPr="00384D5C">
              <w:rPr>
                <w:sz w:val="28"/>
                <w:szCs w:val="28"/>
                <w:lang w:val="en-US" w:eastAsia="ru-RU"/>
              </w:rPr>
              <w:t xml:space="preserve">  the conditional sentence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 w:rsidRPr="00384D5C">
              <w:rPr>
                <w:sz w:val="28"/>
                <w:szCs w:val="28"/>
                <w:lang w:val="en-US" w:eastAsia="ru-RU"/>
              </w:rPr>
              <w:t xml:space="preserve"> of the first type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  <w:r w:rsidR="002F1B7A" w:rsidRPr="00384D5C">
              <w:rPr>
                <w:sz w:val="28"/>
                <w:szCs w:val="28"/>
                <w:lang w:val="en-US" w:eastAsia="ru-RU"/>
              </w:rPr>
              <w:t>express</w:t>
            </w:r>
            <w:r>
              <w:rPr>
                <w:sz w:val="28"/>
                <w:szCs w:val="28"/>
                <w:lang w:val="en-US" w:eastAsia="ru-RU"/>
              </w:rPr>
              <w:t>,</w:t>
            </w:r>
            <w:r w:rsidRPr="00384D5C">
              <w:rPr>
                <w:sz w:val="28"/>
                <w:szCs w:val="28"/>
                <w:lang w:val="en-US" w:eastAsia="ru-RU"/>
              </w:rPr>
              <w:t xml:space="preserve"> what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  <w:r w:rsidR="002F1B7A">
              <w:rPr>
                <w:sz w:val="28"/>
                <w:szCs w:val="28"/>
                <w:lang w:val="en-US" w:eastAsia="ru-RU"/>
              </w:rPr>
              <w:t>English</w:t>
            </w:r>
            <w:r>
              <w:rPr>
                <w:sz w:val="28"/>
                <w:szCs w:val="28"/>
                <w:lang w:val="en-US" w:eastAsia="ru-RU"/>
              </w:rPr>
              <w:t xml:space="preserve"> tenses</w:t>
            </w:r>
            <w:r w:rsidRPr="00384D5C">
              <w:rPr>
                <w:sz w:val="28"/>
                <w:szCs w:val="28"/>
                <w:lang w:val="en-US" w:eastAsia="ru-RU"/>
              </w:rPr>
              <w:t xml:space="preserve"> is</w:t>
            </w:r>
            <w:r>
              <w:rPr>
                <w:sz w:val="28"/>
                <w:szCs w:val="28"/>
                <w:lang w:val="en-US" w:eastAsia="ru-RU"/>
              </w:rPr>
              <w:t xml:space="preserve"> used</w:t>
            </w:r>
            <w:r w:rsidRPr="00384D5C">
              <w:rPr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t>in the First conditionals</w:t>
            </w:r>
            <w:r w:rsidRPr="00384D5C">
              <w:rPr>
                <w:sz w:val="28"/>
                <w:szCs w:val="28"/>
                <w:lang w:val="en-US" w:eastAsia="ru-RU"/>
              </w:rPr>
              <w:t xml:space="preserve">. Write </w:t>
            </w:r>
            <w:proofErr w:type="gramStart"/>
            <w:r w:rsidRPr="00384D5C">
              <w:rPr>
                <w:sz w:val="28"/>
                <w:szCs w:val="28"/>
                <w:lang w:val="en-US" w:eastAsia="ru-RU"/>
              </w:rPr>
              <w:t xml:space="preserve">down </w:t>
            </w:r>
            <w:r>
              <w:rPr>
                <w:sz w:val="28"/>
                <w:szCs w:val="28"/>
                <w:lang w:val="en-US" w:eastAsia="ru-RU"/>
              </w:rPr>
              <w:t xml:space="preserve"> the</w:t>
            </w:r>
            <w:proofErr w:type="gramEnd"/>
            <w:r>
              <w:rPr>
                <w:sz w:val="28"/>
                <w:szCs w:val="28"/>
                <w:lang w:val="en-US" w:eastAsia="ru-RU"/>
              </w:rPr>
              <w:t xml:space="preserve"> </w:t>
            </w:r>
            <w:r w:rsidRPr="00384D5C">
              <w:rPr>
                <w:sz w:val="28"/>
                <w:szCs w:val="28"/>
                <w:lang w:val="en-US" w:eastAsia="ru-RU"/>
              </w:rPr>
              <w:t>form</w:t>
            </w:r>
            <w:r w:rsidR="0010168B">
              <w:rPr>
                <w:sz w:val="28"/>
                <w:szCs w:val="28"/>
                <w:lang w:val="en-US" w:eastAsia="ru-RU"/>
              </w:rPr>
              <w:t>s</w:t>
            </w:r>
            <w:r w:rsidRPr="00384D5C">
              <w:rPr>
                <w:sz w:val="28"/>
                <w:szCs w:val="28"/>
                <w:lang w:val="en-US" w:eastAsia="ru-RU"/>
              </w:rPr>
              <w:t xml:space="preserve"> of </w:t>
            </w:r>
            <w:r w:rsidR="0010168B">
              <w:rPr>
                <w:sz w:val="28"/>
                <w:szCs w:val="28"/>
                <w:lang w:val="en-US" w:eastAsia="ru-RU"/>
              </w:rPr>
              <w:t xml:space="preserve">the </w:t>
            </w:r>
            <w:r w:rsidRPr="00384D5C">
              <w:rPr>
                <w:sz w:val="28"/>
                <w:szCs w:val="28"/>
                <w:lang w:val="en-US" w:eastAsia="ru-RU"/>
              </w:rPr>
              <w:t>Present Simple and Future Simple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  <w:r w:rsidR="0010168B">
              <w:rPr>
                <w:sz w:val="28"/>
                <w:szCs w:val="28"/>
                <w:lang w:val="en-US" w:eastAsia="ru-RU"/>
              </w:rPr>
              <w:t>in your</w:t>
            </w:r>
            <w:r w:rsidRPr="00384D5C">
              <w:rPr>
                <w:sz w:val="28"/>
                <w:szCs w:val="28"/>
                <w:lang w:val="en-US" w:eastAsia="ru-RU"/>
              </w:rPr>
              <w:t xml:space="preserve"> notebook</w:t>
            </w:r>
            <w:r w:rsidR="0010168B">
              <w:rPr>
                <w:sz w:val="28"/>
                <w:szCs w:val="28"/>
                <w:lang w:val="en-US" w:eastAsia="ru-RU"/>
              </w:rPr>
              <w:t xml:space="preserve">. </w:t>
            </w:r>
            <w:proofErr w:type="gramStart"/>
            <w:r w:rsidR="0010168B" w:rsidRPr="0010168B">
              <w:rPr>
                <w:sz w:val="28"/>
                <w:szCs w:val="28"/>
                <w:lang w:eastAsia="ru-RU"/>
              </w:rPr>
              <w:t>(</w:t>
            </w:r>
            <w:r w:rsidRPr="0010168B">
              <w:rPr>
                <w:sz w:val="28"/>
                <w:szCs w:val="28"/>
                <w:lang w:eastAsia="ru-RU"/>
              </w:rPr>
              <w:t xml:space="preserve"> </w:t>
            </w:r>
            <w:r w:rsidRPr="00AD7D62">
              <w:rPr>
                <w:sz w:val="28"/>
                <w:szCs w:val="28"/>
                <w:lang w:eastAsia="ru-RU"/>
              </w:rPr>
              <w:t>Повторите</w:t>
            </w:r>
            <w:r w:rsidRPr="0010168B">
              <w:rPr>
                <w:sz w:val="28"/>
                <w:szCs w:val="28"/>
                <w:lang w:eastAsia="ru-RU"/>
              </w:rPr>
              <w:t xml:space="preserve">, </w:t>
            </w:r>
            <w:r w:rsidRPr="00AD7D62">
              <w:rPr>
                <w:sz w:val="28"/>
                <w:szCs w:val="28"/>
                <w:lang w:eastAsia="ru-RU"/>
              </w:rPr>
              <w:t>что</w:t>
            </w:r>
            <w:r w:rsidRPr="0010168B">
              <w:rPr>
                <w:sz w:val="28"/>
                <w:szCs w:val="28"/>
                <w:lang w:eastAsia="ru-RU"/>
              </w:rPr>
              <w:t xml:space="preserve"> </w:t>
            </w:r>
            <w:r w:rsidRPr="00AD7D62">
              <w:rPr>
                <w:sz w:val="28"/>
                <w:szCs w:val="28"/>
                <w:lang w:eastAsia="ru-RU"/>
              </w:rPr>
              <w:t>выражает</w:t>
            </w:r>
            <w:r w:rsidRPr="0010168B">
              <w:rPr>
                <w:sz w:val="28"/>
                <w:szCs w:val="28"/>
                <w:lang w:eastAsia="ru-RU"/>
              </w:rPr>
              <w:t xml:space="preserve"> </w:t>
            </w:r>
            <w:r w:rsidRPr="00AD7D62">
              <w:rPr>
                <w:sz w:val="28"/>
                <w:szCs w:val="28"/>
                <w:lang w:eastAsia="ru-RU"/>
              </w:rPr>
              <w:t>условные</w:t>
            </w:r>
            <w:r w:rsidRPr="0010168B">
              <w:rPr>
                <w:sz w:val="28"/>
                <w:szCs w:val="28"/>
                <w:lang w:eastAsia="ru-RU"/>
              </w:rPr>
              <w:t xml:space="preserve"> </w:t>
            </w:r>
            <w:r w:rsidRPr="00AD7D62">
              <w:rPr>
                <w:sz w:val="28"/>
                <w:szCs w:val="28"/>
                <w:lang w:eastAsia="ru-RU"/>
              </w:rPr>
              <w:t>предложения</w:t>
            </w:r>
            <w:r w:rsidRPr="0010168B">
              <w:rPr>
                <w:sz w:val="28"/>
                <w:szCs w:val="28"/>
                <w:lang w:eastAsia="ru-RU"/>
              </w:rPr>
              <w:t xml:space="preserve"> </w:t>
            </w:r>
            <w:r w:rsidRPr="00AD7D62">
              <w:rPr>
                <w:sz w:val="28"/>
                <w:szCs w:val="28"/>
                <w:lang w:eastAsia="ru-RU"/>
              </w:rPr>
              <w:t>первого</w:t>
            </w:r>
            <w:r w:rsidRPr="0010168B">
              <w:rPr>
                <w:sz w:val="28"/>
                <w:szCs w:val="28"/>
                <w:lang w:eastAsia="ru-RU"/>
              </w:rPr>
              <w:t xml:space="preserve"> </w:t>
            </w:r>
            <w:r w:rsidRPr="00AD7D62">
              <w:rPr>
                <w:sz w:val="28"/>
                <w:szCs w:val="28"/>
                <w:lang w:eastAsia="ru-RU"/>
              </w:rPr>
              <w:t>типа</w:t>
            </w:r>
            <w:r w:rsidRPr="0010168B">
              <w:rPr>
                <w:sz w:val="28"/>
                <w:szCs w:val="28"/>
                <w:lang w:eastAsia="ru-RU"/>
              </w:rPr>
              <w:t xml:space="preserve"> (</w:t>
            </w:r>
            <w:r w:rsidRPr="00384D5C">
              <w:rPr>
                <w:sz w:val="28"/>
                <w:szCs w:val="28"/>
                <w:lang w:val="en-US" w:eastAsia="ru-RU"/>
              </w:rPr>
              <w:t>First</w:t>
            </w:r>
            <w:r w:rsidRPr="0010168B">
              <w:rPr>
                <w:sz w:val="28"/>
                <w:szCs w:val="28"/>
                <w:lang w:eastAsia="ru-RU"/>
              </w:rPr>
              <w:t xml:space="preserve"> </w:t>
            </w:r>
            <w:r w:rsidRPr="00384D5C">
              <w:rPr>
                <w:sz w:val="28"/>
                <w:szCs w:val="28"/>
                <w:lang w:val="en-US" w:eastAsia="ru-RU"/>
              </w:rPr>
              <w:t>Conditional</w:t>
            </w:r>
            <w:r w:rsidRPr="0010168B">
              <w:rPr>
                <w:sz w:val="28"/>
                <w:szCs w:val="28"/>
                <w:lang w:eastAsia="ru-RU"/>
              </w:rPr>
              <w:t xml:space="preserve">), </w:t>
            </w:r>
            <w:r w:rsidRPr="00AD7D62">
              <w:rPr>
                <w:sz w:val="28"/>
                <w:szCs w:val="28"/>
                <w:lang w:eastAsia="ru-RU"/>
              </w:rPr>
              <w:t>какие</w:t>
            </w:r>
            <w:r w:rsidRPr="0010168B">
              <w:rPr>
                <w:sz w:val="28"/>
                <w:szCs w:val="28"/>
                <w:lang w:eastAsia="ru-RU"/>
              </w:rPr>
              <w:t xml:space="preserve"> </w:t>
            </w:r>
            <w:r w:rsidRPr="00AD7D62">
              <w:rPr>
                <w:sz w:val="28"/>
                <w:szCs w:val="28"/>
                <w:lang w:eastAsia="ru-RU"/>
              </w:rPr>
              <w:t>времена</w:t>
            </w:r>
            <w:r w:rsidRPr="0010168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7D62">
              <w:rPr>
                <w:sz w:val="28"/>
                <w:szCs w:val="28"/>
                <w:lang w:eastAsia="ru-RU"/>
              </w:rPr>
              <w:t>используютя</w:t>
            </w:r>
            <w:proofErr w:type="spellEnd"/>
            <w:r w:rsidRPr="0010168B">
              <w:rPr>
                <w:sz w:val="28"/>
                <w:szCs w:val="28"/>
                <w:lang w:eastAsia="ru-RU"/>
              </w:rPr>
              <w:t xml:space="preserve"> </w:t>
            </w:r>
            <w:r w:rsidRPr="00AD7D62">
              <w:rPr>
                <w:sz w:val="28"/>
                <w:szCs w:val="28"/>
                <w:lang w:eastAsia="ru-RU"/>
              </w:rPr>
              <w:t>в</w:t>
            </w:r>
            <w:r w:rsidRPr="0010168B">
              <w:rPr>
                <w:sz w:val="28"/>
                <w:szCs w:val="28"/>
                <w:lang w:eastAsia="ru-RU"/>
              </w:rPr>
              <w:t xml:space="preserve"> </w:t>
            </w:r>
            <w:r w:rsidRPr="00AD7D62">
              <w:rPr>
                <w:sz w:val="28"/>
                <w:szCs w:val="28"/>
                <w:lang w:eastAsia="ru-RU"/>
              </w:rPr>
              <w:t>условных</w:t>
            </w:r>
            <w:r w:rsidRPr="0010168B">
              <w:rPr>
                <w:sz w:val="28"/>
                <w:szCs w:val="28"/>
                <w:lang w:eastAsia="ru-RU"/>
              </w:rPr>
              <w:t xml:space="preserve"> </w:t>
            </w:r>
            <w:r w:rsidRPr="00AD7D62">
              <w:rPr>
                <w:sz w:val="28"/>
                <w:szCs w:val="28"/>
                <w:lang w:eastAsia="ru-RU"/>
              </w:rPr>
              <w:t>предложениях</w:t>
            </w:r>
            <w:r w:rsidRPr="0010168B">
              <w:rPr>
                <w:sz w:val="28"/>
                <w:szCs w:val="28"/>
                <w:lang w:eastAsia="ru-RU"/>
              </w:rPr>
              <w:t xml:space="preserve"> </w:t>
            </w:r>
            <w:r w:rsidRPr="00AD7D62">
              <w:rPr>
                <w:sz w:val="28"/>
                <w:szCs w:val="28"/>
                <w:lang w:eastAsia="ru-RU"/>
              </w:rPr>
              <w:t>первого</w:t>
            </w:r>
            <w:r w:rsidRPr="0010168B">
              <w:rPr>
                <w:sz w:val="28"/>
                <w:szCs w:val="28"/>
                <w:lang w:eastAsia="ru-RU"/>
              </w:rPr>
              <w:t xml:space="preserve"> </w:t>
            </w:r>
            <w:r w:rsidRPr="00AD7D62">
              <w:rPr>
                <w:sz w:val="28"/>
                <w:szCs w:val="28"/>
                <w:lang w:eastAsia="ru-RU"/>
              </w:rPr>
              <w:t>типа</w:t>
            </w:r>
            <w:r w:rsidRPr="0010168B">
              <w:rPr>
                <w:sz w:val="28"/>
                <w:szCs w:val="28"/>
                <w:lang w:eastAsia="ru-RU"/>
              </w:rPr>
              <w:t xml:space="preserve"> (</w:t>
            </w:r>
            <w:r w:rsidRPr="00384D5C">
              <w:rPr>
                <w:sz w:val="28"/>
                <w:szCs w:val="28"/>
                <w:lang w:val="en-US" w:eastAsia="ru-RU"/>
              </w:rPr>
              <w:t>First</w:t>
            </w:r>
            <w:r w:rsidRPr="0010168B">
              <w:rPr>
                <w:sz w:val="28"/>
                <w:szCs w:val="28"/>
                <w:lang w:eastAsia="ru-RU"/>
              </w:rPr>
              <w:t xml:space="preserve"> </w:t>
            </w:r>
            <w:r w:rsidRPr="00384D5C">
              <w:rPr>
                <w:sz w:val="28"/>
                <w:szCs w:val="28"/>
                <w:lang w:val="en-US" w:eastAsia="ru-RU"/>
              </w:rPr>
              <w:t>conditional</w:t>
            </w:r>
            <w:r w:rsidRPr="0010168B">
              <w:rPr>
                <w:sz w:val="28"/>
                <w:szCs w:val="28"/>
                <w:lang w:eastAsia="ru-RU"/>
              </w:rPr>
              <w:t>).</w:t>
            </w:r>
            <w:proofErr w:type="gramEnd"/>
            <w:r w:rsidRPr="0010168B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7D62">
              <w:rPr>
                <w:sz w:val="28"/>
                <w:szCs w:val="28"/>
                <w:lang w:eastAsia="ru-RU"/>
              </w:rPr>
              <w:t xml:space="preserve">Запишите в тетради формы образования </w:t>
            </w:r>
            <w:proofErr w:type="spellStart"/>
            <w:r w:rsidRPr="00AD7D62">
              <w:rPr>
                <w:sz w:val="28"/>
                <w:szCs w:val="28"/>
                <w:lang w:eastAsia="ru-RU"/>
              </w:rPr>
              <w:t>Present</w:t>
            </w:r>
            <w:proofErr w:type="spellEnd"/>
            <w:r w:rsidRPr="00AD7D6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7D62">
              <w:rPr>
                <w:sz w:val="28"/>
                <w:szCs w:val="28"/>
                <w:lang w:eastAsia="ru-RU"/>
              </w:rPr>
              <w:t>Simple</w:t>
            </w:r>
            <w:proofErr w:type="spellEnd"/>
            <w:r w:rsidRPr="00AD7D62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D7D62">
              <w:rPr>
                <w:sz w:val="28"/>
                <w:szCs w:val="28"/>
                <w:lang w:eastAsia="ru-RU"/>
              </w:rPr>
              <w:t>Future</w:t>
            </w:r>
            <w:proofErr w:type="spellEnd"/>
            <w:r w:rsidRPr="00AD7D6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7D62">
              <w:rPr>
                <w:sz w:val="28"/>
                <w:szCs w:val="28"/>
                <w:lang w:eastAsia="ru-RU"/>
              </w:rPr>
              <w:t>Simple</w:t>
            </w:r>
            <w:proofErr w:type="spellEnd"/>
            <w:r w:rsidR="0010168B" w:rsidRPr="0010168B">
              <w:rPr>
                <w:sz w:val="28"/>
                <w:szCs w:val="28"/>
                <w:lang w:eastAsia="ru-RU"/>
              </w:rPr>
              <w:t>)</w:t>
            </w:r>
            <w:r w:rsidRPr="00AD7D62">
              <w:rPr>
                <w:sz w:val="28"/>
                <w:szCs w:val="28"/>
                <w:lang w:eastAsia="ru-RU"/>
              </w:rPr>
              <w:t>.</w:t>
            </w:r>
            <w:proofErr w:type="gramEnd"/>
          </w:p>
          <w:p w:rsidR="001471CB" w:rsidRDefault="0035249B" w:rsidP="00754573">
            <w:pPr>
              <w:pStyle w:val="a3"/>
              <w:rPr>
                <w:b/>
                <w:sz w:val="28"/>
                <w:szCs w:val="28"/>
                <w:lang w:val="en-US" w:eastAsia="ru-RU"/>
              </w:rPr>
            </w:pPr>
            <w:r w:rsidRPr="009F7DD5">
              <w:rPr>
                <w:b/>
                <w:sz w:val="28"/>
                <w:szCs w:val="28"/>
              </w:rPr>
              <w:t>Т</w:t>
            </w:r>
            <w:r w:rsidRPr="009F7DD5">
              <w:rPr>
                <w:b/>
                <w:sz w:val="28"/>
                <w:szCs w:val="28"/>
                <w:lang w:val="en-US"/>
              </w:rPr>
              <w:t>:</w:t>
            </w:r>
            <w:r w:rsidRPr="00F446D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5249B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Let`s train  the 1</w:t>
            </w:r>
            <w:r>
              <w:rPr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sz w:val="28"/>
                <w:szCs w:val="28"/>
                <w:lang w:val="en-US"/>
              </w:rPr>
              <w:t xml:space="preserve"> conditionals. </w:t>
            </w:r>
            <w:r w:rsidR="001471CB" w:rsidRPr="001471CB">
              <w:rPr>
                <w:b/>
                <w:sz w:val="28"/>
                <w:szCs w:val="28"/>
                <w:lang w:val="en-US" w:eastAsia="ru-RU"/>
              </w:rPr>
              <w:t xml:space="preserve">(Slide </w:t>
            </w:r>
            <w:r w:rsidR="001471CB">
              <w:rPr>
                <w:b/>
                <w:sz w:val="28"/>
                <w:szCs w:val="28"/>
                <w:lang w:val="en-US" w:eastAsia="ru-RU"/>
              </w:rPr>
              <w:t>5</w:t>
            </w:r>
            <w:r w:rsidR="001471CB" w:rsidRPr="001471CB">
              <w:rPr>
                <w:b/>
                <w:sz w:val="28"/>
                <w:szCs w:val="28"/>
                <w:lang w:val="en-US" w:eastAsia="ru-RU"/>
              </w:rPr>
              <w:t>)</w:t>
            </w:r>
          </w:p>
          <w:p w:rsidR="0035249B" w:rsidRPr="0035249B" w:rsidRDefault="0035249B" w:rsidP="00754573">
            <w:pPr>
              <w:pStyle w:val="a3"/>
              <w:rPr>
                <w:sz w:val="28"/>
                <w:szCs w:val="28"/>
                <w:lang w:val="en-US"/>
              </w:rPr>
            </w:pPr>
            <w:r w:rsidRPr="0035249B">
              <w:rPr>
                <w:sz w:val="28"/>
                <w:szCs w:val="28"/>
                <w:lang w:val="en-US" w:eastAsia="ru-RU"/>
              </w:rPr>
              <w:t>Very good!</w:t>
            </w:r>
          </w:p>
          <w:p w:rsidR="009F7DD5" w:rsidRDefault="00520BA6" w:rsidP="009F7DD5">
            <w:pPr>
              <w:pStyle w:val="a3"/>
              <w:rPr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/>
              </w:rPr>
              <w:t>5.</w:t>
            </w:r>
            <w:r w:rsidR="009F7DD5" w:rsidRPr="009F7DD5">
              <w:rPr>
                <w:b/>
                <w:sz w:val="28"/>
                <w:szCs w:val="28"/>
              </w:rPr>
              <w:t>Т</w:t>
            </w:r>
            <w:r w:rsidR="009F7DD5" w:rsidRPr="009F7DD5">
              <w:rPr>
                <w:b/>
                <w:sz w:val="28"/>
                <w:szCs w:val="28"/>
                <w:lang w:val="en-US"/>
              </w:rPr>
              <w:t>:</w:t>
            </w:r>
            <w:r w:rsidR="009F7DD5">
              <w:rPr>
                <w:b/>
                <w:sz w:val="28"/>
                <w:szCs w:val="28"/>
                <w:lang w:val="en-US"/>
              </w:rPr>
              <w:t xml:space="preserve"> </w:t>
            </w:r>
            <w:r w:rsidR="009F7DD5">
              <w:rPr>
                <w:sz w:val="28"/>
                <w:szCs w:val="28"/>
                <w:lang w:val="en-US"/>
              </w:rPr>
              <w:t>See the</w:t>
            </w:r>
            <w:r w:rsidR="0010168B">
              <w:rPr>
                <w:sz w:val="28"/>
                <w:szCs w:val="28"/>
                <w:lang w:val="en-US"/>
              </w:rPr>
              <w:t xml:space="preserve"> video</w:t>
            </w:r>
            <w:r w:rsidR="009F7DD5" w:rsidRPr="009F7DD5">
              <w:rPr>
                <w:sz w:val="28"/>
                <w:szCs w:val="28"/>
                <w:lang w:val="en-US"/>
              </w:rPr>
              <w:t xml:space="preserve"> and </w:t>
            </w:r>
            <w:r w:rsidR="009F7DD5">
              <w:rPr>
                <w:sz w:val="28"/>
                <w:szCs w:val="28"/>
                <w:lang w:val="en-US"/>
              </w:rPr>
              <w:t xml:space="preserve">give </w:t>
            </w:r>
            <w:r w:rsidR="009F7DD5" w:rsidRPr="009F7DD5">
              <w:rPr>
                <w:sz w:val="28"/>
                <w:szCs w:val="28"/>
                <w:lang w:val="en-US"/>
              </w:rPr>
              <w:t>your opinion</w:t>
            </w:r>
            <w:r w:rsidR="004F5920">
              <w:rPr>
                <w:sz w:val="28"/>
                <w:szCs w:val="28"/>
                <w:lang w:val="en-US"/>
              </w:rPr>
              <w:t xml:space="preserve"> </w:t>
            </w:r>
            <w:r w:rsidR="004F5920" w:rsidRPr="00AD7D62">
              <w:rPr>
                <w:sz w:val="28"/>
                <w:szCs w:val="28"/>
                <w:lang w:val="en-US" w:eastAsia="ru-RU"/>
              </w:rPr>
              <w:t xml:space="preserve">using </w:t>
            </w:r>
            <w:r w:rsidR="004F5920">
              <w:rPr>
                <w:sz w:val="28"/>
                <w:szCs w:val="28"/>
                <w:lang w:val="en-US" w:eastAsia="ru-RU"/>
              </w:rPr>
              <w:t>the 1st conditional sentences.</w:t>
            </w:r>
          </w:p>
          <w:p w:rsidR="00A66C37" w:rsidRPr="00A66C37" w:rsidRDefault="002F1B7A" w:rsidP="00A66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73C97"/>
                <w:sz w:val="24"/>
                <w:szCs w:val="24"/>
                <w:shd w:val="clear" w:color="auto" w:fill="FFFFFF"/>
                <w:lang w:val="en-US" w:eastAsia="ru-RU"/>
              </w:rPr>
            </w:pPr>
            <w:hyperlink r:id="rId6" w:tgtFrame="_blank" w:history="1">
              <w:r w:rsidR="00A66C37" w:rsidRPr="00A66C37">
                <w:rPr>
                  <w:rFonts w:ascii="Times New Roman" w:eastAsia="Times New Roman" w:hAnsi="Times New Roman" w:cs="Times New Roman"/>
                  <w:b/>
                  <w:color w:val="FFFFFF"/>
                  <w:sz w:val="24"/>
                  <w:szCs w:val="24"/>
                  <w:lang w:val="en-US" w:eastAsia="ru-RU"/>
                </w:rPr>
                <w:t> </w:t>
              </w:r>
              <w:r w:rsidR="00A66C37" w:rsidRPr="00A66C37">
                <w:rPr>
                  <w:rFonts w:ascii="Times New Roman" w:eastAsia="Times New Roman" w:hAnsi="Times New Roman" w:cs="Times New Roman"/>
                  <w:b/>
                  <w:color w:val="FFFFFF"/>
                  <w:sz w:val="24"/>
                  <w:szCs w:val="24"/>
                  <w:shd w:val="clear" w:color="auto" w:fill="FFFFFF"/>
                  <w:lang w:val="en-US" w:eastAsia="ru-RU"/>
                </w:rPr>
                <w:t>01</w:t>
              </w:r>
              <w:proofErr w:type="spellStart"/>
              <w:r w:rsidR="0035249B">
                <w:rPr>
                  <w:rFonts w:ascii="Times New Roman" w:eastAsia="Times New Roman" w:hAnsi="Times New Roman" w:cs="Times New Roman"/>
                  <w:b/>
                  <w:color w:val="FFFFFF"/>
                  <w:sz w:val="24"/>
                  <w:szCs w:val="24"/>
                  <w:shd w:val="clear" w:color="auto" w:fill="FFFFFF"/>
                  <w:lang w:eastAsia="ru-RU"/>
                </w:rPr>
                <w:t>ви</w:t>
              </w:r>
              <w:proofErr w:type="spellEnd"/>
              <w:r w:rsidR="00A66C37" w:rsidRPr="00A66C37">
                <w:rPr>
                  <w:rFonts w:ascii="Times New Roman" w:eastAsia="Times New Roman" w:hAnsi="Times New Roman" w:cs="Times New Roman"/>
                  <w:b/>
                  <w:color w:val="FFFFFF"/>
                  <w:sz w:val="24"/>
                  <w:szCs w:val="24"/>
                  <w:shd w:val="clear" w:color="auto" w:fill="FFFFFF"/>
                  <w:lang w:val="en-US" w:eastAsia="ru-RU"/>
                </w:rPr>
                <w:t>:40</w:t>
              </w:r>
              <w:r w:rsidR="00A66C37" w:rsidRPr="00A66C37">
                <w:rPr>
                  <w:rFonts w:eastAsia="Times New Roman" w:cstheme="minorHAnsi"/>
                  <w:b/>
                  <w:color w:val="222222"/>
                  <w:sz w:val="28"/>
                  <w:szCs w:val="28"/>
                  <w:lang w:val="en-US" w:eastAsia="ru-RU"/>
                </w:rPr>
                <w:t xml:space="preserve">Aral sea: the problem we need to see </w:t>
              </w:r>
              <w:r w:rsidR="00A66C37" w:rsidRPr="00A66C37">
                <w:rPr>
                  <w:rFonts w:ascii="Arial" w:eastAsia="Times New Roman" w:hAnsi="Arial" w:cs="Arial"/>
                  <w:b/>
                  <w:color w:val="222222"/>
                  <w:sz w:val="20"/>
                  <w:lang w:val="en-US" w:eastAsia="ru-RU"/>
                </w:rPr>
                <w:t>,</w:t>
              </w:r>
              <w:r w:rsidR="00A66C37" w:rsidRPr="00A66C37">
                <w:rPr>
                  <w:rFonts w:ascii="Arial" w:eastAsia="Times New Roman" w:hAnsi="Arial" w:cs="Arial"/>
                  <w:b/>
                  <w:bCs/>
                  <w:color w:val="222222"/>
                  <w:sz w:val="20"/>
                  <w:lang w:eastAsia="ru-RU"/>
                </w:rPr>
                <w:t>проблема</w:t>
              </w:r>
              <w:r w:rsidR="00A66C37" w:rsidRPr="00A66C37">
                <w:rPr>
                  <w:rFonts w:ascii="Arial" w:eastAsia="Times New Roman" w:hAnsi="Arial" w:cs="Arial"/>
                  <w:b/>
                  <w:color w:val="222222"/>
                  <w:sz w:val="20"/>
                  <w:lang w:val="en-US" w:eastAsia="ru-RU"/>
                </w:rPr>
                <w:t> </w:t>
              </w:r>
              <w:proofErr w:type="spellStart"/>
              <w:r w:rsidR="00A66C37" w:rsidRPr="00A66C37">
                <w:rPr>
                  <w:rFonts w:ascii="Arial" w:eastAsia="Times New Roman" w:hAnsi="Arial" w:cs="Arial"/>
                  <w:b/>
                  <w:bCs/>
                  <w:color w:val="222222"/>
                  <w:sz w:val="20"/>
                  <w:lang w:eastAsia="ru-RU"/>
                </w:rPr>
                <w:t>араль</w:t>
              </w:r>
              <w:proofErr w:type="spellEnd"/>
              <w:r w:rsidR="00A66C37" w:rsidRPr="00A66C37">
                <w:rPr>
                  <w:rFonts w:ascii="Arial" w:eastAsia="Times New Roman" w:hAnsi="Arial" w:cs="Arial"/>
                  <w:b/>
                  <w:bCs/>
                  <w:color w:val="222222"/>
                  <w:sz w:val="20"/>
                  <w:lang w:val="en-US" w:eastAsia="ru-RU"/>
                </w:rPr>
                <w:t>...</w:t>
              </w:r>
              <w:r w:rsidR="00A66C37" w:rsidRPr="00A66C37">
                <w:rPr>
                  <w:rFonts w:ascii="Arial" w:eastAsia="Times New Roman" w:hAnsi="Arial" w:cs="Arial"/>
                  <w:b/>
                  <w:color w:val="1F7E00"/>
                  <w:sz w:val="17"/>
                  <w:lang w:val="en-US" w:eastAsia="ru-RU"/>
                </w:rPr>
                <w:t>webfurnitura.ru</w:t>
              </w:r>
              <w:r w:rsidR="00A66C37" w:rsidRPr="00A66C37">
                <w:rPr>
                  <w:rFonts w:ascii="Arial" w:eastAsia="Times New Roman" w:hAnsi="Arial" w:cs="Arial"/>
                  <w:b/>
                  <w:color w:val="673C97"/>
                  <w:sz w:val="20"/>
                  <w:lang w:val="en-US" w:eastAsia="ru-RU"/>
                </w:rPr>
                <w:t> </w:t>
              </w:r>
            </w:hyperlink>
          </w:p>
          <w:p w:rsidR="00754573" w:rsidRPr="00416A96" w:rsidRDefault="00BD42D1" w:rsidP="009F7DD5">
            <w:pPr>
              <w:pStyle w:val="a3"/>
              <w:rPr>
                <w:sz w:val="28"/>
                <w:szCs w:val="28"/>
                <w:lang w:val="en-US"/>
              </w:rPr>
            </w:pPr>
            <w:r w:rsidRPr="00A66C37">
              <w:rPr>
                <w:b/>
                <w:sz w:val="28"/>
                <w:szCs w:val="28"/>
                <w:lang w:val="en-US"/>
              </w:rPr>
              <w:t xml:space="preserve"> </w:t>
            </w:r>
            <w:r w:rsidR="00A66C37" w:rsidRPr="009F7DD5">
              <w:rPr>
                <w:b/>
                <w:sz w:val="28"/>
                <w:szCs w:val="28"/>
              </w:rPr>
              <w:t>Т</w:t>
            </w:r>
            <w:r w:rsidR="00A66C37" w:rsidRPr="009F7DD5">
              <w:rPr>
                <w:b/>
                <w:sz w:val="28"/>
                <w:szCs w:val="28"/>
                <w:lang w:val="en-US"/>
              </w:rPr>
              <w:t>:</w:t>
            </w:r>
            <w:r w:rsidR="00A66C37" w:rsidRPr="009F7DD5">
              <w:rPr>
                <w:sz w:val="28"/>
                <w:szCs w:val="28"/>
                <w:lang w:val="en-US"/>
              </w:rPr>
              <w:t xml:space="preserve"> </w:t>
            </w:r>
            <w:r w:rsidR="00A66C37">
              <w:rPr>
                <w:sz w:val="28"/>
                <w:szCs w:val="28"/>
                <w:lang w:val="en-US"/>
              </w:rPr>
              <w:t xml:space="preserve"> Now we play </w:t>
            </w:r>
            <w:r w:rsidR="00754573" w:rsidRPr="00A66C37">
              <w:rPr>
                <w:b/>
                <w:sz w:val="28"/>
                <w:szCs w:val="28"/>
                <w:lang w:val="en-US"/>
              </w:rPr>
              <w:t xml:space="preserve">A </w:t>
            </w:r>
            <w:r w:rsidRPr="00A66C37">
              <w:rPr>
                <w:b/>
                <w:sz w:val="28"/>
                <w:szCs w:val="28"/>
                <w:lang w:val="en-US"/>
              </w:rPr>
              <w:t>game "</w:t>
            </w:r>
            <w:r w:rsidR="00A66C37">
              <w:rPr>
                <w:b/>
                <w:sz w:val="28"/>
                <w:szCs w:val="28"/>
                <w:lang w:val="en-US"/>
              </w:rPr>
              <w:t xml:space="preserve"> chain".</w:t>
            </w:r>
            <w:r w:rsidR="00754573" w:rsidRPr="00A66C3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="00416A96" w:rsidRPr="00416A96">
              <w:rPr>
                <w:sz w:val="28"/>
                <w:szCs w:val="28"/>
                <w:lang w:val="en-US"/>
              </w:rPr>
              <w:t xml:space="preserve">( </w:t>
            </w:r>
            <w:proofErr w:type="gramEnd"/>
            <w:r w:rsidR="00416A96" w:rsidRPr="00416A96">
              <w:rPr>
                <w:sz w:val="28"/>
                <w:szCs w:val="28"/>
                <w:lang w:val="en-US"/>
              </w:rPr>
              <w:t>practice in using the 1</w:t>
            </w:r>
            <w:r w:rsidR="00416A96" w:rsidRPr="00416A96">
              <w:rPr>
                <w:sz w:val="28"/>
                <w:szCs w:val="28"/>
                <w:vertAlign w:val="superscript"/>
                <w:lang w:val="en-US"/>
              </w:rPr>
              <w:t>st</w:t>
            </w:r>
            <w:r w:rsidR="00416A96" w:rsidRPr="00416A96">
              <w:rPr>
                <w:sz w:val="28"/>
                <w:szCs w:val="28"/>
                <w:lang w:val="en-US"/>
              </w:rPr>
              <w:t xml:space="preserve"> conditionals)</w:t>
            </w:r>
          </w:p>
          <w:p w:rsidR="00754573" w:rsidRDefault="00754573" w:rsidP="009F7DD5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7A0CE9">
              <w:rPr>
                <w:sz w:val="28"/>
                <w:szCs w:val="28"/>
                <w:lang w:val="en-US" w:eastAsia="ru-RU"/>
              </w:rPr>
              <w:t>Example</w:t>
            </w:r>
            <w:r w:rsidRPr="001F22AD">
              <w:rPr>
                <w:sz w:val="28"/>
                <w:szCs w:val="28"/>
                <w:lang w:val="en-US" w:eastAsia="ru-RU"/>
              </w:rPr>
              <w:t>:</w:t>
            </w:r>
            <w:r w:rsidR="00A66C37">
              <w:rPr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="0010168B">
              <w:rPr>
                <w:sz w:val="28"/>
                <w:szCs w:val="28"/>
                <w:lang w:val="en-US" w:eastAsia="ru-RU"/>
              </w:rPr>
              <w:t>1.</w:t>
            </w:r>
            <w:r w:rsidR="00520BA6">
              <w:rPr>
                <w:sz w:val="28"/>
                <w:szCs w:val="28"/>
                <w:lang w:val="en-US" w:eastAsia="ru-RU"/>
              </w:rPr>
              <w:t>If  we</w:t>
            </w:r>
            <w:proofErr w:type="gramEnd"/>
            <w:r w:rsidR="00520BA6">
              <w:rPr>
                <w:sz w:val="28"/>
                <w:szCs w:val="28"/>
                <w:lang w:val="en-US" w:eastAsia="ru-RU"/>
              </w:rPr>
              <w:t xml:space="preserve"> take more water for irrigations from the Aral Sea </w:t>
            </w:r>
            <w:r w:rsidR="00520BA6" w:rsidRPr="0010168B">
              <w:rPr>
                <w:i/>
                <w:sz w:val="28"/>
                <w:szCs w:val="28"/>
                <w:lang w:val="en-US" w:eastAsia="ru-RU"/>
              </w:rPr>
              <w:t>it will reduce</w:t>
            </w:r>
            <w:r w:rsidR="00520BA6">
              <w:rPr>
                <w:sz w:val="28"/>
                <w:szCs w:val="28"/>
                <w:lang w:val="en-US" w:eastAsia="ru-RU"/>
              </w:rPr>
              <w:t>.</w:t>
            </w:r>
          </w:p>
          <w:p w:rsidR="00520BA6" w:rsidRDefault="00520BA6" w:rsidP="009F7DD5">
            <w:pPr>
              <w:pStyle w:val="a3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               </w:t>
            </w:r>
            <w:r w:rsidR="0010168B">
              <w:rPr>
                <w:sz w:val="28"/>
                <w:szCs w:val="28"/>
                <w:lang w:val="en-US" w:eastAsia="ru-RU"/>
              </w:rPr>
              <w:t>2.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  <w:r w:rsidRPr="0010168B">
              <w:rPr>
                <w:i/>
                <w:sz w:val="28"/>
                <w:szCs w:val="28"/>
                <w:lang w:val="en-US" w:eastAsia="ru-RU"/>
              </w:rPr>
              <w:t xml:space="preserve">If it </w:t>
            </w:r>
            <w:proofErr w:type="gramStart"/>
            <w:r w:rsidRPr="0010168B">
              <w:rPr>
                <w:i/>
                <w:sz w:val="28"/>
                <w:szCs w:val="28"/>
                <w:lang w:val="en-US" w:eastAsia="ru-RU"/>
              </w:rPr>
              <w:t>reduce</w:t>
            </w:r>
            <w:r>
              <w:rPr>
                <w:sz w:val="28"/>
                <w:szCs w:val="28"/>
                <w:lang w:val="en-US" w:eastAsia="ru-RU"/>
              </w:rPr>
              <w:t xml:space="preserve">  the</w:t>
            </w:r>
            <w:proofErr w:type="gramEnd"/>
            <w:r>
              <w:rPr>
                <w:sz w:val="28"/>
                <w:szCs w:val="28"/>
                <w:lang w:val="en-US" w:eastAsia="ru-RU"/>
              </w:rPr>
              <w:t xml:space="preserve"> sea-bed will be a salt 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decert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>.</w:t>
            </w:r>
          </w:p>
          <w:p w:rsidR="00B24900" w:rsidRPr="0035249B" w:rsidRDefault="00520BA6" w:rsidP="009F7DD5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6.</w:t>
            </w:r>
            <w:r w:rsidR="00B24900" w:rsidRPr="009F7DD5">
              <w:rPr>
                <w:b/>
                <w:sz w:val="28"/>
                <w:szCs w:val="28"/>
              </w:rPr>
              <w:t>Т</w:t>
            </w:r>
            <w:r w:rsidR="00B24900" w:rsidRPr="009F7DD5">
              <w:rPr>
                <w:b/>
                <w:sz w:val="28"/>
                <w:szCs w:val="28"/>
                <w:lang w:val="en-US"/>
              </w:rPr>
              <w:t>:</w:t>
            </w:r>
            <w:r w:rsidR="00B24900">
              <w:rPr>
                <w:b/>
                <w:sz w:val="28"/>
                <w:szCs w:val="28"/>
                <w:lang w:val="en-US"/>
              </w:rPr>
              <w:t xml:space="preserve"> </w:t>
            </w:r>
            <w:r w:rsidR="00B24900">
              <w:rPr>
                <w:sz w:val="28"/>
                <w:szCs w:val="28"/>
                <w:lang w:val="en-US"/>
              </w:rPr>
              <w:t>Ex.3 at page49.  Write down the verbs, nouns, adjectives from the text of ex.6</w:t>
            </w:r>
            <w:proofErr w:type="gramStart"/>
            <w:r w:rsidR="00B24900">
              <w:rPr>
                <w:sz w:val="28"/>
                <w:szCs w:val="28"/>
                <w:lang w:val="en-US"/>
              </w:rPr>
              <w:t>,pg.50</w:t>
            </w:r>
            <w:proofErr w:type="gramEnd"/>
            <w:r w:rsidR="00B24900">
              <w:rPr>
                <w:sz w:val="28"/>
                <w:szCs w:val="28"/>
                <w:lang w:val="en-US"/>
              </w:rPr>
              <w:t>.</w:t>
            </w:r>
          </w:p>
          <w:p w:rsidR="0035249B" w:rsidRDefault="00C51801" w:rsidP="0035249B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Change your 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notebooks </w:t>
            </w:r>
            <w:r w:rsidR="00384D5C">
              <w:rPr>
                <w:sz w:val="28"/>
                <w:szCs w:val="28"/>
                <w:lang w:val="en-US"/>
              </w:rPr>
              <w:t xml:space="preserve"> and</w:t>
            </w:r>
            <w:proofErr w:type="gramEnd"/>
            <w:r w:rsidR="00384D5C">
              <w:rPr>
                <w:sz w:val="28"/>
                <w:szCs w:val="28"/>
                <w:lang w:val="en-US"/>
              </w:rPr>
              <w:t xml:space="preserve"> c</w:t>
            </w:r>
            <w:r w:rsidR="0035249B">
              <w:rPr>
                <w:sz w:val="28"/>
                <w:szCs w:val="28"/>
                <w:lang w:val="en-US"/>
              </w:rPr>
              <w:t>heck your friends</w:t>
            </w:r>
            <w:r w:rsidR="0010168B">
              <w:rPr>
                <w:sz w:val="28"/>
                <w:szCs w:val="28"/>
                <w:lang w:val="en-US"/>
              </w:rPr>
              <w:t xml:space="preserve">` </w:t>
            </w:r>
            <w:r w:rsidR="0035249B">
              <w:rPr>
                <w:sz w:val="28"/>
                <w:szCs w:val="28"/>
                <w:lang w:val="en-US"/>
              </w:rPr>
              <w:t xml:space="preserve"> work according the key on the  board.</w:t>
            </w:r>
          </w:p>
          <w:p w:rsidR="00B24900" w:rsidRDefault="00B24900" w:rsidP="009F7DD5">
            <w:pPr>
              <w:pStyle w:val="a3"/>
              <w:rPr>
                <w:sz w:val="28"/>
                <w:szCs w:val="28"/>
                <w:lang w:val="en-US"/>
              </w:rPr>
            </w:pPr>
            <w:r w:rsidRPr="009F7DD5">
              <w:rPr>
                <w:b/>
                <w:sz w:val="28"/>
                <w:szCs w:val="28"/>
              </w:rPr>
              <w:t>Т</w:t>
            </w:r>
            <w:r w:rsidRPr="009F7DD5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Ex.2, pg.49. Give as </w:t>
            </w:r>
            <w:proofErr w:type="gramStart"/>
            <w:r>
              <w:rPr>
                <w:sz w:val="28"/>
                <w:szCs w:val="28"/>
                <w:lang w:val="en-US"/>
              </w:rPr>
              <w:t>many  adjectives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as possible</w:t>
            </w:r>
            <w:r w:rsidR="00BD42D1">
              <w:rPr>
                <w:sz w:val="28"/>
                <w:szCs w:val="28"/>
                <w:lang w:val="en-US"/>
              </w:rPr>
              <w:t xml:space="preserve"> which characterize the Aral Sea.</w:t>
            </w:r>
          </w:p>
          <w:p w:rsidR="00344BE2" w:rsidRDefault="00F96AD1" w:rsidP="009F7DD5">
            <w:pPr>
              <w:pStyle w:val="a3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/>
              </w:rPr>
              <w:t xml:space="preserve">7. </w:t>
            </w:r>
            <w:r w:rsidRPr="00344BE2">
              <w:rPr>
                <w:b/>
                <w:sz w:val="28"/>
                <w:szCs w:val="28"/>
                <w:lang w:val="en-US"/>
              </w:rPr>
              <w:t>Game “ Fishbone”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Pr="00F96AD1">
              <w:rPr>
                <w:sz w:val="28"/>
                <w:szCs w:val="28"/>
                <w:lang w:val="en-US" w:eastAsia="ru-RU"/>
              </w:rPr>
              <w:t>Group 1 say about the problems of the Aral Sea</w:t>
            </w:r>
            <w:r>
              <w:rPr>
                <w:sz w:val="28"/>
                <w:szCs w:val="28"/>
                <w:lang w:val="en-US" w:eastAsia="ru-RU"/>
              </w:rPr>
              <w:t>,</w:t>
            </w:r>
            <w:r w:rsidRPr="00F96AD1">
              <w:rPr>
                <w:sz w:val="28"/>
                <w:szCs w:val="28"/>
                <w:lang w:val="en-US" w:eastAsia="ru-RU"/>
              </w:rPr>
              <w:t xml:space="preserve"> </w:t>
            </w:r>
          </w:p>
          <w:p w:rsidR="00F96AD1" w:rsidRDefault="00344BE2" w:rsidP="009F7DD5">
            <w:pPr>
              <w:pStyle w:val="a3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                                       </w:t>
            </w:r>
            <w:r w:rsidR="00F96AD1">
              <w:rPr>
                <w:sz w:val="28"/>
                <w:szCs w:val="28"/>
                <w:lang w:val="en-US" w:eastAsia="ru-RU"/>
              </w:rPr>
              <w:t xml:space="preserve">Group 2 say about the ways how we can solve </w:t>
            </w:r>
            <w:proofErr w:type="gramStart"/>
            <w:r w:rsidR="00F96AD1">
              <w:rPr>
                <w:sz w:val="28"/>
                <w:szCs w:val="28"/>
                <w:lang w:val="en-US" w:eastAsia="ru-RU"/>
              </w:rPr>
              <w:t>this problems</w:t>
            </w:r>
            <w:proofErr w:type="gramEnd"/>
            <w:r w:rsidR="00F96AD1">
              <w:rPr>
                <w:sz w:val="28"/>
                <w:szCs w:val="28"/>
                <w:lang w:val="en-US" w:eastAsia="ru-RU"/>
              </w:rPr>
              <w:t>.</w:t>
            </w:r>
          </w:p>
          <w:p w:rsidR="00384D5C" w:rsidRDefault="00384D5C" w:rsidP="009F7DD5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9F7DD5">
              <w:rPr>
                <w:b/>
                <w:sz w:val="28"/>
                <w:szCs w:val="28"/>
              </w:rPr>
              <w:t>Т</w:t>
            </w:r>
            <w:r w:rsidRPr="009F7DD5">
              <w:rPr>
                <w:b/>
                <w:sz w:val="28"/>
                <w:szCs w:val="28"/>
                <w:lang w:val="en-US"/>
              </w:rPr>
              <w:t>:</w:t>
            </w:r>
            <w:r w:rsidRPr="009F7DD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CA529D">
              <w:rPr>
                <w:sz w:val="28"/>
                <w:szCs w:val="28"/>
                <w:lang w:val="en-US"/>
              </w:rPr>
              <w:t>Good job! Thank you.</w:t>
            </w:r>
          </w:p>
          <w:p w:rsidR="00BD42D1" w:rsidRDefault="00344BE2" w:rsidP="009F7DD5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8. </w:t>
            </w:r>
            <w:r w:rsidR="00161129" w:rsidRPr="009F7DD5">
              <w:rPr>
                <w:b/>
                <w:sz w:val="28"/>
                <w:szCs w:val="28"/>
              </w:rPr>
              <w:t>Т</w:t>
            </w:r>
            <w:r w:rsidR="00161129" w:rsidRPr="009F7DD5">
              <w:rPr>
                <w:b/>
                <w:sz w:val="28"/>
                <w:szCs w:val="28"/>
                <w:lang w:val="en-US"/>
              </w:rPr>
              <w:t>:</w:t>
            </w:r>
            <w:r w:rsidR="00161129">
              <w:rPr>
                <w:b/>
                <w:sz w:val="28"/>
                <w:szCs w:val="28"/>
                <w:lang w:val="en-US"/>
              </w:rPr>
              <w:t xml:space="preserve"> </w:t>
            </w:r>
            <w:r w:rsidR="00161129" w:rsidRPr="00161129">
              <w:rPr>
                <w:b/>
                <w:sz w:val="28"/>
                <w:szCs w:val="28"/>
                <w:lang w:val="en-US"/>
              </w:rPr>
              <w:t>Your homework</w:t>
            </w:r>
            <w:r w:rsidR="00161129">
              <w:rPr>
                <w:sz w:val="28"/>
                <w:szCs w:val="28"/>
                <w:lang w:val="en-US"/>
              </w:rPr>
              <w:t>: the 1</w:t>
            </w:r>
            <w:r w:rsidR="00161129">
              <w:rPr>
                <w:sz w:val="28"/>
                <w:szCs w:val="28"/>
                <w:vertAlign w:val="superscript"/>
                <w:lang w:val="en-US"/>
              </w:rPr>
              <w:t>st</w:t>
            </w:r>
            <w:r w:rsidR="00161129">
              <w:rPr>
                <w:sz w:val="28"/>
                <w:szCs w:val="28"/>
                <w:lang w:val="en-US"/>
              </w:rPr>
              <w:t xml:space="preserve"> level – ex.18</w:t>
            </w:r>
            <w:proofErr w:type="gramStart"/>
            <w:r w:rsidR="00161129">
              <w:rPr>
                <w:sz w:val="28"/>
                <w:szCs w:val="28"/>
                <w:lang w:val="en-US"/>
              </w:rPr>
              <w:t>,pg.55</w:t>
            </w:r>
            <w:proofErr w:type="gramEnd"/>
            <w:r w:rsidR="00161129">
              <w:rPr>
                <w:sz w:val="28"/>
                <w:szCs w:val="28"/>
                <w:lang w:val="en-US"/>
              </w:rPr>
              <w:t xml:space="preserve"> b- make up the report about the Aral Sea disaster. </w:t>
            </w:r>
            <w:proofErr w:type="gramStart"/>
            <w:r w:rsidR="00161129">
              <w:rPr>
                <w:sz w:val="28"/>
                <w:szCs w:val="28"/>
                <w:lang w:val="en-US"/>
              </w:rPr>
              <w:t>the</w:t>
            </w:r>
            <w:proofErr w:type="gramEnd"/>
            <w:r w:rsidR="00161129">
              <w:rPr>
                <w:sz w:val="28"/>
                <w:szCs w:val="28"/>
                <w:lang w:val="en-US"/>
              </w:rPr>
              <w:t xml:space="preserve"> 2</w:t>
            </w:r>
            <w:r w:rsidR="00161129">
              <w:rPr>
                <w:sz w:val="28"/>
                <w:szCs w:val="28"/>
                <w:vertAlign w:val="superscript"/>
                <w:lang w:val="en-US"/>
              </w:rPr>
              <w:t>nd</w:t>
            </w:r>
            <w:r w:rsidR="00161129">
              <w:rPr>
                <w:sz w:val="28"/>
                <w:szCs w:val="28"/>
                <w:lang w:val="en-US"/>
              </w:rPr>
              <w:t xml:space="preserve"> level-</w:t>
            </w:r>
            <w:r w:rsidR="00161129" w:rsidRPr="00161129">
              <w:rPr>
                <w:lang w:val="en-US"/>
              </w:rPr>
              <w:t xml:space="preserve"> </w:t>
            </w:r>
            <w:r w:rsidR="00161129" w:rsidRPr="00161129">
              <w:rPr>
                <w:sz w:val="28"/>
                <w:szCs w:val="28"/>
                <w:lang w:val="en-US"/>
              </w:rPr>
              <w:t xml:space="preserve"> make experiment with water and</w:t>
            </w:r>
            <w:r w:rsidR="00161129">
              <w:rPr>
                <w:sz w:val="28"/>
                <w:szCs w:val="28"/>
                <w:lang w:val="en-US"/>
              </w:rPr>
              <w:t xml:space="preserve"> d</w:t>
            </w:r>
            <w:r w:rsidR="00161129" w:rsidRPr="00161129">
              <w:rPr>
                <w:sz w:val="28"/>
                <w:szCs w:val="28"/>
                <w:lang w:val="en-US"/>
              </w:rPr>
              <w:t>emonstrate to the class.</w:t>
            </w:r>
          </w:p>
          <w:p w:rsidR="00B021A7" w:rsidRDefault="00161129" w:rsidP="00B021A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9.</w:t>
            </w:r>
            <w:r w:rsidRPr="00161129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E1E1E1" w:themeFill="background1"/>
                <w:lang w:val="en-US"/>
              </w:rPr>
              <w:t>Reflection</w:t>
            </w:r>
            <w:proofErr w:type="gramEnd"/>
            <w:r>
              <w:rPr>
                <w:rFonts w:cstheme="minorHAnsi"/>
                <w:b/>
                <w:sz w:val="28"/>
                <w:szCs w:val="28"/>
                <w:shd w:val="clear" w:color="auto" w:fill="E1E1E1" w:themeFill="background1"/>
                <w:lang w:val="en-US"/>
              </w:rPr>
              <w:t xml:space="preserve">. </w:t>
            </w:r>
            <w:r w:rsidRPr="00AD7D62">
              <w:rPr>
                <w:sz w:val="28"/>
                <w:szCs w:val="28"/>
                <w:lang w:val="en-US"/>
              </w:rPr>
              <w:t xml:space="preserve">Teacher asks students to write a </w:t>
            </w:r>
            <w:proofErr w:type="spellStart"/>
            <w:r w:rsidRPr="00AD7D62">
              <w:rPr>
                <w:sz w:val="28"/>
                <w:szCs w:val="28"/>
                <w:lang w:val="en-US"/>
              </w:rPr>
              <w:t>cinquain</w:t>
            </w:r>
            <w:proofErr w:type="spellEnd"/>
            <w:r w:rsidR="00B021A7">
              <w:rPr>
                <w:sz w:val="28"/>
                <w:szCs w:val="28"/>
                <w:lang w:val="en-US"/>
              </w:rPr>
              <w:t>.</w:t>
            </w:r>
            <w:r w:rsidR="00B021A7" w:rsidRPr="00B021A7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</w:t>
            </w:r>
          </w:p>
          <w:p w:rsidR="00B021A7" w:rsidRPr="00B021A7" w:rsidRDefault="00B021A7" w:rsidP="00B021A7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  <w:lang w:val="en-US"/>
              </w:rPr>
            </w:pPr>
            <w:r w:rsidRPr="00B021A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правила</w:t>
            </w:r>
            <w:r w:rsidRPr="00B021A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  <w:lang w:val="en-US"/>
              </w:rPr>
              <w:t xml:space="preserve"> </w:t>
            </w:r>
            <w:r w:rsidRPr="00B021A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написания</w:t>
            </w:r>
            <w:r w:rsidRPr="00B021A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21A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синквейна</w:t>
            </w:r>
            <w:proofErr w:type="spellEnd"/>
            <w:r w:rsidRPr="00B021A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  <w:lang w:val="en-US"/>
              </w:rPr>
              <w:t>:</w:t>
            </w:r>
          </w:p>
          <w:p w:rsidR="00B021A7" w:rsidRPr="00EC752C" w:rsidRDefault="00B021A7" w:rsidP="00B021A7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021A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 xml:space="preserve">(первая строка – тема стихотворения, выраженная одним словом, обычно </w:t>
            </w:r>
            <w:r w:rsidRPr="00B021A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lastRenderedPageBreak/>
              <w:t>именем существительным);</w:t>
            </w:r>
            <w:r w:rsidRPr="00B021A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br/>
              <w:t>2. (вторая строка – описание темы в двух словах, как правило, именами прилагательными);</w:t>
            </w:r>
            <w:r w:rsidRPr="00B021A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br/>
              <w:t>3. (третья строка – описание действия в рамках этой темы тремя словами, обычно глаголами);</w:t>
            </w:r>
            <w:r w:rsidRPr="00B021A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br/>
              <w:t>4. (четвертая строка – фраза из четырех слов, выражающая отношение автора к теме;</w:t>
            </w:r>
            <w:r w:rsidRPr="00B021A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br/>
            </w:r>
            <w:proofErr w:type="gramStart"/>
            <w:r w:rsidRPr="00B021A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5. (пятая строка – одно слово – синоним к первому, на эмоционально</w:t>
            </w:r>
            <w:r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 xml:space="preserve"> – образном – обобщенном уровне</w:t>
            </w:r>
            <w:r w:rsidRPr="00B021A7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, повторяющее суть темы.</w:t>
            </w:r>
            <w:proofErr w:type="gramEnd"/>
          </w:p>
          <w:p w:rsidR="00012BB7" w:rsidRDefault="00012BB7" w:rsidP="00012BB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  <w:lang w:val="en-US"/>
              </w:rPr>
            </w:pPr>
            <w:r w:rsidRPr="00012BB7">
              <w:rPr>
                <w:rFonts w:asciiTheme="minorHAnsi" w:hAnsiTheme="minorHAnsi" w:cstheme="minorHAnsi"/>
                <w:b/>
                <w:color w:val="333333"/>
                <w:sz w:val="28"/>
                <w:szCs w:val="28"/>
                <w:lang w:val="en-US"/>
              </w:rPr>
              <w:t>Questionnaire</w:t>
            </w:r>
          </w:p>
          <w:tbl>
            <w:tblPr>
              <w:tblW w:w="97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157353" w:rsidRPr="002F1B7A" w:rsidTr="00B537EE">
              <w:trPr>
                <w:trHeight w:val="5924"/>
              </w:trPr>
              <w:tc>
                <w:tcPr>
                  <w:tcW w:w="488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353" w:rsidRPr="00157353" w:rsidRDefault="00157353" w:rsidP="00B537EE">
                  <w:pPr>
                    <w:pStyle w:val="a3"/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</w:pPr>
                  <w:r w:rsidRPr="00157353">
                    <w:rPr>
                      <w:kern w:val="24"/>
                      <w:lang w:eastAsia="ru-RU"/>
                    </w:rPr>
                    <w:t>1. На уроке я работал</w:t>
                  </w:r>
                </w:p>
                <w:p w:rsidR="00157353" w:rsidRPr="00157353" w:rsidRDefault="00157353" w:rsidP="00B537EE">
                  <w:pPr>
                    <w:pStyle w:val="a3"/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</w:pPr>
                  <w:r w:rsidRPr="00157353">
                    <w:rPr>
                      <w:kern w:val="24"/>
                      <w:lang w:eastAsia="ru-RU"/>
                    </w:rPr>
                    <w:t>2. Своей работой на уроке я</w:t>
                  </w:r>
                </w:p>
                <w:p w:rsidR="00157353" w:rsidRPr="00157353" w:rsidRDefault="00157353" w:rsidP="00B537EE">
                  <w:pPr>
                    <w:pStyle w:val="a3"/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</w:pPr>
                  <w:r w:rsidRPr="00157353">
                    <w:rPr>
                      <w:kern w:val="24"/>
                      <w:lang w:eastAsia="ru-RU"/>
                    </w:rPr>
                    <w:t>3. Урок для меня показался</w:t>
                  </w:r>
                </w:p>
                <w:p w:rsidR="00157353" w:rsidRPr="00157353" w:rsidRDefault="00157353" w:rsidP="00B537EE">
                  <w:pPr>
                    <w:pStyle w:val="a3"/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</w:pPr>
                  <w:r w:rsidRPr="00157353">
                    <w:rPr>
                      <w:kern w:val="24"/>
                      <w:lang w:eastAsia="ru-RU"/>
                    </w:rPr>
                    <w:t>4. За урок я</w:t>
                  </w:r>
                </w:p>
                <w:p w:rsidR="00157353" w:rsidRPr="00157353" w:rsidRDefault="00157353" w:rsidP="00B537EE">
                  <w:pPr>
                    <w:pStyle w:val="a3"/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</w:pPr>
                  <w:r w:rsidRPr="00157353">
                    <w:rPr>
                      <w:kern w:val="24"/>
                      <w:lang w:eastAsia="ru-RU"/>
                    </w:rPr>
                    <w:t>5. Мое настроение</w:t>
                  </w:r>
                </w:p>
                <w:p w:rsidR="00157353" w:rsidRPr="00157353" w:rsidRDefault="00157353" w:rsidP="00B537EE">
                  <w:pPr>
                    <w:pStyle w:val="a3"/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</w:pPr>
                  <w:r w:rsidRPr="00157353">
                    <w:rPr>
                      <w:kern w:val="24"/>
                      <w:lang w:eastAsia="ru-RU"/>
                    </w:rPr>
                    <w:t>6. Материал урока мне был</w:t>
                  </w:r>
                </w:p>
                <w:p w:rsidR="00157353" w:rsidRDefault="00157353" w:rsidP="00B537EE">
                  <w:pPr>
                    <w:pStyle w:val="a3"/>
                    <w:rPr>
                      <w:kern w:val="24"/>
                      <w:lang w:eastAsia="ru-RU"/>
                    </w:rPr>
                  </w:pPr>
                  <w:r w:rsidRPr="00157353">
                    <w:rPr>
                      <w:kern w:val="24"/>
                      <w:lang w:eastAsia="ru-RU"/>
                    </w:rPr>
                    <w:t xml:space="preserve">7. Домашнее задание мне кажется </w:t>
                  </w:r>
                </w:p>
                <w:p w:rsidR="00B537EE" w:rsidRPr="00157353" w:rsidRDefault="00B537EE" w:rsidP="00B537EE">
                  <w:pPr>
                    <w:pStyle w:val="a3"/>
                    <w:rPr>
                      <w:sz w:val="28"/>
                      <w:szCs w:val="28"/>
                      <w:lang w:val="en-US"/>
                    </w:rPr>
                  </w:pPr>
                  <w:r w:rsidRPr="00157353">
                    <w:rPr>
                      <w:sz w:val="28"/>
                      <w:szCs w:val="28"/>
                      <w:lang w:val="en-US"/>
                    </w:rPr>
                    <w:t xml:space="preserve">1. </w:t>
                  </w:r>
                  <w:r>
                    <w:rPr>
                      <w:sz w:val="28"/>
                      <w:szCs w:val="28"/>
                      <w:lang w:val="en-US"/>
                    </w:rPr>
                    <w:t>At the lesson I</w:t>
                  </w:r>
                  <w:r w:rsidRPr="00157353">
                    <w:rPr>
                      <w:sz w:val="28"/>
                      <w:szCs w:val="28"/>
                      <w:lang w:val="en-US"/>
                    </w:rPr>
                    <w:t xml:space="preserve"> worked</w:t>
                  </w:r>
                </w:p>
                <w:p w:rsidR="00B537EE" w:rsidRPr="00157353" w:rsidRDefault="00B537EE" w:rsidP="00B537EE">
                  <w:pPr>
                    <w:pStyle w:val="a3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2. My </w:t>
                  </w:r>
                  <w:r w:rsidRPr="00157353">
                    <w:rPr>
                      <w:sz w:val="28"/>
                      <w:szCs w:val="28"/>
                      <w:lang w:val="en-US"/>
                    </w:rPr>
                    <w:t xml:space="preserve"> work in class I</w:t>
                  </w:r>
                </w:p>
                <w:p w:rsidR="00B537EE" w:rsidRPr="00157353" w:rsidRDefault="00B537EE" w:rsidP="00B537EE">
                  <w:pPr>
                    <w:pStyle w:val="a3"/>
                    <w:rPr>
                      <w:sz w:val="28"/>
                      <w:szCs w:val="28"/>
                      <w:lang w:val="en-US"/>
                    </w:rPr>
                  </w:pPr>
                  <w:r w:rsidRPr="00157353">
                    <w:rPr>
                      <w:sz w:val="28"/>
                      <w:szCs w:val="28"/>
                      <w:lang w:val="en-US"/>
                    </w:rPr>
                    <w:t>3. The lesson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is </w:t>
                  </w:r>
                  <w:r w:rsidRPr="00157353">
                    <w:rPr>
                      <w:sz w:val="28"/>
                      <w:szCs w:val="28"/>
                      <w:lang w:val="en-US"/>
                    </w:rPr>
                    <w:t xml:space="preserve"> show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n for me </w:t>
                  </w:r>
                </w:p>
                <w:p w:rsidR="00B537EE" w:rsidRPr="00157353" w:rsidRDefault="00B537EE" w:rsidP="00B537EE">
                  <w:pPr>
                    <w:pStyle w:val="a3"/>
                    <w:rPr>
                      <w:sz w:val="28"/>
                      <w:szCs w:val="28"/>
                      <w:lang w:val="en-US"/>
                    </w:rPr>
                  </w:pPr>
                  <w:r w:rsidRPr="00157353">
                    <w:rPr>
                      <w:sz w:val="28"/>
                      <w:szCs w:val="28"/>
                      <w:lang w:val="en-US"/>
                    </w:rPr>
                    <w:t>4. During the lesson I</w:t>
                  </w:r>
                </w:p>
                <w:p w:rsidR="00B537EE" w:rsidRPr="00157353" w:rsidRDefault="00B537EE" w:rsidP="00B537EE">
                  <w:pPr>
                    <w:pStyle w:val="a3"/>
                    <w:rPr>
                      <w:sz w:val="28"/>
                      <w:szCs w:val="28"/>
                      <w:lang w:val="en-US"/>
                    </w:rPr>
                  </w:pPr>
                  <w:r w:rsidRPr="00157353">
                    <w:rPr>
                      <w:sz w:val="28"/>
                      <w:szCs w:val="28"/>
                      <w:lang w:val="en-US"/>
                    </w:rPr>
                    <w:t>5. My mood</w:t>
                  </w:r>
                </w:p>
                <w:p w:rsidR="00B537EE" w:rsidRDefault="00B537EE" w:rsidP="00B537EE">
                  <w:pPr>
                    <w:pStyle w:val="a3"/>
                    <w:rPr>
                      <w:sz w:val="28"/>
                      <w:szCs w:val="28"/>
                      <w:lang w:val="en-US"/>
                    </w:rPr>
                  </w:pPr>
                  <w:r w:rsidRPr="00157353">
                    <w:rPr>
                      <w:sz w:val="28"/>
                      <w:szCs w:val="28"/>
                      <w:lang w:val="en-US"/>
                    </w:rPr>
                    <w:t xml:space="preserve">6. Material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of the lesson I </w:t>
                  </w:r>
                </w:p>
                <w:p w:rsidR="00B537EE" w:rsidRDefault="00B537EE" w:rsidP="00B537EE">
                  <w:pPr>
                    <w:pStyle w:val="a3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7. </w:t>
                  </w:r>
                  <w:r w:rsidRPr="00157353">
                    <w:rPr>
                      <w:sz w:val="28"/>
                      <w:szCs w:val="28"/>
                      <w:lang w:val="en-US"/>
                    </w:rPr>
                    <w:t>Homework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157353">
                    <w:rPr>
                      <w:sz w:val="28"/>
                      <w:szCs w:val="28"/>
                      <w:lang w:val="en-US"/>
                    </w:rPr>
                    <w:t xml:space="preserve"> seems to me</w:t>
                  </w:r>
                </w:p>
                <w:p w:rsidR="00B537EE" w:rsidRDefault="00B537EE" w:rsidP="00B537EE">
                  <w:pPr>
                    <w:pStyle w:val="a3"/>
                    <w:rPr>
                      <w:sz w:val="28"/>
                      <w:szCs w:val="28"/>
                      <w:lang w:val="en-US"/>
                    </w:rPr>
                  </w:pPr>
                </w:p>
                <w:p w:rsidR="00B537EE" w:rsidRPr="00B537EE" w:rsidRDefault="00B537EE" w:rsidP="00B537EE">
                  <w:pPr>
                    <w:pStyle w:val="a3"/>
                    <w:rPr>
                      <w:rFonts w:ascii="Arial" w:hAnsi="Arial" w:cs="Arial"/>
                      <w:sz w:val="36"/>
                      <w:szCs w:val="36"/>
                      <w:lang w:val="en-US" w:eastAsia="ru-RU"/>
                    </w:rPr>
                  </w:pPr>
                </w:p>
              </w:tc>
              <w:tc>
                <w:tcPr>
                  <w:tcW w:w="488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7353" w:rsidRPr="00157353" w:rsidRDefault="00157353" w:rsidP="00B537EE">
                  <w:pPr>
                    <w:pStyle w:val="a3"/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</w:pPr>
                  <w:r w:rsidRPr="00157353">
                    <w:rPr>
                      <w:kern w:val="24"/>
                      <w:lang w:eastAsia="ru-RU"/>
                    </w:rPr>
                    <w:t>активно / пассивно</w:t>
                  </w:r>
                </w:p>
                <w:p w:rsidR="00157353" w:rsidRPr="00157353" w:rsidRDefault="00157353" w:rsidP="00B537EE">
                  <w:pPr>
                    <w:pStyle w:val="a3"/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157353">
                    <w:rPr>
                      <w:kern w:val="24"/>
                      <w:lang w:eastAsia="ru-RU"/>
                    </w:rPr>
                    <w:t>доволен</w:t>
                  </w:r>
                  <w:proofErr w:type="gramEnd"/>
                  <w:r w:rsidRPr="00157353">
                    <w:rPr>
                      <w:kern w:val="24"/>
                      <w:lang w:eastAsia="ru-RU"/>
                    </w:rPr>
                    <w:t xml:space="preserve"> / не доволен</w:t>
                  </w:r>
                </w:p>
                <w:p w:rsidR="00157353" w:rsidRPr="00157353" w:rsidRDefault="00157353" w:rsidP="00B537EE">
                  <w:pPr>
                    <w:pStyle w:val="a3"/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</w:pPr>
                  <w:r w:rsidRPr="00157353">
                    <w:rPr>
                      <w:kern w:val="24"/>
                      <w:lang w:eastAsia="ru-RU"/>
                    </w:rPr>
                    <w:t>коротким / длинным</w:t>
                  </w:r>
                </w:p>
                <w:p w:rsidR="00157353" w:rsidRPr="00157353" w:rsidRDefault="00157353" w:rsidP="00B537EE">
                  <w:pPr>
                    <w:pStyle w:val="a3"/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</w:pPr>
                  <w:r w:rsidRPr="00157353">
                    <w:rPr>
                      <w:kern w:val="24"/>
                      <w:lang w:eastAsia="ru-RU"/>
                    </w:rPr>
                    <w:t xml:space="preserve">не устал / </w:t>
                  </w:r>
                  <w:proofErr w:type="gramStart"/>
                  <w:r w:rsidRPr="00157353">
                    <w:rPr>
                      <w:kern w:val="24"/>
                      <w:lang w:eastAsia="ru-RU"/>
                    </w:rPr>
                    <w:t>устал</w:t>
                  </w:r>
                  <w:proofErr w:type="gramEnd"/>
                  <w:r w:rsidRPr="00157353">
                    <w:rPr>
                      <w:kern w:val="24"/>
                      <w:lang w:eastAsia="ru-RU"/>
                    </w:rPr>
                    <w:t xml:space="preserve"> </w:t>
                  </w:r>
                </w:p>
                <w:p w:rsidR="00157353" w:rsidRPr="00157353" w:rsidRDefault="00157353" w:rsidP="00B537EE">
                  <w:pPr>
                    <w:pStyle w:val="a3"/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157353">
                    <w:rPr>
                      <w:kern w:val="24"/>
                      <w:lang w:eastAsia="ru-RU"/>
                    </w:rPr>
                    <w:t>стало лучше / стало</w:t>
                  </w:r>
                  <w:proofErr w:type="gramEnd"/>
                  <w:r w:rsidRPr="00157353">
                    <w:rPr>
                      <w:kern w:val="24"/>
                      <w:lang w:eastAsia="ru-RU"/>
                    </w:rPr>
                    <w:t xml:space="preserve"> хуже</w:t>
                  </w:r>
                </w:p>
                <w:p w:rsidR="00157353" w:rsidRPr="00157353" w:rsidRDefault="00157353" w:rsidP="00B537EE">
                  <w:pPr>
                    <w:pStyle w:val="a3"/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157353">
                    <w:rPr>
                      <w:kern w:val="24"/>
                      <w:lang w:eastAsia="ru-RU"/>
                    </w:rPr>
                    <w:t>понятен</w:t>
                  </w:r>
                  <w:proofErr w:type="gramEnd"/>
                  <w:r w:rsidRPr="00157353">
                    <w:rPr>
                      <w:kern w:val="24"/>
                      <w:lang w:eastAsia="ru-RU"/>
                    </w:rPr>
                    <w:t xml:space="preserve"> / не понятен</w:t>
                  </w:r>
                </w:p>
                <w:p w:rsidR="00157353" w:rsidRPr="00157353" w:rsidRDefault="00157353" w:rsidP="00B537EE">
                  <w:pPr>
                    <w:pStyle w:val="a3"/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</w:pPr>
                  <w:r w:rsidRPr="00157353">
                    <w:rPr>
                      <w:kern w:val="24"/>
                      <w:lang w:eastAsia="ru-RU"/>
                    </w:rPr>
                    <w:t>полезен / бесполезен</w:t>
                  </w:r>
                </w:p>
                <w:p w:rsidR="00157353" w:rsidRPr="00157353" w:rsidRDefault="00157353" w:rsidP="00B537EE">
                  <w:pPr>
                    <w:pStyle w:val="a3"/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</w:pPr>
                  <w:r w:rsidRPr="00157353">
                    <w:rPr>
                      <w:kern w:val="24"/>
                      <w:lang w:eastAsia="ru-RU"/>
                    </w:rPr>
                    <w:t>интересен / скучен</w:t>
                  </w:r>
                </w:p>
                <w:p w:rsidR="00157353" w:rsidRPr="00157353" w:rsidRDefault="00157353" w:rsidP="00B537EE">
                  <w:pPr>
                    <w:pStyle w:val="a3"/>
                    <w:rPr>
                      <w:rFonts w:ascii="Arial" w:hAnsi="Arial" w:cs="Arial"/>
                      <w:sz w:val="36"/>
                      <w:szCs w:val="36"/>
                      <w:lang w:eastAsia="ru-RU"/>
                    </w:rPr>
                  </w:pPr>
                  <w:r w:rsidRPr="00157353">
                    <w:rPr>
                      <w:kern w:val="24"/>
                      <w:lang w:eastAsia="ru-RU"/>
                    </w:rPr>
                    <w:t>легким / трудным</w:t>
                  </w:r>
                </w:p>
                <w:p w:rsidR="00157353" w:rsidRDefault="00157353" w:rsidP="00B537EE">
                  <w:pPr>
                    <w:pStyle w:val="a3"/>
                    <w:rPr>
                      <w:kern w:val="24"/>
                      <w:lang w:eastAsia="ru-RU"/>
                    </w:rPr>
                  </w:pPr>
                  <w:r w:rsidRPr="00157353">
                    <w:rPr>
                      <w:kern w:val="24"/>
                      <w:lang w:eastAsia="ru-RU"/>
                    </w:rPr>
                    <w:t xml:space="preserve">интересным / неинтересным </w:t>
                  </w:r>
                </w:p>
                <w:p w:rsidR="00B537EE" w:rsidRPr="00416A96" w:rsidRDefault="00B537EE" w:rsidP="00B537EE">
                  <w:pPr>
                    <w:pStyle w:val="a3"/>
                    <w:rPr>
                      <w:sz w:val="28"/>
                      <w:szCs w:val="28"/>
                    </w:rPr>
                  </w:pPr>
                  <w:r w:rsidRPr="00157353">
                    <w:rPr>
                      <w:sz w:val="28"/>
                      <w:szCs w:val="28"/>
                      <w:lang w:val="en-US"/>
                    </w:rPr>
                    <w:t>active</w:t>
                  </w:r>
                  <w:r w:rsidRPr="00416A96">
                    <w:rPr>
                      <w:sz w:val="28"/>
                      <w:szCs w:val="28"/>
                    </w:rPr>
                    <w:t xml:space="preserve"> / </w:t>
                  </w:r>
                  <w:r w:rsidRPr="00157353">
                    <w:rPr>
                      <w:sz w:val="28"/>
                      <w:szCs w:val="28"/>
                      <w:lang w:val="en-US"/>
                    </w:rPr>
                    <w:t>passive</w:t>
                  </w:r>
                </w:p>
                <w:p w:rsidR="00B537EE" w:rsidRPr="00157353" w:rsidRDefault="00B537EE" w:rsidP="00B537EE">
                  <w:pPr>
                    <w:pStyle w:val="a3"/>
                    <w:rPr>
                      <w:sz w:val="28"/>
                      <w:szCs w:val="28"/>
                      <w:lang w:val="en-US"/>
                    </w:rPr>
                  </w:pPr>
                  <w:r w:rsidRPr="00157353">
                    <w:rPr>
                      <w:sz w:val="28"/>
                      <w:szCs w:val="28"/>
                      <w:lang w:val="en-US"/>
                    </w:rPr>
                    <w:t>satisfied / not satisfied</w:t>
                  </w:r>
                </w:p>
                <w:p w:rsidR="00B537EE" w:rsidRPr="00157353" w:rsidRDefault="00B537EE" w:rsidP="00B537EE">
                  <w:pPr>
                    <w:pStyle w:val="a3"/>
                    <w:rPr>
                      <w:sz w:val="28"/>
                      <w:szCs w:val="28"/>
                      <w:lang w:val="en-US"/>
                    </w:rPr>
                  </w:pPr>
                  <w:r w:rsidRPr="00157353">
                    <w:rPr>
                      <w:sz w:val="28"/>
                      <w:szCs w:val="28"/>
                      <w:lang w:val="en-US"/>
                    </w:rPr>
                    <w:t>short / long</w:t>
                  </w:r>
                </w:p>
                <w:p w:rsidR="00B537EE" w:rsidRPr="00157353" w:rsidRDefault="00B537EE" w:rsidP="00B537EE">
                  <w:pPr>
                    <w:pStyle w:val="a3"/>
                    <w:rPr>
                      <w:sz w:val="28"/>
                      <w:szCs w:val="28"/>
                      <w:lang w:val="en-US"/>
                    </w:rPr>
                  </w:pPr>
                  <w:r w:rsidRPr="00157353">
                    <w:rPr>
                      <w:sz w:val="28"/>
                      <w:szCs w:val="28"/>
                      <w:lang w:val="en-US"/>
                    </w:rPr>
                    <w:t>not tired / tired</w:t>
                  </w:r>
                </w:p>
                <w:p w:rsidR="00B537EE" w:rsidRPr="00157353" w:rsidRDefault="00B537EE" w:rsidP="00B537EE">
                  <w:pPr>
                    <w:pStyle w:val="a3"/>
                    <w:rPr>
                      <w:sz w:val="28"/>
                      <w:szCs w:val="28"/>
                      <w:lang w:val="en-US"/>
                    </w:rPr>
                  </w:pPr>
                  <w:r w:rsidRPr="00157353">
                    <w:rPr>
                      <w:sz w:val="28"/>
                      <w:szCs w:val="28"/>
                      <w:lang w:val="en-US"/>
                    </w:rPr>
                    <w:t>was better / worse</w:t>
                  </w:r>
                </w:p>
                <w:p w:rsidR="00B537EE" w:rsidRPr="00157353" w:rsidRDefault="00B537EE" w:rsidP="00B537EE">
                  <w:pPr>
                    <w:pStyle w:val="a3"/>
                    <w:rPr>
                      <w:sz w:val="28"/>
                      <w:szCs w:val="28"/>
                      <w:lang w:val="en-US"/>
                    </w:rPr>
                  </w:pPr>
                  <w:r w:rsidRPr="00157353">
                    <w:rPr>
                      <w:sz w:val="28"/>
                      <w:szCs w:val="28"/>
                      <w:lang w:val="en-US"/>
                    </w:rPr>
                    <w:t>clear / not clear</w:t>
                  </w:r>
                </w:p>
                <w:p w:rsidR="00B537EE" w:rsidRPr="00157353" w:rsidRDefault="00B537EE" w:rsidP="00B537EE">
                  <w:pPr>
                    <w:pStyle w:val="a3"/>
                    <w:rPr>
                      <w:sz w:val="28"/>
                      <w:szCs w:val="28"/>
                      <w:lang w:val="en-US"/>
                    </w:rPr>
                  </w:pPr>
                  <w:r w:rsidRPr="00157353">
                    <w:rPr>
                      <w:sz w:val="28"/>
                      <w:szCs w:val="28"/>
                      <w:lang w:val="en-US"/>
                    </w:rPr>
                    <w:t>useful / useless</w:t>
                  </w:r>
                </w:p>
                <w:p w:rsidR="00B537EE" w:rsidRPr="00157353" w:rsidRDefault="00B537EE" w:rsidP="00B537EE">
                  <w:pPr>
                    <w:pStyle w:val="a3"/>
                    <w:rPr>
                      <w:sz w:val="28"/>
                      <w:szCs w:val="28"/>
                      <w:lang w:val="en-US"/>
                    </w:rPr>
                  </w:pPr>
                  <w:r w:rsidRPr="00157353">
                    <w:rPr>
                      <w:sz w:val="28"/>
                      <w:szCs w:val="28"/>
                      <w:lang w:val="en-US"/>
                    </w:rPr>
                    <w:t>interesting / boring</w:t>
                  </w:r>
                </w:p>
                <w:p w:rsidR="00B537EE" w:rsidRPr="00157353" w:rsidRDefault="00B537EE" w:rsidP="00B537EE">
                  <w:pPr>
                    <w:pStyle w:val="a3"/>
                    <w:rPr>
                      <w:sz w:val="28"/>
                      <w:szCs w:val="28"/>
                      <w:lang w:val="en-US"/>
                    </w:rPr>
                  </w:pPr>
                  <w:r w:rsidRPr="00157353">
                    <w:rPr>
                      <w:sz w:val="28"/>
                      <w:szCs w:val="28"/>
                      <w:lang w:val="en-US"/>
                    </w:rPr>
                    <w:t>easy / difficult</w:t>
                  </w:r>
                </w:p>
                <w:p w:rsidR="00B537EE" w:rsidRPr="00B537EE" w:rsidRDefault="00B537EE" w:rsidP="00B537EE">
                  <w:pPr>
                    <w:pStyle w:val="a3"/>
                    <w:rPr>
                      <w:rFonts w:ascii="Arial" w:hAnsi="Arial" w:cs="Arial"/>
                      <w:sz w:val="36"/>
                      <w:szCs w:val="36"/>
                      <w:lang w:val="en-US" w:eastAsia="ru-RU"/>
                    </w:rPr>
                  </w:pPr>
                </w:p>
              </w:tc>
            </w:tr>
          </w:tbl>
          <w:p w:rsidR="00B021A7" w:rsidRDefault="00B021A7" w:rsidP="00B021A7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sz w:val="28"/>
                <w:szCs w:val="28"/>
                <w:lang w:val="en-US"/>
              </w:rPr>
            </w:pPr>
            <w:r w:rsidRPr="00CA529D">
              <w:rPr>
                <w:sz w:val="28"/>
                <w:szCs w:val="28"/>
                <w:lang w:val="en-US"/>
              </w:rPr>
              <w:t>10.</w:t>
            </w:r>
            <w:r w:rsidRPr="009F7DD5">
              <w:rPr>
                <w:b/>
                <w:sz w:val="28"/>
                <w:szCs w:val="28"/>
              </w:rPr>
              <w:t>Т</w:t>
            </w:r>
            <w:r w:rsidRPr="00CA529D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B021A7">
              <w:rPr>
                <w:sz w:val="28"/>
                <w:szCs w:val="28"/>
                <w:lang w:val="en-US"/>
              </w:rPr>
              <w:t>Thank</w:t>
            </w:r>
            <w:r w:rsidRPr="00CA529D">
              <w:rPr>
                <w:sz w:val="28"/>
                <w:szCs w:val="28"/>
                <w:lang w:val="en-US"/>
              </w:rPr>
              <w:t xml:space="preserve"> </w:t>
            </w:r>
            <w:r w:rsidRPr="00B021A7">
              <w:rPr>
                <w:sz w:val="28"/>
                <w:szCs w:val="28"/>
                <w:lang w:val="en-US"/>
              </w:rPr>
              <w:t>you</w:t>
            </w:r>
            <w:r w:rsidRPr="00CA529D">
              <w:rPr>
                <w:sz w:val="28"/>
                <w:szCs w:val="28"/>
                <w:lang w:val="en-US"/>
              </w:rPr>
              <w:t xml:space="preserve"> </w:t>
            </w:r>
            <w:r w:rsidRPr="00B021A7">
              <w:rPr>
                <w:sz w:val="28"/>
                <w:szCs w:val="28"/>
                <w:lang w:val="en-US"/>
              </w:rPr>
              <w:t>for</w:t>
            </w:r>
            <w:r w:rsidRPr="00CA529D">
              <w:rPr>
                <w:sz w:val="28"/>
                <w:szCs w:val="28"/>
                <w:lang w:val="en-US"/>
              </w:rPr>
              <w:t xml:space="preserve"> </w:t>
            </w:r>
            <w:r w:rsidRPr="00B021A7">
              <w:rPr>
                <w:sz w:val="28"/>
                <w:szCs w:val="28"/>
                <w:lang w:val="en-US"/>
              </w:rPr>
              <w:t>work</w:t>
            </w:r>
            <w:r w:rsidRPr="00CA529D">
              <w:rPr>
                <w:sz w:val="28"/>
                <w:szCs w:val="28"/>
                <w:lang w:val="en-US"/>
              </w:rPr>
              <w:t>.</w:t>
            </w:r>
            <w:r w:rsidRPr="00CA529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Your marks are…</w:t>
            </w:r>
          </w:p>
          <w:p w:rsidR="00B021A7" w:rsidRPr="00B021A7" w:rsidRDefault="00B021A7" w:rsidP="00B021A7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rFonts w:asciiTheme="minorHAnsi" w:hAnsiTheme="minorHAnsi" w:cstheme="minorHAnsi"/>
                <w:color w:val="333333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Our lesson is over.</w:t>
            </w:r>
          </w:p>
          <w:p w:rsidR="00161129" w:rsidRPr="00B021A7" w:rsidRDefault="00161129" w:rsidP="009F7DD5">
            <w:pPr>
              <w:pStyle w:val="a3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B537EE" w:rsidRPr="00416A96" w:rsidRDefault="00B537EE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</w:p>
          <w:p w:rsidR="00B537EE" w:rsidRPr="00416A96" w:rsidRDefault="00B537EE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</w:p>
          <w:p w:rsidR="00B537EE" w:rsidRPr="00416A96" w:rsidRDefault="00B537EE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</w:p>
          <w:p w:rsidR="00B537EE" w:rsidRDefault="00B537EE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</w:p>
          <w:p w:rsidR="00416A96" w:rsidRDefault="00416A96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</w:p>
          <w:p w:rsidR="00416A96" w:rsidRDefault="00416A96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</w:p>
          <w:p w:rsidR="00416A96" w:rsidRPr="002F1B7A" w:rsidRDefault="00416A96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</w:p>
          <w:p w:rsidR="00416A96" w:rsidRPr="002F1B7A" w:rsidRDefault="00416A96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</w:p>
          <w:p w:rsidR="00416A96" w:rsidRPr="002F1B7A" w:rsidRDefault="00416A96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</w:p>
          <w:p w:rsidR="00416A96" w:rsidRPr="002F1B7A" w:rsidRDefault="00416A96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</w:p>
          <w:p w:rsidR="00416A96" w:rsidRPr="00416A96" w:rsidRDefault="00416A96" w:rsidP="00CB7F4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9F7DD5" w:rsidRPr="00B021A7" w:rsidRDefault="00B537EE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B537E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81941" cy="2503714"/>
                  <wp:effectExtent l="0" t="0" r="0" b="0"/>
                  <wp:docPr id="1" name="Рисунок 1" descr="E:\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E:\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864" cy="2507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5883" w:rsidRPr="008D5883">
              <w:rPr>
                <w:noProof/>
                <w:lang w:eastAsia="ru-RU"/>
              </w:rPr>
              <w:t xml:space="preserve"> </w:t>
            </w:r>
            <w:r w:rsidR="008D5883" w:rsidRPr="008D588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2351314"/>
                  <wp:effectExtent l="0" t="0" r="0" b="0"/>
                  <wp:docPr id="2" name="Рисунок 2" descr="E:\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E:\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12" cy="235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5883" w:rsidRPr="008D5883">
              <w:rPr>
                <w:noProof/>
                <w:lang w:eastAsia="ru-RU"/>
              </w:rPr>
              <w:t xml:space="preserve"> </w:t>
            </w:r>
            <w:r w:rsidR="008D5883" w:rsidRPr="008D5883">
              <w:rPr>
                <w:noProof/>
                <w:lang w:eastAsia="ru-RU"/>
              </w:rPr>
              <w:drawing>
                <wp:inline distT="0" distB="0" distL="0" distR="0">
                  <wp:extent cx="2286000" cy="2394857"/>
                  <wp:effectExtent l="0" t="0" r="0" b="0"/>
                  <wp:docPr id="3" name="Рисунок 3" descr="E:\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E:\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12" cy="2398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5883" w:rsidRPr="008D5883">
              <w:rPr>
                <w:noProof/>
                <w:lang w:eastAsia="ru-RU"/>
              </w:rPr>
              <w:t xml:space="preserve"> </w:t>
            </w:r>
            <w:r w:rsidR="008D5883" w:rsidRPr="008D5883">
              <w:rPr>
                <w:noProof/>
                <w:lang w:eastAsia="ru-RU"/>
              </w:rPr>
              <w:drawing>
                <wp:inline distT="0" distB="0" distL="0" distR="0">
                  <wp:extent cx="2351313" cy="2351314"/>
                  <wp:effectExtent l="0" t="0" r="0" b="0"/>
                  <wp:docPr id="4" name="Рисунок 4" descr="E:\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E:\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030" cy="2355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7DD5" w:rsidRPr="00B021A7">
              <w:rPr>
                <w:sz w:val="28"/>
                <w:szCs w:val="28"/>
                <w:lang w:val="en-US" w:eastAsia="ru-RU"/>
              </w:rPr>
              <w:br/>
            </w:r>
          </w:p>
          <w:p w:rsidR="009F7DD5" w:rsidRPr="00B021A7" w:rsidRDefault="009F7DD5" w:rsidP="00CB7F4C">
            <w:pPr>
              <w:pStyle w:val="a3"/>
              <w:rPr>
                <w:sz w:val="28"/>
                <w:szCs w:val="28"/>
                <w:lang w:val="en-US" w:eastAsia="ru-RU"/>
              </w:rPr>
            </w:pPr>
          </w:p>
          <w:p w:rsidR="009F7DD5" w:rsidRPr="00EC752C" w:rsidRDefault="008D5883" w:rsidP="00FE621B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8D588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8815" cy="2171252"/>
                  <wp:effectExtent l="19050" t="0" r="0" b="0"/>
                  <wp:docPr id="5" name="Рисунок 5" descr="E:\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5" descr="E:\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067" cy="217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883">
              <w:rPr>
                <w:noProof/>
                <w:lang w:eastAsia="ru-RU"/>
              </w:rPr>
              <w:t xml:space="preserve"> </w:t>
            </w:r>
            <w:r w:rsidRPr="008D588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6950" cy="2103976"/>
                  <wp:effectExtent l="19050" t="0" r="0" b="0"/>
                  <wp:docPr id="6" name="Рисунок 6" descr="E:\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5" descr="E:\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892" cy="211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883">
              <w:rPr>
                <w:noProof/>
                <w:lang w:eastAsia="ru-RU"/>
              </w:rPr>
              <w:t xml:space="preserve"> </w:t>
            </w:r>
          </w:p>
        </w:tc>
      </w:tr>
    </w:tbl>
    <w:p w:rsidR="00597972" w:rsidRPr="00EC752C" w:rsidRDefault="00597972">
      <w:pPr>
        <w:rPr>
          <w:lang w:val="en-US"/>
        </w:rPr>
      </w:pPr>
    </w:p>
    <w:sectPr w:rsidR="00597972" w:rsidRPr="00EC752C" w:rsidSect="00FE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3A1"/>
    <w:multiLevelType w:val="multilevel"/>
    <w:tmpl w:val="61F4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F6D12"/>
    <w:multiLevelType w:val="hybridMultilevel"/>
    <w:tmpl w:val="8C86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DD5"/>
    <w:rsid w:val="00012BB7"/>
    <w:rsid w:val="00045D30"/>
    <w:rsid w:val="0010168B"/>
    <w:rsid w:val="001471CB"/>
    <w:rsid w:val="00157353"/>
    <w:rsid w:val="00161129"/>
    <w:rsid w:val="002D6567"/>
    <w:rsid w:val="002F1B7A"/>
    <w:rsid w:val="00344BE2"/>
    <w:rsid w:val="0035249B"/>
    <w:rsid w:val="00384D5C"/>
    <w:rsid w:val="00416A96"/>
    <w:rsid w:val="004F5920"/>
    <w:rsid w:val="00520BA6"/>
    <w:rsid w:val="00597972"/>
    <w:rsid w:val="00754573"/>
    <w:rsid w:val="008D5883"/>
    <w:rsid w:val="009F7DD5"/>
    <w:rsid w:val="00A66C37"/>
    <w:rsid w:val="00B021A7"/>
    <w:rsid w:val="00B24900"/>
    <w:rsid w:val="00B3668A"/>
    <w:rsid w:val="00B537EE"/>
    <w:rsid w:val="00BD42D1"/>
    <w:rsid w:val="00C51801"/>
    <w:rsid w:val="00CA529D"/>
    <w:rsid w:val="00DA31D8"/>
    <w:rsid w:val="00EC752C"/>
    <w:rsid w:val="00EE6434"/>
    <w:rsid w:val="00F446D0"/>
    <w:rsid w:val="00F96AD1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DD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F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F7DD5"/>
    <w:rPr>
      <w:b/>
      <w:bCs/>
    </w:rPr>
  </w:style>
  <w:style w:type="character" w:customStyle="1" w:styleId="refresult">
    <w:name w:val="ref_result"/>
    <w:basedOn w:val="a0"/>
    <w:rsid w:val="00F446D0"/>
  </w:style>
  <w:style w:type="character" w:styleId="a6">
    <w:name w:val="Hyperlink"/>
    <w:basedOn w:val="a0"/>
    <w:uiPriority w:val="99"/>
    <w:semiHidden/>
    <w:unhideWhenUsed/>
    <w:rsid w:val="00A66C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6C37"/>
  </w:style>
  <w:style w:type="character" w:customStyle="1" w:styleId="video-itemname">
    <w:name w:val="video-item__name"/>
    <w:basedOn w:val="a0"/>
    <w:rsid w:val="00A66C37"/>
  </w:style>
  <w:style w:type="character" w:styleId="HTML">
    <w:name w:val="HTML Cite"/>
    <w:basedOn w:val="a0"/>
    <w:uiPriority w:val="99"/>
    <w:semiHidden/>
    <w:unhideWhenUsed/>
    <w:rsid w:val="00A66C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6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detailsv.html?q=%D0%B2%D0%B8%D0%B4%D0%B5%D0%BE%20%D0%BF%D1%80%D0%BE%D0%B1%D0%BB%D0%B5%D0%BC%D1%8B%20%20%D0%B0%D1%80%D0%B0%D0%BB%D1%8C%D1%81%D0%BA%D0%BE%D0%B3%D0%BE%20%D0%BC%D0%BE%D1%80%D1%8F%20%D1%81%D0%BC%D0%BE%D1%82%D1%80%D0%B5%D1%82%D1%8C&amp;pageurl=http%3A//webfurnitura.ru/video/turizm/aral-sea-the-problem-we-need-to-see-problema-aralskogo-morja.html&amp;sig=6531f766a1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5</cp:revision>
  <cp:lastPrinted>2014-12-02T19:27:00Z</cp:lastPrinted>
  <dcterms:created xsi:type="dcterms:W3CDTF">2014-11-26T15:55:00Z</dcterms:created>
  <dcterms:modified xsi:type="dcterms:W3CDTF">2015-01-10T05:18:00Z</dcterms:modified>
</cp:coreProperties>
</file>