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7" w:rsidRPr="00A973C1" w:rsidRDefault="00E23E77" w:rsidP="00E23E77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73C1">
        <w:rPr>
          <w:rFonts w:ascii="Times New Roman" w:hAnsi="Times New Roman"/>
          <w:b/>
          <w:sz w:val="24"/>
          <w:szCs w:val="24"/>
        </w:rPr>
        <w:t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№7 восьмого вида станицы Казанской Краснодарского края</w:t>
      </w:r>
    </w:p>
    <w:p w:rsidR="00E23E77" w:rsidRPr="00A973C1" w:rsidRDefault="00E23E77" w:rsidP="00E23E77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color w:val="8064A2"/>
          <w:sz w:val="24"/>
          <w:szCs w:val="24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12192" distB="17780" distL="114300" distR="122428" simplePos="0" relativeHeight="251660288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24638</wp:posOffset>
            </wp:positionV>
            <wp:extent cx="2610993" cy="2212467"/>
            <wp:effectExtent l="19050" t="0" r="0" b="0"/>
            <wp:wrapTight wrapText="bothSides">
              <wp:wrapPolygon edited="0">
                <wp:start x="8668" y="186"/>
                <wp:lineTo x="7249" y="372"/>
                <wp:lineTo x="2994" y="2790"/>
                <wp:lineTo x="2522" y="3720"/>
                <wp:lineTo x="946" y="6137"/>
                <wp:lineTo x="-158" y="9113"/>
                <wp:lineTo x="-158" y="12089"/>
                <wp:lineTo x="788" y="15065"/>
                <wp:lineTo x="2837" y="18412"/>
                <wp:lineTo x="7092" y="21016"/>
                <wp:lineTo x="7880" y="21202"/>
                <wp:lineTo x="9141" y="21388"/>
                <wp:lineTo x="9613" y="21388"/>
                <wp:lineTo x="11820" y="21388"/>
                <wp:lineTo x="12450" y="21388"/>
                <wp:lineTo x="13711" y="21202"/>
                <wp:lineTo x="13553" y="21016"/>
                <wp:lineTo x="14341" y="21016"/>
                <wp:lineTo x="18596" y="18412"/>
                <wp:lineTo x="18754" y="18040"/>
                <wp:lineTo x="20645" y="15251"/>
                <wp:lineTo x="20645" y="15065"/>
                <wp:lineTo x="21591" y="12275"/>
                <wp:lineTo x="21591" y="9113"/>
                <wp:lineTo x="21118" y="7811"/>
                <wp:lineTo x="20487" y="6137"/>
                <wp:lineTo x="18911" y="3720"/>
                <wp:lineTo x="18439" y="2790"/>
                <wp:lineTo x="14184" y="372"/>
                <wp:lineTo x="12765" y="186"/>
                <wp:lineTo x="8668" y="186"/>
              </wp:wrapPolygon>
            </wp:wrapTight>
            <wp:docPr id="2" name="Рисунок 1" descr="P10104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01042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993" cy="22124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7B0B2C" w:rsidRDefault="007B0B2C" w:rsidP="007B0B2C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7B0B2C" w:rsidRDefault="007B0B2C" w:rsidP="007B0B2C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23E77" w:rsidRPr="007B0B2C" w:rsidRDefault="007B0B2C" w:rsidP="007B0B2C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7B0B2C">
        <w:rPr>
          <w:rFonts w:ascii="Times New Roman" w:hAnsi="Times New Roman"/>
          <w:b/>
          <w:i/>
          <w:sz w:val="56"/>
          <w:szCs w:val="56"/>
        </w:rPr>
        <w:t>Сценарий общешкольного праздника</w:t>
      </w: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E23E77" w:rsidRPr="00E23E77" w:rsidRDefault="00E23E77" w:rsidP="00E23E77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3E77">
        <w:rPr>
          <w:rFonts w:ascii="Times New Roman" w:hAnsi="Times New Roman" w:cs="Times New Roman"/>
          <w:b/>
          <w:i/>
          <w:sz w:val="52"/>
          <w:szCs w:val="52"/>
        </w:rPr>
        <w:t>Ярмарка талантов</w:t>
      </w:r>
      <w:r w:rsidR="007B0B2C"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E23E77" w:rsidRPr="00E23E77" w:rsidRDefault="00E23E77" w:rsidP="00E23E77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i/>
          <w:sz w:val="52"/>
          <w:szCs w:val="52"/>
        </w:rPr>
      </w:pPr>
      <w:r w:rsidRPr="00E23E77">
        <w:rPr>
          <w:rFonts w:ascii="Times New Roman" w:hAnsi="Times New Roman" w:cs="Times New Roman"/>
          <w:b/>
          <w:i/>
          <w:sz w:val="52"/>
          <w:szCs w:val="52"/>
        </w:rPr>
        <w:t>«Мир, в котором я живу»</w:t>
      </w:r>
    </w:p>
    <w:p w:rsidR="00E23E77" w:rsidRPr="00E23E77" w:rsidRDefault="00E23E77" w:rsidP="00E23E77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i/>
          <w:sz w:val="52"/>
          <w:szCs w:val="52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sz w:val="28"/>
          <w:szCs w:val="28"/>
        </w:rPr>
      </w:pP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Подготовила воспитатель</w:t>
      </w: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ГБ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>К)ОУ школы – интерната№7</w:t>
      </w:r>
    </w:p>
    <w:p w:rsidR="00E23E77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станицы Казанской </w:t>
      </w:r>
    </w:p>
    <w:p w:rsidR="00E23E77" w:rsidRPr="00A973C1" w:rsidRDefault="00E23E77" w:rsidP="00E23E77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Краснодарского края</w:t>
      </w:r>
    </w:p>
    <w:p w:rsidR="00E23E77" w:rsidRPr="00A973C1" w:rsidRDefault="00E23E77" w:rsidP="00E23E77">
      <w:pPr>
        <w:spacing w:after="0" w:line="240" w:lineRule="auto"/>
        <w:ind w:left="5670"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73C1">
        <w:rPr>
          <w:rFonts w:ascii="Times New Roman" w:hAnsi="Times New Roman"/>
          <w:b/>
          <w:sz w:val="28"/>
          <w:szCs w:val="28"/>
        </w:rPr>
        <w:t xml:space="preserve">  ВЕРБИНА Г.С.</w:t>
      </w:r>
    </w:p>
    <w:p w:rsidR="00E23E77" w:rsidRDefault="00E23E77" w:rsidP="00E23E77">
      <w:pPr>
        <w:spacing w:after="0" w:line="240" w:lineRule="auto"/>
        <w:ind w:left="-567" w:right="-567"/>
        <w:contextualSpacing/>
        <w:rPr>
          <w:rFonts w:ascii="Times New Roman" w:hAnsi="Times New Roman"/>
          <w:b/>
          <w:sz w:val="28"/>
          <w:szCs w:val="28"/>
        </w:rPr>
      </w:pPr>
      <w:r w:rsidRPr="00A973C1">
        <w:rPr>
          <w:rFonts w:ascii="Times New Roman" w:hAnsi="Times New Roman"/>
          <w:b/>
          <w:sz w:val="28"/>
          <w:szCs w:val="28"/>
        </w:rPr>
        <w:t xml:space="preserve">    </w:t>
      </w:r>
    </w:p>
    <w:p w:rsidR="00E23E77" w:rsidRDefault="00E23E77" w:rsidP="005415BF">
      <w:pPr>
        <w:tabs>
          <w:tab w:val="left" w:pos="364"/>
        </w:tabs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7B0B2C" w:rsidRDefault="007B0B2C" w:rsidP="005415BF">
      <w:pPr>
        <w:tabs>
          <w:tab w:val="left" w:pos="364"/>
        </w:tabs>
        <w:spacing w:after="0" w:line="240" w:lineRule="auto"/>
        <w:ind w:right="-567"/>
        <w:rPr>
          <w:sz w:val="24"/>
          <w:szCs w:val="24"/>
        </w:rPr>
      </w:pPr>
    </w:p>
    <w:p w:rsidR="00E23E77" w:rsidRDefault="00E23E77" w:rsidP="005415BF">
      <w:pPr>
        <w:tabs>
          <w:tab w:val="left" w:pos="364"/>
        </w:tabs>
        <w:spacing w:after="0" w:line="240" w:lineRule="auto"/>
        <w:ind w:right="-567"/>
        <w:rPr>
          <w:sz w:val="24"/>
          <w:szCs w:val="24"/>
        </w:rPr>
      </w:pPr>
    </w:p>
    <w:p w:rsidR="0026769D" w:rsidRPr="005415BF" w:rsidRDefault="00BC53D8" w:rsidP="005415BF">
      <w:pPr>
        <w:tabs>
          <w:tab w:val="left" w:pos="364"/>
        </w:tabs>
        <w:spacing w:after="0" w:line="240" w:lineRule="auto"/>
        <w:ind w:right="-567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lastRenderedPageBreak/>
        <w:tab/>
      </w:r>
      <w:r w:rsidR="0026769D" w:rsidRPr="005415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5BF" w:rsidRPr="005415BF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5BF" w:rsidRPr="005415BF">
        <w:rPr>
          <w:rFonts w:ascii="Times New Roman" w:hAnsi="Times New Roman" w:cs="Times New Roman"/>
          <w:b/>
          <w:sz w:val="32"/>
          <w:szCs w:val="32"/>
        </w:rPr>
        <w:t>Ярмарка талантов  «Мир, в котором я живу</w:t>
      </w:r>
      <w:r w:rsidR="0026769D" w:rsidRPr="005415BF">
        <w:rPr>
          <w:rFonts w:ascii="Times New Roman" w:hAnsi="Times New Roman" w:cs="Times New Roman"/>
          <w:b/>
          <w:sz w:val="32"/>
          <w:szCs w:val="32"/>
        </w:rPr>
        <w:t>»</w:t>
      </w:r>
      <w:r w:rsidR="00D227A9" w:rsidRPr="005415BF">
        <w:rPr>
          <w:rFonts w:ascii="Times New Roman" w:hAnsi="Times New Roman" w:cs="Times New Roman"/>
          <w:b/>
          <w:sz w:val="32"/>
          <w:szCs w:val="32"/>
        </w:rPr>
        <w:t>.</w:t>
      </w:r>
      <w:r w:rsidR="0026769D" w:rsidRPr="005415B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227A9" w:rsidRPr="005415B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6769D" w:rsidRPr="005415BF" w:rsidRDefault="0026769D" w:rsidP="005415BF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5BF">
        <w:rPr>
          <w:rFonts w:ascii="Times New Roman" w:hAnsi="Times New Roman" w:cs="Times New Roman"/>
          <w:sz w:val="28"/>
          <w:szCs w:val="28"/>
        </w:rPr>
        <w:t>( Ширма с кукольным театром.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На заднем фоне торговая площадь. Звучит народная музыка. Выходят коробейники с лотками через плечо.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Они расхваливают свой товар.)</w:t>
      </w:r>
      <w:proofErr w:type="gramEnd"/>
    </w:p>
    <w:p w:rsidR="0026769D" w:rsidRPr="005415BF" w:rsidRDefault="003057BE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  т</w:t>
      </w:r>
      <w:r w:rsidR="0026769D" w:rsidRPr="005415BF">
        <w:rPr>
          <w:rFonts w:ascii="Times New Roman" w:hAnsi="Times New Roman" w:cs="Times New Roman"/>
          <w:sz w:val="28"/>
          <w:szCs w:val="28"/>
        </w:rPr>
        <w:t>оропись честной народ, -</w:t>
      </w:r>
    </w:p>
    <w:p w:rsidR="003057BE" w:rsidRPr="005415BF" w:rsidRDefault="003057BE" w:rsidP="005415BF">
      <w:pPr>
        <w:spacing w:after="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26769D" w:rsidRPr="005415BF">
        <w:rPr>
          <w:rFonts w:ascii="Times New Roman" w:hAnsi="Times New Roman" w:cs="Times New Roman"/>
          <w:sz w:val="28"/>
          <w:szCs w:val="28"/>
        </w:rPr>
        <w:t xml:space="preserve"> гости ярмарка идет!</w:t>
      </w:r>
    </w:p>
    <w:p w:rsidR="004642B5" w:rsidRPr="005415BF" w:rsidRDefault="0026769D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</w:t>
      </w:r>
      <w:r w:rsidR="003057BE" w:rsidRPr="005415BF">
        <w:rPr>
          <w:rFonts w:ascii="Times New Roman" w:hAnsi="Times New Roman" w:cs="Times New Roman"/>
          <w:sz w:val="28"/>
          <w:szCs w:val="28"/>
        </w:rPr>
        <w:t>ейн</w:t>
      </w:r>
      <w:r w:rsidR="00BC53D8" w:rsidRPr="005415BF">
        <w:rPr>
          <w:rFonts w:ascii="Times New Roman" w:hAnsi="Times New Roman" w:cs="Times New Roman"/>
          <w:sz w:val="28"/>
          <w:szCs w:val="28"/>
        </w:rPr>
        <w:t>ик</w:t>
      </w:r>
      <w:r w:rsidR="003057BE" w:rsidRPr="005415BF">
        <w:rPr>
          <w:rFonts w:ascii="Times New Roman" w:hAnsi="Times New Roman" w:cs="Times New Roman"/>
          <w:sz w:val="28"/>
          <w:szCs w:val="28"/>
        </w:rPr>
        <w:t xml:space="preserve"> 2:  Добры люди,  поспешит</w:t>
      </w:r>
      <w:r w:rsidR="00BC53D8" w:rsidRPr="005415BF">
        <w:rPr>
          <w:rFonts w:ascii="Times New Roman" w:hAnsi="Times New Roman" w:cs="Times New Roman"/>
          <w:sz w:val="28"/>
          <w:szCs w:val="28"/>
        </w:rPr>
        <w:t>е</w:t>
      </w:r>
    </w:p>
    <w:p w:rsidR="0026769D" w:rsidRPr="005415BF" w:rsidRDefault="004642B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7BE" w:rsidRPr="005415BF"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26769D" w:rsidRPr="005415BF">
        <w:rPr>
          <w:rFonts w:ascii="Times New Roman" w:hAnsi="Times New Roman" w:cs="Times New Roman"/>
          <w:sz w:val="28"/>
          <w:szCs w:val="28"/>
        </w:rPr>
        <w:t xml:space="preserve"> товар у нас купите!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Не ленитесь, не зевайте  -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Кошелек свой доставайте!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Здесь найдете, что хотите…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Вместе:   Подходите, подходите…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</w:t>
      </w:r>
      <w:r w:rsidR="003057BE" w:rsidRPr="005415BF">
        <w:rPr>
          <w:rFonts w:ascii="Times New Roman" w:hAnsi="Times New Roman" w:cs="Times New Roman"/>
          <w:sz w:val="28"/>
          <w:szCs w:val="28"/>
        </w:rPr>
        <w:t xml:space="preserve"> 1: Подходите! Вот для вас я </w:t>
      </w:r>
      <w:proofErr w:type="spellStart"/>
      <w:r w:rsidR="003057BE" w:rsidRPr="005415BF">
        <w:rPr>
          <w:rFonts w:ascii="Times New Roman" w:hAnsi="Times New Roman" w:cs="Times New Roman"/>
          <w:sz w:val="28"/>
          <w:szCs w:val="28"/>
        </w:rPr>
        <w:t>сат</w:t>
      </w:r>
      <w:r w:rsidRPr="005415BF">
        <w:rPr>
          <w:rFonts w:ascii="Times New Roman" w:hAnsi="Times New Roman" w:cs="Times New Roman"/>
          <w:sz w:val="28"/>
          <w:szCs w:val="28"/>
        </w:rPr>
        <w:t>инчику</w:t>
      </w:r>
      <w:proofErr w:type="spellEnd"/>
      <w:r w:rsidRPr="005415BF">
        <w:rPr>
          <w:rFonts w:ascii="Times New Roman" w:hAnsi="Times New Roman" w:cs="Times New Roman"/>
          <w:sz w:val="28"/>
          <w:szCs w:val="28"/>
        </w:rPr>
        <w:t xml:space="preserve"> припас!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Сошьете дивный сарафан  -  почти даром вам отдам!</w:t>
      </w:r>
    </w:p>
    <w:p w:rsidR="00BB1780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Будете смотреться слева как английская королева.</w:t>
      </w:r>
    </w:p>
    <w:p w:rsidR="00BB1780" w:rsidRPr="005415BF" w:rsidRDefault="00BC53D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Ну</w:t>
      </w:r>
      <w:r w:rsidR="00BB1780" w:rsidRPr="005415BF">
        <w:rPr>
          <w:rFonts w:ascii="Times New Roman" w:hAnsi="Times New Roman" w:cs="Times New Roman"/>
          <w:sz w:val="28"/>
          <w:szCs w:val="28"/>
        </w:rPr>
        <w:t xml:space="preserve">, а с </w:t>
      </w:r>
      <w:proofErr w:type="gramStart"/>
      <w:r w:rsidR="00BB1780" w:rsidRPr="005415BF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BB1780" w:rsidRPr="005415BF">
        <w:rPr>
          <w:rFonts w:ascii="Times New Roman" w:hAnsi="Times New Roman" w:cs="Times New Roman"/>
          <w:sz w:val="28"/>
          <w:szCs w:val="28"/>
        </w:rPr>
        <w:t xml:space="preserve"> глянет кто: скажет, что </w:t>
      </w:r>
      <w:proofErr w:type="spellStart"/>
      <w:r w:rsidR="00BB1780" w:rsidRPr="005415BF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="00BB1780" w:rsidRPr="0054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780" w:rsidRPr="005415BF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="00BB1780" w:rsidRPr="005415BF">
        <w:rPr>
          <w:rFonts w:ascii="Times New Roman" w:hAnsi="Times New Roman" w:cs="Times New Roman"/>
          <w:sz w:val="28"/>
          <w:szCs w:val="28"/>
        </w:rPr>
        <w:t>!</w:t>
      </w:r>
    </w:p>
    <w:p w:rsidR="00115035" w:rsidRPr="005415BF" w:rsidRDefault="00BB178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Времени зря не тяните, подходите, подходите!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( К коробейникам-куклам подходят мальчик и девочка – люди.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Добрый день! Вас очень просим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Нашей школе номер семь</w:t>
      </w:r>
    </w:p>
    <w:p w:rsidR="00B820C4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0C4" w:rsidRPr="005415BF">
        <w:rPr>
          <w:rFonts w:ascii="Times New Roman" w:hAnsi="Times New Roman" w:cs="Times New Roman"/>
          <w:sz w:val="28"/>
          <w:szCs w:val="28"/>
        </w:rPr>
        <w:t xml:space="preserve">     Для костюмов ткань продать,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А то не в чем выступать.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Девочка: Нужен нам хороший цвет,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Танец есть  -  костюмов нет!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Номер семь? Что это за школа?</w:t>
      </w:r>
    </w:p>
    <w:p w:rsidR="00115035" w:rsidRPr="005415BF" w:rsidRDefault="00115035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Коробейник 2: Не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мы такого?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Наша школа, одним словом,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Дом, в котором мы живем.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Девочка: Здесь нас учат танцевать!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Здесь нас учат рисовать!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Девочка: Хором петь или в дуэте!  Еще многому чему, все припомнить не могу.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Дайте ткани нам скорей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На костюмы для детей!</w:t>
      </w:r>
    </w:p>
    <w:p w:rsidR="00580CC9" w:rsidRPr="005415BF" w:rsidRDefault="00580CC9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А когда увидим вас? Долго ждать?</w:t>
      </w:r>
    </w:p>
    <w:p w:rsidR="00BB1780" w:rsidRPr="005415BF" w:rsidRDefault="00BC53D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</w:t>
      </w:r>
      <w:r w:rsidR="00580CC9" w:rsidRPr="005415BF">
        <w:rPr>
          <w:rFonts w:ascii="Times New Roman" w:hAnsi="Times New Roman" w:cs="Times New Roman"/>
          <w:sz w:val="28"/>
          <w:szCs w:val="28"/>
        </w:rPr>
        <w:t>: Да нет! Сейчас!</w:t>
      </w:r>
    </w:p>
    <w:p w:rsidR="00BC53D8" w:rsidRPr="005415BF" w:rsidRDefault="00BC53D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Будет песня, будет пляс!</w:t>
      </w:r>
      <w:r w:rsidR="00D227A9" w:rsidRPr="0054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( Песня: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Танец:</w:t>
      </w:r>
      <w:r w:rsidR="00D227A9" w:rsidRPr="005415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53D8" w:rsidRPr="005415BF" w:rsidRDefault="00BC53D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Лихо пели, танцевали!</w:t>
      </w:r>
    </w:p>
    <w:p w:rsidR="00BC53D8" w:rsidRPr="005415BF" w:rsidRDefault="00BC53D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Даже мы не ожидали!</w:t>
      </w:r>
    </w:p>
    <w:p w:rsidR="00BC53D8" w:rsidRPr="005415BF" w:rsidRDefault="006F5DED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В зале хлопают мы рады  -</w:t>
      </w:r>
    </w:p>
    <w:p w:rsidR="006F5DED" w:rsidRPr="005415BF" w:rsidRDefault="006F5DED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Девочка: Выше нет для нас награды!</w:t>
      </w:r>
    </w:p>
    <w:p w:rsidR="006F5DED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415BF">
        <w:rPr>
          <w:rFonts w:ascii="Times New Roman" w:hAnsi="Times New Roman" w:cs="Times New Roman"/>
          <w:sz w:val="28"/>
          <w:szCs w:val="28"/>
        </w:rPr>
        <w:t>(Звучит музыка былинных богатырей.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На ярмарке появляютс</w:t>
      </w:r>
      <w:r w:rsidR="00D227A9" w:rsidRPr="005415BF">
        <w:rPr>
          <w:rFonts w:ascii="Times New Roman" w:hAnsi="Times New Roman" w:cs="Times New Roman"/>
          <w:sz w:val="28"/>
          <w:szCs w:val="28"/>
        </w:rPr>
        <w:t xml:space="preserve">я три богатыря. </w:t>
      </w:r>
      <w:proofErr w:type="gramStart"/>
      <w:r w:rsidR="00D227A9" w:rsidRPr="005415BF">
        <w:rPr>
          <w:rFonts w:ascii="Times New Roman" w:hAnsi="Times New Roman" w:cs="Times New Roman"/>
          <w:sz w:val="28"/>
          <w:szCs w:val="28"/>
        </w:rPr>
        <w:t>Куклы</w:t>
      </w:r>
      <w:r w:rsidRPr="005415B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F22C0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Посмотрите-ка, друзья  -</w:t>
      </w:r>
    </w:p>
    <w:p w:rsidR="003F22C0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Это три богатыря!</w:t>
      </w:r>
    </w:p>
    <w:p w:rsidR="003F22C0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К нам на ярмарку пришли</w:t>
      </w:r>
    </w:p>
    <w:p w:rsidR="003F22C0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Весть должно быть принесли!</w:t>
      </w:r>
    </w:p>
    <w:p w:rsidR="003F22C0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Добрыня: Ах, ярмарка, кругом веселье, смех.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А мы повеселимся лучше всех!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Добрыня: Здравствуй,  Алеша!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Здравствуй, Добрыня!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Добрыня: А где же наш Илюша?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Да что-то не видно.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Добрыня: Неужто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случилась?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Напала на парня нечистая сила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Да где ты нечистую силу видал?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Один Соловей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>де-то тут он гулял.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Добрыня: Что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верно то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верно. Мы ж на ярмарке талантов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Чтецов, танцоров, музыкантов.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( Появляется Илья Муромец)            А вот и Илюша! Ты что опоздал?</w:t>
      </w:r>
    </w:p>
    <w:p w:rsidR="009451E6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Илья: На ярмарке</w:t>
      </w:r>
      <w:r w:rsidR="009451E6" w:rsidRPr="005415BF">
        <w:rPr>
          <w:rFonts w:ascii="Times New Roman" w:hAnsi="Times New Roman" w:cs="Times New Roman"/>
          <w:sz w:val="28"/>
          <w:szCs w:val="28"/>
        </w:rPr>
        <w:t xml:space="preserve"> я Соловья повстречал.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Добрыня: Сразился, наверно, с ним в драке лихой,</w:t>
      </w:r>
    </w:p>
    <w:p w:rsidR="009451E6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Чтоб впредь не нарушил народный покой?</w:t>
      </w:r>
    </w:p>
    <w:p w:rsidR="00672908" w:rsidRPr="005415BF" w:rsidRDefault="009451E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И чтоб не свистел он на мирной дороге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Илья: Да нет, с Соловьем поиграл я немного.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Он вовсе не страшный, и он не злодей.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Добрыня: Забыл разве, сколько сгубил он людей?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Илья: Да это не он. Его предок далекий.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Вот он, говорят, был ужасно жестокий!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А наши прапрадеды, славные деды,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На Русь приносили большие победы.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А ты что молчишь, богатырь наш Илья?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Илья: Да вот о чем думаю, ратники, я: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Когда-нибудь войны исчезнут с земли,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Исчезнут Разбойники, а не соловьи,</w:t>
      </w:r>
    </w:p>
    <w:p w:rsidR="00672908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И будут народы друг с другом дружить.</w:t>
      </w:r>
    </w:p>
    <w:p w:rsidR="00236A87" w:rsidRPr="005415BF" w:rsidRDefault="00672908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Добрыня: Так что ж нам, оружие в ножны сложить?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Алеша: Забыть честь и славу отцов боевых?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Илья: Никто никогда не забудет о них!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От всех поколений им честь и внимание.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Вместе: Защитник Отечества   -   славное звание!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А ведь правы богатыри: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Как часто за событиями, за сутолокой дней,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Старины своей не помним,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Забываем мы о ней.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Мальчик: Нет, неправда! Не забудем мы героев,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Что лежат в земле сырой.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Девочка: 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отдав на поле боя,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За народ, за нас с тобой!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 Отгремела война,</w:t>
      </w:r>
      <w:r w:rsidR="00D227A9" w:rsidRPr="005415BF">
        <w:rPr>
          <w:rFonts w:ascii="Times New Roman" w:hAnsi="Times New Roman" w:cs="Times New Roman"/>
          <w:sz w:val="28"/>
          <w:szCs w:val="28"/>
        </w:rPr>
        <w:t xml:space="preserve">  у</w:t>
      </w:r>
      <w:r w:rsidRPr="005415BF">
        <w:rPr>
          <w:rFonts w:ascii="Times New Roman" w:hAnsi="Times New Roman" w:cs="Times New Roman"/>
          <w:sz w:val="28"/>
          <w:szCs w:val="28"/>
        </w:rPr>
        <w:t>ж давно историей стала.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Но никак не отпустит тревожную память бойца.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От фугасов и мин мы очистили наши кварталы,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Но какой же сапер разминирует наши сердца?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Война закончилась, но песней опаленной</w:t>
      </w:r>
    </w:p>
    <w:p w:rsidR="00236A87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Над каждым домом до сих пор она кружит.</w:t>
      </w:r>
    </w:p>
    <w:p w:rsidR="00457C3A" w:rsidRPr="005415BF" w:rsidRDefault="00236A87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И не забудем мы, что двадцать миллионов</w:t>
      </w:r>
    </w:p>
    <w:p w:rsidR="00457C3A" w:rsidRPr="005415BF" w:rsidRDefault="00457C3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Ушли в бессмертье, чтобы нам с тобою жить.</w:t>
      </w:r>
    </w:p>
    <w:p w:rsidR="00ED102A" w:rsidRPr="005415BF" w:rsidRDefault="00457C3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415BF">
        <w:rPr>
          <w:rFonts w:ascii="Times New Roman" w:hAnsi="Times New Roman" w:cs="Times New Roman"/>
          <w:sz w:val="28"/>
          <w:szCs w:val="28"/>
        </w:rPr>
        <w:t>( Танец «Журавли».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5B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>ренкеля</w:t>
      </w:r>
      <w:proofErr w:type="spellEnd"/>
      <w:r w:rsidRPr="005415BF">
        <w:rPr>
          <w:rFonts w:ascii="Times New Roman" w:hAnsi="Times New Roman" w:cs="Times New Roman"/>
          <w:sz w:val="28"/>
          <w:szCs w:val="28"/>
        </w:rPr>
        <w:t>, сл.Гамзатова )</w:t>
      </w:r>
      <w:r w:rsidR="00236A87" w:rsidRPr="005415BF">
        <w:rPr>
          <w:rFonts w:ascii="Times New Roman" w:hAnsi="Times New Roman" w:cs="Times New Roman"/>
          <w:sz w:val="28"/>
          <w:szCs w:val="28"/>
        </w:rPr>
        <w:t xml:space="preserve">  </w:t>
      </w:r>
      <w:r w:rsidR="00ED102A" w:rsidRPr="005415BF">
        <w:rPr>
          <w:rFonts w:ascii="Times New Roman" w:hAnsi="Times New Roman" w:cs="Times New Roman"/>
          <w:sz w:val="28"/>
          <w:szCs w:val="28"/>
        </w:rPr>
        <w:t>(Появляются коробейники и дети)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Коробейник 1: Если память о прошлом 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Живет в сердцах людей,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Она поможет нам спастись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От войн и от смертей!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Завещано беречь нам этот мир,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Он с детства очень дорог нам и мил.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E76" w:rsidRPr="005415BF">
        <w:rPr>
          <w:rFonts w:ascii="Times New Roman" w:hAnsi="Times New Roman" w:cs="Times New Roman"/>
          <w:sz w:val="28"/>
          <w:szCs w:val="28"/>
        </w:rPr>
        <w:t xml:space="preserve">           В нем нужно красиво</w:t>
      </w:r>
      <w:r w:rsidRPr="005415BF">
        <w:rPr>
          <w:rFonts w:ascii="Times New Roman" w:hAnsi="Times New Roman" w:cs="Times New Roman"/>
          <w:sz w:val="28"/>
          <w:szCs w:val="28"/>
        </w:rPr>
        <w:t xml:space="preserve"> и радостно жить,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И край свой родной беззаветно любить!</w:t>
      </w:r>
    </w:p>
    <w:p w:rsidR="00ED102A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 Мой друг, что может быть милей бесценного родного края!</w:t>
      </w:r>
    </w:p>
    <w:p w:rsidR="00B950DF" w:rsidRPr="005415BF" w:rsidRDefault="00ED102A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="00B950DF" w:rsidRPr="005415BF">
        <w:rPr>
          <w:rFonts w:ascii="Times New Roman" w:hAnsi="Times New Roman" w:cs="Times New Roman"/>
          <w:sz w:val="28"/>
          <w:szCs w:val="28"/>
        </w:rPr>
        <w:t xml:space="preserve"> Здесь небо, как синяя ткань,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Здесь дышится легче и любится крепче,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Ведь это же наша Кубань!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Здесь так поют под южным солнцем птицы,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И рвутся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прямые тополя.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Садами цветут все казачьи станицы.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Живи в веках кубанская земля!</w:t>
      </w:r>
      <w:r w:rsidR="00D227A9"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Pr="005415BF">
        <w:rPr>
          <w:rFonts w:ascii="Times New Roman" w:hAnsi="Times New Roman" w:cs="Times New Roman"/>
          <w:sz w:val="28"/>
          <w:szCs w:val="28"/>
        </w:rPr>
        <w:t>(Стихотворение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Песня :</w:t>
      </w:r>
      <w:r w:rsidR="00D227A9" w:rsidRPr="005415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1: Все, закрываем ярмарку на этом.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Но мы хотим поделиться секретом!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 2: Не всем учеными большими быть,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Нам важно в каждом что-нибудь открыть!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пусть тянется рука!</w:t>
      </w:r>
    </w:p>
    <w:p w:rsidR="00B950DF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</w:t>
      </w:r>
      <w:r w:rsidR="003F22C0" w:rsidRPr="005415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15BF">
        <w:rPr>
          <w:rFonts w:ascii="Times New Roman" w:hAnsi="Times New Roman" w:cs="Times New Roman"/>
          <w:sz w:val="28"/>
          <w:szCs w:val="28"/>
        </w:rPr>
        <w:t>Потом уже ей не нажать курка!</w:t>
      </w:r>
    </w:p>
    <w:p w:rsidR="00B77526" w:rsidRPr="005415BF" w:rsidRDefault="00B950DF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 Коль в танце </w:t>
      </w:r>
      <w:r w:rsidR="00B77526" w:rsidRPr="005415BF">
        <w:rPr>
          <w:rFonts w:ascii="Times New Roman" w:hAnsi="Times New Roman" w:cs="Times New Roman"/>
          <w:sz w:val="28"/>
          <w:szCs w:val="28"/>
        </w:rPr>
        <w:t xml:space="preserve">твердость </w:t>
      </w:r>
      <w:r w:rsidRPr="005415BF">
        <w:rPr>
          <w:rFonts w:ascii="Times New Roman" w:hAnsi="Times New Roman" w:cs="Times New Roman"/>
          <w:sz w:val="28"/>
          <w:szCs w:val="28"/>
        </w:rPr>
        <w:t>чувствовал</w:t>
      </w:r>
      <w:r w:rsidR="003F22C0"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="00B77526" w:rsidRPr="005415BF">
        <w:rPr>
          <w:rFonts w:ascii="Times New Roman" w:hAnsi="Times New Roman" w:cs="Times New Roman"/>
          <w:sz w:val="28"/>
          <w:szCs w:val="28"/>
        </w:rPr>
        <w:t>руки,</w:t>
      </w:r>
    </w:p>
    <w:p w:rsidR="00B77526" w:rsidRPr="005415BF" w:rsidRDefault="00B7752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Никто не сможет сжать их в кулаки!</w:t>
      </w:r>
    </w:p>
    <w:p w:rsidR="00B77526" w:rsidRPr="005415BF" w:rsidRDefault="00B7752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Коробейники (вместе)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="006A614C" w:rsidRPr="005415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614C" w:rsidRPr="005415BF">
        <w:rPr>
          <w:rFonts w:ascii="Times New Roman" w:hAnsi="Times New Roman" w:cs="Times New Roman"/>
          <w:sz w:val="28"/>
          <w:szCs w:val="28"/>
        </w:rPr>
        <w:t xml:space="preserve"> Сейчас для вас открыты все пути,</w:t>
      </w:r>
    </w:p>
    <w:p w:rsidR="00B77526" w:rsidRPr="005415BF" w:rsidRDefault="00B7752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614C" w:rsidRPr="005415BF">
        <w:rPr>
          <w:rFonts w:ascii="Times New Roman" w:hAnsi="Times New Roman" w:cs="Times New Roman"/>
          <w:sz w:val="28"/>
          <w:szCs w:val="28"/>
        </w:rPr>
        <w:t xml:space="preserve">              Сам выбирай  - куда тебе идти</w:t>
      </w:r>
      <w:proofErr w:type="gramStart"/>
      <w:r w:rsidR="006A614C" w:rsidRPr="005415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A614C" w:rsidRPr="005415BF" w:rsidRDefault="00B77526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>Мальчик и девочка (вместе)</w:t>
      </w:r>
      <w:proofErr w:type="gramStart"/>
      <w:r w:rsidRPr="00541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="002B5E76" w:rsidRPr="005415BF">
        <w:rPr>
          <w:rFonts w:ascii="Times New Roman" w:hAnsi="Times New Roman" w:cs="Times New Roman"/>
          <w:sz w:val="28"/>
          <w:szCs w:val="28"/>
        </w:rPr>
        <w:t>П</w:t>
      </w:r>
      <w:r w:rsidR="006A614C" w:rsidRPr="005415BF">
        <w:rPr>
          <w:rFonts w:ascii="Times New Roman" w:hAnsi="Times New Roman" w:cs="Times New Roman"/>
          <w:sz w:val="28"/>
          <w:szCs w:val="28"/>
        </w:rPr>
        <w:t>усть таланты</w:t>
      </w:r>
      <w:r w:rsidR="003F22C0" w:rsidRPr="005415BF">
        <w:rPr>
          <w:rFonts w:ascii="Times New Roman" w:hAnsi="Times New Roman" w:cs="Times New Roman"/>
          <w:sz w:val="28"/>
          <w:szCs w:val="28"/>
        </w:rPr>
        <w:t xml:space="preserve"> </w:t>
      </w:r>
      <w:r w:rsidR="002B5E76" w:rsidRPr="005415BF">
        <w:rPr>
          <w:rFonts w:ascii="Times New Roman" w:hAnsi="Times New Roman" w:cs="Times New Roman"/>
          <w:sz w:val="28"/>
          <w:szCs w:val="28"/>
        </w:rPr>
        <w:t>ваши искрятся</w:t>
      </w:r>
      <w:r w:rsidR="006A614C" w:rsidRPr="005415BF">
        <w:rPr>
          <w:rFonts w:ascii="Times New Roman" w:hAnsi="Times New Roman" w:cs="Times New Roman"/>
          <w:sz w:val="28"/>
          <w:szCs w:val="28"/>
        </w:rPr>
        <w:t xml:space="preserve"> ключом,</w:t>
      </w:r>
    </w:p>
    <w:p w:rsidR="003F22C0" w:rsidRPr="005415BF" w:rsidRDefault="003F22C0" w:rsidP="005415BF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5415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E76" w:rsidRPr="005415BF">
        <w:rPr>
          <w:rFonts w:ascii="Times New Roman" w:hAnsi="Times New Roman" w:cs="Times New Roman"/>
          <w:sz w:val="28"/>
          <w:szCs w:val="28"/>
        </w:rPr>
        <w:t xml:space="preserve">                                                В том мире, где с тобою мы живем!</w:t>
      </w:r>
    </w:p>
    <w:p w:rsidR="004642B5" w:rsidRDefault="004642B5" w:rsidP="00D227A9">
      <w:pPr>
        <w:spacing w:before="120" w:after="120" w:line="240" w:lineRule="auto"/>
        <w:ind w:left="-851" w:right="-567"/>
        <w:jc w:val="both"/>
        <w:rPr>
          <w:sz w:val="28"/>
          <w:szCs w:val="28"/>
        </w:rPr>
      </w:pPr>
    </w:p>
    <w:p w:rsidR="004642B5" w:rsidRDefault="004642B5" w:rsidP="00D227A9">
      <w:pPr>
        <w:spacing w:before="120" w:after="120" w:line="240" w:lineRule="auto"/>
        <w:ind w:right="-567"/>
        <w:jc w:val="both"/>
        <w:rPr>
          <w:sz w:val="28"/>
          <w:szCs w:val="28"/>
        </w:rPr>
      </w:pPr>
    </w:p>
    <w:p w:rsidR="004642B5" w:rsidRDefault="004642B5" w:rsidP="00D227A9">
      <w:pPr>
        <w:spacing w:before="120" w:after="120" w:line="240" w:lineRule="auto"/>
        <w:ind w:right="-567"/>
        <w:jc w:val="both"/>
        <w:rPr>
          <w:sz w:val="28"/>
          <w:szCs w:val="28"/>
        </w:rPr>
      </w:pPr>
    </w:p>
    <w:p w:rsidR="004642B5" w:rsidRPr="00BB1780" w:rsidRDefault="004642B5" w:rsidP="004642B5">
      <w:pPr>
        <w:spacing w:line="240" w:lineRule="auto"/>
        <w:ind w:left="-851" w:right="-567"/>
        <w:rPr>
          <w:sz w:val="28"/>
          <w:szCs w:val="28"/>
        </w:rPr>
      </w:pPr>
    </w:p>
    <w:sectPr w:rsidR="004642B5" w:rsidRPr="00BB1780" w:rsidSect="005415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69D"/>
    <w:rsid w:val="00115035"/>
    <w:rsid w:val="00236A87"/>
    <w:rsid w:val="0026769D"/>
    <w:rsid w:val="002B5E76"/>
    <w:rsid w:val="003057BE"/>
    <w:rsid w:val="003B2254"/>
    <w:rsid w:val="003F22C0"/>
    <w:rsid w:val="00457C3A"/>
    <w:rsid w:val="004642B5"/>
    <w:rsid w:val="00516894"/>
    <w:rsid w:val="005415BF"/>
    <w:rsid w:val="00580CC9"/>
    <w:rsid w:val="00641C92"/>
    <w:rsid w:val="006637AC"/>
    <w:rsid w:val="00672908"/>
    <w:rsid w:val="006A614C"/>
    <w:rsid w:val="006F5DED"/>
    <w:rsid w:val="00755C10"/>
    <w:rsid w:val="007B0B2C"/>
    <w:rsid w:val="008617F4"/>
    <w:rsid w:val="009451E6"/>
    <w:rsid w:val="00B003CF"/>
    <w:rsid w:val="00B77526"/>
    <w:rsid w:val="00B820C4"/>
    <w:rsid w:val="00B950DF"/>
    <w:rsid w:val="00BB1780"/>
    <w:rsid w:val="00BC53D8"/>
    <w:rsid w:val="00C0677B"/>
    <w:rsid w:val="00CE139A"/>
    <w:rsid w:val="00D227A9"/>
    <w:rsid w:val="00DF4F00"/>
    <w:rsid w:val="00E23E77"/>
    <w:rsid w:val="00E96F3F"/>
    <w:rsid w:val="00E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14BE-AEC4-4F67-BB00-C36A8C07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</cp:lastModifiedBy>
  <cp:revision>16</cp:revision>
  <dcterms:created xsi:type="dcterms:W3CDTF">2009-02-21T17:37:00Z</dcterms:created>
  <dcterms:modified xsi:type="dcterms:W3CDTF">2013-05-15T18:33:00Z</dcterms:modified>
</cp:coreProperties>
</file>