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F2" w:rsidRPr="00BE6658" w:rsidRDefault="008B7571">
      <w:pPr>
        <w:rPr>
          <w:b/>
          <w:sz w:val="28"/>
          <w:szCs w:val="28"/>
        </w:rPr>
      </w:pPr>
      <w:r w:rsidRPr="00BE6658">
        <w:rPr>
          <w:b/>
          <w:sz w:val="28"/>
          <w:szCs w:val="28"/>
        </w:rPr>
        <w:t>Отрытый урок по физике по теме «Виды теплопередачи» в 8 классе</w:t>
      </w:r>
    </w:p>
    <w:p w:rsidR="008B7571" w:rsidRPr="00BE6658" w:rsidRDefault="008B7571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Цель урока: обобщающее повторение видов теплопередачи.</w:t>
      </w:r>
    </w:p>
    <w:p w:rsidR="009C1A28" w:rsidRPr="00BE6658" w:rsidRDefault="00E13A87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Тип урока:  повторительно-обобщающий</w:t>
      </w:r>
    </w:p>
    <w:p w:rsidR="00E13A87" w:rsidRPr="00BE6658" w:rsidRDefault="00E13A87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Форма урока</w:t>
      </w:r>
      <w:r w:rsidR="006D5266" w:rsidRPr="00BE665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D5266" w:rsidRPr="00BE6658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6D5266" w:rsidRPr="00BE6658" w:rsidRDefault="006D5266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 xml:space="preserve">Образовательные ресурсы: </w:t>
      </w:r>
      <w:r w:rsidR="00EF4E1A" w:rsidRPr="00BE6658">
        <w:rPr>
          <w:rFonts w:ascii="Times New Roman" w:hAnsi="Times New Roman" w:cs="Times New Roman"/>
          <w:sz w:val="28"/>
          <w:szCs w:val="28"/>
        </w:rPr>
        <w:t xml:space="preserve"> </w:t>
      </w:r>
      <w:r w:rsidRPr="00BE6658">
        <w:rPr>
          <w:rFonts w:ascii="Times New Roman" w:hAnsi="Times New Roman" w:cs="Times New Roman"/>
          <w:sz w:val="28"/>
          <w:szCs w:val="28"/>
        </w:rPr>
        <w:t>компьютер, магнитная доска, набор кухонных  предметов</w:t>
      </w:r>
    </w:p>
    <w:p w:rsidR="00EF4E1A" w:rsidRPr="00BE6658" w:rsidRDefault="00EF4E1A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Оформление: на доске эпиграф урока: « …Ум заключается не только в знании, но и в умении прилагать знание на деле». (Аристотель)</w:t>
      </w:r>
      <w:r w:rsidR="00F15FB6" w:rsidRPr="00BE6658">
        <w:rPr>
          <w:rFonts w:ascii="Times New Roman" w:hAnsi="Times New Roman" w:cs="Times New Roman"/>
          <w:sz w:val="28"/>
          <w:szCs w:val="28"/>
        </w:rPr>
        <w:t xml:space="preserve">, </w:t>
      </w:r>
      <w:r w:rsidR="00573565" w:rsidRPr="00BE6658">
        <w:rPr>
          <w:rFonts w:ascii="Times New Roman" w:hAnsi="Times New Roman" w:cs="Times New Roman"/>
          <w:sz w:val="28"/>
          <w:szCs w:val="28"/>
        </w:rPr>
        <w:t xml:space="preserve">«ромашка» </w:t>
      </w:r>
      <w:r w:rsidR="00F15FB6" w:rsidRPr="00BE6658">
        <w:rPr>
          <w:rFonts w:ascii="Times New Roman" w:hAnsi="Times New Roman" w:cs="Times New Roman"/>
          <w:sz w:val="28"/>
          <w:szCs w:val="28"/>
        </w:rPr>
        <w:t>с ключевыми понятиями темы: внутренняя энергия</w:t>
      </w:r>
      <w:proofErr w:type="gramStart"/>
      <w:r w:rsidR="00F15FB6" w:rsidRPr="00BE66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5FB6" w:rsidRPr="00BE6658">
        <w:rPr>
          <w:rFonts w:ascii="Times New Roman" w:hAnsi="Times New Roman" w:cs="Times New Roman"/>
          <w:sz w:val="28"/>
          <w:szCs w:val="28"/>
        </w:rPr>
        <w:t xml:space="preserve"> теплопередача, работа, излучение, конвекция, </w:t>
      </w:r>
      <w:r w:rsidR="00573565" w:rsidRPr="00BE6658">
        <w:rPr>
          <w:rFonts w:ascii="Times New Roman" w:hAnsi="Times New Roman" w:cs="Times New Roman"/>
          <w:sz w:val="28"/>
          <w:szCs w:val="28"/>
        </w:rPr>
        <w:t>теплопроводность.</w:t>
      </w:r>
    </w:p>
    <w:p w:rsidR="00573565" w:rsidRPr="00BE6658" w:rsidRDefault="00573565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цель</w:t>
      </w:r>
      <w:r w:rsidRPr="00BE6658">
        <w:rPr>
          <w:rFonts w:ascii="Times New Roman" w:hAnsi="Times New Roman" w:cs="Times New Roman"/>
          <w:sz w:val="28"/>
          <w:szCs w:val="28"/>
        </w:rPr>
        <w:t xml:space="preserve">: создать условия для повторения и обобщения </w:t>
      </w:r>
      <w:r w:rsidR="00075191" w:rsidRPr="00BE6658">
        <w:rPr>
          <w:rFonts w:ascii="Times New Roman" w:hAnsi="Times New Roman" w:cs="Times New Roman"/>
          <w:sz w:val="28"/>
          <w:szCs w:val="28"/>
        </w:rPr>
        <w:t xml:space="preserve"> видов теплопередачи, способствовать применению  знаний на практике через решение ситуативных задач; выполнение экспериментальных заданий (видеоролики); развивать у учащихся активность, инициативность, коммуникативные способности.</w:t>
      </w:r>
    </w:p>
    <w:p w:rsidR="00075191" w:rsidRPr="00BE6658" w:rsidRDefault="00075191">
      <w:pPr>
        <w:rPr>
          <w:rFonts w:ascii="Times New Roman" w:hAnsi="Times New Roman" w:cs="Times New Roman"/>
          <w:b/>
          <w:sz w:val="28"/>
          <w:szCs w:val="28"/>
        </w:rPr>
      </w:pPr>
      <w:r w:rsidRPr="00BE6658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075191" w:rsidRPr="00BE6658" w:rsidRDefault="000751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658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075191" w:rsidRPr="00BE6658" w:rsidRDefault="00075191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b/>
          <w:sz w:val="28"/>
          <w:szCs w:val="28"/>
        </w:rPr>
        <w:t>Научатся:</w:t>
      </w:r>
      <w:r w:rsidR="007A361F" w:rsidRPr="00BE6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61F" w:rsidRPr="00BE6658">
        <w:rPr>
          <w:rFonts w:ascii="Times New Roman" w:hAnsi="Times New Roman" w:cs="Times New Roman"/>
          <w:sz w:val="28"/>
          <w:szCs w:val="28"/>
        </w:rPr>
        <w:t>применять полученные знания для решения качественных задач; сравнивать виды теплопередач по механизму передачи в средах.</w:t>
      </w:r>
    </w:p>
    <w:p w:rsidR="007A361F" w:rsidRPr="00BE6658" w:rsidRDefault="007A361F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b/>
          <w:sz w:val="28"/>
          <w:szCs w:val="28"/>
        </w:rPr>
        <w:t>Получат возможность научиться</w:t>
      </w:r>
      <w:r w:rsidRPr="00BE6658">
        <w:rPr>
          <w:rFonts w:ascii="Times New Roman" w:hAnsi="Times New Roman" w:cs="Times New Roman"/>
          <w:sz w:val="28"/>
          <w:szCs w:val="28"/>
        </w:rPr>
        <w:t>: проявлять аккуратность при решении</w:t>
      </w:r>
      <w:r w:rsidR="003F525E" w:rsidRPr="00BE6658">
        <w:rPr>
          <w:rFonts w:ascii="Times New Roman" w:hAnsi="Times New Roman" w:cs="Times New Roman"/>
          <w:sz w:val="28"/>
          <w:szCs w:val="28"/>
        </w:rPr>
        <w:t xml:space="preserve"> задач,</w:t>
      </w:r>
      <w:r w:rsidRPr="00BE6658">
        <w:rPr>
          <w:rFonts w:ascii="Times New Roman" w:hAnsi="Times New Roman" w:cs="Times New Roman"/>
          <w:sz w:val="28"/>
          <w:szCs w:val="28"/>
        </w:rPr>
        <w:t xml:space="preserve"> доброжелательно общаться  при работе в группах.</w:t>
      </w:r>
    </w:p>
    <w:p w:rsidR="007A361F" w:rsidRPr="00BE6658" w:rsidRDefault="007A361F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b/>
          <w:sz w:val="28"/>
          <w:szCs w:val="28"/>
          <w:u w:val="single"/>
        </w:rPr>
        <w:t>Личностные УУД</w:t>
      </w:r>
      <w:r w:rsidRPr="00BE6658">
        <w:rPr>
          <w:rFonts w:ascii="Times New Roman" w:hAnsi="Times New Roman" w:cs="Times New Roman"/>
          <w:sz w:val="28"/>
          <w:szCs w:val="28"/>
        </w:rPr>
        <w:t>:</w:t>
      </w:r>
      <w:r w:rsidR="003F525E" w:rsidRPr="00BE6658">
        <w:rPr>
          <w:rFonts w:ascii="Times New Roman" w:hAnsi="Times New Roman" w:cs="Times New Roman"/>
          <w:sz w:val="28"/>
          <w:szCs w:val="28"/>
        </w:rPr>
        <w:t xml:space="preserve"> повышают грамотность, уровень своих знаний  по физике</w:t>
      </w:r>
      <w:proofErr w:type="gramStart"/>
      <w:r w:rsidR="003F525E" w:rsidRPr="00BE66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525E" w:rsidRPr="00BE6658">
        <w:rPr>
          <w:rFonts w:ascii="Times New Roman" w:hAnsi="Times New Roman" w:cs="Times New Roman"/>
          <w:sz w:val="28"/>
          <w:szCs w:val="28"/>
        </w:rPr>
        <w:t>умение моделировать и объяснять эксперимент, проявлять творческое отношение к процессу выполнения заданий.</w:t>
      </w:r>
    </w:p>
    <w:p w:rsidR="003F525E" w:rsidRPr="00BE6658" w:rsidRDefault="003F52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E665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BE6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УУД:</w:t>
      </w:r>
    </w:p>
    <w:p w:rsidR="003F525E" w:rsidRPr="00BE6658" w:rsidRDefault="003F525E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BE6658">
        <w:rPr>
          <w:rFonts w:ascii="Times New Roman" w:hAnsi="Times New Roman" w:cs="Times New Roman"/>
          <w:sz w:val="28"/>
          <w:szCs w:val="28"/>
        </w:rPr>
        <w:t>оценивать свои действия в соответствии с поставленной задачей; самостоятельно делать выводы; определять последовательность промежуточных целей.</w:t>
      </w:r>
    </w:p>
    <w:p w:rsidR="003F525E" w:rsidRPr="00BE6658" w:rsidRDefault="003F525E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Познавательные: извлекать информацию из источников, представленных в разной форме (</w:t>
      </w:r>
      <w:proofErr w:type="gramStart"/>
      <w:r w:rsidRPr="00BE66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66539" w:rsidRPr="00BE6658">
        <w:rPr>
          <w:rFonts w:ascii="Times New Roman" w:hAnsi="Times New Roman" w:cs="Times New Roman"/>
          <w:sz w:val="28"/>
          <w:szCs w:val="28"/>
        </w:rPr>
        <w:t xml:space="preserve"> </w:t>
      </w:r>
      <w:r w:rsidRPr="00BE6658">
        <w:rPr>
          <w:rFonts w:ascii="Times New Roman" w:hAnsi="Times New Roman" w:cs="Times New Roman"/>
          <w:sz w:val="28"/>
          <w:szCs w:val="28"/>
        </w:rPr>
        <w:t>, таблица, блок-схема)</w:t>
      </w:r>
      <w:r w:rsidR="00F66539" w:rsidRPr="00BE6658">
        <w:rPr>
          <w:rFonts w:ascii="Times New Roman" w:hAnsi="Times New Roman" w:cs="Times New Roman"/>
          <w:sz w:val="28"/>
          <w:szCs w:val="28"/>
        </w:rPr>
        <w:t xml:space="preserve">; анализировать, сравнивать </w:t>
      </w:r>
      <w:r w:rsidR="00F66539" w:rsidRPr="00BE6658">
        <w:rPr>
          <w:rFonts w:ascii="Times New Roman" w:hAnsi="Times New Roman" w:cs="Times New Roman"/>
          <w:sz w:val="28"/>
          <w:szCs w:val="28"/>
        </w:rPr>
        <w:lastRenderedPageBreak/>
        <w:t>различные виды теплопередачи, преобразовывать информацию из одной формы в другую.</w:t>
      </w:r>
    </w:p>
    <w:p w:rsidR="00F66539" w:rsidRPr="00BE6658" w:rsidRDefault="00F66539">
      <w:pPr>
        <w:rPr>
          <w:rFonts w:ascii="Times New Roman" w:hAnsi="Times New Roman" w:cs="Times New Roman"/>
          <w:b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 xml:space="preserve">Коммуникативные: </w:t>
      </w:r>
      <w:proofErr w:type="spellStart"/>
      <w:r w:rsidRPr="00BE6658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BE6658">
        <w:rPr>
          <w:rFonts w:ascii="Times New Roman" w:hAnsi="Times New Roman" w:cs="Times New Roman"/>
          <w:sz w:val="28"/>
          <w:szCs w:val="28"/>
        </w:rPr>
        <w:t xml:space="preserve"> ( при проверке </w:t>
      </w:r>
      <w:proofErr w:type="gramStart"/>
      <w:r w:rsidRPr="00BE66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E6658">
        <w:rPr>
          <w:rFonts w:ascii="Times New Roman" w:hAnsi="Times New Roman" w:cs="Times New Roman"/>
          <w:sz w:val="28"/>
          <w:szCs w:val="28"/>
        </w:rPr>
        <w:t>); высказывать свою точку зрения; слушать и слышать других, быть готовым корректировать свою точку зрения.</w:t>
      </w:r>
    </w:p>
    <w:p w:rsidR="008B7571" w:rsidRPr="00BE6658" w:rsidRDefault="00C04A2C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ОРГАНИЗАЦИОННАЯ СТРУКТУРА УРОКА</w:t>
      </w:r>
    </w:p>
    <w:p w:rsidR="00C04A2C" w:rsidRPr="00BE6658" w:rsidRDefault="00C04A2C">
      <w:p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1.</w:t>
      </w:r>
      <w:r w:rsidRPr="00BE6658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</w:p>
    <w:p w:rsidR="008B7571" w:rsidRPr="00BE6658" w:rsidRDefault="008B7571" w:rsidP="00C04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 xml:space="preserve">Орг. </w:t>
      </w:r>
      <w:r w:rsidR="000B31D8" w:rsidRPr="00BE6658">
        <w:rPr>
          <w:rFonts w:ascii="Times New Roman" w:hAnsi="Times New Roman" w:cs="Times New Roman"/>
          <w:sz w:val="28"/>
          <w:szCs w:val="28"/>
        </w:rPr>
        <w:t>М</w:t>
      </w:r>
      <w:r w:rsidRPr="00BE6658">
        <w:rPr>
          <w:rFonts w:ascii="Times New Roman" w:hAnsi="Times New Roman" w:cs="Times New Roman"/>
          <w:sz w:val="28"/>
          <w:szCs w:val="28"/>
        </w:rPr>
        <w:t>омент</w:t>
      </w:r>
      <w:r w:rsidR="000B31D8" w:rsidRPr="00BE6658">
        <w:rPr>
          <w:rFonts w:ascii="Times New Roman" w:hAnsi="Times New Roman" w:cs="Times New Roman"/>
          <w:sz w:val="28"/>
          <w:szCs w:val="28"/>
        </w:rPr>
        <w:t>-1 мин.</w:t>
      </w:r>
    </w:p>
    <w:p w:rsidR="008B7571" w:rsidRDefault="00E63F8B" w:rsidP="00C04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658">
        <w:rPr>
          <w:rFonts w:ascii="Times New Roman" w:hAnsi="Times New Roman" w:cs="Times New Roman"/>
          <w:sz w:val="28"/>
          <w:szCs w:val="28"/>
        </w:rPr>
        <w:t>Суперф</w:t>
      </w:r>
      <w:r w:rsidR="008B7571" w:rsidRPr="00BE665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8B7571" w:rsidRPr="00BE6658">
        <w:rPr>
          <w:rFonts w:ascii="Times New Roman" w:hAnsi="Times New Roman" w:cs="Times New Roman"/>
          <w:sz w:val="28"/>
          <w:szCs w:val="28"/>
        </w:rPr>
        <w:t>. Минутка</w:t>
      </w:r>
      <w:r w:rsidRPr="00BE6658">
        <w:rPr>
          <w:rFonts w:ascii="Times New Roman" w:hAnsi="Times New Roman" w:cs="Times New Roman"/>
          <w:sz w:val="28"/>
          <w:szCs w:val="28"/>
        </w:rPr>
        <w:t>- 1</w:t>
      </w:r>
      <w:r w:rsidR="000B31D8" w:rsidRPr="00BE6658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BE6658" w:rsidRPr="00BE6658" w:rsidRDefault="00BE6658" w:rsidP="00BE66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Какие превращения энергии произошли во время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B7571" w:rsidRDefault="008B7571" w:rsidP="00C04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Проверка ДЗ (письменно и устно)</w:t>
      </w:r>
      <w:r w:rsidR="000B31D8" w:rsidRPr="00BE6658">
        <w:rPr>
          <w:rFonts w:ascii="Times New Roman" w:hAnsi="Times New Roman" w:cs="Times New Roman"/>
          <w:sz w:val="28"/>
          <w:szCs w:val="28"/>
        </w:rPr>
        <w:t>15 мин-20 мин</w:t>
      </w:r>
    </w:p>
    <w:p w:rsidR="00BE6658" w:rsidRPr="00BE6658" w:rsidRDefault="00BE6658" w:rsidP="00BE66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Воспроизводим опорн</w:t>
      </w:r>
      <w:r w:rsidR="006455E3">
        <w:rPr>
          <w:rFonts w:ascii="Times New Roman" w:hAnsi="Times New Roman" w:cs="Times New Roman"/>
          <w:sz w:val="28"/>
          <w:szCs w:val="28"/>
        </w:rPr>
        <w:t>ый конспект письменно, затем три</w:t>
      </w:r>
      <w:r>
        <w:rPr>
          <w:rFonts w:ascii="Times New Roman" w:hAnsi="Times New Roman" w:cs="Times New Roman"/>
          <w:sz w:val="28"/>
          <w:szCs w:val="28"/>
        </w:rPr>
        <w:t xml:space="preserve"> ученика рассказывают устно по блокам: теплопроводность, конвекция, излучение.</w:t>
      </w:r>
    </w:p>
    <w:p w:rsidR="00C04A2C" w:rsidRPr="00BE6658" w:rsidRDefault="00C04A2C" w:rsidP="00C04A2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E6658">
        <w:rPr>
          <w:rFonts w:ascii="Times New Roman" w:hAnsi="Times New Roman" w:cs="Times New Roman"/>
          <w:b/>
          <w:sz w:val="28"/>
          <w:szCs w:val="28"/>
        </w:rPr>
        <w:t>2.</w:t>
      </w:r>
      <w:r w:rsidRPr="00BE6658">
        <w:rPr>
          <w:rFonts w:ascii="Times New Roman" w:hAnsi="Times New Roman" w:cs="Times New Roman"/>
          <w:sz w:val="28"/>
          <w:szCs w:val="28"/>
        </w:rPr>
        <w:t xml:space="preserve"> </w:t>
      </w:r>
      <w:r w:rsidRPr="00BE6658">
        <w:rPr>
          <w:rFonts w:ascii="Times New Roman" w:hAnsi="Times New Roman" w:cs="Times New Roman"/>
          <w:b/>
          <w:sz w:val="28"/>
          <w:szCs w:val="28"/>
        </w:rPr>
        <w:t>Обо</w:t>
      </w:r>
      <w:r w:rsidR="00CF270C" w:rsidRPr="00BE6658">
        <w:rPr>
          <w:rFonts w:ascii="Times New Roman" w:hAnsi="Times New Roman" w:cs="Times New Roman"/>
          <w:b/>
          <w:sz w:val="28"/>
          <w:szCs w:val="28"/>
        </w:rPr>
        <w:t>б</w:t>
      </w:r>
      <w:r w:rsidRPr="00BE6658">
        <w:rPr>
          <w:rFonts w:ascii="Times New Roman" w:hAnsi="Times New Roman" w:cs="Times New Roman"/>
          <w:b/>
          <w:sz w:val="28"/>
          <w:szCs w:val="28"/>
        </w:rPr>
        <w:t>щение и систематизация знаний</w:t>
      </w:r>
    </w:p>
    <w:p w:rsidR="008B7571" w:rsidRDefault="008B7571" w:rsidP="008B7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Видеоролики</w:t>
      </w:r>
      <w:r w:rsidR="000B31D8" w:rsidRPr="00BE6658">
        <w:rPr>
          <w:rFonts w:ascii="Times New Roman" w:hAnsi="Times New Roman" w:cs="Times New Roman"/>
          <w:sz w:val="28"/>
          <w:szCs w:val="28"/>
        </w:rPr>
        <w:t xml:space="preserve"> 3*3 -9 мин</w:t>
      </w:r>
    </w:p>
    <w:p w:rsidR="00BE6658" w:rsidRPr="00BE6658" w:rsidRDefault="00BE6658" w:rsidP="00BE66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дома самостоятельно выполняют опыты, снимают на видео, затем представляют их на уроке с объяснением физических явлений.</w:t>
      </w:r>
    </w:p>
    <w:p w:rsidR="008B7571" w:rsidRPr="00BE6658" w:rsidRDefault="008B7571" w:rsidP="008B7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Работа в группах</w:t>
      </w:r>
      <w:proofErr w:type="gramStart"/>
      <w:r w:rsidRPr="00BE66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6658">
        <w:rPr>
          <w:rFonts w:ascii="Times New Roman" w:hAnsi="Times New Roman" w:cs="Times New Roman"/>
          <w:sz w:val="28"/>
          <w:szCs w:val="28"/>
        </w:rPr>
        <w:t xml:space="preserve"> </w:t>
      </w:r>
      <w:r w:rsidR="000B31D8" w:rsidRPr="00BE6658">
        <w:rPr>
          <w:rFonts w:ascii="Times New Roman" w:hAnsi="Times New Roman" w:cs="Times New Roman"/>
          <w:sz w:val="28"/>
          <w:szCs w:val="28"/>
        </w:rPr>
        <w:t xml:space="preserve"> </w:t>
      </w:r>
      <w:r w:rsidR="00E63F8B" w:rsidRPr="00BE6658">
        <w:rPr>
          <w:rFonts w:ascii="Times New Roman" w:hAnsi="Times New Roman" w:cs="Times New Roman"/>
          <w:sz w:val="28"/>
          <w:szCs w:val="28"/>
        </w:rPr>
        <w:t>«</w:t>
      </w:r>
      <w:r w:rsidR="006D5266" w:rsidRPr="00BE6658">
        <w:rPr>
          <w:rFonts w:ascii="Times New Roman" w:hAnsi="Times New Roman" w:cs="Times New Roman"/>
          <w:sz w:val="28"/>
          <w:szCs w:val="28"/>
        </w:rPr>
        <w:t xml:space="preserve">Вперед, на кухню! </w:t>
      </w:r>
      <w:r w:rsidRPr="00BE6658">
        <w:rPr>
          <w:rFonts w:ascii="Times New Roman" w:hAnsi="Times New Roman" w:cs="Times New Roman"/>
          <w:sz w:val="28"/>
          <w:szCs w:val="28"/>
        </w:rPr>
        <w:t>»</w:t>
      </w:r>
      <w:r w:rsidR="000B31D8" w:rsidRPr="00BE6658">
        <w:rPr>
          <w:rFonts w:ascii="Times New Roman" w:hAnsi="Times New Roman" w:cs="Times New Roman"/>
          <w:sz w:val="28"/>
          <w:szCs w:val="28"/>
        </w:rPr>
        <w:t xml:space="preserve"> 10мин</w:t>
      </w:r>
    </w:p>
    <w:p w:rsidR="008B7571" w:rsidRPr="00BE6658" w:rsidRDefault="008B7571" w:rsidP="008B7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Сковородка</w:t>
      </w:r>
    </w:p>
    <w:p w:rsidR="008B7571" w:rsidRPr="00BE6658" w:rsidRDefault="008B7571" w:rsidP="008B7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Шоколадк</w:t>
      </w:r>
      <w:proofErr w:type="gramStart"/>
      <w:r w:rsidRPr="00BE6658">
        <w:rPr>
          <w:rFonts w:ascii="Times New Roman" w:hAnsi="Times New Roman" w:cs="Times New Roman"/>
          <w:sz w:val="28"/>
          <w:szCs w:val="28"/>
        </w:rPr>
        <w:t>а</w:t>
      </w:r>
      <w:r w:rsidR="006455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55E3">
        <w:rPr>
          <w:rFonts w:ascii="Times New Roman" w:hAnsi="Times New Roman" w:cs="Times New Roman"/>
          <w:sz w:val="28"/>
          <w:szCs w:val="28"/>
        </w:rPr>
        <w:t xml:space="preserve"> с фольгой в упаковке)</w:t>
      </w:r>
    </w:p>
    <w:p w:rsidR="008B7571" w:rsidRPr="00BE6658" w:rsidRDefault="008B7571" w:rsidP="008B7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Термос</w:t>
      </w:r>
    </w:p>
    <w:p w:rsidR="008B7571" w:rsidRPr="00BE6658" w:rsidRDefault="008B7571" w:rsidP="008B7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Прихватка</w:t>
      </w:r>
      <w:r w:rsidR="006455E3">
        <w:rPr>
          <w:rFonts w:ascii="Times New Roman" w:hAnsi="Times New Roman" w:cs="Times New Roman"/>
          <w:sz w:val="28"/>
          <w:szCs w:val="28"/>
        </w:rPr>
        <w:t>, подставка под горячее</w:t>
      </w:r>
    </w:p>
    <w:p w:rsidR="008B7571" w:rsidRPr="00BE6658" w:rsidRDefault="00A13864" w:rsidP="008B7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Ложк</w:t>
      </w:r>
      <w:proofErr w:type="gramStart"/>
      <w:r w:rsidRPr="00BE6658">
        <w:rPr>
          <w:rFonts w:ascii="Times New Roman" w:hAnsi="Times New Roman" w:cs="Times New Roman"/>
          <w:sz w:val="28"/>
          <w:szCs w:val="28"/>
        </w:rPr>
        <w:t>и</w:t>
      </w:r>
      <w:r w:rsidR="006455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455E3">
        <w:rPr>
          <w:rFonts w:ascii="Times New Roman" w:hAnsi="Times New Roman" w:cs="Times New Roman"/>
          <w:sz w:val="28"/>
          <w:szCs w:val="28"/>
        </w:rPr>
        <w:t>деревянная  и металлическая)</w:t>
      </w:r>
    </w:p>
    <w:p w:rsidR="008B7571" w:rsidRPr="00BE6658" w:rsidRDefault="008B7571" w:rsidP="008B7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Чайник</w:t>
      </w:r>
      <w:r w:rsidR="006455E3">
        <w:rPr>
          <w:rFonts w:ascii="Times New Roman" w:hAnsi="Times New Roman" w:cs="Times New Roman"/>
          <w:sz w:val="28"/>
          <w:szCs w:val="28"/>
        </w:rPr>
        <w:t xml:space="preserve"> заварной</w:t>
      </w:r>
    </w:p>
    <w:p w:rsidR="008B7571" w:rsidRDefault="008B7571" w:rsidP="008B75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Кастрюля</w:t>
      </w:r>
    </w:p>
    <w:p w:rsidR="00BE6658" w:rsidRPr="00BE6658" w:rsidRDefault="00BE6658" w:rsidP="00BE66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произвольно разбивается на группы (4 человека), каждая группа получает предмет и в течение 1 минуты обсуждает, какие виды теплопередачи испытывает данный объект при использовании его на кухне. Отвечает один от группы.</w:t>
      </w:r>
    </w:p>
    <w:p w:rsidR="000B31D8" w:rsidRDefault="000B31D8" w:rsidP="008B7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РТ</w:t>
      </w:r>
      <w:r w:rsidR="007A361F" w:rsidRPr="00BE6658">
        <w:rPr>
          <w:rFonts w:ascii="Times New Roman" w:hAnsi="Times New Roman" w:cs="Times New Roman"/>
          <w:sz w:val="28"/>
          <w:szCs w:val="28"/>
        </w:rPr>
        <w:t xml:space="preserve"> </w:t>
      </w:r>
      <w:r w:rsidRPr="00BE6658">
        <w:rPr>
          <w:rFonts w:ascii="Times New Roman" w:hAnsi="Times New Roman" w:cs="Times New Roman"/>
          <w:sz w:val="28"/>
          <w:szCs w:val="28"/>
        </w:rPr>
        <w:t>- заполнить таблицу</w:t>
      </w:r>
      <w:r w:rsidR="00E63F8B" w:rsidRPr="00BE6658">
        <w:rPr>
          <w:rFonts w:ascii="Times New Roman" w:hAnsi="Times New Roman" w:cs="Times New Roman"/>
          <w:sz w:val="28"/>
          <w:szCs w:val="28"/>
        </w:rPr>
        <w:t xml:space="preserve">   №112 </w:t>
      </w:r>
      <w:r w:rsidRPr="00BE6658">
        <w:rPr>
          <w:rFonts w:ascii="Times New Roman" w:hAnsi="Times New Roman" w:cs="Times New Roman"/>
          <w:sz w:val="28"/>
          <w:szCs w:val="28"/>
        </w:rPr>
        <w:t>-3 мин</w:t>
      </w:r>
      <w:r w:rsidR="00BE6658">
        <w:rPr>
          <w:rFonts w:ascii="Times New Roman" w:hAnsi="Times New Roman" w:cs="Times New Roman"/>
          <w:sz w:val="28"/>
          <w:szCs w:val="28"/>
        </w:rPr>
        <w:t xml:space="preserve"> Самостоятельная работа в тетрадях на печатной основе к учебнику </w:t>
      </w:r>
      <w:proofErr w:type="spellStart"/>
      <w:r w:rsidR="00BE6658">
        <w:rPr>
          <w:rFonts w:ascii="Times New Roman" w:hAnsi="Times New Roman" w:cs="Times New Roman"/>
          <w:sz w:val="28"/>
          <w:szCs w:val="28"/>
        </w:rPr>
        <w:t>Пурышевой</w:t>
      </w:r>
      <w:proofErr w:type="spellEnd"/>
      <w:r w:rsidR="00BE6658">
        <w:rPr>
          <w:rFonts w:ascii="Times New Roman" w:hAnsi="Times New Roman" w:cs="Times New Roman"/>
          <w:sz w:val="28"/>
          <w:szCs w:val="28"/>
        </w:rPr>
        <w:t xml:space="preserve"> Н.Е. «Физика_8»</w:t>
      </w:r>
    </w:p>
    <w:p w:rsidR="00BE6658" w:rsidRDefault="00BE6658" w:rsidP="00BE66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658" w:rsidRPr="00BE6658" w:rsidRDefault="00BE6658" w:rsidP="00BE66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09"/>
        <w:gridCol w:w="3067"/>
        <w:gridCol w:w="3035"/>
      </w:tblGrid>
      <w:tr w:rsidR="00141D20" w:rsidRPr="00BE6658" w:rsidTr="00141D20">
        <w:tc>
          <w:tcPr>
            <w:tcW w:w="3190" w:type="dxa"/>
          </w:tcPr>
          <w:p w:rsidR="00141D20" w:rsidRPr="00BE6658" w:rsidRDefault="00141D20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теплопередачи</w:t>
            </w:r>
          </w:p>
        </w:tc>
        <w:tc>
          <w:tcPr>
            <w:tcW w:w="3190" w:type="dxa"/>
          </w:tcPr>
          <w:p w:rsidR="00141D20" w:rsidRPr="00BE6658" w:rsidRDefault="00141D20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658">
              <w:rPr>
                <w:rFonts w:ascii="Times New Roman" w:hAnsi="Times New Roman" w:cs="Times New Roman"/>
                <w:sz w:val="28"/>
                <w:szCs w:val="28"/>
              </w:rPr>
              <w:t>Среда, в которой возможен данный вид теплопередачи</w:t>
            </w:r>
          </w:p>
        </w:tc>
        <w:tc>
          <w:tcPr>
            <w:tcW w:w="3191" w:type="dxa"/>
          </w:tcPr>
          <w:p w:rsidR="00141D20" w:rsidRPr="00BE6658" w:rsidRDefault="00141D20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658">
              <w:rPr>
                <w:rFonts w:ascii="Times New Roman" w:hAnsi="Times New Roman" w:cs="Times New Roman"/>
                <w:sz w:val="28"/>
                <w:szCs w:val="28"/>
              </w:rPr>
              <w:t>Происходит или нет перенос вещества</w:t>
            </w:r>
          </w:p>
        </w:tc>
      </w:tr>
      <w:tr w:rsidR="00141D20" w:rsidRPr="00BE6658" w:rsidTr="00141D20">
        <w:tc>
          <w:tcPr>
            <w:tcW w:w="3190" w:type="dxa"/>
          </w:tcPr>
          <w:p w:rsidR="00141D20" w:rsidRPr="00BE6658" w:rsidRDefault="00F219D2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658">
              <w:rPr>
                <w:rFonts w:ascii="Times New Roman" w:hAnsi="Times New Roman" w:cs="Times New Roman"/>
                <w:sz w:val="28"/>
                <w:szCs w:val="28"/>
              </w:rPr>
              <w:t>теплопроводность</w:t>
            </w:r>
          </w:p>
        </w:tc>
        <w:tc>
          <w:tcPr>
            <w:tcW w:w="3190" w:type="dxa"/>
          </w:tcPr>
          <w:p w:rsidR="00141D20" w:rsidRPr="00BE6658" w:rsidRDefault="00141D20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1D20" w:rsidRPr="00BE6658" w:rsidRDefault="00141D20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20" w:rsidRPr="00BE6658" w:rsidTr="00141D20">
        <w:tc>
          <w:tcPr>
            <w:tcW w:w="3190" w:type="dxa"/>
          </w:tcPr>
          <w:p w:rsidR="00141D20" w:rsidRPr="00BE6658" w:rsidRDefault="00F219D2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658">
              <w:rPr>
                <w:rFonts w:ascii="Times New Roman" w:hAnsi="Times New Roman" w:cs="Times New Roman"/>
                <w:sz w:val="28"/>
                <w:szCs w:val="28"/>
              </w:rPr>
              <w:t>конвекция</w:t>
            </w:r>
          </w:p>
        </w:tc>
        <w:tc>
          <w:tcPr>
            <w:tcW w:w="3190" w:type="dxa"/>
          </w:tcPr>
          <w:p w:rsidR="00141D20" w:rsidRPr="00BE6658" w:rsidRDefault="00141D20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1D20" w:rsidRPr="00BE6658" w:rsidRDefault="00141D20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D20" w:rsidRPr="00BE6658" w:rsidTr="00141D20">
        <w:tc>
          <w:tcPr>
            <w:tcW w:w="3190" w:type="dxa"/>
          </w:tcPr>
          <w:p w:rsidR="00141D20" w:rsidRPr="00BE6658" w:rsidRDefault="00F219D2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658">
              <w:rPr>
                <w:rFonts w:ascii="Times New Roman" w:hAnsi="Times New Roman" w:cs="Times New Roman"/>
                <w:sz w:val="28"/>
                <w:szCs w:val="28"/>
              </w:rPr>
              <w:t>излучение</w:t>
            </w:r>
          </w:p>
        </w:tc>
        <w:tc>
          <w:tcPr>
            <w:tcW w:w="3190" w:type="dxa"/>
          </w:tcPr>
          <w:p w:rsidR="00141D20" w:rsidRPr="00BE6658" w:rsidRDefault="00141D20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41D20" w:rsidRPr="00BE6658" w:rsidRDefault="00141D20" w:rsidP="0014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D20" w:rsidRPr="00BE6658" w:rsidRDefault="00141D20" w:rsidP="00141D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3F8B" w:rsidRDefault="00E63F8B" w:rsidP="00E63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Построить логическую схему понятий  на магнитной доске</w:t>
      </w:r>
      <w:r w:rsidR="006455E3">
        <w:rPr>
          <w:rFonts w:ascii="Times New Roman" w:hAnsi="Times New Roman" w:cs="Times New Roman"/>
          <w:sz w:val="28"/>
          <w:szCs w:val="28"/>
        </w:rPr>
        <w:t xml:space="preserve"> и в тетрадях</w:t>
      </w:r>
      <w:r w:rsidRPr="00BE6658">
        <w:rPr>
          <w:rFonts w:ascii="Times New Roman" w:hAnsi="Times New Roman" w:cs="Times New Roman"/>
          <w:sz w:val="28"/>
          <w:szCs w:val="28"/>
        </w:rPr>
        <w:t>: внутренняя энергия</w:t>
      </w:r>
      <w:proofErr w:type="gramStart"/>
      <w:r w:rsidRPr="00BE66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6658">
        <w:rPr>
          <w:rFonts w:ascii="Times New Roman" w:hAnsi="Times New Roman" w:cs="Times New Roman"/>
          <w:sz w:val="28"/>
          <w:szCs w:val="28"/>
        </w:rPr>
        <w:t>работа, теплопередача, теплопроводность, конвекция, излучение- 2 мин</w:t>
      </w:r>
    </w:p>
    <w:p w:rsidR="006455E3" w:rsidRPr="00BE6658" w:rsidRDefault="006455E3" w:rsidP="006455E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1D8" w:rsidRPr="00BE6658" w:rsidRDefault="000B31D8" w:rsidP="008B7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658">
        <w:rPr>
          <w:rFonts w:ascii="Times New Roman" w:hAnsi="Times New Roman" w:cs="Times New Roman"/>
          <w:sz w:val="28"/>
          <w:szCs w:val="28"/>
        </w:rPr>
        <w:t>Д.З.</w:t>
      </w:r>
      <w:r w:rsidR="00C04A2C" w:rsidRPr="00BE6658">
        <w:rPr>
          <w:rFonts w:ascii="Times New Roman" w:hAnsi="Times New Roman" w:cs="Times New Roman"/>
          <w:sz w:val="28"/>
          <w:szCs w:val="28"/>
        </w:rPr>
        <w:t xml:space="preserve"> РТ </w:t>
      </w:r>
      <w:r w:rsidR="00E63F8B" w:rsidRPr="00BE6658">
        <w:rPr>
          <w:rFonts w:ascii="Times New Roman" w:hAnsi="Times New Roman" w:cs="Times New Roman"/>
          <w:sz w:val="28"/>
          <w:szCs w:val="28"/>
        </w:rPr>
        <w:t>111,113</w:t>
      </w:r>
      <w:r w:rsidR="00C04A2C" w:rsidRPr="00BE6658">
        <w:rPr>
          <w:rFonts w:ascii="Times New Roman" w:hAnsi="Times New Roman" w:cs="Times New Roman"/>
          <w:sz w:val="28"/>
          <w:szCs w:val="28"/>
        </w:rPr>
        <w:t>,видеоролики</w:t>
      </w:r>
    </w:p>
    <w:p w:rsidR="008B7571" w:rsidRPr="00BE6658" w:rsidRDefault="008B7571">
      <w:pPr>
        <w:rPr>
          <w:rFonts w:ascii="Times New Roman" w:hAnsi="Times New Roman" w:cs="Times New Roman"/>
          <w:sz w:val="28"/>
          <w:szCs w:val="28"/>
        </w:rPr>
      </w:pPr>
    </w:p>
    <w:sectPr w:rsidR="008B7571" w:rsidRPr="00BE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977"/>
    <w:multiLevelType w:val="hybridMultilevel"/>
    <w:tmpl w:val="C0A4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1446"/>
    <w:multiLevelType w:val="hybridMultilevel"/>
    <w:tmpl w:val="ED60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90D59"/>
    <w:multiLevelType w:val="hybridMultilevel"/>
    <w:tmpl w:val="A84A9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71"/>
    <w:rsid w:val="00075191"/>
    <w:rsid w:val="000B31D8"/>
    <w:rsid w:val="00141D20"/>
    <w:rsid w:val="003F525E"/>
    <w:rsid w:val="00573565"/>
    <w:rsid w:val="006455E3"/>
    <w:rsid w:val="006D5266"/>
    <w:rsid w:val="007A361F"/>
    <w:rsid w:val="008656A6"/>
    <w:rsid w:val="008B7571"/>
    <w:rsid w:val="0096309A"/>
    <w:rsid w:val="009C1A28"/>
    <w:rsid w:val="00A13864"/>
    <w:rsid w:val="00BD7ACD"/>
    <w:rsid w:val="00BE6658"/>
    <w:rsid w:val="00C04A2C"/>
    <w:rsid w:val="00CF270C"/>
    <w:rsid w:val="00E13A87"/>
    <w:rsid w:val="00E63F8B"/>
    <w:rsid w:val="00EF4E1A"/>
    <w:rsid w:val="00F15FB6"/>
    <w:rsid w:val="00F219D2"/>
    <w:rsid w:val="00F66539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71"/>
    <w:pPr>
      <w:ind w:left="720"/>
      <w:contextualSpacing/>
    </w:pPr>
  </w:style>
  <w:style w:type="table" w:styleId="a4">
    <w:name w:val="Table Grid"/>
    <w:basedOn w:val="a1"/>
    <w:uiPriority w:val="59"/>
    <w:rsid w:val="0014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71"/>
    <w:pPr>
      <w:ind w:left="720"/>
      <w:contextualSpacing/>
    </w:pPr>
  </w:style>
  <w:style w:type="table" w:styleId="a4">
    <w:name w:val="Table Grid"/>
    <w:basedOn w:val="a1"/>
    <w:uiPriority w:val="59"/>
    <w:rsid w:val="0014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195</dc:creator>
  <cp:lastModifiedBy>Виктор</cp:lastModifiedBy>
  <cp:revision>7</cp:revision>
  <dcterms:created xsi:type="dcterms:W3CDTF">2014-11-21T09:24:00Z</dcterms:created>
  <dcterms:modified xsi:type="dcterms:W3CDTF">2014-11-22T12:27:00Z</dcterms:modified>
</cp:coreProperties>
</file>