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D" w:rsidRPr="00F4410D" w:rsidRDefault="00F4410D" w:rsidP="00F441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  <w:t>Олимпиада по литературному чтению 4 класс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/>
        </w:rPr>
      </w:pPr>
      <w:r w:rsidRPr="00F4410D"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/>
        </w:rPr>
        <w:t>Ответы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1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.   Расшифруй фамилии. Кто лишний? Почему?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/>
        </w:rPr>
      </w:pPr>
      <w:proofErr w:type="spellStart"/>
      <w:proofErr w:type="gramStart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>сеинен</w:t>
      </w:r>
      <w:proofErr w:type="spellEnd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 -</w:t>
      </w:r>
      <w:proofErr w:type="gramEnd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                     </w:t>
      </w:r>
      <w:proofErr w:type="spellStart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>вючтет</w:t>
      </w:r>
      <w:proofErr w:type="spellEnd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– </w:t>
      </w:r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                  </w:t>
      </w:r>
      <w:proofErr w:type="spellStart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>ошела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– </w:t>
      </w:r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>шпирнив</w:t>
      </w:r>
      <w:proofErr w:type="spellEnd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-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                 </w:t>
      </w:r>
      <w:proofErr w:type="spellStart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>дорира</w:t>
      </w:r>
      <w:proofErr w:type="spellEnd"/>
      <w:r w:rsidRPr="00F4410D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 </w:t>
      </w:r>
      <w:r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-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2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.   По началу произведения </w:t>
      </w:r>
      <w:proofErr w:type="gramStart"/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определи  его</w:t>
      </w:r>
      <w:proofErr w:type="gramEnd"/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жанр: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1) Унылая пора! Очей очарованье!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Приятна мне твоя прощальная краса...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2) Когда я был маленький, меня отвезли жить к бабушке...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3)  Мартышка к старости слаба глазами стала;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А у людей она слыхала,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Что это зло еще не так большой руки...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4)  </w:t>
      </w:r>
      <w:proofErr w:type="gram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В</w:t>
      </w:r>
      <w:proofErr w:type="gram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некоем царстве, в некоем государстве жил-был богатый купец, именитый человек...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5)  Остался Садко на синем море.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Со тоя со страсти со великие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Заснул на дощечке дубовой...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6) </w:t>
      </w:r>
      <w:r w:rsidRPr="00F4410D">
        <w:rPr>
          <w:rFonts w:ascii="Times New Roman" w:eastAsia="Times New Roman" w:hAnsi="Times New Roman" w:cs="Times New Roman"/>
          <w:spacing w:val="-8"/>
          <w:sz w:val="24"/>
          <w:szCs w:val="24"/>
          <w:lang/>
        </w:rPr>
        <w:t xml:space="preserve">Старый друг лучше новых двух.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3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.   Составь пары из названий произведений и наиболее подходящих к ним пословиц:</w:t>
      </w:r>
    </w:p>
    <w:p w:rsidR="00F4410D" w:rsidRPr="00F4410D" w:rsidRDefault="00F4410D" w:rsidP="00F4410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''Аленький цветочек''                 </w:t>
      </w:r>
      <w:proofErr w:type="gram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а)  Не</w:t>
      </w:r>
      <w:proofErr w:type="gram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имей сто рублей, а имей сто друзей.</w:t>
      </w:r>
    </w:p>
    <w:p w:rsidR="00F4410D" w:rsidRPr="00F4410D" w:rsidRDefault="00F4410D" w:rsidP="00F4410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''Снежная королева''                  </w:t>
      </w:r>
      <w:proofErr w:type="gram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б)  Дал</w:t>
      </w:r>
      <w:proofErr w:type="gram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слово – крепись.</w:t>
      </w:r>
    </w:p>
    <w:p w:rsidR="00F4410D" w:rsidRPr="00F4410D" w:rsidRDefault="00F4410D" w:rsidP="00F4410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''Три толстяка''                            </w:t>
      </w:r>
      <w:proofErr w:type="gram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в)  Друг</w:t>
      </w:r>
      <w:proofErr w:type="gram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познается в беде.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4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.   Запиши, под какими буквами написаны сравнения, а под какими – эпитеты. </w:t>
      </w:r>
      <w:proofErr w:type="gramStart"/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Примеры  какого</w:t>
      </w:r>
      <w:proofErr w:type="gramEnd"/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литературного приема остались? Напиши.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а) глядел из печки огонек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б) лес, точно терем расписной       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в) буре плач его подобен                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г) белоснежная лебедушка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д) уж небо осенью дышало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е) седые моря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5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.  В названиях этих произведений слова заменены антонимами.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11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/>
        </w:rPr>
        <w:t>Например: ''Жара – розовые щечки'</w:t>
      </w:r>
      <w:proofErr w:type="gramStart"/>
      <w:r w:rsidRPr="00F4410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/>
        </w:rPr>
        <w:t>'  означает</w:t>
      </w:r>
      <w:proofErr w:type="gramEnd"/>
      <w:r w:rsidRPr="00F4410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/>
        </w:rPr>
        <w:t xml:space="preserve">  ''Мороз – Красный нос''.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Запиши, </w:t>
      </w:r>
      <w:proofErr w:type="gramStart"/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как  произведения</w:t>
      </w:r>
      <w:proofErr w:type="gramEnd"/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 называются  на самом деле. Укажи авторов.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1) ''Найденная луна''</w:t>
      </w:r>
      <w:r w:rsidRPr="00F4410D"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  <w:t xml:space="preserve"> 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2)</w:t>
      </w:r>
      <w:r w:rsidRPr="00F4410D"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  <w:t xml:space="preserve"> </w:t>
      </w: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''Прекрасный лебедь''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3)  ''Быль о живой крестьянке и одном слабаке''  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4) ''Умник на солнце''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F4410D" w:rsidRPr="00F4410D" w:rsidRDefault="00F4410D" w:rsidP="00F4410D">
      <w:pPr>
        <w:widowControl w:val="0"/>
        <w:suppressAutoHyphens/>
        <w:spacing w:before="100" w:beforeAutospacing="1"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</w:pPr>
      <w:bookmarkStart w:id="0" w:name="_GoBack"/>
    </w:p>
    <w:bookmarkEnd w:id="0"/>
    <w:p w:rsidR="00F4410D" w:rsidRPr="00F4410D" w:rsidRDefault="00F4410D" w:rsidP="00F4410D">
      <w:pPr>
        <w:widowControl w:val="0"/>
        <w:suppressAutoHyphens/>
        <w:spacing w:before="100" w:beforeAutospacing="1"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lastRenderedPageBreak/>
        <w:t>Задание № 6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. </w:t>
      </w:r>
      <w:r w:rsidRPr="00F4410D">
        <w:rPr>
          <w:rFonts w:ascii="Times New Roman" w:eastAsia="Arial Unicode MS" w:hAnsi="Times New Roman" w:cs="Times New Roman"/>
          <w:b/>
          <w:iCs/>
          <w:sz w:val="24"/>
          <w:szCs w:val="24"/>
          <w:lang/>
        </w:rPr>
        <w:t> У разных стран есть похожие пословицы. Назови подобную русскую пословицу.</w:t>
      </w:r>
    </w:p>
    <w:p w:rsidR="00F4410D" w:rsidRPr="00F4410D" w:rsidRDefault="00F4410D" w:rsidP="00F4410D">
      <w:pPr>
        <w:widowControl w:val="0"/>
        <w:suppressAutoHyphens/>
        <w:spacing w:before="100" w:beforeAutospacing="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  <w:t>Финская.</w:t>
      </w: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Тот не заблудится, кто спрашивает.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Английская пословица</w:t>
      </w: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. Все хорошо в свое время.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Китайская пословица.</w:t>
      </w: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Разговорами риса не сваришь.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  <w:t>Иранская.</w:t>
      </w: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Где нет фруктовых деревьев, и свекла сойдет за апельсин.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7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.   Вспомните и допишите строчки из стихотворений известных поэтов. Укажите название стихотворения и его автора.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а) … злится,         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пора,                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…стучится,          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…двора.               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б) … невидимкой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сна,                  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…косынкой                </w:t>
      </w:r>
    </w:p>
    <w:p w:rsidR="00F4410D" w:rsidRPr="00F4410D" w:rsidRDefault="00F4410D" w:rsidP="00F4410D">
      <w:pPr>
        <w:widowControl w:val="0"/>
        <w:tabs>
          <w:tab w:val="left" w:pos="4740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… сосна.                     </w:t>
      </w:r>
    </w:p>
    <w:p w:rsidR="00F4410D" w:rsidRPr="00F4410D" w:rsidRDefault="00F4410D" w:rsidP="00F441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 xml:space="preserve">Задание № 8.   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В русском языке некоторые имена и понятия неразрывно связаны: скажешь имя Трифон, и сразу вспомнится </w:t>
      </w: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Тришкин кафтан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. Вот четыре имени: </w:t>
      </w:r>
      <w:r w:rsidRPr="00F4410D">
        <w:rPr>
          <w:rFonts w:ascii="Times New Roman" w:eastAsia="Arial Unicode MS" w:hAnsi="Times New Roman" w:cs="Times New Roman"/>
          <w:i/>
          <w:sz w:val="24"/>
          <w:szCs w:val="24"/>
          <w:u w:val="single"/>
          <w:lang/>
        </w:rPr>
        <w:t>Кузьма, Макар, Сидор, Демьян.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Какое из перечисленных ниже слов не связано в фольклоре ни с одним из них</w:t>
      </w:r>
      <w:r w:rsidRPr="00F4410D">
        <w:rPr>
          <w:rFonts w:ascii="Times New Roman" w:eastAsia="Arial Unicode MS" w:hAnsi="Times New Roman" w:cs="Times New Roman"/>
          <w:i/>
          <w:sz w:val="24"/>
          <w:szCs w:val="24"/>
          <w:u w:val="single"/>
          <w:lang/>
        </w:rPr>
        <w:t>: мать, сын, коза, телята, уха</w:t>
      </w: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b/>
          <w:i/>
          <w:sz w:val="24"/>
          <w:szCs w:val="24"/>
          <w:lang/>
        </w:rPr>
        <w:t>Задание № 9</w:t>
      </w:r>
      <w:r w:rsidRPr="00F4410D">
        <w:rPr>
          <w:rFonts w:ascii="Times New Roman" w:eastAsia="Arial Unicode MS" w:hAnsi="Times New Roman" w:cs="Times New Roman"/>
          <w:b/>
          <w:sz w:val="24"/>
          <w:szCs w:val="24"/>
          <w:lang/>
        </w:rPr>
        <w:t>.   Установите соответствие между авторами и героями: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А)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Р.Киплинг</w:t>
      </w:r>
      <w:proofErr w:type="spell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1. Буратино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Б)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А.Толстой</w:t>
      </w:r>
      <w:proofErr w:type="spell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2.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Бармалей</w:t>
      </w:r>
      <w:proofErr w:type="spellEnd"/>
    </w:p>
    <w:p w:rsidR="00F4410D" w:rsidRPr="00F4410D" w:rsidRDefault="00F4410D" w:rsidP="00F4410D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В)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Э.Успенский</w:t>
      </w:r>
      <w:proofErr w:type="spell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3. Барон Мюнхгаузен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Г)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К.Чуковский</w:t>
      </w:r>
      <w:proofErr w:type="spell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4. Чебурашка</w:t>
      </w:r>
    </w:p>
    <w:p w:rsidR="00F4410D" w:rsidRPr="00F4410D" w:rsidRDefault="00F4410D" w:rsidP="00F4410D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Д)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Р.Распе</w:t>
      </w:r>
      <w:proofErr w:type="spellEnd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5. </w:t>
      </w:r>
      <w:proofErr w:type="spellStart"/>
      <w:r w:rsidRPr="00F4410D">
        <w:rPr>
          <w:rFonts w:ascii="Times New Roman" w:eastAsia="Arial Unicode MS" w:hAnsi="Times New Roman" w:cs="Times New Roman"/>
          <w:sz w:val="24"/>
          <w:szCs w:val="24"/>
          <w:lang/>
        </w:rPr>
        <w:t>Маугли</w:t>
      </w:r>
      <w:proofErr w:type="spellEnd"/>
    </w:p>
    <w:p w:rsidR="00F4410D" w:rsidRPr="00F4410D" w:rsidRDefault="00F4410D" w:rsidP="00F4410D">
      <w:pPr>
        <w:widowControl w:val="0"/>
        <w:suppressAutoHyphens/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4410D" w:rsidRPr="00F4410D" w:rsidRDefault="00F4410D" w:rsidP="00F4410D">
      <w:pPr>
        <w:widowControl w:val="0"/>
        <w:suppressAutoHyphens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№ 10</w:t>
      </w:r>
      <w:r w:rsidRPr="00F4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Убеди нас, что книги читать полезно и интересно</w:t>
      </w:r>
      <w:r w:rsidRPr="00F44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10D" w:rsidRPr="00F4410D" w:rsidRDefault="00F4410D" w:rsidP="00F4410D">
      <w:pPr>
        <w:widowControl w:val="0"/>
        <w:suppressAutoHyphens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10D" w:rsidRPr="00F4410D" w:rsidRDefault="00F4410D" w:rsidP="00F4410D">
      <w:pPr>
        <w:widowControl w:val="0"/>
        <w:suppressAutoHyphens/>
        <w:spacing w:after="0" w:line="360" w:lineRule="auto"/>
        <w:ind w:left="11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F4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D7A" w:rsidRDefault="00A56D7A"/>
    <w:sectPr w:rsidR="00A56D7A" w:rsidSect="00FF0851">
      <w:footnotePr>
        <w:pos w:val="beneathText"/>
      </w:footnotePr>
      <w:pgSz w:w="11905" w:h="16837"/>
      <w:pgMar w:top="567" w:right="565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D"/>
    <w:rsid w:val="00A56D7A"/>
    <w:rsid w:val="00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699D-E1E7-41B3-BA45-D49EE29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Кабинет 9</cp:lastModifiedBy>
  <cp:revision>1</cp:revision>
  <dcterms:created xsi:type="dcterms:W3CDTF">2014-03-12T07:42:00Z</dcterms:created>
  <dcterms:modified xsi:type="dcterms:W3CDTF">2014-03-12T07:44:00Z</dcterms:modified>
</cp:coreProperties>
</file>