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50" w:rsidRDefault="00A32B50" w:rsidP="00A32B5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В 1</w:t>
      </w:r>
    </w:p>
    <w:p w:rsidR="00A32B50" w:rsidRDefault="00A32B50" w:rsidP="00A32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A32B50" w:rsidRDefault="00A32B50" w:rsidP="00A32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«Утверждаю»</w:t>
      </w:r>
    </w:p>
    <w:p w:rsidR="00A32B50" w:rsidRDefault="00A32B50" w:rsidP="00A32B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Железинской ОСШ № 2________Ш.К. Кантарбаева</w:t>
      </w:r>
    </w:p>
    <w:p w:rsidR="00A32B50" w:rsidRDefault="00A32B50" w:rsidP="00A32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3.03.2014 г.</w:t>
      </w:r>
    </w:p>
    <w:p w:rsidR="00A32B50" w:rsidRDefault="00A32B50" w:rsidP="00262A14">
      <w:pPr>
        <w:rPr>
          <w:rFonts w:ascii="Times New Roman" w:hAnsi="Times New Roman"/>
          <w:sz w:val="28"/>
          <w:szCs w:val="28"/>
        </w:rPr>
      </w:pPr>
    </w:p>
    <w:p w:rsidR="00A32B50" w:rsidRDefault="00A32B50" w:rsidP="00262A14">
      <w:pPr>
        <w:rPr>
          <w:rFonts w:ascii="Times New Roman" w:hAnsi="Times New Roman"/>
          <w:sz w:val="28"/>
          <w:szCs w:val="28"/>
        </w:rPr>
      </w:pPr>
    </w:p>
    <w:p w:rsidR="00262A14" w:rsidRPr="00262A14" w:rsidRDefault="00262A14" w:rsidP="00262A14">
      <w:pPr>
        <w:rPr>
          <w:rFonts w:ascii="Times New Roman" w:hAnsi="Times New Roman"/>
          <w:sz w:val="28"/>
          <w:szCs w:val="28"/>
        </w:rPr>
      </w:pPr>
      <w:r w:rsidRPr="00262A14">
        <w:rPr>
          <w:rFonts w:ascii="Times New Roman" w:hAnsi="Times New Roman"/>
          <w:sz w:val="28"/>
          <w:szCs w:val="28"/>
        </w:rPr>
        <w:t xml:space="preserve">Тема: </w:t>
      </w:r>
      <w:r w:rsidRPr="002C2ED0">
        <w:rPr>
          <w:rFonts w:ascii="Times New Roman" w:hAnsi="Times New Roman"/>
          <w:bCs/>
          <w:sz w:val="28"/>
          <w:szCs w:val="28"/>
        </w:rPr>
        <w:t>«</w:t>
      </w:r>
      <w:r w:rsidR="002C2ED0" w:rsidRPr="002C2ED0">
        <w:rPr>
          <w:rFonts w:ascii="Times New Roman" w:hAnsi="Times New Roman"/>
          <w:bCs/>
          <w:sz w:val="28"/>
          <w:szCs w:val="28"/>
        </w:rPr>
        <w:t>Твердые и мягкие согласные</w:t>
      </w:r>
      <w:r w:rsidRPr="002C2ED0">
        <w:rPr>
          <w:rFonts w:ascii="Times New Roman" w:hAnsi="Times New Roman"/>
          <w:bCs/>
          <w:sz w:val="28"/>
          <w:szCs w:val="28"/>
        </w:rPr>
        <w:t>»</w:t>
      </w:r>
    </w:p>
    <w:p w:rsidR="002C2ED0" w:rsidRPr="002C2ED0" w:rsidRDefault="00262A14" w:rsidP="00262A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1</w:t>
      </w:r>
      <w:r w:rsidRPr="001A1FB5">
        <w:rPr>
          <w:rFonts w:ascii="Times New Roman" w:hAnsi="Times New Roman"/>
          <w:sz w:val="28"/>
          <w:szCs w:val="28"/>
        </w:rPr>
        <w:t xml:space="preserve">. </w:t>
      </w:r>
      <w:r w:rsidR="002C2ED0" w:rsidRPr="002C2ED0">
        <w:rPr>
          <w:rFonts w:ascii="Times New Roman" w:hAnsi="Times New Roman"/>
          <w:sz w:val="28"/>
          <w:szCs w:val="28"/>
        </w:rPr>
        <w:t xml:space="preserve">Создание условий для формирования представления о твердых и мягких согласных </w:t>
      </w:r>
    </w:p>
    <w:p w:rsidR="00262A14" w:rsidRPr="002C2ED0" w:rsidRDefault="002C2ED0" w:rsidP="00262A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ED0">
        <w:rPr>
          <w:rFonts w:ascii="Times New Roman" w:hAnsi="Times New Roman"/>
          <w:sz w:val="28"/>
          <w:szCs w:val="28"/>
        </w:rPr>
        <w:t>2. Создание условий для формирования умения вести диалог при совместной работе: отвечать на вопросы, аргументировать свои суждения, делать выводы.</w:t>
      </w:r>
    </w:p>
    <w:p w:rsidR="00262A14" w:rsidRDefault="00262A14" w:rsidP="00262A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создание условий для воспитания ответственности за результат своего труда.</w:t>
      </w:r>
    </w:p>
    <w:p w:rsidR="00262A14" w:rsidRDefault="00262A14" w:rsidP="00262A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2A14" w:rsidRDefault="00262A14" w:rsidP="00262A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3"/>
        <w:gridCol w:w="910"/>
        <w:gridCol w:w="1657"/>
        <w:gridCol w:w="2685"/>
        <w:gridCol w:w="2226"/>
        <w:gridCol w:w="2481"/>
        <w:gridCol w:w="2619"/>
        <w:gridCol w:w="1831"/>
      </w:tblGrid>
      <w:tr w:rsidR="008230BF" w:rsidRPr="00262A14" w:rsidTr="00753999">
        <w:tc>
          <w:tcPr>
            <w:tcW w:w="943" w:type="dxa"/>
          </w:tcPr>
          <w:p w:rsidR="00262A14" w:rsidRPr="00262A14" w:rsidRDefault="00262A14" w:rsidP="00262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14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910" w:type="dxa"/>
          </w:tcPr>
          <w:p w:rsidR="00262A14" w:rsidRPr="00262A14" w:rsidRDefault="00262A14" w:rsidP="00262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1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57" w:type="dxa"/>
          </w:tcPr>
          <w:p w:rsidR="00262A14" w:rsidRPr="00262A14" w:rsidRDefault="00262A14" w:rsidP="00262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14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685" w:type="dxa"/>
          </w:tcPr>
          <w:p w:rsidR="00262A14" w:rsidRPr="00262A14" w:rsidRDefault="00262A14" w:rsidP="00262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1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226" w:type="dxa"/>
          </w:tcPr>
          <w:p w:rsidR="00262A14" w:rsidRPr="00262A14" w:rsidRDefault="00262A14" w:rsidP="00262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14">
              <w:rPr>
                <w:rFonts w:ascii="Times New Roman" w:hAnsi="Times New Roman"/>
                <w:b/>
                <w:sz w:val="24"/>
                <w:szCs w:val="24"/>
              </w:rPr>
              <w:t>Организационные формы</w:t>
            </w:r>
          </w:p>
        </w:tc>
        <w:tc>
          <w:tcPr>
            <w:tcW w:w="2481" w:type="dxa"/>
          </w:tcPr>
          <w:p w:rsidR="00262A14" w:rsidRPr="00262A14" w:rsidRDefault="00262A14" w:rsidP="00262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14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19" w:type="dxa"/>
          </w:tcPr>
          <w:p w:rsidR="00262A14" w:rsidRPr="00262A14" w:rsidRDefault="00262A14" w:rsidP="00262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14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831" w:type="dxa"/>
          </w:tcPr>
          <w:p w:rsidR="00262A14" w:rsidRPr="00262A14" w:rsidRDefault="00262A14" w:rsidP="00262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14">
              <w:rPr>
                <w:rFonts w:ascii="Times New Roman" w:hAnsi="Times New Roman"/>
                <w:b/>
                <w:sz w:val="24"/>
                <w:szCs w:val="24"/>
              </w:rPr>
              <w:t>Используемые модули</w:t>
            </w:r>
          </w:p>
        </w:tc>
      </w:tr>
      <w:tr w:rsidR="008230BF" w:rsidRPr="00262A14" w:rsidTr="00753999">
        <w:tc>
          <w:tcPr>
            <w:tcW w:w="943" w:type="dxa"/>
          </w:tcPr>
          <w:p w:rsidR="00262A14" w:rsidRPr="00262A14" w:rsidRDefault="00262A14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14">
              <w:rPr>
                <w:rFonts w:ascii="Times New Roman" w:hAnsi="Times New Roman"/>
                <w:sz w:val="24"/>
                <w:szCs w:val="24"/>
              </w:rPr>
              <w:t>МЦЭ</w:t>
            </w:r>
          </w:p>
          <w:p w:rsidR="00262A14" w:rsidRPr="00262A14" w:rsidRDefault="00F41B5A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5ʹ</w:t>
            </w:r>
          </w:p>
        </w:tc>
        <w:tc>
          <w:tcPr>
            <w:tcW w:w="910" w:type="dxa"/>
          </w:tcPr>
          <w:p w:rsidR="00262A14" w:rsidRPr="00262A14" w:rsidRDefault="00262A14" w:rsidP="00262A14">
            <w:pPr>
              <w:pStyle w:val="jl"/>
              <w:spacing w:before="0" w:beforeAutospacing="0" w:after="120" w:afterAutospacing="0" w:line="360" w:lineRule="atLeast"/>
              <w:rPr>
                <w:color w:val="030303"/>
              </w:rPr>
            </w:pPr>
            <w:r w:rsidRPr="00262A14">
              <w:rPr>
                <w:color w:val="030303"/>
              </w:rPr>
              <w:t>1ʹ</w:t>
            </w:r>
          </w:p>
        </w:tc>
        <w:tc>
          <w:tcPr>
            <w:tcW w:w="1657" w:type="dxa"/>
          </w:tcPr>
          <w:p w:rsidR="00262A14" w:rsidRPr="00262A14" w:rsidRDefault="00262A14" w:rsidP="00262A14">
            <w:pPr>
              <w:pStyle w:val="jl"/>
              <w:spacing w:before="0" w:beforeAutospacing="0" w:after="0" w:afterAutospacing="0"/>
              <w:rPr>
                <w:color w:val="030303"/>
              </w:rPr>
            </w:pPr>
            <w:r w:rsidRPr="00262A14">
              <w:rPr>
                <w:color w:val="030303"/>
              </w:rPr>
              <w:t>Создать благо-</w:t>
            </w:r>
          </w:p>
          <w:p w:rsidR="00262A14" w:rsidRPr="00262A14" w:rsidRDefault="00262A14" w:rsidP="00262A14">
            <w:pPr>
              <w:pStyle w:val="jl"/>
              <w:spacing w:before="0" w:beforeAutospacing="0" w:after="0" w:afterAutospacing="0"/>
              <w:rPr>
                <w:color w:val="030303"/>
              </w:rPr>
            </w:pPr>
            <w:r w:rsidRPr="00262A14">
              <w:rPr>
                <w:color w:val="030303"/>
              </w:rPr>
              <w:t>приятный</w:t>
            </w:r>
          </w:p>
          <w:p w:rsidR="00262A14" w:rsidRPr="00262A14" w:rsidRDefault="00262A14" w:rsidP="00262A14">
            <w:pPr>
              <w:pStyle w:val="jl"/>
              <w:spacing w:before="0" w:beforeAutospacing="0" w:after="0" w:afterAutospacing="0"/>
              <w:rPr>
                <w:color w:val="030303"/>
              </w:rPr>
            </w:pPr>
            <w:r w:rsidRPr="00262A14">
              <w:rPr>
                <w:color w:val="030303"/>
              </w:rPr>
              <w:t>психологичес</w:t>
            </w:r>
          </w:p>
          <w:p w:rsidR="00262A14" w:rsidRPr="00262A14" w:rsidRDefault="00262A14" w:rsidP="00262A14">
            <w:pPr>
              <w:pStyle w:val="jl"/>
              <w:spacing w:before="0" w:beforeAutospacing="0" w:after="0" w:afterAutospacing="0"/>
              <w:rPr>
                <w:color w:val="030303"/>
              </w:rPr>
            </w:pPr>
            <w:r w:rsidRPr="00262A14">
              <w:rPr>
                <w:color w:val="030303"/>
              </w:rPr>
              <w:t>кий настрой</w:t>
            </w:r>
          </w:p>
          <w:p w:rsidR="00262A14" w:rsidRPr="00262A14" w:rsidRDefault="00262A14" w:rsidP="00262A14">
            <w:pPr>
              <w:pStyle w:val="jl"/>
              <w:spacing w:before="0" w:beforeAutospacing="0" w:after="0" w:afterAutospacing="0"/>
              <w:rPr>
                <w:color w:val="030303"/>
              </w:rPr>
            </w:pPr>
            <w:r w:rsidRPr="00262A14">
              <w:rPr>
                <w:color w:val="030303"/>
              </w:rPr>
              <w:t xml:space="preserve">на работу  </w:t>
            </w:r>
          </w:p>
        </w:tc>
        <w:tc>
          <w:tcPr>
            <w:tcW w:w="2685" w:type="dxa"/>
          </w:tcPr>
          <w:p w:rsidR="00262A14" w:rsidRPr="00262A14" w:rsidRDefault="00262A14" w:rsidP="00262A14">
            <w:pPr>
              <w:pStyle w:val="jl"/>
              <w:spacing w:before="0" w:beforeAutospacing="0" w:after="120" w:afterAutospacing="0" w:line="360" w:lineRule="atLeast"/>
              <w:rPr>
                <w:b/>
                <w:color w:val="030303"/>
              </w:rPr>
            </w:pPr>
            <w:r w:rsidRPr="00262A14">
              <w:rPr>
                <w:b/>
                <w:color w:val="030303"/>
              </w:rPr>
              <w:t xml:space="preserve">Психологический настрой.  </w:t>
            </w:r>
            <w:r w:rsidRPr="00262A14">
              <w:rPr>
                <w:color w:val="030303"/>
              </w:rPr>
              <w:t>Игра «</w:t>
            </w:r>
            <w:r w:rsidR="00815F6A">
              <w:rPr>
                <w:color w:val="030303"/>
              </w:rPr>
              <w:t>Добрый день!»</w:t>
            </w:r>
          </w:p>
          <w:p w:rsidR="00262A14" w:rsidRPr="00262A14" w:rsidRDefault="00262A14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262A14" w:rsidRPr="00262A14" w:rsidRDefault="00262A14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14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</w:tc>
        <w:tc>
          <w:tcPr>
            <w:tcW w:w="2481" w:type="dxa"/>
          </w:tcPr>
          <w:p w:rsidR="00262A14" w:rsidRPr="00262A14" w:rsidRDefault="00DC17B4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Направлена на формирование благоприятной обстановки на уроке</w:t>
            </w:r>
          </w:p>
        </w:tc>
        <w:tc>
          <w:tcPr>
            <w:tcW w:w="2619" w:type="dxa"/>
          </w:tcPr>
          <w:p w:rsidR="00262A14" w:rsidRPr="00262A14" w:rsidRDefault="00DC17B4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Настраиваются на комфортное общение друг с другом</w:t>
            </w:r>
          </w:p>
        </w:tc>
        <w:tc>
          <w:tcPr>
            <w:tcW w:w="1831" w:type="dxa"/>
          </w:tcPr>
          <w:p w:rsidR="00262A14" w:rsidRPr="00262A14" w:rsidRDefault="00DC17B4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14">
              <w:rPr>
                <w:rFonts w:ascii="Times New Roman" w:hAnsi="Times New Roman"/>
                <w:sz w:val="24"/>
                <w:szCs w:val="24"/>
              </w:rPr>
              <w:t>Обучение в соответствии с возрастными особенностями</w:t>
            </w:r>
          </w:p>
        </w:tc>
      </w:tr>
      <w:tr w:rsidR="008230BF" w:rsidRPr="00262A14" w:rsidTr="00753999">
        <w:tc>
          <w:tcPr>
            <w:tcW w:w="943" w:type="dxa"/>
          </w:tcPr>
          <w:p w:rsidR="00CE68D6" w:rsidRPr="00262A14" w:rsidRDefault="00CE68D6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E68D6" w:rsidRPr="00262A14" w:rsidRDefault="00F41B5A" w:rsidP="00262A14">
            <w:pPr>
              <w:spacing w:before="117" w:after="134" w:line="30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E68D6" w:rsidRPr="00262A14">
              <w:rPr>
                <w:rFonts w:ascii="Times New Roman" w:hAnsi="Times New Roman"/>
                <w:sz w:val="24"/>
                <w:szCs w:val="24"/>
              </w:rPr>
              <w:t>ʹ</w:t>
            </w:r>
          </w:p>
        </w:tc>
        <w:tc>
          <w:tcPr>
            <w:tcW w:w="1657" w:type="dxa"/>
          </w:tcPr>
          <w:p w:rsidR="00CE68D6" w:rsidRPr="00262A14" w:rsidRDefault="00CE68D6" w:rsidP="00262A14">
            <w:pPr>
              <w:spacing w:before="117" w:after="134" w:line="30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CE68D6" w:rsidRPr="00262A14" w:rsidRDefault="00E72EEC" w:rsidP="006E0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тетрадей</w:t>
            </w:r>
          </w:p>
        </w:tc>
        <w:tc>
          <w:tcPr>
            <w:tcW w:w="2226" w:type="dxa"/>
          </w:tcPr>
          <w:p w:rsidR="00CE68D6" w:rsidRPr="00262A14" w:rsidRDefault="00CE68D6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2481" w:type="dxa"/>
          </w:tcPr>
          <w:p w:rsidR="00CE68D6" w:rsidRPr="00262A14" w:rsidRDefault="00CE68D6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14">
              <w:rPr>
                <w:rFonts w:ascii="Times New Roman" w:hAnsi="Times New Roman"/>
                <w:sz w:val="24"/>
                <w:szCs w:val="24"/>
              </w:rPr>
              <w:t>Создание ситуации успеха</w:t>
            </w:r>
          </w:p>
          <w:p w:rsidR="00CE68D6" w:rsidRPr="00262A14" w:rsidRDefault="00CE68D6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68D6" w:rsidRPr="00262A14" w:rsidRDefault="00CE68D6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68D6" w:rsidRPr="00262A14" w:rsidRDefault="00CE68D6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68D6" w:rsidRPr="00262A14" w:rsidRDefault="00CE68D6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68D6" w:rsidRPr="00262A14" w:rsidRDefault="00CE68D6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68D6" w:rsidRPr="00262A14" w:rsidRDefault="00CE68D6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CE68D6" w:rsidRPr="00262A14" w:rsidRDefault="00CE68D6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14">
              <w:rPr>
                <w:rFonts w:ascii="Times New Roman" w:hAnsi="Times New Roman"/>
                <w:sz w:val="24"/>
                <w:szCs w:val="24"/>
              </w:rPr>
              <w:lastRenderedPageBreak/>
              <w:t>мотивация к дальнейшей работе</w:t>
            </w:r>
          </w:p>
          <w:p w:rsidR="00CE68D6" w:rsidRPr="00262A14" w:rsidRDefault="00CE68D6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E68D6" w:rsidRPr="00262A14" w:rsidRDefault="00CE68D6" w:rsidP="00753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14">
              <w:rPr>
                <w:rFonts w:ascii="Times New Roman" w:hAnsi="Times New Roman"/>
                <w:sz w:val="24"/>
                <w:szCs w:val="24"/>
              </w:rPr>
              <w:t>Обучение в соответствии с возрастными особенностями</w:t>
            </w:r>
          </w:p>
        </w:tc>
      </w:tr>
      <w:tr w:rsidR="009C3D0F" w:rsidRPr="00262A14" w:rsidTr="00753999">
        <w:tc>
          <w:tcPr>
            <w:tcW w:w="943" w:type="dxa"/>
          </w:tcPr>
          <w:p w:rsidR="006E01FC" w:rsidRPr="00262A14" w:rsidRDefault="006E01FC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E01FC" w:rsidRPr="00262A14" w:rsidRDefault="00F41B5A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01FC" w:rsidRPr="00262A14">
              <w:rPr>
                <w:rFonts w:ascii="Times New Roman" w:hAnsi="Times New Roman"/>
                <w:sz w:val="24"/>
                <w:szCs w:val="24"/>
              </w:rPr>
              <w:t>ʹ</w:t>
            </w:r>
          </w:p>
        </w:tc>
        <w:tc>
          <w:tcPr>
            <w:tcW w:w="1657" w:type="dxa"/>
          </w:tcPr>
          <w:p w:rsidR="006E01FC" w:rsidRPr="00262A14" w:rsidRDefault="006E01FC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14">
              <w:rPr>
                <w:rFonts w:ascii="Times New Roman" w:hAnsi="Times New Roman"/>
                <w:sz w:val="24"/>
                <w:szCs w:val="24"/>
              </w:rPr>
              <w:t>Актуализация имеющихся знаний</w:t>
            </w:r>
            <w:r w:rsidR="007539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53999" w:rsidRPr="00262A14">
              <w:rPr>
                <w:rFonts w:ascii="Times New Roman" w:hAnsi="Times New Roman"/>
                <w:sz w:val="24"/>
                <w:szCs w:val="24"/>
              </w:rPr>
              <w:t>постановка учеником собственных целей обучения</w:t>
            </w:r>
          </w:p>
          <w:p w:rsidR="006E01FC" w:rsidRPr="00262A14" w:rsidRDefault="006E01FC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6E01FC" w:rsidRDefault="00E72EEC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Минутка чистописания</w:t>
            </w:r>
            <w:r w:rsidR="00753999">
              <w:rPr>
                <w:rFonts w:ascii="Times New Roman" w:hAnsi="Times New Roman"/>
                <w:sz w:val="24"/>
                <w:szCs w:val="24"/>
              </w:rPr>
              <w:t xml:space="preserve"> (на интерактивной доске)</w:t>
            </w:r>
          </w:p>
          <w:p w:rsidR="00753999" w:rsidRDefault="00753999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о у э ы за но лу ты мэ</w:t>
            </w:r>
          </w:p>
          <w:p w:rsidR="00753999" w:rsidRDefault="00753999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ё е ю и дя сё ре кю пи</w:t>
            </w:r>
          </w:p>
          <w:p w:rsidR="00753999" w:rsidRDefault="00753999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-Объясните, по какому принципу сгруппированы слоги?</w:t>
            </w:r>
          </w:p>
          <w:p w:rsidR="00753999" w:rsidRPr="001C6D47" w:rsidRDefault="00753999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-Сформулируйте тему урока. Над чем будем сегодня работать?</w:t>
            </w:r>
          </w:p>
        </w:tc>
        <w:tc>
          <w:tcPr>
            <w:tcW w:w="2226" w:type="dxa"/>
          </w:tcPr>
          <w:p w:rsidR="006E01FC" w:rsidRPr="00262A14" w:rsidRDefault="00753999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481" w:type="dxa"/>
          </w:tcPr>
          <w:p w:rsidR="006E01FC" w:rsidRPr="006E01FC" w:rsidRDefault="006E01FC" w:rsidP="006E0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1FC">
              <w:rPr>
                <w:rFonts w:ascii="Times New Roman" w:hAnsi="Times New Roman"/>
                <w:sz w:val="24"/>
                <w:szCs w:val="24"/>
              </w:rPr>
              <w:t>Направлена на активизацию деятельности учащихся, мотивацию к дальнейшей работе</w:t>
            </w:r>
          </w:p>
        </w:tc>
        <w:tc>
          <w:tcPr>
            <w:tcW w:w="2619" w:type="dxa"/>
          </w:tcPr>
          <w:p w:rsidR="006E01FC" w:rsidRPr="00262A14" w:rsidRDefault="006E01FC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</w:t>
            </w:r>
            <w:r w:rsidRPr="00262A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E01FC" w:rsidRPr="00262A14" w:rsidRDefault="006E01FC" w:rsidP="00683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14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проблемную учебную ситуацию</w:t>
            </w:r>
          </w:p>
        </w:tc>
        <w:tc>
          <w:tcPr>
            <w:tcW w:w="1831" w:type="dxa"/>
          </w:tcPr>
          <w:p w:rsidR="00753999" w:rsidRDefault="00753999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6E01FC" w:rsidRPr="00262A14" w:rsidRDefault="006E01FC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14">
              <w:rPr>
                <w:rFonts w:ascii="Times New Roman" w:hAnsi="Times New Roman"/>
                <w:sz w:val="24"/>
                <w:szCs w:val="24"/>
              </w:rPr>
              <w:t>Обучение критическому мышлению</w:t>
            </w:r>
            <w:r>
              <w:rPr>
                <w:rFonts w:ascii="Times New Roman" w:hAnsi="Times New Roman"/>
                <w:sz w:val="24"/>
                <w:szCs w:val="24"/>
              </w:rPr>
              <w:t>, новые подходы к обучению и преподаванию</w:t>
            </w:r>
          </w:p>
        </w:tc>
      </w:tr>
      <w:tr w:rsidR="009C3D0F" w:rsidRPr="00262A14" w:rsidTr="00753999">
        <w:tc>
          <w:tcPr>
            <w:tcW w:w="943" w:type="dxa"/>
          </w:tcPr>
          <w:p w:rsidR="00753999" w:rsidRPr="00262A14" w:rsidRDefault="00753999" w:rsidP="00753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14">
              <w:rPr>
                <w:rFonts w:ascii="Times New Roman" w:hAnsi="Times New Roman"/>
                <w:sz w:val="24"/>
                <w:szCs w:val="24"/>
              </w:rPr>
              <w:t>ОЭ</w:t>
            </w:r>
          </w:p>
          <w:p w:rsidR="006E01FC" w:rsidRPr="00262A14" w:rsidRDefault="00246181" w:rsidP="00F91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181">
              <w:rPr>
                <w:rFonts w:ascii="Times New Roman" w:hAnsi="Times New Roman"/>
                <w:sz w:val="24"/>
                <w:szCs w:val="24"/>
              </w:rPr>
              <w:t>3</w:t>
            </w:r>
            <w:r w:rsidR="00F91464">
              <w:rPr>
                <w:rFonts w:ascii="Times New Roman" w:hAnsi="Times New Roman"/>
                <w:sz w:val="24"/>
                <w:szCs w:val="24"/>
              </w:rPr>
              <w:t>2</w:t>
            </w:r>
            <w:r w:rsidR="00753999" w:rsidRPr="00262A14">
              <w:rPr>
                <w:rFonts w:ascii="Times New Roman" w:hAnsi="Times New Roman"/>
                <w:sz w:val="24"/>
                <w:szCs w:val="24"/>
              </w:rPr>
              <w:t>ʹ</w:t>
            </w:r>
          </w:p>
        </w:tc>
        <w:tc>
          <w:tcPr>
            <w:tcW w:w="910" w:type="dxa"/>
          </w:tcPr>
          <w:p w:rsidR="006E01FC" w:rsidRPr="00262A14" w:rsidRDefault="008A7512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E01FC" w:rsidRPr="00262A14">
              <w:rPr>
                <w:rFonts w:ascii="Times New Roman" w:hAnsi="Times New Roman"/>
                <w:sz w:val="24"/>
                <w:szCs w:val="24"/>
              </w:rPr>
              <w:t>ʹ</w:t>
            </w:r>
          </w:p>
        </w:tc>
        <w:tc>
          <w:tcPr>
            <w:tcW w:w="1657" w:type="dxa"/>
          </w:tcPr>
          <w:p w:rsidR="006E01FC" w:rsidRPr="00262A14" w:rsidRDefault="006E01FC" w:rsidP="00F73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14">
              <w:rPr>
                <w:rFonts w:ascii="Times New Roman" w:hAnsi="Times New Roman"/>
                <w:sz w:val="24"/>
                <w:szCs w:val="24"/>
              </w:rPr>
              <w:t>Актуализация имеющихся знаний</w:t>
            </w:r>
            <w:r w:rsidR="008A75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A7512" w:rsidRPr="008A7512">
              <w:rPr>
                <w:rFonts w:ascii="Times New Roman" w:hAnsi="Times New Roman"/>
                <w:sz w:val="24"/>
                <w:szCs w:val="24"/>
              </w:rPr>
              <w:t>пробуждение интереса к получению новой информации</w:t>
            </w:r>
          </w:p>
          <w:p w:rsidR="006E01FC" w:rsidRPr="00262A14" w:rsidRDefault="006E01FC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B97F3E" w:rsidRDefault="00753999" w:rsidP="00753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97F3E" w:rsidRPr="00B97F3E">
              <w:rPr>
                <w:rFonts w:ascii="Times New Roman" w:hAnsi="Times New Roman"/>
                <w:b/>
                <w:sz w:val="24"/>
                <w:szCs w:val="24"/>
              </w:rPr>
              <w:t>Формирование групп по цвету жетонов</w:t>
            </w:r>
            <w:r w:rsidR="00A97BF6">
              <w:rPr>
                <w:rFonts w:ascii="Times New Roman" w:hAnsi="Times New Roman"/>
                <w:b/>
                <w:sz w:val="24"/>
                <w:szCs w:val="24"/>
              </w:rPr>
              <w:t>, распределение ролей</w:t>
            </w:r>
          </w:p>
          <w:p w:rsidR="006E01FC" w:rsidRDefault="00B97F3E" w:rsidP="00753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53999">
              <w:rPr>
                <w:rFonts w:ascii="Times New Roman" w:hAnsi="Times New Roman"/>
                <w:sz w:val="24"/>
                <w:szCs w:val="24"/>
              </w:rPr>
              <w:t xml:space="preserve">Составьте схему, отражающую условия образования мягких и твердых  согласных звуков. </w:t>
            </w:r>
          </w:p>
          <w:p w:rsidR="00753999" w:rsidRDefault="000C5DB9" w:rsidP="00753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38.6pt;margin-top:.65pt;width:28.55pt;height:12.4pt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0" style="position:absolute;margin-left:67.15pt;margin-top:13.05pt;width:7.75pt;height:12.45pt;z-index:251662336" fillcolor="#00b050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8" style="position:absolute;margin-left:11.6pt;margin-top:13.05pt;width:7.45pt;height:12.45pt;z-index:251660288" fillcolor="#0070c0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7" type="#_x0000_t32" style="position:absolute;margin-left:19.05pt;margin-top:.65pt;width:12.4pt;height:12.4pt;flip:x;z-index:251659264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6" style="position:absolute;margin-left:31.45pt;margin-top:-10.5pt;width:7.15pt;height:11.15pt;z-index:251658240"/>
              </w:pict>
            </w:r>
          </w:p>
          <w:p w:rsidR="00753999" w:rsidRPr="00753999" w:rsidRDefault="00753999" w:rsidP="00753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о у э ы     я ё </w:t>
            </w:r>
            <w:r w:rsidR="00BC73C2">
              <w:rPr>
                <w:rFonts w:ascii="Times New Roman" w:hAnsi="Times New Roman"/>
                <w:sz w:val="24"/>
                <w:szCs w:val="24"/>
              </w:rPr>
              <w:t>е и ю ь</w:t>
            </w:r>
          </w:p>
        </w:tc>
        <w:tc>
          <w:tcPr>
            <w:tcW w:w="2226" w:type="dxa"/>
          </w:tcPr>
          <w:p w:rsidR="006E01FC" w:rsidRPr="00262A14" w:rsidRDefault="006E01FC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481" w:type="dxa"/>
          </w:tcPr>
          <w:p w:rsidR="006E01FC" w:rsidRPr="006E01FC" w:rsidRDefault="006E01FC" w:rsidP="006E0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1FC">
              <w:rPr>
                <w:rFonts w:ascii="Times New Roman" w:hAnsi="Times New Roman"/>
                <w:sz w:val="24"/>
                <w:szCs w:val="24"/>
              </w:rPr>
              <w:t>Направлена на вызов у учащихся уже имеющихся знаний по изучаемому вопросу, активизацию их деятельности, мотивацию к дальнейшей работе</w:t>
            </w:r>
          </w:p>
        </w:tc>
        <w:tc>
          <w:tcPr>
            <w:tcW w:w="2619" w:type="dxa"/>
          </w:tcPr>
          <w:p w:rsidR="006E01FC" w:rsidRPr="006E01FC" w:rsidRDefault="006E01FC" w:rsidP="006E01FC">
            <w:pPr>
              <w:spacing w:after="0"/>
              <w:jc w:val="both"/>
              <w:rPr>
                <w:rFonts w:ascii="Times New Roman" w:hAnsi="Times New Roman"/>
              </w:rPr>
            </w:pPr>
            <w:r w:rsidRPr="00262A14">
              <w:rPr>
                <w:rFonts w:ascii="Times New Roman" w:hAnsi="Times New Roman"/>
              </w:rPr>
              <w:t xml:space="preserve"> </w:t>
            </w:r>
            <w:r w:rsidRPr="006E01FC">
              <w:rPr>
                <w:rFonts w:ascii="Times New Roman" w:hAnsi="Times New Roman"/>
                <w:sz w:val="24"/>
                <w:szCs w:val="24"/>
              </w:rPr>
              <w:t>Ученик «вспоминает», что ему известно по изучаемому вопросу (делает предположения), систематизирует информацию до изучения нового материала</w:t>
            </w:r>
            <w:r w:rsidR="00BC73C2">
              <w:rPr>
                <w:rFonts w:ascii="Times New Roman" w:hAnsi="Times New Roman"/>
                <w:sz w:val="24"/>
                <w:szCs w:val="24"/>
              </w:rPr>
              <w:t>, оформляет свои высказывания графически</w:t>
            </w:r>
          </w:p>
        </w:tc>
        <w:tc>
          <w:tcPr>
            <w:tcW w:w="1831" w:type="dxa"/>
          </w:tcPr>
          <w:p w:rsidR="006E01FC" w:rsidRPr="00262A14" w:rsidRDefault="006E01FC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подходы в обучении и преподавании</w:t>
            </w:r>
            <w:r w:rsidR="005246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246BF" w:rsidRPr="00262A14">
              <w:rPr>
                <w:rFonts w:ascii="Times New Roman" w:hAnsi="Times New Roman"/>
                <w:sz w:val="24"/>
                <w:szCs w:val="24"/>
              </w:rPr>
              <w:t>управление и лидерство в обучении</w:t>
            </w:r>
          </w:p>
        </w:tc>
      </w:tr>
      <w:tr w:rsidR="009C3D0F" w:rsidRPr="00262A14" w:rsidTr="00753999">
        <w:tc>
          <w:tcPr>
            <w:tcW w:w="943" w:type="dxa"/>
          </w:tcPr>
          <w:p w:rsidR="005246BF" w:rsidRPr="00262A14" w:rsidRDefault="005246BF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246BF" w:rsidRPr="00262A14" w:rsidRDefault="005246BF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62A14">
              <w:rPr>
                <w:rFonts w:ascii="Times New Roman" w:hAnsi="Times New Roman"/>
                <w:sz w:val="24"/>
                <w:szCs w:val="24"/>
              </w:rPr>
              <w:t>ʹ</w:t>
            </w:r>
          </w:p>
        </w:tc>
        <w:tc>
          <w:tcPr>
            <w:tcW w:w="1657" w:type="dxa"/>
          </w:tcPr>
          <w:p w:rsidR="005246BF" w:rsidRPr="008A7512" w:rsidRDefault="005246BF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512">
              <w:rPr>
                <w:rFonts w:ascii="Times New Roman" w:hAnsi="Times New Roman"/>
                <w:sz w:val="24"/>
                <w:szCs w:val="24"/>
              </w:rPr>
              <w:t xml:space="preserve">пробуждение интереса к </w:t>
            </w:r>
            <w:r w:rsidRPr="008A7512">
              <w:rPr>
                <w:rFonts w:ascii="Times New Roman" w:hAnsi="Times New Roman"/>
                <w:sz w:val="24"/>
                <w:szCs w:val="24"/>
              </w:rPr>
              <w:lastRenderedPageBreak/>
              <w:t>получению новой информации</w:t>
            </w:r>
          </w:p>
        </w:tc>
        <w:tc>
          <w:tcPr>
            <w:tcW w:w="2685" w:type="dxa"/>
          </w:tcPr>
          <w:p w:rsidR="005246BF" w:rsidRDefault="00BC73C2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-Оцените </w:t>
            </w:r>
            <w:r w:rsidR="00FF0F23">
              <w:rPr>
                <w:rFonts w:ascii="Times New Roman" w:hAnsi="Times New Roman"/>
                <w:sz w:val="24"/>
                <w:szCs w:val="24"/>
              </w:rPr>
              <w:t xml:space="preserve">работу своих одноклассников. </w:t>
            </w:r>
            <w:r w:rsidR="00FF0F23">
              <w:rPr>
                <w:rFonts w:ascii="Times New Roman" w:hAnsi="Times New Roman"/>
                <w:sz w:val="24"/>
                <w:szCs w:val="24"/>
              </w:rPr>
              <w:lastRenderedPageBreak/>
              <w:t>Задайте по 1 вопросу от группы, используя шаблоны:</w:t>
            </w:r>
          </w:p>
          <w:p w:rsidR="00FF0F23" w:rsidRDefault="00FF0F23" w:rsidP="00262A1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-Приведите пример… (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Приведите пример слов, в которых твердость согласного звука обозначена буквой А. Приведите пример слов, в которых все согласные мягкие (твердые)</w:t>
            </w:r>
          </w:p>
          <w:p w:rsidR="004348E8" w:rsidRPr="00D93D77" w:rsidRDefault="00D93D77" w:rsidP="00262A14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93D77">
              <w:rPr>
                <w:rFonts w:ascii="Times New Roman" w:hAnsi="Times New Roman"/>
                <w:sz w:val="24"/>
                <w:szCs w:val="24"/>
              </w:rPr>
              <w:t>- в каком случае…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В каком случает согласная буква может обозначать мягкий (твердый) согласный звук?</w:t>
            </w:r>
          </w:p>
        </w:tc>
        <w:tc>
          <w:tcPr>
            <w:tcW w:w="2226" w:type="dxa"/>
          </w:tcPr>
          <w:p w:rsidR="005246BF" w:rsidRPr="00262A14" w:rsidRDefault="005246BF" w:rsidP="00957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в группах </w:t>
            </w:r>
          </w:p>
        </w:tc>
        <w:tc>
          <w:tcPr>
            <w:tcW w:w="2481" w:type="dxa"/>
          </w:tcPr>
          <w:p w:rsidR="005246BF" w:rsidRPr="00262A14" w:rsidRDefault="005246BF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14">
              <w:rPr>
                <w:rFonts w:ascii="Times New Roman" w:hAnsi="Times New Roman"/>
                <w:sz w:val="24"/>
                <w:szCs w:val="24"/>
              </w:rPr>
              <w:t xml:space="preserve">Создает условия для осмысления </w:t>
            </w:r>
            <w:r w:rsidRPr="00262A14">
              <w:rPr>
                <w:rFonts w:ascii="Times New Roman" w:hAnsi="Times New Roman"/>
                <w:sz w:val="24"/>
                <w:szCs w:val="24"/>
              </w:rPr>
              <w:lastRenderedPageBreak/>
              <w:t>учащимися цели своей деятельности</w:t>
            </w:r>
            <w:r w:rsidR="00B728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7289C" w:rsidRPr="00B7289C">
              <w:rPr>
                <w:rFonts w:ascii="Times New Roman" w:hAnsi="Times New Roman"/>
                <w:sz w:val="24"/>
                <w:szCs w:val="24"/>
              </w:rPr>
              <w:t>развития умения задавать корректные вопросы по теме урока</w:t>
            </w:r>
          </w:p>
        </w:tc>
        <w:tc>
          <w:tcPr>
            <w:tcW w:w="2619" w:type="dxa"/>
          </w:tcPr>
          <w:p w:rsidR="005246BF" w:rsidRPr="00262A14" w:rsidRDefault="005246BF" w:rsidP="00AE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учатся сохранять учебную </w:t>
            </w:r>
            <w:r w:rsidRPr="00262A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задачу, </w:t>
            </w:r>
            <w:r w:rsidRPr="005246BF">
              <w:rPr>
                <w:rFonts w:ascii="Times New Roman" w:hAnsi="Times New Roman"/>
                <w:sz w:val="24"/>
                <w:szCs w:val="24"/>
              </w:rPr>
              <w:t>зада</w:t>
            </w:r>
            <w:r>
              <w:rPr>
                <w:rFonts w:ascii="Times New Roman" w:hAnsi="Times New Roman"/>
                <w:sz w:val="24"/>
                <w:szCs w:val="24"/>
              </w:rPr>
              <w:t>вать</w:t>
            </w:r>
            <w:r w:rsidRPr="005246BF">
              <w:rPr>
                <w:rFonts w:ascii="Times New Roman" w:hAnsi="Times New Roman"/>
                <w:sz w:val="24"/>
                <w:szCs w:val="24"/>
              </w:rPr>
              <w:t xml:space="preserve"> вопросы, на которые хо</w:t>
            </w:r>
            <w:r>
              <w:rPr>
                <w:rFonts w:ascii="Times New Roman" w:hAnsi="Times New Roman"/>
                <w:sz w:val="24"/>
                <w:szCs w:val="24"/>
              </w:rPr>
              <w:t>тят</w:t>
            </w:r>
            <w:r w:rsidRPr="005246BF">
              <w:rPr>
                <w:rFonts w:ascii="Times New Roman" w:hAnsi="Times New Roman"/>
                <w:sz w:val="24"/>
                <w:szCs w:val="24"/>
              </w:rPr>
              <w:t xml:space="preserve"> получить ответы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62A14">
              <w:rPr>
                <w:rFonts w:ascii="Times New Roman" w:hAnsi="Times New Roman"/>
                <w:sz w:val="24"/>
                <w:szCs w:val="24"/>
              </w:rPr>
              <w:t>учатся владеть диалогической формой речи.</w:t>
            </w:r>
          </w:p>
          <w:p w:rsidR="005246BF" w:rsidRPr="00262A14" w:rsidRDefault="005246BF" w:rsidP="00AE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6BF" w:rsidRPr="00262A14" w:rsidRDefault="005246BF" w:rsidP="00AE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5246BF" w:rsidRPr="00262A14" w:rsidRDefault="005246BF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Новые подходы в </w:t>
            </w:r>
            <w:r w:rsidRPr="00262A14">
              <w:rPr>
                <w:rFonts w:ascii="Times New Roman" w:hAnsi="Times New Roman"/>
                <w:sz w:val="24"/>
                <w:szCs w:val="24"/>
              </w:rPr>
              <w:lastRenderedPageBreak/>
              <w:t>преподавании и обучении</w:t>
            </w:r>
            <w:r>
              <w:rPr>
                <w:rFonts w:ascii="Times New Roman" w:hAnsi="Times New Roman"/>
                <w:sz w:val="24"/>
                <w:szCs w:val="24"/>
              </w:rPr>
              <w:t>, обучение критическому  мышлению, работа с одаренными и талантливыми детьми</w:t>
            </w:r>
          </w:p>
        </w:tc>
      </w:tr>
      <w:tr w:rsidR="00D93D77" w:rsidRPr="00262A14" w:rsidTr="00753999">
        <w:tc>
          <w:tcPr>
            <w:tcW w:w="943" w:type="dxa"/>
          </w:tcPr>
          <w:p w:rsidR="00D93D77" w:rsidRPr="00262A14" w:rsidRDefault="00D93D77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D93D77" w:rsidRPr="00262A14" w:rsidRDefault="00F41B5A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93D77" w:rsidRPr="00262A14">
              <w:rPr>
                <w:rFonts w:ascii="Times New Roman" w:hAnsi="Times New Roman"/>
                <w:sz w:val="24"/>
                <w:szCs w:val="24"/>
              </w:rPr>
              <w:t>ʹ</w:t>
            </w:r>
          </w:p>
        </w:tc>
        <w:tc>
          <w:tcPr>
            <w:tcW w:w="1657" w:type="dxa"/>
          </w:tcPr>
          <w:p w:rsidR="00D93D77" w:rsidRPr="00262A14" w:rsidRDefault="00D93D77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14">
              <w:rPr>
                <w:rFonts w:ascii="Times New Roman" w:hAnsi="Times New Roman"/>
                <w:sz w:val="24"/>
                <w:szCs w:val="24"/>
              </w:rPr>
              <w:t>Осмысление содержания</w:t>
            </w:r>
          </w:p>
        </w:tc>
        <w:tc>
          <w:tcPr>
            <w:tcW w:w="2685" w:type="dxa"/>
          </w:tcPr>
          <w:p w:rsidR="00D93D77" w:rsidRDefault="00D93D77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-выпиши парами слова с твердыми и мягкими согласными. </w:t>
            </w:r>
            <w:r w:rsidR="00F91464">
              <w:rPr>
                <w:rFonts w:ascii="Times New Roman" w:hAnsi="Times New Roman"/>
                <w:sz w:val="24"/>
                <w:szCs w:val="24"/>
              </w:rPr>
              <w:t>(с. 64, у.4)</w:t>
            </w:r>
            <w:r>
              <w:rPr>
                <w:rFonts w:ascii="Times New Roman" w:hAnsi="Times New Roman"/>
                <w:sz w:val="24"/>
                <w:szCs w:val="24"/>
              </w:rPr>
              <w:t>Обосновывайте свой выбор, используя шаблон:</w:t>
            </w:r>
          </w:p>
          <w:p w:rsidR="00D93D77" w:rsidRDefault="00D93D77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-Я считаю</w:t>
            </w:r>
            <w:r w:rsidR="00EE3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(думаю)…., потому что…</w:t>
            </w:r>
          </w:p>
          <w:p w:rsidR="00D93D77" w:rsidRDefault="00D93D77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-Почему ты так решил?</w:t>
            </w:r>
          </w:p>
          <w:p w:rsidR="00D93D77" w:rsidRDefault="00D93D77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тебе подсказало?</w:t>
            </w:r>
          </w:p>
          <w:p w:rsidR="00D93D77" w:rsidRPr="00262A14" w:rsidRDefault="00D93D77" w:rsidP="00FB7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-Сравни </w:t>
            </w:r>
            <w:r w:rsidR="00FB7DA7">
              <w:rPr>
                <w:rFonts w:ascii="Times New Roman" w:hAnsi="Times New Roman"/>
                <w:sz w:val="24"/>
                <w:szCs w:val="24"/>
              </w:rPr>
              <w:t>работу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паре.</w:t>
            </w:r>
          </w:p>
        </w:tc>
        <w:tc>
          <w:tcPr>
            <w:tcW w:w="2226" w:type="dxa"/>
          </w:tcPr>
          <w:p w:rsidR="00D93D77" w:rsidRPr="00262A14" w:rsidRDefault="00D93D77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</w:tc>
        <w:tc>
          <w:tcPr>
            <w:tcW w:w="2481" w:type="dxa"/>
          </w:tcPr>
          <w:p w:rsidR="007100D8" w:rsidRPr="00262A14" w:rsidRDefault="007100D8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89C">
              <w:rPr>
                <w:rFonts w:ascii="Times New Roman" w:hAnsi="Times New Roman"/>
                <w:sz w:val="24"/>
                <w:szCs w:val="24"/>
              </w:rPr>
              <w:t>Направлена на развитие умения задавать корректные вопросы по теме урока</w:t>
            </w:r>
            <w:r>
              <w:rPr>
                <w:rFonts w:ascii="Times New Roman" w:hAnsi="Times New Roman"/>
                <w:sz w:val="24"/>
                <w:szCs w:val="24"/>
              </w:rPr>
              <w:t>, используя предложенные шаблоны</w:t>
            </w:r>
          </w:p>
        </w:tc>
        <w:tc>
          <w:tcPr>
            <w:tcW w:w="2619" w:type="dxa"/>
          </w:tcPr>
          <w:p w:rsidR="00D93D77" w:rsidRPr="00262A14" w:rsidRDefault="00D93D77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14">
              <w:rPr>
                <w:rFonts w:ascii="Times New Roman" w:hAnsi="Times New Roman"/>
                <w:sz w:val="24"/>
                <w:szCs w:val="24"/>
              </w:rPr>
              <w:t xml:space="preserve">Учащиеся учатся сохранять учебную задачу, </w:t>
            </w:r>
            <w:r w:rsidRPr="005246BF">
              <w:rPr>
                <w:rFonts w:ascii="Times New Roman" w:hAnsi="Times New Roman"/>
                <w:sz w:val="24"/>
                <w:szCs w:val="24"/>
              </w:rPr>
              <w:t>зада</w:t>
            </w:r>
            <w:r>
              <w:rPr>
                <w:rFonts w:ascii="Times New Roman" w:hAnsi="Times New Roman"/>
                <w:sz w:val="24"/>
                <w:szCs w:val="24"/>
              </w:rPr>
              <w:t>вать</w:t>
            </w:r>
            <w:r w:rsidRPr="005246BF">
              <w:rPr>
                <w:rFonts w:ascii="Times New Roman" w:hAnsi="Times New Roman"/>
                <w:sz w:val="24"/>
                <w:szCs w:val="24"/>
              </w:rPr>
              <w:t xml:space="preserve"> вопросы, на которые хо</w:t>
            </w:r>
            <w:r>
              <w:rPr>
                <w:rFonts w:ascii="Times New Roman" w:hAnsi="Times New Roman"/>
                <w:sz w:val="24"/>
                <w:szCs w:val="24"/>
              </w:rPr>
              <w:t>тят</w:t>
            </w:r>
            <w:r w:rsidRPr="005246BF">
              <w:rPr>
                <w:rFonts w:ascii="Times New Roman" w:hAnsi="Times New Roman"/>
                <w:sz w:val="24"/>
                <w:szCs w:val="24"/>
              </w:rPr>
              <w:t xml:space="preserve"> получить ответы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62A14">
              <w:rPr>
                <w:rFonts w:ascii="Times New Roman" w:hAnsi="Times New Roman"/>
                <w:sz w:val="24"/>
                <w:szCs w:val="24"/>
              </w:rPr>
              <w:t>учатся владеть диалогической формой речи.</w:t>
            </w:r>
          </w:p>
          <w:p w:rsidR="00D93D77" w:rsidRPr="00262A14" w:rsidRDefault="00D93D77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D77" w:rsidRPr="00262A14" w:rsidRDefault="00D93D77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D93D77" w:rsidRDefault="00D93D77" w:rsidP="00EA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14">
              <w:rPr>
                <w:rFonts w:ascii="Times New Roman" w:hAnsi="Times New Roman"/>
                <w:sz w:val="24"/>
                <w:szCs w:val="24"/>
              </w:rPr>
              <w:t>Преподавание и обучение в соответствии с возрастными особенностями</w:t>
            </w:r>
          </w:p>
          <w:p w:rsidR="007100D8" w:rsidRPr="00262A14" w:rsidRDefault="007100D8" w:rsidP="00EA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критическому  мышлению, работа с одаренными и талантливыми детьми</w:t>
            </w:r>
          </w:p>
        </w:tc>
      </w:tr>
      <w:tr w:rsidR="00D93D77" w:rsidRPr="00262A14" w:rsidTr="00753999">
        <w:tc>
          <w:tcPr>
            <w:tcW w:w="943" w:type="dxa"/>
          </w:tcPr>
          <w:p w:rsidR="00D93D77" w:rsidRPr="00262A14" w:rsidRDefault="00D93D77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D93D77" w:rsidRPr="00262A14" w:rsidRDefault="00246181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93D77" w:rsidRPr="00262A14">
              <w:rPr>
                <w:rFonts w:ascii="Times New Roman" w:hAnsi="Times New Roman"/>
                <w:sz w:val="24"/>
                <w:szCs w:val="24"/>
              </w:rPr>
              <w:t>ʹ</w:t>
            </w:r>
          </w:p>
        </w:tc>
        <w:tc>
          <w:tcPr>
            <w:tcW w:w="1657" w:type="dxa"/>
          </w:tcPr>
          <w:p w:rsidR="00D93D77" w:rsidRPr="00262A14" w:rsidRDefault="007100D8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14">
              <w:rPr>
                <w:rFonts w:ascii="Times New Roman" w:hAnsi="Times New Roman"/>
                <w:sz w:val="24"/>
                <w:szCs w:val="24"/>
              </w:rPr>
              <w:t xml:space="preserve">Создать </w:t>
            </w:r>
            <w:r w:rsidRPr="00262A14">
              <w:rPr>
                <w:rFonts w:ascii="Times New Roman" w:hAnsi="Times New Roman"/>
                <w:sz w:val="24"/>
                <w:szCs w:val="24"/>
              </w:rPr>
              <w:lastRenderedPageBreak/>
              <w:t>условия для осмысления содержание и самоконтроля</w:t>
            </w:r>
          </w:p>
        </w:tc>
        <w:tc>
          <w:tcPr>
            <w:tcW w:w="2685" w:type="dxa"/>
          </w:tcPr>
          <w:p w:rsidR="00D93D77" w:rsidRPr="005A6ECC" w:rsidRDefault="005A6ECC" w:rsidP="00262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Взаимоп</w:t>
            </w:r>
            <w:r w:rsidR="00D93D77" w:rsidRPr="005A6ECC">
              <w:rPr>
                <w:rFonts w:ascii="Times New Roman" w:hAnsi="Times New Roman"/>
                <w:b/>
                <w:sz w:val="24"/>
                <w:szCs w:val="24"/>
              </w:rPr>
              <w:t xml:space="preserve">роверка </w:t>
            </w:r>
          </w:p>
          <w:p w:rsidR="007100D8" w:rsidRPr="005A6ECC" w:rsidRDefault="007100D8" w:rsidP="00710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E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 пары, выполнившие работу первыми, объясняют свое решение учителю, затем идут консультантами в другие пары. </w:t>
            </w:r>
          </w:p>
          <w:p w:rsidR="00A24841" w:rsidRPr="00262A14" w:rsidRDefault="00A24841" w:rsidP="00A24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ECC">
              <w:rPr>
                <w:rFonts w:ascii="Times New Roman" w:hAnsi="Times New Roman"/>
                <w:b/>
                <w:sz w:val="24"/>
                <w:szCs w:val="24"/>
              </w:rPr>
              <w:t xml:space="preserve">Оценивают </w:t>
            </w:r>
            <w:r w:rsidRPr="005A6E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деятельность одноклассников с помощью «Светофора» </w:t>
            </w:r>
            <w:r w:rsidR="00B97F3E" w:rsidRPr="005A6E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оценочном листе</w:t>
            </w:r>
            <w:r w:rsidR="00B97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41">
              <w:rPr>
                <w:rFonts w:ascii="Times New Roman" w:hAnsi="Times New Roman"/>
                <w:color w:val="000000"/>
                <w:sz w:val="24"/>
                <w:szCs w:val="24"/>
              </w:rPr>
              <w:t>(зелёный – все выполнено верно, желтый – есть ошибка, красный – много ошибок</w:t>
            </w:r>
          </w:p>
        </w:tc>
        <w:tc>
          <w:tcPr>
            <w:tcW w:w="2226" w:type="dxa"/>
          </w:tcPr>
          <w:p w:rsidR="00D93D77" w:rsidRPr="00262A14" w:rsidRDefault="00A24841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парная</w:t>
            </w:r>
            <w:r w:rsidR="007100D8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481" w:type="dxa"/>
          </w:tcPr>
          <w:p w:rsidR="00D93D77" w:rsidRPr="00843FD9" w:rsidRDefault="00A24841" w:rsidP="00843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14">
              <w:rPr>
                <w:rFonts w:ascii="Times New Roman" w:hAnsi="Times New Roman"/>
                <w:sz w:val="24"/>
                <w:szCs w:val="24"/>
              </w:rPr>
              <w:t xml:space="preserve">Создает условия для </w:t>
            </w:r>
            <w:r w:rsidRPr="00262A14">
              <w:rPr>
                <w:rFonts w:ascii="Times New Roman" w:hAnsi="Times New Roman"/>
                <w:sz w:val="24"/>
                <w:szCs w:val="24"/>
              </w:rPr>
              <w:lastRenderedPageBreak/>
              <w:t>осмысления учащимися своей деятельности</w:t>
            </w:r>
          </w:p>
        </w:tc>
        <w:tc>
          <w:tcPr>
            <w:tcW w:w="2619" w:type="dxa"/>
          </w:tcPr>
          <w:p w:rsidR="00D93D77" w:rsidRPr="005246BF" w:rsidRDefault="007100D8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Учатся адекватно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оценивать свою деятельность и деятельность товарищей</w:t>
            </w:r>
          </w:p>
        </w:tc>
        <w:tc>
          <w:tcPr>
            <w:tcW w:w="1831" w:type="dxa"/>
          </w:tcPr>
          <w:p w:rsidR="00D93D77" w:rsidRPr="00262A14" w:rsidRDefault="00740975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обучения и оценивание обучения</w:t>
            </w:r>
          </w:p>
        </w:tc>
      </w:tr>
      <w:tr w:rsidR="00D93D77" w:rsidRPr="00262A14" w:rsidTr="00753999">
        <w:tc>
          <w:tcPr>
            <w:tcW w:w="943" w:type="dxa"/>
          </w:tcPr>
          <w:p w:rsidR="00D93D77" w:rsidRPr="00262A14" w:rsidRDefault="00D93D77" w:rsidP="005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D93D77" w:rsidRPr="00262A14" w:rsidRDefault="00D93D77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62A14">
              <w:rPr>
                <w:rFonts w:ascii="Times New Roman" w:hAnsi="Times New Roman"/>
                <w:sz w:val="24"/>
                <w:szCs w:val="24"/>
              </w:rPr>
              <w:t>ʹ</w:t>
            </w:r>
          </w:p>
        </w:tc>
        <w:tc>
          <w:tcPr>
            <w:tcW w:w="1657" w:type="dxa"/>
          </w:tcPr>
          <w:p w:rsidR="00D93D77" w:rsidRPr="00243F93" w:rsidRDefault="00243F93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F93">
              <w:rPr>
                <w:rFonts w:ascii="Times New Roman" w:hAnsi="Times New Roman"/>
                <w:sz w:val="24"/>
                <w:szCs w:val="24"/>
              </w:rPr>
              <w:t>Осмысление содержания</w:t>
            </w:r>
          </w:p>
        </w:tc>
        <w:tc>
          <w:tcPr>
            <w:tcW w:w="2685" w:type="dxa"/>
          </w:tcPr>
          <w:p w:rsidR="00D93D77" w:rsidRPr="00262A14" w:rsidRDefault="00CD12F0" w:rsidP="00243F93">
            <w:pPr>
              <w:pStyle w:val="Default"/>
              <w:ind w:firstLine="1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Отгадай </w:t>
            </w:r>
            <w:r w:rsidR="00243F93">
              <w:rPr>
                <w:rFonts w:ascii="Times New Roman" w:hAnsi="Times New Roman"/>
              </w:rPr>
              <w:t>загадки</w:t>
            </w:r>
            <w:r>
              <w:rPr>
                <w:rFonts w:ascii="Times New Roman" w:hAnsi="Times New Roman"/>
              </w:rPr>
              <w:t>, в словах отгадках подчеркни твердые согласные одной чертой, мягкие двумя.</w:t>
            </w:r>
            <w:r w:rsidR="00B92BD2">
              <w:rPr>
                <w:rFonts w:ascii="Times New Roman" w:hAnsi="Times New Roman"/>
              </w:rPr>
              <w:t xml:space="preserve"> (с. 65, у. 5)</w:t>
            </w:r>
          </w:p>
        </w:tc>
        <w:tc>
          <w:tcPr>
            <w:tcW w:w="2226" w:type="dxa"/>
          </w:tcPr>
          <w:p w:rsidR="00D93D77" w:rsidRPr="00262A14" w:rsidRDefault="003D4F7C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CD1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4E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2481" w:type="dxa"/>
          </w:tcPr>
          <w:p w:rsidR="00D93D77" w:rsidRPr="00243F93" w:rsidRDefault="00243F93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F93">
              <w:rPr>
                <w:rFonts w:ascii="Times New Roman" w:hAnsi="Times New Roman"/>
                <w:sz w:val="24"/>
                <w:szCs w:val="24"/>
              </w:rPr>
              <w:t>Направлена на сохранение интереса к теме при непосредственной работе с новой информацией, постепенное продвижение от знания «старого» к «новому»</w:t>
            </w:r>
          </w:p>
        </w:tc>
        <w:tc>
          <w:tcPr>
            <w:tcW w:w="2619" w:type="dxa"/>
          </w:tcPr>
          <w:p w:rsidR="00D93D77" w:rsidRPr="005246BF" w:rsidRDefault="00243F93" w:rsidP="00C8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Используют имеющиеся знания для решения поставленной задачи</w:t>
            </w:r>
          </w:p>
        </w:tc>
        <w:tc>
          <w:tcPr>
            <w:tcW w:w="1831" w:type="dxa"/>
          </w:tcPr>
          <w:p w:rsidR="00D93D77" w:rsidRPr="00262A14" w:rsidRDefault="00D93D77" w:rsidP="00843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14">
              <w:rPr>
                <w:rFonts w:ascii="Times New Roman" w:hAnsi="Times New Roman"/>
                <w:sz w:val="24"/>
                <w:szCs w:val="24"/>
              </w:rPr>
              <w:t>Преподавание и обучение в соответствии с возрастными особенностями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93D77" w:rsidRPr="00262A14" w:rsidTr="00753999">
        <w:tc>
          <w:tcPr>
            <w:tcW w:w="943" w:type="dxa"/>
          </w:tcPr>
          <w:p w:rsidR="00D93D77" w:rsidRPr="00262A14" w:rsidRDefault="00D93D77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D93D77" w:rsidRPr="00262A14" w:rsidRDefault="00246181" w:rsidP="00B83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93D77" w:rsidRPr="00262A14">
              <w:rPr>
                <w:rFonts w:ascii="Times New Roman" w:hAnsi="Times New Roman"/>
                <w:sz w:val="24"/>
                <w:szCs w:val="24"/>
              </w:rPr>
              <w:t>ʹ</w:t>
            </w:r>
          </w:p>
        </w:tc>
        <w:tc>
          <w:tcPr>
            <w:tcW w:w="1657" w:type="dxa"/>
          </w:tcPr>
          <w:p w:rsidR="00D93D77" w:rsidRPr="00262A14" w:rsidRDefault="00C67EA1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условия для самоконтроля</w:t>
            </w:r>
          </w:p>
        </w:tc>
        <w:tc>
          <w:tcPr>
            <w:tcW w:w="2685" w:type="dxa"/>
          </w:tcPr>
          <w:p w:rsidR="00D93D77" w:rsidRPr="00CE7C57" w:rsidRDefault="003D4F7C" w:rsidP="00AE7DBA">
            <w:pPr>
              <w:pStyle w:val="a3"/>
              <w:numPr>
                <w:ilvl w:val="0"/>
                <w:numId w:val="3"/>
              </w:numPr>
              <w:ind w:left="302" w:hanging="702"/>
              <w:rPr>
                <w:rFonts w:ascii="Times New Roman" w:hAnsi="Times New Roman"/>
                <w:sz w:val="28"/>
                <w:szCs w:val="28"/>
              </w:rPr>
            </w:pPr>
            <w:r w:rsidRPr="003D4F7C">
              <w:rPr>
                <w:rFonts w:ascii="Times New Roman" w:hAnsi="Times New Roman"/>
                <w:sz w:val="24"/>
                <w:szCs w:val="24"/>
              </w:rPr>
              <w:t>Взаимопроверка пар</w:t>
            </w:r>
            <w:r w:rsidR="002C0412">
              <w:rPr>
                <w:rFonts w:ascii="Times New Roman" w:hAnsi="Times New Roman"/>
                <w:sz w:val="24"/>
                <w:szCs w:val="24"/>
              </w:rPr>
              <w:t xml:space="preserve"> по эталону </w:t>
            </w:r>
            <w:r w:rsidR="00FF65DC">
              <w:rPr>
                <w:rFonts w:ascii="Times New Roman" w:hAnsi="Times New Roman"/>
                <w:sz w:val="24"/>
                <w:szCs w:val="24"/>
              </w:rPr>
              <w:t xml:space="preserve">на интерактивной доске </w:t>
            </w:r>
            <w:r w:rsidRPr="003D4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F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 помощью «Светофора»</w:t>
            </w:r>
            <w:r w:rsidRPr="00A248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97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оценочном листе </w:t>
            </w:r>
            <w:r w:rsidRPr="00A24841">
              <w:rPr>
                <w:rFonts w:ascii="Times New Roman" w:hAnsi="Times New Roman"/>
                <w:color w:val="000000"/>
                <w:sz w:val="24"/>
                <w:szCs w:val="24"/>
              </w:rPr>
              <w:t>(зелёный – все выполнено верно, желтый – есть ошибка, красный – много ошибок</w:t>
            </w:r>
          </w:p>
          <w:p w:rsidR="00CE7C57" w:rsidRPr="00AE7DBA" w:rsidRDefault="00CE7C57" w:rsidP="00CE7C57">
            <w:pPr>
              <w:pStyle w:val="a3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-Какие ошибки были допущены? Что нужно сделать, чтобы не допускать их вновь?</w:t>
            </w:r>
          </w:p>
        </w:tc>
        <w:tc>
          <w:tcPr>
            <w:tcW w:w="2226" w:type="dxa"/>
          </w:tcPr>
          <w:p w:rsidR="00D93D77" w:rsidRPr="00262A14" w:rsidRDefault="003D4F7C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Парная </w:t>
            </w:r>
            <w:r w:rsidR="00D93D77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2481" w:type="dxa"/>
          </w:tcPr>
          <w:p w:rsidR="00D93D77" w:rsidRPr="00B7289C" w:rsidRDefault="00CE7C57" w:rsidP="00B72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14">
              <w:rPr>
                <w:rFonts w:ascii="Times New Roman" w:hAnsi="Times New Roman"/>
                <w:sz w:val="24"/>
                <w:szCs w:val="24"/>
              </w:rPr>
              <w:t xml:space="preserve">Создает условия для осмысления учащимися своей </w:t>
            </w:r>
            <w:r w:rsidRPr="00262A1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619" w:type="dxa"/>
          </w:tcPr>
          <w:p w:rsidR="00D93D77" w:rsidRPr="00B7289C" w:rsidRDefault="00CE7C57" w:rsidP="00FD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Оценивают работу соседа </w:t>
            </w:r>
            <w:r w:rsidRPr="003D4F7C">
              <w:rPr>
                <w:rFonts w:ascii="Times New Roman" w:hAnsi="Times New Roman"/>
                <w:color w:val="000000"/>
                <w:sz w:val="24"/>
                <w:szCs w:val="24"/>
              </w:rPr>
              <w:t>с помощью «Светофора»</w:t>
            </w:r>
            <w:r w:rsidRPr="00A248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(зелёный </w:t>
            </w:r>
            <w:r w:rsidRPr="00A248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– все выполнено верно, желтый – есть ошибка, красный – много ошибок</w:t>
            </w:r>
          </w:p>
        </w:tc>
        <w:tc>
          <w:tcPr>
            <w:tcW w:w="1831" w:type="dxa"/>
          </w:tcPr>
          <w:p w:rsidR="00D93D77" w:rsidRPr="00262A14" w:rsidRDefault="00CE7C57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Оценивание для обучения и оценивание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обучения</w:t>
            </w:r>
            <w:r w:rsidR="00FF65DC">
              <w:rPr>
                <w:rFonts w:ascii="Times New Roman" w:hAnsi="Times New Roman"/>
                <w:sz w:val="24"/>
                <w:szCs w:val="24"/>
              </w:rPr>
              <w:t>,ИКТ</w:t>
            </w:r>
          </w:p>
        </w:tc>
      </w:tr>
      <w:tr w:rsidR="00D93D77" w:rsidRPr="00262A14" w:rsidTr="00753999">
        <w:tc>
          <w:tcPr>
            <w:tcW w:w="943" w:type="dxa"/>
          </w:tcPr>
          <w:p w:rsidR="00D93D77" w:rsidRPr="00262A14" w:rsidRDefault="00D93D77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D93D77" w:rsidRPr="00262A14" w:rsidRDefault="00246181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93D77" w:rsidRPr="00262A14">
              <w:rPr>
                <w:rFonts w:ascii="Times New Roman" w:hAnsi="Times New Roman"/>
                <w:sz w:val="24"/>
                <w:szCs w:val="24"/>
              </w:rPr>
              <w:t>ʹ</w:t>
            </w:r>
          </w:p>
        </w:tc>
        <w:tc>
          <w:tcPr>
            <w:tcW w:w="1657" w:type="dxa"/>
          </w:tcPr>
          <w:p w:rsidR="00D93D77" w:rsidRPr="00262A14" w:rsidRDefault="00D93D77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D93D77" w:rsidRDefault="00A97BF6" w:rsidP="00050F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7BF6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групп </w:t>
            </w:r>
            <w:r w:rsidR="00BC2493">
              <w:rPr>
                <w:rFonts w:ascii="Times New Roman" w:hAnsi="Times New Roman"/>
                <w:b/>
                <w:sz w:val="24"/>
                <w:szCs w:val="24"/>
              </w:rPr>
              <w:t>по уровню знаний учащихся</w:t>
            </w:r>
            <w:r w:rsidRPr="00A97BF6">
              <w:rPr>
                <w:rFonts w:ascii="Times New Roman" w:hAnsi="Times New Roman"/>
                <w:b/>
                <w:sz w:val="24"/>
                <w:szCs w:val="24"/>
              </w:rPr>
              <w:t>, распределение ролей</w:t>
            </w:r>
          </w:p>
          <w:p w:rsidR="00A97BF6" w:rsidRDefault="00A97BF6" w:rsidP="00050F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BF6" w:rsidRPr="00A97BF6" w:rsidRDefault="00A97BF6" w:rsidP="00050F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97B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 для одаренных:</w:t>
            </w:r>
          </w:p>
          <w:p w:rsidR="00A97BF6" w:rsidRDefault="00A97BF6" w:rsidP="00050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ени гласные так, чтобы получилось новое слово, </w:t>
            </w:r>
            <w:r w:rsidR="00B1170C">
              <w:rPr>
                <w:rFonts w:ascii="Times New Roman" w:hAnsi="Times New Roman"/>
                <w:b/>
                <w:sz w:val="24"/>
                <w:szCs w:val="24"/>
              </w:rPr>
              <w:t xml:space="preserve">запиши образованные пары слов,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твердые </w:t>
            </w:r>
            <w:r w:rsidRPr="00A97BF6">
              <w:rPr>
                <w:rFonts w:ascii="Times New Roman" w:hAnsi="Times New Roman"/>
                <w:b/>
                <w:sz w:val="24"/>
                <w:szCs w:val="24"/>
              </w:rPr>
              <w:t>согласные подчеркни одной чертой, мягкие двумя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7BF6" w:rsidRDefault="00B1170C" w:rsidP="00B1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Нос, ряд, был, вёз, мыл</w:t>
            </w:r>
            <w:r w:rsidR="00442A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42A6E">
              <w:rPr>
                <w:rFonts w:ascii="Times New Roman" w:hAnsi="Times New Roman"/>
                <w:sz w:val="24"/>
                <w:szCs w:val="24"/>
              </w:rPr>
              <w:lastRenderedPageBreak/>
              <w:t>люк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170C" w:rsidRDefault="00B1170C" w:rsidP="00B117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17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 для детей</w:t>
            </w:r>
            <w:r w:rsidR="00AF3D3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со средним уровнем знаний</w:t>
            </w:r>
            <w:r w:rsidRPr="00B117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="000C2F8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0C2F8F" w:rsidRPr="000C2F8F">
              <w:rPr>
                <w:rFonts w:ascii="Times New Roman" w:hAnsi="Times New Roman"/>
                <w:b/>
                <w:sz w:val="24"/>
                <w:szCs w:val="24"/>
              </w:rPr>
              <w:t>Запишите названия животных, изображенных на картинках в два столбика. В первый столбик</w:t>
            </w:r>
            <w:r w:rsidR="000C2F8F">
              <w:rPr>
                <w:rFonts w:ascii="Times New Roman" w:hAnsi="Times New Roman"/>
                <w:b/>
                <w:sz w:val="24"/>
                <w:szCs w:val="24"/>
              </w:rPr>
              <w:t xml:space="preserve"> слова, в которых все согласные твердые, во второй столбик слова, в которых все согласные мягкие:</w:t>
            </w:r>
          </w:p>
          <w:p w:rsidR="000C2F8F" w:rsidRDefault="000C2F8F" w:rsidP="00B1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Слон, волк, корова, </w:t>
            </w:r>
            <w:r w:rsidR="00045A40">
              <w:rPr>
                <w:rFonts w:ascii="Times New Roman" w:hAnsi="Times New Roman"/>
                <w:sz w:val="24"/>
                <w:szCs w:val="24"/>
              </w:rPr>
              <w:t xml:space="preserve">олень, тюлень, </w:t>
            </w:r>
            <w:r w:rsidR="00D63D9E">
              <w:rPr>
                <w:rFonts w:ascii="Times New Roman" w:hAnsi="Times New Roman"/>
                <w:sz w:val="24"/>
                <w:szCs w:val="24"/>
              </w:rPr>
              <w:t>лебедь.</w:t>
            </w:r>
          </w:p>
          <w:p w:rsidR="00D63D9E" w:rsidRDefault="00D63D9E" w:rsidP="00B117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Задания для учащихся, испытывающих сложности в обучении</w:t>
            </w:r>
            <w:r w:rsidR="00442A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="00EC3D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Ответь на вопросы. Запиши ответы одним словом. Подчеркни твердые согласные одной чертой, мягкие – двумя.</w:t>
            </w:r>
          </w:p>
          <w:p w:rsidR="00EC3D76" w:rsidRPr="00CC22AD" w:rsidRDefault="00CC22AD" w:rsidP="00B1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AD">
              <w:rPr>
                <w:rFonts w:ascii="Times New Roman" w:hAnsi="Times New Roman"/>
                <w:sz w:val="24"/>
                <w:szCs w:val="24"/>
              </w:rPr>
              <w:t xml:space="preserve">На чем катаются зимой? Желтый и кислый фрукт. Осадки зимой. </w:t>
            </w:r>
          </w:p>
          <w:p w:rsidR="00442A6E" w:rsidRPr="00442A6E" w:rsidRDefault="00442A6E" w:rsidP="00B117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170C" w:rsidRPr="00B1170C" w:rsidRDefault="00B1170C" w:rsidP="00B117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D93D77" w:rsidRPr="00262A14" w:rsidRDefault="00B97F3E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Групповая работа</w:t>
            </w:r>
          </w:p>
        </w:tc>
        <w:tc>
          <w:tcPr>
            <w:tcW w:w="2481" w:type="dxa"/>
          </w:tcPr>
          <w:p w:rsidR="00D93D77" w:rsidRPr="00262A14" w:rsidRDefault="00D93D77" w:rsidP="00DF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14">
              <w:rPr>
                <w:rFonts w:ascii="Times New Roman" w:hAnsi="Times New Roman"/>
                <w:sz w:val="24"/>
                <w:szCs w:val="24"/>
              </w:rPr>
              <w:t>Направлена на организацию с</w:t>
            </w:r>
            <w:r>
              <w:rPr>
                <w:rFonts w:ascii="Times New Roman" w:hAnsi="Times New Roman"/>
                <w:sz w:val="24"/>
                <w:szCs w:val="24"/>
              </w:rPr>
              <w:t>овместной</w:t>
            </w:r>
            <w:r w:rsidRPr="00262A14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619" w:type="dxa"/>
          </w:tcPr>
          <w:p w:rsidR="00D93D77" w:rsidRDefault="00D93D77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14">
              <w:rPr>
                <w:rFonts w:ascii="Times New Roman" w:hAnsi="Times New Roman"/>
                <w:sz w:val="24"/>
                <w:szCs w:val="24"/>
              </w:rPr>
              <w:t>Учатся договариваться и приходить к общему ответу в совместной деятельности, учатся владеть диалогической формой речи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93D77" w:rsidRPr="00262A14" w:rsidRDefault="00D93D77" w:rsidP="00D6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40787">
              <w:rPr>
                <w:rFonts w:ascii="Times New Roman" w:hAnsi="Times New Roman"/>
                <w:sz w:val="24"/>
                <w:szCs w:val="24"/>
              </w:rPr>
              <w:t>чатся формулировать собственное высказывание</w:t>
            </w:r>
          </w:p>
        </w:tc>
        <w:tc>
          <w:tcPr>
            <w:tcW w:w="1831" w:type="dxa"/>
          </w:tcPr>
          <w:p w:rsidR="00D93D77" w:rsidRPr="00262A14" w:rsidRDefault="00D93D77" w:rsidP="00CC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14">
              <w:rPr>
                <w:rFonts w:ascii="Times New Roman" w:hAnsi="Times New Roman"/>
                <w:sz w:val="24"/>
                <w:szCs w:val="24"/>
              </w:rPr>
              <w:t xml:space="preserve">Преподавание и обучение в соответствии с возрастными особенностями,  </w:t>
            </w:r>
            <w:r>
              <w:rPr>
                <w:rFonts w:ascii="Times New Roman" w:hAnsi="Times New Roman"/>
                <w:sz w:val="24"/>
                <w:szCs w:val="24"/>
              </w:rPr>
              <w:t>работа с одаренными и талантливыми детьми</w:t>
            </w:r>
          </w:p>
        </w:tc>
      </w:tr>
      <w:tr w:rsidR="00D93D77" w:rsidRPr="00262A14" w:rsidTr="00753999">
        <w:tc>
          <w:tcPr>
            <w:tcW w:w="943" w:type="dxa"/>
          </w:tcPr>
          <w:p w:rsidR="00D93D77" w:rsidRPr="00262A14" w:rsidRDefault="00D93D77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D93D77" w:rsidRPr="00262A14" w:rsidRDefault="00D93D77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14">
              <w:rPr>
                <w:rFonts w:ascii="Times New Roman" w:hAnsi="Times New Roman"/>
                <w:sz w:val="24"/>
                <w:szCs w:val="24"/>
              </w:rPr>
              <w:t>2ʹ</w:t>
            </w:r>
          </w:p>
        </w:tc>
        <w:tc>
          <w:tcPr>
            <w:tcW w:w="1657" w:type="dxa"/>
          </w:tcPr>
          <w:p w:rsidR="00D93D77" w:rsidRPr="009C3D0F" w:rsidRDefault="00D93D77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D0F">
              <w:rPr>
                <w:rFonts w:ascii="Times New Roman" w:hAnsi="Times New Roman"/>
                <w:sz w:val="24"/>
                <w:szCs w:val="24"/>
              </w:rPr>
              <w:t>Создать условия для взаимоконтроля</w:t>
            </w:r>
          </w:p>
        </w:tc>
        <w:tc>
          <w:tcPr>
            <w:tcW w:w="2685" w:type="dxa"/>
          </w:tcPr>
          <w:p w:rsidR="00D93D77" w:rsidRPr="00262A14" w:rsidRDefault="00246181" w:rsidP="00F0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 в группе по эталону</w:t>
            </w:r>
            <w:r w:rsidR="00F02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20C8" w:rsidRPr="003D4F7C">
              <w:rPr>
                <w:rFonts w:ascii="Times New Roman" w:hAnsi="Times New Roman"/>
                <w:color w:val="000000"/>
                <w:sz w:val="24"/>
                <w:szCs w:val="24"/>
              </w:rPr>
              <w:t>с помощью «Светофора»</w:t>
            </w:r>
            <w:r w:rsidR="00F020C8" w:rsidRPr="00A248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2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44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20C8">
              <w:rPr>
                <w:rFonts w:ascii="Times New Roman" w:hAnsi="Times New Roman"/>
                <w:color w:val="000000"/>
                <w:sz w:val="24"/>
                <w:szCs w:val="24"/>
              </w:rPr>
              <w:t>оценочном листе</w:t>
            </w:r>
            <w:r w:rsidR="00F914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26" w:type="dxa"/>
          </w:tcPr>
          <w:p w:rsidR="00D93D77" w:rsidRPr="00262A14" w:rsidRDefault="00D93D77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</w:tc>
        <w:tc>
          <w:tcPr>
            <w:tcW w:w="2481" w:type="dxa"/>
          </w:tcPr>
          <w:p w:rsidR="00D93D77" w:rsidRPr="00262A14" w:rsidRDefault="00D93D77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14">
              <w:rPr>
                <w:rFonts w:ascii="Times New Roman" w:hAnsi="Times New Roman"/>
                <w:sz w:val="24"/>
                <w:szCs w:val="24"/>
              </w:rPr>
              <w:t>Создает условия для осмысления учащимися своей деятельности</w:t>
            </w:r>
          </w:p>
        </w:tc>
        <w:tc>
          <w:tcPr>
            <w:tcW w:w="2619" w:type="dxa"/>
          </w:tcPr>
          <w:p w:rsidR="00D93D77" w:rsidRPr="00262A14" w:rsidRDefault="000F6B31" w:rsidP="0024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AF3">
              <w:rPr>
                <w:rFonts w:ascii="Times New Roman" w:hAnsi="Times New Roman"/>
                <w:sz w:val="24"/>
                <w:szCs w:val="24"/>
              </w:rPr>
              <w:t>Учатся самостоятельно адекватно оценивать свою деятельность</w:t>
            </w:r>
          </w:p>
        </w:tc>
        <w:tc>
          <w:tcPr>
            <w:tcW w:w="1831" w:type="dxa"/>
          </w:tcPr>
          <w:p w:rsidR="00D93D77" w:rsidRPr="00262A14" w:rsidRDefault="00D93D77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14">
              <w:rPr>
                <w:rFonts w:ascii="Times New Roman" w:hAnsi="Times New Roman"/>
                <w:sz w:val="24"/>
                <w:szCs w:val="24"/>
              </w:rPr>
              <w:t>оценивание для обучения и оценивание обучения</w:t>
            </w:r>
          </w:p>
        </w:tc>
      </w:tr>
      <w:tr w:rsidR="00F020C8" w:rsidRPr="00262A14" w:rsidTr="00753999">
        <w:tc>
          <w:tcPr>
            <w:tcW w:w="943" w:type="dxa"/>
          </w:tcPr>
          <w:p w:rsidR="00F020C8" w:rsidRDefault="00F020C8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F020C8" w:rsidRPr="00262A14" w:rsidRDefault="00F020C8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5ʹ</w:t>
            </w:r>
          </w:p>
        </w:tc>
        <w:tc>
          <w:tcPr>
            <w:tcW w:w="910" w:type="dxa"/>
          </w:tcPr>
          <w:p w:rsidR="00F020C8" w:rsidRPr="00262A14" w:rsidRDefault="00F020C8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5ʹ</w:t>
            </w:r>
          </w:p>
        </w:tc>
        <w:tc>
          <w:tcPr>
            <w:tcW w:w="1657" w:type="dxa"/>
          </w:tcPr>
          <w:p w:rsidR="00F020C8" w:rsidRPr="00115CB6" w:rsidRDefault="00F020C8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CB6">
              <w:rPr>
                <w:rFonts w:ascii="Times New Roman" w:hAnsi="Times New Roman"/>
                <w:sz w:val="24"/>
                <w:szCs w:val="24"/>
              </w:rPr>
              <w:t>Создать условия для оценивания собственной деятельности на уроке</w:t>
            </w:r>
          </w:p>
        </w:tc>
        <w:tc>
          <w:tcPr>
            <w:tcW w:w="2685" w:type="dxa"/>
          </w:tcPr>
          <w:p w:rsidR="004D3E2D" w:rsidRDefault="004D3E2D" w:rsidP="00574C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3E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Индиви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дуальное анкетирование учащихся.</w:t>
            </w:r>
          </w:p>
          <w:p w:rsidR="004D3E2D" w:rsidRPr="004D3E2D" w:rsidRDefault="00027F9E" w:rsidP="00574C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Подчеркни</w:t>
            </w:r>
            <w:r w:rsidR="004D3E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подходящий для тебя ответ:</w:t>
            </w:r>
          </w:p>
          <w:p w:rsidR="00F020C8" w:rsidRPr="00F020C8" w:rsidRDefault="004D3E2D" w:rsidP="00574C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F020C8" w:rsidRPr="00F020C8">
              <w:rPr>
                <w:rFonts w:ascii="Times New Roman" w:hAnsi="Times New Roman"/>
                <w:color w:val="000000"/>
                <w:sz w:val="20"/>
                <w:szCs w:val="20"/>
              </w:rPr>
              <w:t>. На уроке я работал</w:t>
            </w:r>
          </w:p>
          <w:p w:rsidR="00F020C8" w:rsidRPr="00F020C8" w:rsidRDefault="00F020C8" w:rsidP="00574C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0C8">
              <w:rPr>
                <w:rFonts w:ascii="Times New Roman" w:hAnsi="Times New Roman"/>
                <w:color w:val="000000"/>
                <w:sz w:val="20"/>
                <w:szCs w:val="20"/>
              </w:rPr>
              <w:t>2. Своей работой на уроке я</w:t>
            </w:r>
          </w:p>
          <w:p w:rsidR="00F020C8" w:rsidRPr="00F020C8" w:rsidRDefault="00F020C8" w:rsidP="00574C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0C8">
              <w:rPr>
                <w:rFonts w:ascii="Times New Roman" w:hAnsi="Times New Roman"/>
                <w:color w:val="000000"/>
                <w:sz w:val="20"/>
                <w:szCs w:val="20"/>
              </w:rPr>
              <w:t>3. Урок для меня показался</w:t>
            </w:r>
          </w:p>
          <w:p w:rsidR="00F020C8" w:rsidRPr="00F020C8" w:rsidRDefault="00F020C8" w:rsidP="00574C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0C8">
              <w:rPr>
                <w:rFonts w:ascii="Times New Roman" w:hAnsi="Times New Roman"/>
                <w:color w:val="000000"/>
                <w:sz w:val="20"/>
                <w:szCs w:val="20"/>
              </w:rPr>
              <w:t>4. За урок я</w:t>
            </w:r>
          </w:p>
          <w:p w:rsidR="00F020C8" w:rsidRPr="00F020C8" w:rsidRDefault="00F020C8" w:rsidP="00574C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0C8">
              <w:rPr>
                <w:rFonts w:ascii="Times New Roman" w:hAnsi="Times New Roman"/>
                <w:color w:val="000000"/>
                <w:sz w:val="20"/>
                <w:szCs w:val="20"/>
              </w:rPr>
              <w:t>5. Мое настроение</w:t>
            </w:r>
          </w:p>
          <w:p w:rsidR="00F020C8" w:rsidRDefault="00F020C8" w:rsidP="00574C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0C8">
              <w:rPr>
                <w:rFonts w:ascii="Times New Roman" w:hAnsi="Times New Roman"/>
                <w:color w:val="000000"/>
                <w:sz w:val="20"/>
                <w:szCs w:val="20"/>
              </w:rPr>
              <w:t>6. Материал урока мне был</w:t>
            </w:r>
          </w:p>
          <w:p w:rsidR="004461E6" w:rsidRDefault="004461E6" w:rsidP="00574C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461E6" w:rsidRDefault="004461E6" w:rsidP="00574C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461E6" w:rsidRDefault="004461E6" w:rsidP="00574C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461E6" w:rsidRDefault="004461E6" w:rsidP="00574C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461E6" w:rsidRDefault="004461E6" w:rsidP="00574C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461E6" w:rsidRPr="00F020C8" w:rsidRDefault="004461E6" w:rsidP="00574C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-Над чем нужно поработать на следующем уроке?</w:t>
            </w:r>
          </w:p>
          <w:p w:rsidR="00F020C8" w:rsidRPr="00F020C8" w:rsidRDefault="00F020C8" w:rsidP="00574C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20C8" w:rsidRPr="00F020C8" w:rsidRDefault="00F020C8" w:rsidP="00574C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20C8" w:rsidRPr="00F020C8" w:rsidRDefault="00F020C8" w:rsidP="00574CD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</w:tcPr>
          <w:p w:rsidR="004D3E2D" w:rsidRDefault="004D3E2D" w:rsidP="00574C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F6B31" w:rsidRDefault="000F6B31" w:rsidP="00574C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 w:rsidR="004D3E2D" w:rsidRDefault="004D3E2D" w:rsidP="00574C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D3E2D" w:rsidRDefault="004D3E2D" w:rsidP="00574C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20C8" w:rsidRPr="00F020C8" w:rsidRDefault="00F020C8" w:rsidP="00574C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0C8">
              <w:rPr>
                <w:rFonts w:ascii="Times New Roman" w:hAnsi="Times New Roman"/>
                <w:color w:val="000000"/>
                <w:sz w:val="20"/>
                <w:szCs w:val="20"/>
              </w:rPr>
              <w:t>активно / пассивно</w:t>
            </w:r>
          </w:p>
          <w:p w:rsidR="00F020C8" w:rsidRPr="00F020C8" w:rsidRDefault="00F020C8" w:rsidP="00574C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0C8">
              <w:rPr>
                <w:rFonts w:ascii="Times New Roman" w:hAnsi="Times New Roman"/>
                <w:color w:val="000000"/>
                <w:sz w:val="20"/>
                <w:szCs w:val="20"/>
              </w:rPr>
              <w:t>доволен / не доволен</w:t>
            </w:r>
          </w:p>
          <w:p w:rsidR="00F020C8" w:rsidRPr="00F020C8" w:rsidRDefault="00F020C8" w:rsidP="00574C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0C8">
              <w:rPr>
                <w:rFonts w:ascii="Times New Roman" w:hAnsi="Times New Roman"/>
                <w:color w:val="000000"/>
                <w:sz w:val="20"/>
                <w:szCs w:val="20"/>
              </w:rPr>
              <w:t>коротким / длинным</w:t>
            </w:r>
          </w:p>
          <w:p w:rsidR="00F020C8" w:rsidRPr="00F020C8" w:rsidRDefault="00F020C8" w:rsidP="00574C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0C8">
              <w:rPr>
                <w:rFonts w:ascii="Times New Roman" w:hAnsi="Times New Roman"/>
                <w:color w:val="000000"/>
                <w:sz w:val="20"/>
                <w:szCs w:val="20"/>
              </w:rPr>
              <w:t>не устал / устал</w:t>
            </w:r>
          </w:p>
          <w:p w:rsidR="00F020C8" w:rsidRPr="00F020C8" w:rsidRDefault="00F020C8" w:rsidP="00F020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сталолучше/</w:t>
            </w:r>
            <w:r w:rsidRPr="00F020C8">
              <w:rPr>
                <w:rFonts w:ascii="Times New Roman" w:hAnsi="Times New Roman"/>
                <w:color w:val="000000"/>
                <w:sz w:val="20"/>
                <w:szCs w:val="20"/>
              </w:rPr>
              <w:t>стало хуже</w:t>
            </w:r>
          </w:p>
          <w:p w:rsidR="00F020C8" w:rsidRPr="00F020C8" w:rsidRDefault="00F020C8" w:rsidP="00574C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0C8">
              <w:rPr>
                <w:rFonts w:ascii="Times New Roman" w:hAnsi="Times New Roman"/>
                <w:color w:val="000000"/>
                <w:sz w:val="20"/>
                <w:szCs w:val="20"/>
              </w:rPr>
              <w:t>понятен / не понятен</w:t>
            </w:r>
          </w:p>
          <w:p w:rsidR="00F020C8" w:rsidRPr="00F020C8" w:rsidRDefault="00F020C8" w:rsidP="00574C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0C8">
              <w:rPr>
                <w:rFonts w:ascii="Times New Roman" w:hAnsi="Times New Roman"/>
                <w:color w:val="000000"/>
                <w:sz w:val="20"/>
                <w:szCs w:val="20"/>
              </w:rPr>
              <w:t>полезен / бесполезен</w:t>
            </w:r>
          </w:p>
          <w:p w:rsidR="00F020C8" w:rsidRPr="00F020C8" w:rsidRDefault="00F020C8" w:rsidP="00574C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0C8">
              <w:rPr>
                <w:rFonts w:ascii="Times New Roman" w:hAnsi="Times New Roman"/>
                <w:color w:val="000000"/>
                <w:sz w:val="20"/>
                <w:szCs w:val="20"/>
              </w:rPr>
              <w:t>интересен / скучен</w:t>
            </w:r>
          </w:p>
          <w:p w:rsidR="00F020C8" w:rsidRPr="00F020C8" w:rsidRDefault="00F020C8" w:rsidP="00574CD5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</w:tcPr>
          <w:p w:rsidR="00F020C8" w:rsidRPr="00F73AF3" w:rsidRDefault="00F020C8" w:rsidP="0082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0BF">
              <w:rPr>
                <w:rFonts w:ascii="Times New Roman" w:hAnsi="Times New Roman"/>
                <w:sz w:val="24"/>
                <w:szCs w:val="24"/>
              </w:rPr>
              <w:t>возвращает учащихся к первоначальным знаниям; внести изменения; дать творческие, исследовательские или практические задания на основе изученной информации,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F73AF3">
              <w:rPr>
                <w:rFonts w:ascii="Times New Roman" w:hAnsi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F73AF3">
              <w:rPr>
                <w:rFonts w:ascii="Times New Roman" w:hAnsi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73AF3">
              <w:rPr>
                <w:rFonts w:ascii="Times New Roman" w:hAnsi="Times New Roman"/>
                <w:sz w:val="24"/>
                <w:szCs w:val="24"/>
              </w:rPr>
              <w:t xml:space="preserve"> для самооценки</w:t>
            </w:r>
          </w:p>
        </w:tc>
        <w:tc>
          <w:tcPr>
            <w:tcW w:w="2619" w:type="dxa"/>
          </w:tcPr>
          <w:p w:rsidR="00F020C8" w:rsidRPr="00F73AF3" w:rsidRDefault="00F020C8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AF3">
              <w:rPr>
                <w:rFonts w:ascii="Times New Roman" w:hAnsi="Times New Roman"/>
                <w:sz w:val="24"/>
                <w:szCs w:val="24"/>
              </w:rPr>
              <w:t>Учатся самостоятельно адекватно оценивать свою деятельность на уроке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73AF3">
              <w:rPr>
                <w:rFonts w:ascii="Times New Roman" w:hAnsi="Times New Roman"/>
                <w:sz w:val="24"/>
                <w:szCs w:val="24"/>
              </w:rPr>
              <w:t xml:space="preserve">определять ошибки и намечать пути. </w:t>
            </w:r>
          </w:p>
        </w:tc>
        <w:tc>
          <w:tcPr>
            <w:tcW w:w="1831" w:type="dxa"/>
          </w:tcPr>
          <w:p w:rsidR="00F020C8" w:rsidRPr="00262A14" w:rsidRDefault="00F020C8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14">
              <w:rPr>
                <w:rFonts w:ascii="Times New Roman" w:hAnsi="Times New Roman"/>
                <w:sz w:val="24"/>
                <w:szCs w:val="24"/>
              </w:rPr>
              <w:t>оценивание для обучения и оценивание обучения</w:t>
            </w:r>
          </w:p>
        </w:tc>
      </w:tr>
      <w:tr w:rsidR="00F020C8" w:rsidRPr="00262A14" w:rsidTr="00753999">
        <w:tc>
          <w:tcPr>
            <w:tcW w:w="943" w:type="dxa"/>
          </w:tcPr>
          <w:p w:rsidR="00F020C8" w:rsidRDefault="00F020C8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020C8" w:rsidRPr="00262A14" w:rsidRDefault="00F020C8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F020C8" w:rsidRPr="00C74A8D" w:rsidRDefault="00C74A8D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A8D">
              <w:rPr>
                <w:rFonts w:ascii="Times New Roman" w:hAnsi="Times New Roman"/>
                <w:color w:val="000000"/>
                <w:sz w:val="24"/>
                <w:szCs w:val="24"/>
              </w:rPr>
              <w:t>Создать условия для удовлетворения потребности в признании личностной значимости каждого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ученика</w:t>
            </w:r>
          </w:p>
        </w:tc>
        <w:tc>
          <w:tcPr>
            <w:tcW w:w="2685" w:type="dxa"/>
          </w:tcPr>
          <w:p w:rsidR="00F020C8" w:rsidRPr="00F020C8" w:rsidRDefault="00F020C8" w:rsidP="001A6C3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0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«Комплимент».</w:t>
            </w:r>
          </w:p>
          <w:p w:rsidR="00F020C8" w:rsidRPr="00F020C8" w:rsidRDefault="00F020C8" w:rsidP="00F020C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02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Комплимент-похвала, комплимент деловым качествам, комплимент в чувствах, в котором учащиеся оценивают вклад друг друга в урок и благодарят друг друга и учителя за проведенный урок. </w:t>
            </w:r>
          </w:p>
        </w:tc>
        <w:tc>
          <w:tcPr>
            <w:tcW w:w="2226" w:type="dxa"/>
          </w:tcPr>
          <w:p w:rsidR="00F020C8" w:rsidRDefault="00BA7548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481" w:type="dxa"/>
          </w:tcPr>
          <w:p w:rsidR="00F020C8" w:rsidRPr="00F73AF3" w:rsidRDefault="00BA7548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Создает условия для оценивания вклада одноклассников в процесс обучения</w:t>
            </w:r>
          </w:p>
        </w:tc>
        <w:tc>
          <w:tcPr>
            <w:tcW w:w="2619" w:type="dxa"/>
          </w:tcPr>
          <w:p w:rsidR="00F020C8" w:rsidRPr="00F73AF3" w:rsidRDefault="00BA7548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выражать благодарность за помощь</w:t>
            </w:r>
          </w:p>
        </w:tc>
        <w:tc>
          <w:tcPr>
            <w:tcW w:w="1831" w:type="dxa"/>
          </w:tcPr>
          <w:p w:rsidR="00F020C8" w:rsidRPr="00262A14" w:rsidRDefault="00BA7548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для обучения и оценивание обучения</w:t>
            </w:r>
          </w:p>
        </w:tc>
      </w:tr>
      <w:tr w:rsidR="00F020C8" w:rsidRPr="00262A14" w:rsidTr="00753999">
        <w:tc>
          <w:tcPr>
            <w:tcW w:w="943" w:type="dxa"/>
          </w:tcPr>
          <w:p w:rsidR="00F020C8" w:rsidRDefault="00F020C8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020C8" w:rsidRPr="00262A14" w:rsidRDefault="00F020C8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F020C8" w:rsidRPr="00EA6EA9" w:rsidRDefault="00F020C8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EA9">
              <w:rPr>
                <w:rFonts w:ascii="Times New Roman" w:hAnsi="Times New Roman"/>
                <w:sz w:val="24"/>
                <w:szCs w:val="24"/>
              </w:rPr>
              <w:t>Осмысление содержания</w:t>
            </w:r>
          </w:p>
        </w:tc>
        <w:tc>
          <w:tcPr>
            <w:tcW w:w="2685" w:type="dxa"/>
          </w:tcPr>
          <w:p w:rsidR="00F020C8" w:rsidRDefault="00F020C8" w:rsidP="0049307E">
            <w:pPr>
              <w:pStyle w:val="a5"/>
              <w:spacing w:before="0" w:beforeAutospacing="0" w:after="0" w:afterAutospacing="0"/>
              <w:ind w:firstLine="1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Домашнее задание:</w:t>
            </w:r>
          </w:p>
          <w:p w:rsidR="00F020C8" w:rsidRPr="00F73AF3" w:rsidRDefault="00F020C8" w:rsidP="0049307E">
            <w:pPr>
              <w:pStyle w:val="a5"/>
              <w:spacing w:before="0" w:beforeAutospacing="0" w:after="0" w:afterAutospacing="0"/>
              <w:ind w:firstLine="1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С. 64, у 3, и карточка с заданием повышенной сложности</w:t>
            </w:r>
            <w:r w:rsidR="00BA7548">
              <w:rPr>
                <w:b/>
                <w:bCs/>
              </w:rPr>
              <w:t xml:space="preserve"> (кроссворд из 4 слов: мягкие согласные запиши зеленым цветом, твердые – синим)</w:t>
            </w:r>
          </w:p>
        </w:tc>
        <w:tc>
          <w:tcPr>
            <w:tcW w:w="2226" w:type="dxa"/>
          </w:tcPr>
          <w:p w:rsidR="00F020C8" w:rsidRDefault="00BA7548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481" w:type="dxa"/>
          </w:tcPr>
          <w:p w:rsidR="00F020C8" w:rsidRPr="00F73AF3" w:rsidRDefault="00BA7548" w:rsidP="00BA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Создает условия для выполнения задания согласно возможностям</w:t>
            </w:r>
          </w:p>
        </w:tc>
        <w:tc>
          <w:tcPr>
            <w:tcW w:w="2619" w:type="dxa"/>
          </w:tcPr>
          <w:p w:rsidR="00F020C8" w:rsidRPr="00F73AF3" w:rsidRDefault="00BA7548" w:rsidP="006E6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задания соответствующие уровню знаний, получают возможность </w:t>
            </w:r>
            <w:r w:rsidR="006E6C72">
              <w:rPr>
                <w:rFonts w:ascii="Times New Roman" w:hAnsi="Times New Roman"/>
                <w:sz w:val="24"/>
                <w:szCs w:val="24"/>
              </w:rPr>
              <w:t>расширить ЗБР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</w:tcPr>
          <w:p w:rsidR="00F020C8" w:rsidRPr="00262A14" w:rsidRDefault="00BA7548" w:rsidP="0026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14">
              <w:rPr>
                <w:rFonts w:ascii="Times New Roman" w:hAnsi="Times New Roman"/>
                <w:sz w:val="24"/>
                <w:szCs w:val="24"/>
              </w:rPr>
              <w:t xml:space="preserve">Преподавание и обучение в соответствии с возрастными особенностями,  </w:t>
            </w:r>
            <w:r>
              <w:rPr>
                <w:rFonts w:ascii="Times New Roman" w:hAnsi="Times New Roman"/>
                <w:sz w:val="24"/>
                <w:szCs w:val="24"/>
              </w:rPr>
              <w:t>работа с одаренными и талантливыми детьми</w:t>
            </w:r>
          </w:p>
        </w:tc>
      </w:tr>
    </w:tbl>
    <w:p w:rsidR="00262A14" w:rsidRPr="00CF6211" w:rsidRDefault="00262A14" w:rsidP="00262A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A14" w:rsidRDefault="00262A14" w:rsidP="00262A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2A14" w:rsidRPr="00BD0647" w:rsidRDefault="00262A14" w:rsidP="00262A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92C" w:rsidRDefault="0028092C"/>
    <w:sectPr w:rsidR="0028092C" w:rsidSect="00262A14">
      <w:headerReference w:type="default" r:id="rId8"/>
      <w:pgSz w:w="16838" w:h="11906" w:orient="landscape"/>
      <w:pgMar w:top="851" w:right="851" w:bottom="70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68A" w:rsidRDefault="0046568A" w:rsidP="00A32B50">
      <w:pPr>
        <w:spacing w:after="0" w:line="240" w:lineRule="auto"/>
      </w:pPr>
      <w:r>
        <w:separator/>
      </w:r>
    </w:p>
  </w:endnote>
  <w:endnote w:type="continuationSeparator" w:id="1">
    <w:p w:rsidR="0046568A" w:rsidRDefault="0046568A" w:rsidP="00A3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68A" w:rsidRDefault="0046568A" w:rsidP="00A32B50">
      <w:pPr>
        <w:spacing w:after="0" w:line="240" w:lineRule="auto"/>
      </w:pPr>
      <w:r>
        <w:separator/>
      </w:r>
    </w:p>
  </w:footnote>
  <w:footnote w:type="continuationSeparator" w:id="1">
    <w:p w:rsidR="0046568A" w:rsidRDefault="0046568A" w:rsidP="00A32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50" w:rsidRDefault="00A32B50" w:rsidP="00A32B50">
    <w:pPr>
      <w:pStyle w:val="a6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Проскурякова Елена Геннадьевна                                                          Портфолио  учителя                                  Отчет  В1</w:t>
    </w:r>
  </w:p>
  <w:p w:rsidR="00A32B50" w:rsidRDefault="00A32B50" w:rsidP="00A32B50">
    <w:pPr>
      <w:pStyle w:val="a6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Группа №4                                                                                                 3-го уровня</w:t>
    </w:r>
  </w:p>
  <w:p w:rsidR="00A32B50" w:rsidRDefault="00A32B50" w:rsidP="00A32B50">
    <w:pPr>
      <w:pStyle w:val="a6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Город Павлодар                                                                                        март 2014 год</w:t>
    </w:r>
  </w:p>
  <w:p w:rsidR="00A32B50" w:rsidRDefault="00A32B50" w:rsidP="00A32B50">
    <w:pPr>
      <w:pStyle w:val="a6"/>
      <w:rPr>
        <w:rFonts w:asciiTheme="minorHAnsi" w:hAnsiTheme="minorHAnsi"/>
      </w:rPr>
    </w:pPr>
  </w:p>
  <w:p w:rsidR="00A32B50" w:rsidRDefault="00A32B50">
    <w:pPr>
      <w:pStyle w:val="a6"/>
    </w:pPr>
  </w:p>
  <w:p w:rsidR="00A32B50" w:rsidRDefault="00A32B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674"/>
    <w:multiLevelType w:val="hybridMultilevel"/>
    <w:tmpl w:val="6D1E98D6"/>
    <w:lvl w:ilvl="0" w:tplc="F3324E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D14D4"/>
    <w:multiLevelType w:val="hybridMultilevel"/>
    <w:tmpl w:val="C130F2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F1A27"/>
    <w:multiLevelType w:val="hybridMultilevel"/>
    <w:tmpl w:val="B7A4B5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A14"/>
    <w:rsid w:val="00027F9E"/>
    <w:rsid w:val="00030863"/>
    <w:rsid w:val="00037043"/>
    <w:rsid w:val="00045A40"/>
    <w:rsid w:val="00050F34"/>
    <w:rsid w:val="000C2F8F"/>
    <w:rsid w:val="000C5DB9"/>
    <w:rsid w:val="000F6B31"/>
    <w:rsid w:val="00115CB6"/>
    <w:rsid w:val="001A6C30"/>
    <w:rsid w:val="001A7A6E"/>
    <w:rsid w:val="001C6D47"/>
    <w:rsid w:val="00243F93"/>
    <w:rsid w:val="00246181"/>
    <w:rsid w:val="00262A14"/>
    <w:rsid w:val="0028092C"/>
    <w:rsid w:val="002C0412"/>
    <w:rsid w:val="002C2ED0"/>
    <w:rsid w:val="0030451D"/>
    <w:rsid w:val="00335845"/>
    <w:rsid w:val="00373E09"/>
    <w:rsid w:val="003D05AD"/>
    <w:rsid w:val="003D4F7C"/>
    <w:rsid w:val="003F21C3"/>
    <w:rsid w:val="004348E8"/>
    <w:rsid w:val="00442A6E"/>
    <w:rsid w:val="004461E6"/>
    <w:rsid w:val="0046568A"/>
    <w:rsid w:val="0049307E"/>
    <w:rsid w:val="004D3E2D"/>
    <w:rsid w:val="00500B05"/>
    <w:rsid w:val="005246BF"/>
    <w:rsid w:val="00541300"/>
    <w:rsid w:val="00563BF8"/>
    <w:rsid w:val="0059614D"/>
    <w:rsid w:val="005A6ECC"/>
    <w:rsid w:val="005C0EC4"/>
    <w:rsid w:val="00612BC4"/>
    <w:rsid w:val="00683144"/>
    <w:rsid w:val="0068365D"/>
    <w:rsid w:val="006E01FC"/>
    <w:rsid w:val="006E6C72"/>
    <w:rsid w:val="007100D8"/>
    <w:rsid w:val="00740975"/>
    <w:rsid w:val="00753999"/>
    <w:rsid w:val="00815F6A"/>
    <w:rsid w:val="008230BF"/>
    <w:rsid w:val="008304E0"/>
    <w:rsid w:val="00843FD9"/>
    <w:rsid w:val="008A4B20"/>
    <w:rsid w:val="008A7512"/>
    <w:rsid w:val="00911047"/>
    <w:rsid w:val="009339E1"/>
    <w:rsid w:val="00940787"/>
    <w:rsid w:val="009579FB"/>
    <w:rsid w:val="009C3D0F"/>
    <w:rsid w:val="00A24841"/>
    <w:rsid w:val="00A32B50"/>
    <w:rsid w:val="00A97BF6"/>
    <w:rsid w:val="00AC04BC"/>
    <w:rsid w:val="00AE7DBA"/>
    <w:rsid w:val="00AF3D34"/>
    <w:rsid w:val="00B02AB7"/>
    <w:rsid w:val="00B1170C"/>
    <w:rsid w:val="00B448E4"/>
    <w:rsid w:val="00B65D38"/>
    <w:rsid w:val="00B7289C"/>
    <w:rsid w:val="00B83027"/>
    <w:rsid w:val="00B92BD2"/>
    <w:rsid w:val="00B97F3E"/>
    <w:rsid w:val="00BA7548"/>
    <w:rsid w:val="00BC0AB1"/>
    <w:rsid w:val="00BC2493"/>
    <w:rsid w:val="00BC73C2"/>
    <w:rsid w:val="00C67EA1"/>
    <w:rsid w:val="00C74A8D"/>
    <w:rsid w:val="00C875F8"/>
    <w:rsid w:val="00CA4FFE"/>
    <w:rsid w:val="00CC22AD"/>
    <w:rsid w:val="00CD12F0"/>
    <w:rsid w:val="00CE68D6"/>
    <w:rsid w:val="00CE7C57"/>
    <w:rsid w:val="00D267C9"/>
    <w:rsid w:val="00D4106E"/>
    <w:rsid w:val="00D47D7B"/>
    <w:rsid w:val="00D63D9E"/>
    <w:rsid w:val="00D8021A"/>
    <w:rsid w:val="00D93D77"/>
    <w:rsid w:val="00DB7F2C"/>
    <w:rsid w:val="00DC17B4"/>
    <w:rsid w:val="00DD5B9C"/>
    <w:rsid w:val="00DF2521"/>
    <w:rsid w:val="00E72EEC"/>
    <w:rsid w:val="00E84E59"/>
    <w:rsid w:val="00EA6EA9"/>
    <w:rsid w:val="00EC3D76"/>
    <w:rsid w:val="00EE320B"/>
    <w:rsid w:val="00F020C8"/>
    <w:rsid w:val="00F41B5A"/>
    <w:rsid w:val="00F73AF3"/>
    <w:rsid w:val="00F91464"/>
    <w:rsid w:val="00F94821"/>
    <w:rsid w:val="00FA4579"/>
    <w:rsid w:val="00FB7DA7"/>
    <w:rsid w:val="00FD64FD"/>
    <w:rsid w:val="00FF0F23"/>
    <w:rsid w:val="00FF65DC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#00b050"/>
    </o:shapedefaults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1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A14"/>
    <w:pPr>
      <w:ind w:left="720"/>
      <w:contextualSpacing/>
    </w:pPr>
  </w:style>
  <w:style w:type="paragraph" w:customStyle="1" w:styleId="jl">
    <w:name w:val="jl"/>
    <w:basedOn w:val="a"/>
    <w:rsid w:val="00262A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262A1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62A14"/>
  </w:style>
  <w:style w:type="paragraph" w:styleId="a5">
    <w:name w:val="Normal (Web)"/>
    <w:basedOn w:val="a"/>
    <w:semiHidden/>
    <w:rsid w:val="004930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DB7F2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A32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2B50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A32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2B50"/>
    <w:rPr>
      <w:rFonts w:eastAsia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3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2B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0F87-F7B6-4B75-B2F0-DBD71FA9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8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85</cp:revision>
  <dcterms:created xsi:type="dcterms:W3CDTF">2014-02-25T12:37:00Z</dcterms:created>
  <dcterms:modified xsi:type="dcterms:W3CDTF">2014-04-14T09:06:00Z</dcterms:modified>
</cp:coreProperties>
</file>