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Pr="00735DD6" w:rsidRDefault="00DC2088">
      <w:pPr>
        <w:rPr>
          <w:rFonts w:ascii="Times New Roman" w:hAnsi="Times New Roman" w:cs="Times New Roman"/>
          <w:b/>
          <w:sz w:val="28"/>
          <w:szCs w:val="28"/>
        </w:rPr>
      </w:pPr>
      <w:r w:rsidRPr="00735DD6">
        <w:rPr>
          <w:rFonts w:ascii="Times New Roman" w:hAnsi="Times New Roman" w:cs="Times New Roman"/>
          <w:b/>
          <w:sz w:val="28"/>
          <w:szCs w:val="28"/>
        </w:rPr>
        <w:t>Урок литературы в 7 классе по повести Л.Н. Толстого «Детство»</w:t>
      </w:r>
    </w:p>
    <w:p w:rsidR="00DC2088" w:rsidRPr="00735DD6" w:rsidRDefault="00DC2088">
      <w:pPr>
        <w:rPr>
          <w:rFonts w:ascii="Times New Roman" w:hAnsi="Times New Roman" w:cs="Times New Roman"/>
          <w:b/>
          <w:sz w:val="28"/>
          <w:szCs w:val="28"/>
        </w:rPr>
      </w:pPr>
      <w:r w:rsidRPr="00735DD6">
        <w:rPr>
          <w:rFonts w:ascii="Times New Roman" w:hAnsi="Times New Roman" w:cs="Times New Roman"/>
          <w:b/>
          <w:sz w:val="28"/>
          <w:szCs w:val="28"/>
        </w:rPr>
        <w:t>«Уроки любви, доброты и сострадания в жизни Николеньки Иртен</w:t>
      </w:r>
      <w:r w:rsidR="00B750DF">
        <w:rPr>
          <w:rFonts w:ascii="Times New Roman" w:hAnsi="Times New Roman" w:cs="Times New Roman"/>
          <w:b/>
          <w:sz w:val="28"/>
          <w:szCs w:val="28"/>
        </w:rPr>
        <w:t>ь</w:t>
      </w:r>
      <w:r w:rsidRPr="00735DD6">
        <w:rPr>
          <w:rFonts w:ascii="Times New Roman" w:hAnsi="Times New Roman" w:cs="Times New Roman"/>
          <w:b/>
          <w:sz w:val="28"/>
          <w:szCs w:val="28"/>
        </w:rPr>
        <w:t>ева»</w:t>
      </w: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Охочевская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</w:t>
      </w:r>
      <w:r w:rsidR="00F868DA">
        <w:rPr>
          <w:rFonts w:ascii="Times New Roman" w:hAnsi="Times New Roman" w:cs="Times New Roman"/>
          <w:sz w:val="28"/>
          <w:szCs w:val="28"/>
        </w:rPr>
        <w:t xml:space="preserve"> общеобразовательная </w:t>
      </w:r>
      <w:r>
        <w:rPr>
          <w:rFonts w:ascii="Times New Roman" w:hAnsi="Times New Roman" w:cs="Times New Roman"/>
          <w:sz w:val="28"/>
          <w:szCs w:val="28"/>
        </w:rPr>
        <w:t xml:space="preserve"> школа</w:t>
      </w:r>
      <w:r w:rsidR="00F868DA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F868DA">
        <w:rPr>
          <w:rFonts w:ascii="Times New Roman" w:hAnsi="Times New Roman" w:cs="Times New Roman"/>
          <w:sz w:val="28"/>
          <w:szCs w:val="28"/>
        </w:rPr>
        <w:t>Щигровского</w:t>
      </w:r>
      <w:proofErr w:type="spellEnd"/>
      <w:r w:rsidR="00F868DA">
        <w:rPr>
          <w:rFonts w:ascii="Times New Roman" w:hAnsi="Times New Roman" w:cs="Times New Roman"/>
          <w:sz w:val="28"/>
          <w:szCs w:val="28"/>
        </w:rPr>
        <w:t xml:space="preserve"> района  Курской области  Федосова</w:t>
      </w:r>
      <w:r w:rsidR="00B750DF">
        <w:rPr>
          <w:rFonts w:ascii="Times New Roman" w:hAnsi="Times New Roman" w:cs="Times New Roman"/>
          <w:sz w:val="28"/>
          <w:szCs w:val="28"/>
        </w:rPr>
        <w:t xml:space="preserve"> </w:t>
      </w:r>
      <w:r w:rsidR="00F868DA">
        <w:rPr>
          <w:rFonts w:ascii="Times New Roman" w:hAnsi="Times New Roman" w:cs="Times New Roman"/>
          <w:sz w:val="28"/>
          <w:szCs w:val="28"/>
        </w:rPr>
        <w:t xml:space="preserve"> Галина Ивановна.</w:t>
      </w: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</w:p>
    <w:p w:rsidR="00BC1777" w:rsidRDefault="00DC2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Л.Н. Толстой «Детство».</w:t>
      </w: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любви, доброты и сострадания в жизни Николеньки Иртен</w:t>
      </w:r>
      <w:r w:rsidR="00F868D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ева.</w:t>
      </w: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Счастливая, счастливая, невозвратимая пора детства!</w:t>
      </w:r>
    </w:p>
    <w:p w:rsidR="00DC2088" w:rsidRDefault="00DC2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Цели урока:</w:t>
      </w:r>
    </w:p>
    <w:p w:rsidR="00B61662" w:rsidRDefault="00DC2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F868DA">
        <w:rPr>
          <w:rFonts w:ascii="Times New Roman" w:hAnsi="Times New Roman" w:cs="Times New Roman"/>
          <w:sz w:val="28"/>
          <w:szCs w:val="28"/>
        </w:rPr>
        <w:t xml:space="preserve">          1) помочь семиклассникам </w:t>
      </w:r>
      <w:r w:rsidR="00B61662">
        <w:rPr>
          <w:rFonts w:ascii="Times New Roman" w:hAnsi="Times New Roman" w:cs="Times New Roman"/>
          <w:sz w:val="28"/>
          <w:szCs w:val="28"/>
        </w:rPr>
        <w:t xml:space="preserve">понять сложный мир  </w:t>
      </w:r>
    </w:p>
    <w:p w:rsidR="00B61662" w:rsidRDefault="00B616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взрослых; прочесть книгу так, чтобы она</w:t>
      </w:r>
    </w:p>
    <w:p w:rsidR="00B61662" w:rsidRDefault="00B616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заставила заглянуть в себя;</w:t>
      </w:r>
    </w:p>
    <w:p w:rsidR="00B61662" w:rsidRDefault="00B616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2) учить школьников чувствовать  настроение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662" w:rsidRDefault="00B616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подтексте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B61662" w:rsidRDefault="00B616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3) заставить учащихся задуматься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C2088" w:rsidRDefault="00B616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вопросами: что такое любовь в жизни человека, </w:t>
      </w:r>
    </w:p>
    <w:p w:rsidR="00B61662" w:rsidRDefault="00B616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что есть добро? Что есть зло?</w:t>
      </w:r>
      <w:r w:rsidR="00CE5BD1">
        <w:rPr>
          <w:rFonts w:ascii="Times New Roman" w:hAnsi="Times New Roman" w:cs="Times New Roman"/>
          <w:sz w:val="28"/>
          <w:szCs w:val="28"/>
        </w:rPr>
        <w:t xml:space="preserve"> Неизбежно ли оно </w:t>
      </w:r>
    </w:p>
    <w:p w:rsidR="00CE5BD1" w:rsidRDefault="00CE5B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в жизни человека? Что есть страдание и можно   </w:t>
      </w:r>
    </w:p>
    <w:p w:rsidR="00CE5BD1" w:rsidRDefault="00CE5B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ли  прожить без страдания? Что есть счастье? </w:t>
      </w:r>
    </w:p>
    <w:p w:rsidR="00CE5BD1" w:rsidRDefault="00CE5B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CE5BD1" w:rsidRDefault="00CE5B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Ход урока</w:t>
      </w:r>
    </w:p>
    <w:p w:rsidR="00CE5BD1" w:rsidRDefault="00CE5BD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Вступительное слово учителя.</w:t>
      </w:r>
      <w:proofErr w:type="gramEnd"/>
    </w:p>
    <w:p w:rsidR="00CE5BD1" w:rsidRDefault="00CE5B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Закончено чтение повести. Перед нами прошли несколько дней из жизни 10-летнего мальчика.</w:t>
      </w:r>
    </w:p>
    <w:p w:rsidR="00CE5BD1" w:rsidRDefault="00CE5B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любовь в жизни человека? Что есть добро? Что есть зло? </w:t>
      </w:r>
      <w:r w:rsidR="001F027E">
        <w:rPr>
          <w:rFonts w:ascii="Times New Roman" w:hAnsi="Times New Roman" w:cs="Times New Roman"/>
          <w:sz w:val="28"/>
          <w:szCs w:val="28"/>
        </w:rPr>
        <w:t>Неизбежно ли оно в жизни?  Каким  должен быть человек, чтобы прожить жизнь счастливо и достойно?</w:t>
      </w:r>
    </w:p>
    <w:p w:rsidR="001F027E" w:rsidRDefault="001F0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сложнейшие  вопросы ставит перед собой (и нами) в повести 24-летний Л.Н. Толстой.</w:t>
      </w:r>
    </w:p>
    <w:p w:rsidR="001F027E" w:rsidRDefault="001F0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Беседа. Комментированное чтение. Реализация индивидуальных и групповых заданий.</w:t>
      </w:r>
    </w:p>
    <w:p w:rsidR="001F027E" w:rsidRDefault="001F0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Уже в 1 главе мы узнаём о Николеньке, что он живой, наблюдательный ребёнок, чуткий ко всякому проявлению несправедливости, ранимый, </w:t>
      </w:r>
      <w:r w:rsidR="00D738B6">
        <w:rPr>
          <w:rFonts w:ascii="Times New Roman" w:hAnsi="Times New Roman" w:cs="Times New Roman"/>
          <w:sz w:val="28"/>
          <w:szCs w:val="28"/>
        </w:rPr>
        <w:t>может легко о</w:t>
      </w:r>
      <w:r w:rsidR="00735DD6">
        <w:rPr>
          <w:rFonts w:ascii="Times New Roman" w:hAnsi="Times New Roman" w:cs="Times New Roman"/>
          <w:sz w:val="28"/>
          <w:szCs w:val="28"/>
        </w:rPr>
        <w:t xml:space="preserve">бидеться, но и отходит быстро, </w:t>
      </w:r>
      <w:r w:rsidR="00D738B6">
        <w:rPr>
          <w:rFonts w:ascii="Times New Roman" w:hAnsi="Times New Roman" w:cs="Times New Roman"/>
          <w:sz w:val="28"/>
          <w:szCs w:val="28"/>
        </w:rPr>
        <w:t>не помнит зла.</w:t>
      </w:r>
    </w:p>
    <w:p w:rsidR="00D738B6" w:rsidRPr="00D738B6" w:rsidRDefault="00D738B6">
      <w:pPr>
        <w:rPr>
          <w:rFonts w:ascii="Times New Roman" w:hAnsi="Times New Roman" w:cs="Times New Roman"/>
          <w:b/>
          <w:sz w:val="28"/>
          <w:szCs w:val="28"/>
        </w:rPr>
      </w:pPr>
      <w:r w:rsidRPr="00D738B6">
        <w:rPr>
          <w:rFonts w:ascii="Times New Roman" w:hAnsi="Times New Roman" w:cs="Times New Roman"/>
          <w:b/>
          <w:sz w:val="28"/>
          <w:szCs w:val="28"/>
        </w:rPr>
        <w:t>- В какой атмосфере жил Николенька, как к нему относились окружающие?</w:t>
      </w:r>
    </w:p>
    <w:p w:rsidR="00D738B6" w:rsidRPr="001863CD" w:rsidRDefault="00D738B6" w:rsidP="001863CD">
      <w:pPr>
        <w:pStyle w:val="a5"/>
        <w:rPr>
          <w:sz w:val="28"/>
          <w:szCs w:val="28"/>
        </w:rPr>
      </w:pPr>
      <w:r w:rsidRPr="001863CD">
        <w:rPr>
          <w:sz w:val="28"/>
          <w:szCs w:val="28"/>
        </w:rPr>
        <w:t xml:space="preserve">Это атмосфера любви, радости, счастья. Николеньку любили все: мать, отец, Карл Иванович, Наталья </w:t>
      </w:r>
      <w:proofErr w:type="spellStart"/>
      <w:r w:rsidRPr="001863CD">
        <w:rPr>
          <w:sz w:val="28"/>
          <w:szCs w:val="28"/>
        </w:rPr>
        <w:t>Савишна</w:t>
      </w:r>
      <w:proofErr w:type="spellEnd"/>
      <w:r w:rsidRPr="001863CD">
        <w:rPr>
          <w:sz w:val="28"/>
          <w:szCs w:val="28"/>
        </w:rPr>
        <w:t>.</w:t>
      </w:r>
    </w:p>
    <w:p w:rsidR="00D738B6" w:rsidRPr="001863CD" w:rsidRDefault="00D738B6" w:rsidP="001863CD">
      <w:pPr>
        <w:pStyle w:val="a5"/>
        <w:rPr>
          <w:sz w:val="28"/>
          <w:szCs w:val="28"/>
        </w:rPr>
      </w:pPr>
      <w:r w:rsidRPr="001863CD">
        <w:rPr>
          <w:sz w:val="28"/>
          <w:szCs w:val="28"/>
        </w:rPr>
        <w:t>-Дома  в качестве домашнего задания вы составили распорядок дня Николеньки. Прочитайте его.</w:t>
      </w:r>
    </w:p>
    <w:p w:rsidR="001863CD" w:rsidRPr="001863CD" w:rsidRDefault="00D738B6" w:rsidP="001863CD">
      <w:pPr>
        <w:pStyle w:val="a5"/>
        <w:rPr>
          <w:sz w:val="28"/>
          <w:szCs w:val="28"/>
        </w:rPr>
      </w:pPr>
      <w:r w:rsidRPr="001863CD">
        <w:rPr>
          <w:sz w:val="28"/>
          <w:szCs w:val="28"/>
        </w:rPr>
        <w:t>Мальчик окружён любовью, живёт в доброй, хорошей семье. ( Все</w:t>
      </w:r>
      <w:r w:rsidR="00035F8C" w:rsidRPr="001863CD">
        <w:rPr>
          <w:sz w:val="28"/>
          <w:szCs w:val="28"/>
        </w:rPr>
        <w:t xml:space="preserve"> сложности взрослой жизни откроются ему через годы)</w:t>
      </w:r>
    </w:p>
    <w:p w:rsidR="00B22058" w:rsidRDefault="00186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4421E">
            <wp:extent cx="5041900" cy="5767070"/>
            <wp:effectExtent l="0" t="0" r="635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76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2058" w:rsidRDefault="00B22058">
      <w:pPr>
        <w:rPr>
          <w:rFonts w:ascii="Times New Roman" w:hAnsi="Times New Roman" w:cs="Times New Roman"/>
          <w:sz w:val="28"/>
          <w:szCs w:val="28"/>
        </w:rPr>
      </w:pPr>
    </w:p>
    <w:p w:rsidR="00B22058" w:rsidRPr="001863CD" w:rsidRDefault="001863CD">
      <w:pPr>
        <w:rPr>
          <w:rFonts w:ascii="Times New Roman" w:hAnsi="Times New Roman" w:cs="Times New Roman"/>
          <w:b/>
          <w:sz w:val="28"/>
          <w:szCs w:val="28"/>
        </w:rPr>
      </w:pPr>
      <w:r w:rsidRPr="001863CD">
        <w:rPr>
          <w:rFonts w:ascii="Times New Roman" w:hAnsi="Times New Roman" w:cs="Times New Roman"/>
          <w:b/>
          <w:sz w:val="28"/>
          <w:szCs w:val="28"/>
        </w:rPr>
        <w:t>Утро в семье Иртеньевых</w:t>
      </w:r>
    </w:p>
    <w:p w:rsidR="00035F8C" w:rsidRDefault="00035F8C">
      <w:pPr>
        <w:rPr>
          <w:rFonts w:ascii="Times New Roman" w:hAnsi="Times New Roman" w:cs="Times New Roman"/>
          <w:b/>
          <w:sz w:val="28"/>
          <w:szCs w:val="28"/>
        </w:rPr>
      </w:pPr>
      <w:r w:rsidRPr="00035F8C">
        <w:rPr>
          <w:rFonts w:ascii="Times New Roman" w:hAnsi="Times New Roman" w:cs="Times New Roman"/>
          <w:b/>
          <w:sz w:val="28"/>
          <w:szCs w:val="28"/>
        </w:rPr>
        <w:lastRenderedPageBreak/>
        <w:t>- Какие события больше интересуют Толстого: внешние, те, что происходят в окружающем мире, или отзвук на них в душе человека?</w:t>
      </w:r>
    </w:p>
    <w:p w:rsidR="00035F8C" w:rsidRDefault="00035F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 автора направлено на мысли, сомнения, переживания героя.</w:t>
      </w:r>
    </w:p>
    <w:p w:rsidR="00035F8C" w:rsidRDefault="00035F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события происходят в главе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Маман</w:t>
      </w:r>
      <w:proofErr w:type="spellEnd"/>
      <w:r>
        <w:rPr>
          <w:rFonts w:ascii="Times New Roman" w:hAnsi="Times New Roman" w:cs="Times New Roman"/>
          <w:sz w:val="28"/>
          <w:szCs w:val="28"/>
        </w:rPr>
        <w:t>»?</w:t>
      </w:r>
    </w:p>
    <w:p w:rsidR="00035F8C" w:rsidRDefault="00035F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почти нет: дети утром здороваются с матерью и идут с этим к отцу.</w:t>
      </w:r>
    </w:p>
    <w:p w:rsidR="008B1936" w:rsidRDefault="008B1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Но как много сказано о матери! Какой мы её видим здесь? </w:t>
      </w:r>
      <w:proofErr w:type="gramStart"/>
      <w:r>
        <w:rPr>
          <w:rFonts w:ascii="Times New Roman" w:hAnsi="Times New Roman" w:cs="Times New Roman"/>
          <w:sz w:val="28"/>
          <w:szCs w:val="28"/>
        </w:rPr>
        <w:t>(Она грустна и задумчива.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Вода льётся из самовара, а она этого не замечает.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замечает и детей, погружённая в свои мысли)</w:t>
      </w:r>
      <w:proofErr w:type="gramEnd"/>
    </w:p>
    <w:p w:rsidR="008B1936" w:rsidRDefault="008B1936">
      <w:pPr>
        <w:rPr>
          <w:rFonts w:ascii="Times New Roman" w:hAnsi="Times New Roman" w:cs="Times New Roman"/>
          <w:sz w:val="28"/>
          <w:szCs w:val="28"/>
        </w:rPr>
      </w:pPr>
      <w:r w:rsidRPr="008B1936">
        <w:rPr>
          <w:rFonts w:ascii="Times New Roman" w:hAnsi="Times New Roman" w:cs="Times New Roman"/>
          <w:b/>
          <w:sz w:val="28"/>
          <w:szCs w:val="28"/>
        </w:rPr>
        <w:t>- Почему?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Она знает о разлуке с детьми и с мужем и страдает от этого.</w:t>
      </w:r>
    </w:p>
    <w:p w:rsidR="008B1936" w:rsidRDefault="008B1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её видит Николенька? (Зачитать в тексте)</w:t>
      </w:r>
    </w:p>
    <w:p w:rsidR="002774CB" w:rsidRDefault="008B19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о</w:t>
      </w:r>
      <w:r w:rsidR="002774CB">
        <w:rPr>
          <w:rFonts w:ascii="Times New Roman" w:hAnsi="Times New Roman" w:cs="Times New Roman"/>
          <w:sz w:val="28"/>
          <w:szCs w:val="28"/>
        </w:rPr>
        <w:t xml:space="preserve">на относится к Карлу Ивановичу? </w:t>
      </w:r>
      <w:proofErr w:type="spellStart"/>
      <w:r w:rsidR="002774CB">
        <w:rPr>
          <w:rFonts w:ascii="Times New Roman" w:hAnsi="Times New Roman" w:cs="Times New Roman"/>
          <w:sz w:val="28"/>
          <w:szCs w:val="28"/>
        </w:rPr>
        <w:t>Мими</w:t>
      </w:r>
      <w:proofErr w:type="spellEnd"/>
      <w:r w:rsidR="002774CB">
        <w:rPr>
          <w:rFonts w:ascii="Times New Roman" w:hAnsi="Times New Roman" w:cs="Times New Roman"/>
          <w:sz w:val="28"/>
          <w:szCs w:val="28"/>
        </w:rPr>
        <w:t xml:space="preserve">? (Поцелуй в висок Карла </w:t>
      </w:r>
      <w:proofErr w:type="spellStart"/>
      <w:r w:rsidR="002774CB">
        <w:rPr>
          <w:rFonts w:ascii="Times New Roman" w:hAnsi="Times New Roman" w:cs="Times New Roman"/>
          <w:sz w:val="28"/>
          <w:szCs w:val="28"/>
        </w:rPr>
        <w:t>Иваныча</w:t>
      </w:r>
      <w:proofErr w:type="spellEnd"/>
      <w:r w:rsidR="002774CB">
        <w:rPr>
          <w:rFonts w:ascii="Times New Roman" w:hAnsi="Times New Roman" w:cs="Times New Roman"/>
          <w:sz w:val="28"/>
          <w:szCs w:val="28"/>
        </w:rPr>
        <w:t xml:space="preserve">, терпимость характера </w:t>
      </w:r>
      <w:proofErr w:type="spellStart"/>
      <w:r w:rsidR="002774CB">
        <w:rPr>
          <w:rFonts w:ascii="Times New Roman" w:hAnsi="Times New Roman" w:cs="Times New Roman"/>
          <w:sz w:val="28"/>
          <w:szCs w:val="28"/>
        </w:rPr>
        <w:t>Мими</w:t>
      </w:r>
      <w:proofErr w:type="spellEnd"/>
      <w:r w:rsidR="002774CB">
        <w:rPr>
          <w:rFonts w:ascii="Times New Roman" w:hAnsi="Times New Roman" w:cs="Times New Roman"/>
          <w:sz w:val="28"/>
          <w:szCs w:val="28"/>
        </w:rPr>
        <w:t xml:space="preserve">)  </w:t>
      </w:r>
      <w:r w:rsidR="002774CB" w:rsidRPr="002774CB">
        <w:rPr>
          <w:rFonts w:ascii="Times New Roman" w:hAnsi="Times New Roman" w:cs="Times New Roman"/>
          <w:b/>
          <w:sz w:val="28"/>
          <w:szCs w:val="28"/>
        </w:rPr>
        <w:t>А какая чуткость: сразу увидела, что Николенька плакал (поцелуй в глаза).</w:t>
      </w:r>
    </w:p>
    <w:p w:rsidR="00735DD6" w:rsidRDefault="00735D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Какое общее впечатление от матери остаётся в этой главе?</w:t>
      </w:r>
    </w:p>
    <w:p w:rsidR="00735DD6" w:rsidRDefault="00735D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почему Л.Н. Толстой  не даёт ясного портрета матери?</w:t>
      </w:r>
    </w:p>
    <w:p w:rsidR="00735DD6" w:rsidRDefault="00735DD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Она умерла, когда ему было 1,5 года, у него, как и у Лермонтова, осталось в памяти только общее впечатление чего-то очень доброго и ласкового.</w:t>
      </w:r>
    </w:p>
    <w:p w:rsidR="00735DD6" w:rsidRDefault="00735D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Толстому было  80 лет, он записал в дневнике: </w:t>
      </w:r>
      <w:r w:rsidRPr="009935A0">
        <w:rPr>
          <w:rFonts w:ascii="Times New Roman" w:hAnsi="Times New Roman" w:cs="Times New Roman"/>
          <w:b/>
          <w:sz w:val="28"/>
          <w:szCs w:val="28"/>
        </w:rPr>
        <w:t>«Нынче утром  обхожу сад и как всегда вспоминаю о матери, о «маменьке», которую я совсем не помню</w:t>
      </w:r>
      <w:r w:rsidR="009935A0" w:rsidRPr="009935A0">
        <w:rPr>
          <w:rFonts w:ascii="Times New Roman" w:hAnsi="Times New Roman" w:cs="Times New Roman"/>
          <w:b/>
          <w:sz w:val="28"/>
          <w:szCs w:val="28"/>
        </w:rPr>
        <w:t>, но которая для меня осталась светлым идеалом»</w:t>
      </w:r>
      <w:proofErr w:type="gramStart"/>
      <w:r w:rsidRPr="009935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35A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9935A0" w:rsidRDefault="00993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-Третья глава называется «Папа». Что важное узнаёт Николенька? (Он с братом едет учиться в Москву.)</w:t>
      </w:r>
    </w:p>
    <w:p w:rsidR="009935A0" w:rsidRDefault="009935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-Какие чувства испытывает?  (Читаем конец главы)  </w:t>
      </w:r>
      <w:r w:rsidRPr="009935A0">
        <w:rPr>
          <w:rFonts w:ascii="Times New Roman" w:hAnsi="Times New Roman" w:cs="Times New Roman"/>
          <w:b/>
          <w:sz w:val="28"/>
          <w:szCs w:val="28"/>
        </w:rPr>
        <w:t>Это первое большое горе в его жизни.</w:t>
      </w:r>
    </w:p>
    <w:p w:rsidR="009935A0" w:rsidRDefault="009935A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Кого жалко Николеньке?  </w:t>
      </w:r>
      <w:r>
        <w:rPr>
          <w:rFonts w:ascii="Times New Roman" w:hAnsi="Times New Roman" w:cs="Times New Roman"/>
          <w:sz w:val="28"/>
          <w:szCs w:val="28"/>
        </w:rPr>
        <w:t xml:space="preserve">Матушку, Карла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Иваныча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даже любимую борзую отца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Милку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Ребёнку жалко всех, детское сердце вмещает любовь ко всем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лава  «Разлука»)</w:t>
      </w:r>
    </w:p>
    <w:p w:rsidR="009935A0" w:rsidRDefault="009935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об отце узнаёт мальчик?</w:t>
      </w:r>
      <w:r w:rsidR="00176D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(глава 10)</w:t>
      </w:r>
      <w:r w:rsidR="00176DE8">
        <w:rPr>
          <w:rFonts w:ascii="Times New Roman" w:hAnsi="Times New Roman" w:cs="Times New Roman"/>
          <w:sz w:val="28"/>
          <w:szCs w:val="28"/>
        </w:rPr>
        <w:t xml:space="preserve"> Как относится к людям? </w:t>
      </w:r>
    </w:p>
    <w:p w:rsidR="00176DE8" w:rsidRDefault="00176DE8">
      <w:pPr>
        <w:rPr>
          <w:rFonts w:ascii="Times New Roman" w:hAnsi="Times New Roman" w:cs="Times New Roman"/>
          <w:b/>
          <w:sz w:val="28"/>
          <w:szCs w:val="28"/>
        </w:rPr>
      </w:pPr>
      <w:r w:rsidRPr="00176DE8">
        <w:rPr>
          <w:rFonts w:ascii="Times New Roman" w:hAnsi="Times New Roman" w:cs="Times New Roman"/>
          <w:b/>
          <w:sz w:val="28"/>
          <w:szCs w:val="28"/>
        </w:rPr>
        <w:t>-Любили ли его окружающие?  Удалось ли ему сделать карьеру?</w:t>
      </w:r>
    </w:p>
    <w:p w:rsidR="00176DE8" w:rsidRDefault="00176DE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( У него нет дела,  которое бы его занимало,  ни серьёзных увлечений, ни цели в жизни, не сделал он военной карьеры.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Он живёт для себя, для своих удовольствий.)</w:t>
      </w:r>
      <w:proofErr w:type="gramEnd"/>
    </w:p>
    <w:p w:rsidR="00714809" w:rsidRDefault="00714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повести описываются занятия в кабинете и гостиной (гл.11).  С какой сцены начинается глава?</w:t>
      </w:r>
    </w:p>
    <w:p w:rsidR="00714809" w:rsidRDefault="007148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Мирный вечер, вся семья в сборе, как спокойно и хорошо!</w:t>
      </w:r>
    </w:p>
    <w:p w:rsidR="00714809" w:rsidRDefault="00714809">
      <w:pPr>
        <w:rPr>
          <w:rFonts w:ascii="Times New Roman" w:hAnsi="Times New Roman" w:cs="Times New Roman"/>
          <w:b/>
          <w:sz w:val="28"/>
          <w:szCs w:val="28"/>
        </w:rPr>
      </w:pPr>
      <w:r w:rsidRPr="00714809">
        <w:rPr>
          <w:rFonts w:ascii="Times New Roman" w:hAnsi="Times New Roman" w:cs="Times New Roman"/>
          <w:b/>
          <w:sz w:val="28"/>
          <w:szCs w:val="28"/>
        </w:rPr>
        <w:t>- Вся ли глава выдержана в этом ключе?</w:t>
      </w:r>
    </w:p>
    <w:p w:rsidR="00F25F0B" w:rsidRDefault="00F25F0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 сразу замечают</w:t>
      </w:r>
      <w:r w:rsidR="004F542D">
        <w:rPr>
          <w:rFonts w:ascii="Times New Roman" w:hAnsi="Times New Roman" w:cs="Times New Roman"/>
          <w:b/>
          <w:i/>
          <w:sz w:val="28"/>
          <w:szCs w:val="28"/>
        </w:rPr>
        <w:t xml:space="preserve"> тревогу, печаль: мать играет на рояле концерт </w:t>
      </w:r>
      <w:proofErr w:type="spellStart"/>
      <w:r w:rsidR="004F542D">
        <w:rPr>
          <w:rFonts w:ascii="Times New Roman" w:hAnsi="Times New Roman" w:cs="Times New Roman"/>
          <w:b/>
          <w:i/>
          <w:sz w:val="28"/>
          <w:szCs w:val="28"/>
        </w:rPr>
        <w:t>Фильда</w:t>
      </w:r>
      <w:proofErr w:type="spellEnd"/>
      <w:r w:rsidR="004F542D">
        <w:rPr>
          <w:rFonts w:ascii="Times New Roman" w:hAnsi="Times New Roman" w:cs="Times New Roman"/>
          <w:b/>
          <w:i/>
          <w:sz w:val="28"/>
          <w:szCs w:val="28"/>
        </w:rPr>
        <w:t xml:space="preserve"> и Патетическую сонату  Бетховена.</w:t>
      </w:r>
    </w:p>
    <w:p w:rsidR="004F542D" w:rsidRDefault="004F54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Почему она  так часто их играла? </w:t>
      </w:r>
    </w:p>
    <w:p w:rsidR="004F542D" w:rsidRDefault="004F5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Страдает от предстоящей разлуки, непонимания мужа, а может быть, это предчувствие смерти?</w:t>
      </w:r>
      <w:r w:rsidR="00D10293">
        <w:rPr>
          <w:rFonts w:ascii="Times New Roman" w:hAnsi="Times New Roman" w:cs="Times New Roman"/>
          <w:sz w:val="28"/>
          <w:szCs w:val="28"/>
        </w:rPr>
        <w:t xml:space="preserve"> </w:t>
      </w:r>
      <w:r w:rsidR="00D10293" w:rsidRPr="00D10293">
        <w:rPr>
          <w:rFonts w:ascii="Times New Roman" w:hAnsi="Times New Roman" w:cs="Times New Roman"/>
          <w:b/>
          <w:sz w:val="28"/>
          <w:szCs w:val="28"/>
        </w:rPr>
        <w:t>Прослушивание «Патетической</w:t>
      </w:r>
      <w:r w:rsidR="00B750DF">
        <w:rPr>
          <w:rFonts w:ascii="Times New Roman" w:hAnsi="Times New Roman" w:cs="Times New Roman"/>
          <w:b/>
          <w:sz w:val="28"/>
          <w:szCs w:val="28"/>
        </w:rPr>
        <w:t>» сонаты</w:t>
      </w:r>
      <w:r w:rsidR="00D10293" w:rsidRPr="00D10293">
        <w:rPr>
          <w:rFonts w:ascii="Times New Roman" w:hAnsi="Times New Roman" w:cs="Times New Roman"/>
          <w:b/>
          <w:sz w:val="28"/>
          <w:szCs w:val="28"/>
        </w:rPr>
        <w:t xml:space="preserve">  Бетховена</w:t>
      </w:r>
      <w:r w:rsidR="00D10293">
        <w:rPr>
          <w:rFonts w:ascii="Times New Roman" w:hAnsi="Times New Roman" w:cs="Times New Roman"/>
          <w:b/>
          <w:sz w:val="28"/>
          <w:szCs w:val="28"/>
        </w:rPr>
        <w:t>.</w:t>
      </w:r>
    </w:p>
    <w:p w:rsidR="004F542D" w:rsidRDefault="004F54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Какую музыку любил отец?  (</w:t>
      </w:r>
      <w:r w:rsidRPr="004F542D">
        <w:rPr>
          <w:rFonts w:ascii="Times New Roman" w:hAnsi="Times New Roman" w:cs="Times New Roman"/>
          <w:b/>
          <w:sz w:val="28"/>
          <w:szCs w:val="28"/>
        </w:rPr>
        <w:t>Чувствуем разницу во вкусах и потребностях души!)</w:t>
      </w:r>
    </w:p>
    <w:p w:rsidR="004F542D" w:rsidRDefault="004F5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Важное событие этой главы – благоразумное решение отца взять  Карла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Иваныча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Москву.</w:t>
      </w:r>
    </w:p>
    <w:p w:rsidR="004F542D" w:rsidRDefault="004F5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-Чем оно вызвано?  Скорее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тронула просьба Карла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Иваныча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«без жалования служить», лишь бы быть с детьми.</w:t>
      </w:r>
    </w:p>
    <w:p w:rsidR="004F542D" w:rsidRDefault="00D10293">
      <w:pPr>
        <w:rPr>
          <w:rFonts w:ascii="Times New Roman" w:hAnsi="Times New Roman" w:cs="Times New Roman"/>
          <w:b/>
          <w:sz w:val="28"/>
          <w:szCs w:val="28"/>
        </w:rPr>
      </w:pPr>
      <w:r w:rsidRPr="00D10293">
        <w:rPr>
          <w:rFonts w:ascii="Times New Roman" w:hAnsi="Times New Roman" w:cs="Times New Roman"/>
          <w:b/>
          <w:sz w:val="28"/>
          <w:szCs w:val="28"/>
        </w:rPr>
        <w:t>-Чем наполнена жизнь матери?</w:t>
      </w:r>
      <w:r>
        <w:rPr>
          <w:rFonts w:ascii="Times New Roman" w:hAnsi="Times New Roman" w:cs="Times New Roman"/>
          <w:sz w:val="28"/>
          <w:szCs w:val="28"/>
        </w:rPr>
        <w:t xml:space="preserve"> (Любовью к детям, мужу, молитвами, заботами о бедных.)  </w:t>
      </w:r>
      <w:r w:rsidRPr="00D10293">
        <w:rPr>
          <w:rFonts w:ascii="Times New Roman" w:hAnsi="Times New Roman" w:cs="Times New Roman"/>
          <w:b/>
          <w:sz w:val="28"/>
          <w:szCs w:val="28"/>
        </w:rPr>
        <w:t>У отца своё: карты, женщины, цыганские песни и романсы.</w:t>
      </w:r>
    </w:p>
    <w:p w:rsidR="00D10293" w:rsidRDefault="00D102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Любя</w:t>
      </w:r>
      <w:r w:rsidR="00B750DF">
        <w:rPr>
          <w:rFonts w:ascii="Times New Roman" w:hAnsi="Times New Roman" w:cs="Times New Roman"/>
          <w:b/>
          <w:sz w:val="28"/>
          <w:szCs w:val="28"/>
        </w:rPr>
        <w:t xml:space="preserve">т ли они друг друга? Хорошо ли, </w:t>
      </w:r>
      <w:r>
        <w:rPr>
          <w:rFonts w:ascii="Times New Roman" w:hAnsi="Times New Roman" w:cs="Times New Roman"/>
          <w:b/>
          <w:sz w:val="28"/>
          <w:szCs w:val="28"/>
        </w:rPr>
        <w:t xml:space="preserve"> легко им вместе?</w:t>
      </w:r>
    </w:p>
    <w:p w:rsidR="00D10293" w:rsidRDefault="00D102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 любит отца таким, как он есть, не пытаясь исправить и переделать.</w:t>
      </w:r>
    </w:p>
    <w:p w:rsidR="00D10293" w:rsidRDefault="00D102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-Понимает ли Николенька, что его ожидает, когда едет учиться в Москву? (гл. 14) Нет. Зачитать расставание!</w:t>
      </w:r>
    </w:p>
    <w:p w:rsidR="007004AB" w:rsidRDefault="007004AB">
      <w:pPr>
        <w:rPr>
          <w:rFonts w:ascii="Times New Roman" w:hAnsi="Times New Roman" w:cs="Times New Roman"/>
          <w:b/>
          <w:sz w:val="28"/>
          <w:szCs w:val="28"/>
        </w:rPr>
      </w:pPr>
      <w:r w:rsidRPr="007004AB">
        <w:rPr>
          <w:rFonts w:ascii="Times New Roman" w:hAnsi="Times New Roman" w:cs="Times New Roman"/>
          <w:b/>
          <w:sz w:val="28"/>
          <w:szCs w:val="28"/>
        </w:rPr>
        <w:t>15 глава.</w:t>
      </w:r>
      <w:r>
        <w:rPr>
          <w:rFonts w:ascii="Times New Roman" w:hAnsi="Times New Roman" w:cs="Times New Roman"/>
          <w:b/>
          <w:sz w:val="28"/>
          <w:szCs w:val="28"/>
        </w:rPr>
        <w:t xml:space="preserve"> О любви матери.</w:t>
      </w:r>
    </w:p>
    <w:p w:rsidR="007004AB" w:rsidRDefault="00700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Какие чувства рождает в душе Николеньки материнская нежность?  (Из глаз слёзы льются ручьями)</w:t>
      </w:r>
    </w:p>
    <w:p w:rsidR="007004AB" w:rsidRDefault="00700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Мама – « голубчик»,  « душечка».  Эта горячая детская любовь к матери исторгает из души ребёнка первую, чистую, от сердца молитву о матери и отце: «Спаси, Господи, маменьку и папеньку».</w:t>
      </w:r>
    </w:p>
    <w:p w:rsidR="007004AB" w:rsidRPr="007004AB" w:rsidRDefault="0065663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7004AB">
        <w:rPr>
          <w:rFonts w:ascii="Times New Roman" w:hAnsi="Times New Roman" w:cs="Times New Roman"/>
          <w:sz w:val="28"/>
          <w:szCs w:val="28"/>
        </w:rPr>
        <w:t>-Расскажите о жизни Николеньки в доме московской бабушки.</w:t>
      </w:r>
      <w:proofErr w:type="gramEnd"/>
    </w:p>
    <w:p w:rsidR="002774CB" w:rsidRDefault="007004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СТИХИ.</w:t>
      </w:r>
    </w:p>
    <w:p w:rsidR="007004AB" w:rsidRDefault="00700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Последние главы повести  - самые трудные.</w:t>
      </w:r>
      <w:r w:rsidR="004109F7">
        <w:rPr>
          <w:rFonts w:ascii="Times New Roman" w:hAnsi="Times New Roman" w:cs="Times New Roman"/>
          <w:sz w:val="28"/>
          <w:szCs w:val="28"/>
        </w:rPr>
        <w:t xml:space="preserve"> Самая трагическая глава- 25 «Письмо». Это кр</w:t>
      </w:r>
      <w:r w:rsidR="001863CD">
        <w:rPr>
          <w:rFonts w:ascii="Times New Roman" w:hAnsi="Times New Roman" w:cs="Times New Roman"/>
          <w:sz w:val="28"/>
          <w:szCs w:val="28"/>
        </w:rPr>
        <w:t xml:space="preserve">ик души женщины, которая знает, </w:t>
      </w:r>
      <w:r w:rsidR="004109F7">
        <w:rPr>
          <w:rFonts w:ascii="Times New Roman" w:hAnsi="Times New Roman" w:cs="Times New Roman"/>
          <w:sz w:val="28"/>
          <w:szCs w:val="28"/>
        </w:rPr>
        <w:t xml:space="preserve"> что умирает.</w:t>
      </w:r>
    </w:p>
    <w:p w:rsidR="004109F7" w:rsidRDefault="00410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 чего начинается письмо?</w:t>
      </w:r>
    </w:p>
    <w:p w:rsidR="004109F7" w:rsidRDefault="004109F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Милые подробности домашней жизни.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Мы замечаем важные для нас детали: и то, что мать ответное письмо пишет сразу же – такая у неё привычка, и то, как она его  называет в письме: «милый друг», «мой дружок</w:t>
      </w:r>
      <w:r w:rsidR="001863CD">
        <w:rPr>
          <w:rFonts w:ascii="Times New Roman" w:hAnsi="Times New Roman" w:cs="Times New Roman"/>
          <w:sz w:val="28"/>
          <w:szCs w:val="28"/>
        </w:rPr>
        <w:t xml:space="preserve">»,  «мой друг бесценный», и то, </w:t>
      </w:r>
      <w:r>
        <w:rPr>
          <w:rFonts w:ascii="Times New Roman" w:hAnsi="Times New Roman" w:cs="Times New Roman"/>
          <w:sz w:val="28"/>
          <w:szCs w:val="28"/>
        </w:rPr>
        <w:t xml:space="preserve"> что играет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Любочкой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четыре руки на рояле и радуется успехам дочери и приобщает к этой радости мужа.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Какое тонкое понимание прир</w:t>
      </w:r>
      <w:r w:rsidR="009241C3">
        <w:rPr>
          <w:rFonts w:ascii="Times New Roman" w:hAnsi="Times New Roman" w:cs="Times New Roman"/>
          <w:sz w:val="28"/>
          <w:szCs w:val="28"/>
        </w:rPr>
        <w:t>оды в маленьком описании весны.</w:t>
      </w:r>
    </w:p>
    <w:p w:rsidR="009241C3" w:rsidRDefault="009241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только потом – главное.</w:t>
      </w:r>
    </w:p>
    <w:p w:rsidR="009241C3" w:rsidRDefault="00924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Что беспокоит  Наталью Николаевну? </w:t>
      </w:r>
      <w:r>
        <w:rPr>
          <w:rFonts w:ascii="Times New Roman" w:hAnsi="Times New Roman" w:cs="Times New Roman"/>
          <w:sz w:val="28"/>
          <w:szCs w:val="28"/>
        </w:rPr>
        <w:t>( Проигрыш мужа, его расстроенные финансовые дела)</w:t>
      </w:r>
    </w:p>
    <w:p w:rsidR="009241C3" w:rsidRDefault="00924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она говорит это мужу?  (Очень деликатно, но твёрдо)</w:t>
      </w:r>
    </w:p>
    <w:p w:rsidR="009241C3" w:rsidRDefault="009241C3">
      <w:pPr>
        <w:rPr>
          <w:rFonts w:ascii="Times New Roman" w:hAnsi="Times New Roman" w:cs="Times New Roman"/>
          <w:sz w:val="28"/>
          <w:szCs w:val="28"/>
        </w:rPr>
      </w:pPr>
      <w:r w:rsidRPr="00834DC7">
        <w:rPr>
          <w:rFonts w:ascii="Times New Roman" w:hAnsi="Times New Roman" w:cs="Times New Roman"/>
          <w:b/>
          <w:sz w:val="28"/>
          <w:szCs w:val="28"/>
        </w:rPr>
        <w:t>-Какие черты характера героини открываются здесь</w:t>
      </w:r>
      <w:r w:rsidR="00834DC7" w:rsidRPr="00834DC7">
        <w:rPr>
          <w:rFonts w:ascii="Times New Roman" w:hAnsi="Times New Roman" w:cs="Times New Roman"/>
          <w:b/>
          <w:sz w:val="28"/>
          <w:szCs w:val="28"/>
        </w:rPr>
        <w:t>?</w:t>
      </w:r>
      <w:r w:rsidR="00834DC7">
        <w:rPr>
          <w:rFonts w:ascii="Times New Roman" w:hAnsi="Times New Roman" w:cs="Times New Roman"/>
          <w:sz w:val="28"/>
          <w:szCs w:val="28"/>
        </w:rPr>
        <w:t xml:space="preserve">  (Глубина страдания, твёрдость  характера, умение рассчитывать только на себя, на собственные силы</w:t>
      </w:r>
      <w:r w:rsidR="00834DC7" w:rsidRPr="00834DC7">
        <w:rPr>
          <w:rFonts w:ascii="Times New Roman" w:hAnsi="Times New Roman" w:cs="Times New Roman"/>
          <w:b/>
          <w:sz w:val="28"/>
          <w:szCs w:val="28"/>
        </w:rPr>
        <w:t>).  Последние  мысли о муже и детях.</w:t>
      </w:r>
      <w:r w:rsidR="00834D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DC7" w:rsidRDefault="00834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Бескорыстная любовь ко всем людям, ангельская доброта, умение не думать о себе, полное самоотречение. Нет жалоб на жизнь, на свою судьбу.</w:t>
      </w:r>
    </w:p>
    <w:p w:rsidR="00834DC7" w:rsidRDefault="00834D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А есть ли в ней отрицательные черты? Этого ребёнок не видит, мать для него – высший идеал.</w:t>
      </w:r>
    </w:p>
    <w:p w:rsidR="00834DC7" w:rsidRDefault="00834D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 Сравните с княгиней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Корнаковой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1863CD" w:rsidRDefault="00186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заставляет Николеньку переживать, мучиться и даже плакать?</w:t>
      </w:r>
    </w:p>
    <w:p w:rsidR="001863CD" w:rsidRDefault="001863CD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Он страдает от того, что думает о людях плохо, а они лучше, добрее его.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самое главное – он винит, казнит себя за недостойные</w:t>
      </w:r>
      <w:r w:rsidR="003F6796">
        <w:rPr>
          <w:rFonts w:ascii="Times New Roman" w:hAnsi="Times New Roman" w:cs="Times New Roman"/>
          <w:sz w:val="28"/>
          <w:szCs w:val="28"/>
        </w:rPr>
        <w:t xml:space="preserve"> не только поступки, но даже слова и мысли</w:t>
      </w:r>
      <w:r w:rsidR="003F6796" w:rsidRPr="003F6796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3F6796" w:rsidRPr="003F6796">
        <w:rPr>
          <w:rFonts w:ascii="Times New Roman" w:hAnsi="Times New Roman" w:cs="Times New Roman"/>
          <w:b/>
          <w:sz w:val="28"/>
          <w:szCs w:val="28"/>
        </w:rPr>
        <w:t>А ведь это муки детской совести)</w:t>
      </w:r>
      <w:proofErr w:type="gramEnd"/>
    </w:p>
    <w:p w:rsidR="003F6796" w:rsidRDefault="006566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3F6796">
        <w:rPr>
          <w:rFonts w:ascii="Times New Roman" w:hAnsi="Times New Roman" w:cs="Times New Roman"/>
          <w:b/>
          <w:sz w:val="28"/>
          <w:szCs w:val="28"/>
        </w:rPr>
        <w:t xml:space="preserve">- Какие эпизоды своего </w:t>
      </w:r>
      <w:proofErr w:type="gramStart"/>
      <w:r w:rsidR="003F6796">
        <w:rPr>
          <w:rFonts w:ascii="Times New Roman" w:hAnsi="Times New Roman" w:cs="Times New Roman"/>
          <w:b/>
          <w:sz w:val="28"/>
          <w:szCs w:val="28"/>
        </w:rPr>
        <w:t>детства  Николеньке</w:t>
      </w:r>
      <w:proofErr w:type="gramEnd"/>
      <w:r w:rsidR="003F6796">
        <w:rPr>
          <w:rFonts w:ascii="Times New Roman" w:hAnsi="Times New Roman" w:cs="Times New Roman"/>
          <w:b/>
          <w:sz w:val="28"/>
          <w:szCs w:val="28"/>
        </w:rPr>
        <w:t xml:space="preserve"> стыдно  вспоминать?</w:t>
      </w:r>
    </w:p>
    <w:p w:rsidR="003F6796" w:rsidRDefault="003F6796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(Это случай 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Иленькой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Грапом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(глава 19).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Дети откровенно мучили этого  слабого, беспомощного мальчика, а Николенька не вступился за него. </w:t>
      </w:r>
      <w:r w:rsidR="00C454BA">
        <w:rPr>
          <w:rFonts w:ascii="Times New Roman" w:hAnsi="Times New Roman" w:cs="Times New Roman"/>
          <w:b/>
          <w:sz w:val="28"/>
          <w:szCs w:val="28"/>
        </w:rPr>
        <w:t>Николенька мучается от того, что, попав под обаяние  Серёжи Ивина, не  защитил слабого и обездоленного мальчика.</w:t>
      </w:r>
    </w:p>
    <w:p w:rsidR="00C454BA" w:rsidRDefault="00C454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Подытоживая разговор, подумаем, может ли человек прожить жизнь, не совершая дурных поступков?</w:t>
      </w:r>
    </w:p>
    <w:p w:rsidR="00C454BA" w:rsidRPr="00C454BA" w:rsidRDefault="00C454B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454BA">
        <w:rPr>
          <w:rFonts w:ascii="Times New Roman" w:hAnsi="Times New Roman" w:cs="Times New Roman"/>
          <w:b/>
          <w:i/>
          <w:sz w:val="28"/>
          <w:szCs w:val="28"/>
        </w:rPr>
        <w:t>- Вряд ли, но главное не в том, чтобы не совершать их, а в том, чтобы  извлекать из них уроки, перестрадав, стать чище, лучше душой.</w:t>
      </w:r>
    </w:p>
    <w:p w:rsidR="00C454BA" w:rsidRDefault="00C454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повести, кроме Николеньки, есть ещё дети.</w:t>
      </w:r>
    </w:p>
    <w:p w:rsidR="00C454BA" w:rsidRDefault="00C454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же отличает его от брата и сестры, друзей-сверстников?</w:t>
      </w:r>
    </w:p>
    <w:p w:rsidR="00C454BA" w:rsidRDefault="00C454BA">
      <w:pPr>
        <w:rPr>
          <w:rFonts w:ascii="Times New Roman" w:hAnsi="Times New Roman" w:cs="Times New Roman"/>
          <w:b/>
          <w:sz w:val="28"/>
          <w:szCs w:val="28"/>
        </w:rPr>
      </w:pPr>
      <w:r w:rsidRPr="00871B74">
        <w:rPr>
          <w:rFonts w:ascii="Times New Roman" w:hAnsi="Times New Roman" w:cs="Times New Roman"/>
          <w:b/>
          <w:i/>
          <w:sz w:val="28"/>
          <w:szCs w:val="28"/>
        </w:rPr>
        <w:t>Отличительная черта Николеньки – стремление к самоанализу, строгому суду своих мыслей, побуждений и поступков.</w:t>
      </w:r>
    </w:p>
    <w:p w:rsidR="00871B74" w:rsidRDefault="00871B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Толстого важны не те события, которые происходят вне человека, а то, какие изменения под их  влиянием совершаются внутри, в душе человека,  что составляет его внутреннюю жизнь.</w:t>
      </w:r>
    </w:p>
    <w:p w:rsidR="009D6582" w:rsidRDefault="00871B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Юного героя характеризует стремление зафиксировать и осмыслить каждое своё  душевное движение, соотнести его с тем, как переживают то же другие дети и взрослые, разобраться самому, что дурно, а что хорошо.</w:t>
      </w:r>
      <w:r w:rsidR="009D6582">
        <w:rPr>
          <w:rFonts w:ascii="Times New Roman" w:hAnsi="Times New Roman" w:cs="Times New Roman"/>
          <w:sz w:val="28"/>
          <w:szCs w:val="28"/>
        </w:rPr>
        <w:t xml:space="preserve"> Особенно ярко  эти свойства личности Николеньки проявляются в его переживаниях после смерти матери (гл. 27-28).  Ему казалось</w:t>
      </w:r>
      <w:proofErr w:type="gramStart"/>
      <w:r w:rsidR="009D658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D6582">
        <w:rPr>
          <w:rFonts w:ascii="Times New Roman" w:hAnsi="Times New Roman" w:cs="Times New Roman"/>
          <w:sz w:val="28"/>
          <w:szCs w:val="28"/>
        </w:rPr>
        <w:t xml:space="preserve"> что окружающие люди и он сам неискренни в своих страданиях и он тоже недостаточно переживает.</w:t>
      </w:r>
    </w:p>
    <w:p w:rsidR="009D6582" w:rsidRDefault="009D6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6582">
        <w:rPr>
          <w:rFonts w:ascii="Times New Roman" w:hAnsi="Times New Roman" w:cs="Times New Roman"/>
          <w:b/>
          <w:sz w:val="28"/>
          <w:szCs w:val="28"/>
        </w:rPr>
        <w:t>Итак, самоуглубление, самонаблюдение, стремление понять себя и людей – характерная черта героя, диалектика души.</w:t>
      </w:r>
      <w:r w:rsidR="00B750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50DF">
        <w:rPr>
          <w:rFonts w:ascii="Times New Roman" w:hAnsi="Times New Roman" w:cs="Times New Roman"/>
          <w:sz w:val="28"/>
          <w:szCs w:val="28"/>
        </w:rPr>
        <w:t xml:space="preserve"> Это путь к познанию себя, людей, человечества.</w:t>
      </w:r>
    </w:p>
    <w:p w:rsidR="00B750DF" w:rsidRDefault="00B750D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Повесть заканчивается размышлениями взрослого уже героя над могилами дорогих людей – матери и Натальи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Савишны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Это они  учили его не уча, а  просто образом собственной жизни, одному: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жить не для себя, а для людей, отдавать  себя людям, не требуя благодарности, любить людей такими, </w:t>
      </w:r>
      <w:r w:rsidR="009407EF">
        <w:rPr>
          <w:rFonts w:ascii="Times New Roman" w:hAnsi="Times New Roman" w:cs="Times New Roman"/>
          <w:b/>
          <w:i/>
          <w:sz w:val="28"/>
          <w:szCs w:val="28"/>
        </w:rPr>
        <w:t>какие они есть, в</w:t>
      </w:r>
      <w:r w:rsidR="00AA7D1E">
        <w:rPr>
          <w:rFonts w:ascii="Times New Roman" w:hAnsi="Times New Roman" w:cs="Times New Roman"/>
          <w:b/>
          <w:i/>
          <w:sz w:val="28"/>
          <w:szCs w:val="28"/>
        </w:rPr>
        <w:t xml:space="preserve"> каждом видеть хорошее, защищать слабых и униженных.</w:t>
      </w:r>
      <w:proofErr w:type="gramEnd"/>
    </w:p>
    <w:p w:rsidR="00AA7D1E" w:rsidRDefault="00AA7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Каждый ли ребёнок способен эти уроки доброты и любви к людям увидеть, вобрать в себя и претворить в жизнь?</w:t>
      </w:r>
    </w:p>
    <w:p w:rsidR="00E34B2F" w:rsidRDefault="00AA7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Мог ли так тонко  чувствовать Володя или  Серёжа Ивин?</w:t>
      </w:r>
      <w:r w:rsidR="00E34B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B2F" w:rsidRDefault="00E34B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оставили Николеньку на пороге трудной жизни: нет больше любимой матери, умирает няня, Карл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Иваныч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стар, отец занят своей жизнью.</w:t>
      </w:r>
    </w:p>
    <w:p w:rsidR="00E34B2F" w:rsidRPr="00AA7D1E" w:rsidRDefault="00E34B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Сумеет ли мальчик устоять во взрослой жизни, сохранить лучшее, что дали ему близкие люди? Жизнь д</w:t>
      </w:r>
      <w:r w:rsidR="00656633">
        <w:rPr>
          <w:rFonts w:ascii="Times New Roman" w:hAnsi="Times New Roman" w:cs="Times New Roman"/>
          <w:sz w:val="28"/>
          <w:szCs w:val="28"/>
        </w:rPr>
        <w:t>аёт нам много хорошего, и от нас</w:t>
      </w:r>
      <w:r>
        <w:rPr>
          <w:rFonts w:ascii="Times New Roman" w:hAnsi="Times New Roman" w:cs="Times New Roman"/>
          <w:sz w:val="28"/>
          <w:szCs w:val="28"/>
        </w:rPr>
        <w:t xml:space="preserve"> зависит, сумеем ли мы сохранить, уберечь, не </w:t>
      </w:r>
      <w:r w:rsidR="00656633">
        <w:rPr>
          <w:rFonts w:ascii="Times New Roman" w:hAnsi="Times New Roman" w:cs="Times New Roman"/>
          <w:sz w:val="28"/>
          <w:szCs w:val="28"/>
        </w:rPr>
        <w:t>растерять нравственные уроки детства.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0DF" w:rsidRPr="00B750DF" w:rsidRDefault="00B750DF">
      <w:pPr>
        <w:rPr>
          <w:rFonts w:ascii="Times New Roman" w:hAnsi="Times New Roman" w:cs="Times New Roman"/>
          <w:sz w:val="28"/>
          <w:szCs w:val="28"/>
        </w:rPr>
      </w:pPr>
    </w:p>
    <w:p w:rsidR="009D6582" w:rsidRPr="009D6582" w:rsidRDefault="009D6582">
      <w:pPr>
        <w:rPr>
          <w:rFonts w:ascii="Times New Roman" w:hAnsi="Times New Roman" w:cs="Times New Roman"/>
          <w:sz w:val="28"/>
          <w:szCs w:val="28"/>
        </w:rPr>
      </w:pPr>
    </w:p>
    <w:p w:rsidR="00834DC7" w:rsidRPr="00834DC7" w:rsidRDefault="0065663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 Выставление отметок.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Задание на дом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Темы сочинений по выбору: «Это не человек был, а ангел небесный»</w:t>
      </w:r>
      <w:r w:rsidR="003F6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(Образ ма</w:t>
      </w:r>
      <w:r w:rsidR="00D85AB3">
        <w:rPr>
          <w:rFonts w:ascii="Times New Roman" w:hAnsi="Times New Roman" w:cs="Times New Roman"/>
          <w:sz w:val="28"/>
          <w:szCs w:val="28"/>
        </w:rPr>
        <w:t xml:space="preserve">тери в повести).  «Вся жизнь её была любовь и самопожертвование» (Жизнь и смерть Натальи </w:t>
      </w:r>
      <w:proofErr w:type="spellStart"/>
      <w:r w:rsidR="00D85AB3">
        <w:rPr>
          <w:rFonts w:ascii="Times New Roman" w:hAnsi="Times New Roman" w:cs="Times New Roman"/>
          <w:sz w:val="28"/>
          <w:szCs w:val="28"/>
        </w:rPr>
        <w:t>Савишны</w:t>
      </w:r>
      <w:proofErr w:type="spellEnd"/>
      <w:r w:rsidR="00D85AB3">
        <w:rPr>
          <w:rFonts w:ascii="Times New Roman" w:hAnsi="Times New Roman" w:cs="Times New Roman"/>
          <w:sz w:val="28"/>
          <w:szCs w:val="28"/>
        </w:rPr>
        <w:t xml:space="preserve">). Две матери (Н.Н. Иртеньева и княгиня </w:t>
      </w:r>
      <w:proofErr w:type="spellStart"/>
      <w:r w:rsidR="00D85AB3">
        <w:rPr>
          <w:rFonts w:ascii="Times New Roman" w:hAnsi="Times New Roman" w:cs="Times New Roman"/>
          <w:sz w:val="28"/>
          <w:szCs w:val="28"/>
        </w:rPr>
        <w:t>Корнакова</w:t>
      </w:r>
      <w:proofErr w:type="spellEnd"/>
      <w:r w:rsidR="00D85AB3">
        <w:rPr>
          <w:rFonts w:ascii="Times New Roman" w:hAnsi="Times New Roman" w:cs="Times New Roman"/>
          <w:sz w:val="28"/>
          <w:szCs w:val="28"/>
        </w:rPr>
        <w:t>).</w:t>
      </w:r>
      <w:bookmarkStart w:id="0" w:name="_GoBack"/>
      <w:bookmarkEnd w:id="0"/>
      <w:r w:rsidR="00D85AB3">
        <w:rPr>
          <w:rFonts w:ascii="Times New Roman" w:hAnsi="Times New Roman" w:cs="Times New Roman"/>
          <w:sz w:val="28"/>
          <w:szCs w:val="28"/>
        </w:rPr>
        <w:t xml:space="preserve"> Представления Толстого о настоящей семье (по повести  «Детство»).</w:t>
      </w:r>
    </w:p>
    <w:p w:rsidR="001F027E" w:rsidRPr="00871B74" w:rsidRDefault="001F027E">
      <w:pPr>
        <w:rPr>
          <w:rFonts w:ascii="Times New Roman" w:hAnsi="Times New Roman" w:cs="Times New Roman"/>
          <w:sz w:val="28"/>
          <w:szCs w:val="28"/>
        </w:rPr>
      </w:pPr>
    </w:p>
    <w:sectPr w:rsidR="001F027E" w:rsidRPr="00871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088"/>
    <w:rsid w:val="00035F8C"/>
    <w:rsid w:val="00176DE8"/>
    <w:rsid w:val="001863CD"/>
    <w:rsid w:val="001F027E"/>
    <w:rsid w:val="002774CB"/>
    <w:rsid w:val="003F6796"/>
    <w:rsid w:val="004109F7"/>
    <w:rsid w:val="004F542D"/>
    <w:rsid w:val="00656633"/>
    <w:rsid w:val="007004AB"/>
    <w:rsid w:val="00714809"/>
    <w:rsid w:val="00735DD6"/>
    <w:rsid w:val="00834DC7"/>
    <w:rsid w:val="00871B74"/>
    <w:rsid w:val="008B1936"/>
    <w:rsid w:val="009241C3"/>
    <w:rsid w:val="009407EF"/>
    <w:rsid w:val="009935A0"/>
    <w:rsid w:val="009D6582"/>
    <w:rsid w:val="00AA7D1E"/>
    <w:rsid w:val="00B22058"/>
    <w:rsid w:val="00B61662"/>
    <w:rsid w:val="00B750DF"/>
    <w:rsid w:val="00BC1777"/>
    <w:rsid w:val="00C454BA"/>
    <w:rsid w:val="00CE5BD1"/>
    <w:rsid w:val="00D10293"/>
    <w:rsid w:val="00D738B6"/>
    <w:rsid w:val="00D85AB3"/>
    <w:rsid w:val="00DC2088"/>
    <w:rsid w:val="00E34B2F"/>
    <w:rsid w:val="00F25F0B"/>
    <w:rsid w:val="00F47FEA"/>
    <w:rsid w:val="00F8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3C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863C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3C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863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4173B-BD59-4E01-A85D-51A6BFE77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1517</Words>
  <Characters>8648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9</cp:revision>
  <dcterms:created xsi:type="dcterms:W3CDTF">2015-01-04T14:03:00Z</dcterms:created>
  <dcterms:modified xsi:type="dcterms:W3CDTF">2015-01-06T17:06:00Z</dcterms:modified>
</cp:coreProperties>
</file>