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3D" w:rsidRPr="0092273D" w:rsidRDefault="0092273D" w:rsidP="0092273D">
      <w:pPr>
        <w:jc w:val="center"/>
        <w:rPr>
          <w:b/>
          <w:sz w:val="22"/>
          <w:szCs w:val="22"/>
        </w:rPr>
      </w:pPr>
      <w:r w:rsidRPr="0092273D">
        <w:rPr>
          <w:b/>
          <w:sz w:val="22"/>
          <w:szCs w:val="22"/>
        </w:rPr>
        <w:t>Итоговая контрольная работа за 5 класс.</w:t>
      </w:r>
    </w:p>
    <w:p w:rsidR="00715792" w:rsidRPr="00715792" w:rsidRDefault="00715792" w:rsidP="00715792">
      <w:pPr>
        <w:rPr>
          <w:sz w:val="18"/>
          <w:szCs w:val="18"/>
        </w:rPr>
      </w:pPr>
      <w:r w:rsidRPr="00300D89">
        <w:rPr>
          <w:sz w:val="20"/>
        </w:rPr>
        <w:t>1</w:t>
      </w:r>
      <w:r w:rsidRPr="00715792">
        <w:rPr>
          <w:sz w:val="18"/>
          <w:szCs w:val="18"/>
        </w:rPr>
        <w:t>. В данном стихотворении определите, какой вид информации  не упоминается автором: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 xml:space="preserve">Туча растаяла. Влажным теплом 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Веет весенняя ночь над селом;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Ветер приносит с полей аромат,</w:t>
      </w:r>
    </w:p>
    <w:p w:rsidR="00715792" w:rsidRPr="00715792" w:rsidRDefault="00715792" w:rsidP="00715792">
      <w:pPr>
        <w:spacing w:after="120"/>
        <w:ind w:left="1"/>
        <w:rPr>
          <w:sz w:val="18"/>
          <w:szCs w:val="18"/>
        </w:rPr>
      </w:pPr>
      <w:r w:rsidRPr="00715792">
        <w:rPr>
          <w:sz w:val="18"/>
          <w:szCs w:val="18"/>
        </w:rPr>
        <w:tab/>
        <w:t>Слабо алеет за степью закат.</w:t>
      </w:r>
    </w:p>
    <w:p w:rsidR="00715792" w:rsidRPr="00715792" w:rsidRDefault="00715792" w:rsidP="00715792">
      <w:pPr>
        <w:ind w:left="1"/>
        <w:rPr>
          <w:sz w:val="18"/>
          <w:szCs w:val="18"/>
        </w:rPr>
      </w:pPr>
      <w:r w:rsidRPr="00715792">
        <w:rPr>
          <w:sz w:val="18"/>
          <w:szCs w:val="18"/>
        </w:rPr>
        <w:tab/>
        <w:t>Тонкий туман над стемневшей рекой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Лёг серебристою нежной фатой,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И за рекою, в неясной тени,</w:t>
      </w:r>
    </w:p>
    <w:p w:rsidR="00715792" w:rsidRPr="00715792" w:rsidRDefault="00715792" w:rsidP="00715792">
      <w:pPr>
        <w:spacing w:after="120"/>
        <w:ind w:left="1"/>
        <w:rPr>
          <w:sz w:val="18"/>
          <w:szCs w:val="18"/>
        </w:rPr>
      </w:pPr>
      <w:r w:rsidRPr="00715792">
        <w:rPr>
          <w:sz w:val="18"/>
          <w:szCs w:val="18"/>
        </w:rPr>
        <w:tab/>
        <w:t>Робко блестят золотые огни.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В тихом саду замолчал соловей;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Падают капли во мраке с ветвей;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ab/>
        <w:t>Пахнет черёмухой…</w:t>
      </w:r>
    </w:p>
    <w:p w:rsidR="00715792" w:rsidRPr="00715792" w:rsidRDefault="00715792" w:rsidP="00715792">
      <w:pPr>
        <w:ind w:left="2124"/>
        <w:rPr>
          <w:sz w:val="18"/>
          <w:szCs w:val="18"/>
        </w:rPr>
      </w:pPr>
      <w:r w:rsidRPr="00715792">
        <w:rPr>
          <w:sz w:val="18"/>
          <w:szCs w:val="18"/>
        </w:rPr>
        <w:t>И.С. Бунин</w:t>
      </w:r>
    </w:p>
    <w:p w:rsidR="00715792" w:rsidRPr="00715792" w:rsidRDefault="00715792" w:rsidP="00715792">
      <w:pPr>
        <w:rPr>
          <w:i/>
          <w:sz w:val="18"/>
          <w:szCs w:val="18"/>
        </w:rPr>
      </w:pPr>
      <w:r w:rsidRPr="00715792">
        <w:rPr>
          <w:i/>
          <w:sz w:val="18"/>
          <w:szCs w:val="18"/>
        </w:rPr>
        <w:tab/>
        <w:t xml:space="preserve">А) осязательная </w:t>
      </w:r>
      <w:r w:rsidRPr="00715792">
        <w:rPr>
          <w:i/>
          <w:sz w:val="18"/>
          <w:szCs w:val="18"/>
        </w:rPr>
        <w:tab/>
        <w:t>Б) обонятельная</w:t>
      </w:r>
      <w:r w:rsidRPr="00715792">
        <w:rPr>
          <w:i/>
          <w:sz w:val="18"/>
          <w:szCs w:val="18"/>
        </w:rPr>
        <w:tab/>
        <w:t>В) вкусовая</w:t>
      </w:r>
      <w:r w:rsidRPr="00715792">
        <w:rPr>
          <w:i/>
          <w:sz w:val="18"/>
          <w:szCs w:val="18"/>
        </w:rPr>
        <w:tab/>
        <w:t>Г) зрительная</w:t>
      </w:r>
      <w:r w:rsidRPr="00715792">
        <w:rPr>
          <w:i/>
          <w:sz w:val="18"/>
          <w:szCs w:val="18"/>
        </w:rPr>
        <w:tab/>
        <w:t>Д) слуховая</w:t>
      </w:r>
    </w:p>
    <w:p w:rsidR="00715792" w:rsidRPr="00715792" w:rsidRDefault="00715792" w:rsidP="00715792">
      <w:pPr>
        <w:rPr>
          <w:sz w:val="18"/>
          <w:szCs w:val="18"/>
        </w:rPr>
      </w:pP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>2. Сколько в данном списке устрой</w:t>
      </w:r>
      <w:proofErr w:type="gramStart"/>
      <w:r w:rsidRPr="00715792">
        <w:rPr>
          <w:sz w:val="18"/>
          <w:szCs w:val="18"/>
        </w:rPr>
        <w:t>ств дл</w:t>
      </w:r>
      <w:proofErr w:type="gramEnd"/>
      <w:r w:rsidRPr="00715792">
        <w:rPr>
          <w:sz w:val="18"/>
          <w:szCs w:val="18"/>
        </w:rPr>
        <w:t>я работы с графической информацией: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>Клавиатура, монитор, колонки, микрофон, наушники, сканер, принтер, фотоаппарат, джойстик.</w:t>
      </w:r>
    </w:p>
    <w:p w:rsidR="00715792" w:rsidRPr="00715792" w:rsidRDefault="00560D36" w:rsidP="00715792">
      <w:pPr>
        <w:rPr>
          <w:i/>
          <w:sz w:val="18"/>
          <w:szCs w:val="18"/>
        </w:rPr>
      </w:pPr>
      <w:r w:rsidRPr="00715792">
        <w:rPr>
          <w:noProof/>
          <w:sz w:val="18"/>
          <w:szCs w:val="18"/>
        </w:rPr>
        <w:pict>
          <v:group id="_x0000_s1026" style="position:absolute;margin-left:3in;margin-top:10.05pt;width:226.5pt;height:261.3pt;z-index:251660288" coordorigin="5952,4792" coordsize="4813,5526">
            <v:group id="_x0000_s1027" style="position:absolute;left:5952;top:4792;width:4813;height:5526" coordorigin="1085,6805" coordsize="4813,5526">
              <v:oval id="_x0000_s1028" style="position:absolute;left:3007;top:6805;width:1131;height:495">
                <v:textbox style="mso-next-textbox:#_x0000_s1028">
                  <w:txbxContent>
                    <w:p w:rsidR="00715792" w:rsidRPr="00553721" w:rsidRDefault="00715792" w:rsidP="007157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oval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9" type="#_x0000_t7" style="position:absolute;left:2292;top:7540;width:2304;height:587">
                <v:textbox style="mso-next-textbox:#_x0000_s1029">
                  <w:txbxContent>
                    <w:p w:rsidR="00715792" w:rsidRPr="00553721" w:rsidRDefault="00715792" w:rsidP="00560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Возьми число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0" type="#_x0000_t4" style="position:absolute;left:2697;top:8398;width:1417;height:887">
                <v:textbox style="mso-next-textbox:#_x0000_s1030">
                  <w:txbxContent>
                    <w:p w:rsidR="00715792" w:rsidRPr="00560D36" w:rsidRDefault="00715792" w:rsidP="00715792">
                      <w:pPr>
                        <w:rPr>
                          <w:sz w:val="16"/>
                          <w:szCs w:val="16"/>
                        </w:rPr>
                      </w:pPr>
                      <w:r w:rsidRPr="00560D36">
                        <w:rPr>
                          <w:sz w:val="16"/>
                          <w:szCs w:val="16"/>
                        </w:rPr>
                        <w:t>Число чётное</w:t>
                      </w:r>
                    </w:p>
                  </w:txbxContent>
                </v:textbox>
              </v:shape>
              <v:rect id="_x0000_s1031" style="position:absolute;left:1085;top:9374;width:1612;height:403">
                <v:textbox style="mso-next-textbox:#_x0000_s1031">
                  <w:txbxContent>
                    <w:p w:rsidR="00715792" w:rsidRPr="00553721" w:rsidRDefault="00715792" w:rsidP="007157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Вычти 6</w:t>
                      </w:r>
                    </w:p>
                  </w:txbxContent>
                </v:textbox>
              </v:rect>
              <v:rect id="_x0000_s1032" style="position:absolute;left:4331;top:9374;width:1567;height:437">
                <v:textbox style="mso-next-textbox:#_x0000_s1032">
                  <w:txbxContent>
                    <w:p w:rsidR="00715792" w:rsidRPr="00553721" w:rsidRDefault="00715792" w:rsidP="007157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Умножь на три</w:t>
                      </w:r>
                    </w:p>
                  </w:txbxContent>
                </v:textbox>
              </v:rect>
              <v:rect id="_x0000_s1033" style="position:absolute;left:1521;top:10356;width:3744;height:392">
                <v:textbox style="mso-next-textbox:#_x0000_s1033">
                  <w:txbxContent>
                    <w:p w:rsidR="00715792" w:rsidRPr="00553721" w:rsidRDefault="00715792" w:rsidP="007157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Умножь результат на два</w:t>
                      </w:r>
                    </w:p>
                  </w:txbxContent>
                </v:textbox>
              </v:rect>
              <v:shape id="_x0000_s1034" type="#_x0000_t7" style="position:absolute;left:2095;top:10993;width:2329;height:493">
                <v:textbox style="mso-next-textbox:#_x0000_s1034">
                  <w:txbxContent>
                    <w:p w:rsidR="00715792" w:rsidRPr="00553721" w:rsidRDefault="00715792" w:rsidP="00560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Запиши ответ</w:t>
                      </w:r>
                    </w:p>
                  </w:txbxContent>
                </v:textbox>
              </v:shape>
              <v:oval id="_x0000_s1035" style="position:absolute;left:2730;top:11766;width:1102;height:565">
                <v:textbox style="mso-next-textbox:#_x0000_s1035">
                  <w:txbxContent>
                    <w:p w:rsidR="00715792" w:rsidRPr="00553721" w:rsidRDefault="00715792" w:rsidP="007157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3537;top:7300;width:0;height:240" o:connectortype="straight">
                <v:stroke endarrow="block"/>
              </v:shape>
              <v:shape id="_x0000_s1037" type="#_x0000_t32" style="position:absolute;left:3421;top:8121;width:0;height:265" o:connectortype="straight">
                <v:stroke endarrow="block"/>
              </v:shape>
              <v:shape id="_x0000_s1038" type="#_x0000_t32" style="position:absolute;left:1784;top:8847;width:0;height:527" o:connectortype="straight">
                <v:stroke endarrow="block"/>
              </v:shape>
              <v:shape id="_x0000_s1039" type="#_x0000_t32" style="position:absolute;left:5025;top:8847;width:0;height:527" o:connectortype="straight">
                <v:stroke endarrow="block"/>
              </v:shape>
              <v:shape id="_x0000_s1040" type="#_x0000_t32" style="position:absolute;left:3306;top:11486;width:0;height:280" o:connectortype="straight">
                <v:stroke endarrow="block"/>
              </v:shape>
              <v:shape id="_x0000_s1041" type="#_x0000_t32" style="position:absolute;left:3421;top:10748;width:0;height:245" o:connectortype="straight">
                <v:stroke endarrow="block"/>
              </v:shape>
              <v:shape id="_x0000_s1042" type="#_x0000_t32" style="position:absolute;left:1784;top:8847;width:911;height:0" o:connectortype="straight"/>
              <v:shape id="_x0000_s1043" type="#_x0000_t32" style="position:absolute;left:4114;top:8847;width:911;height:0" o:connectortype="straight"/>
              <v:shape id="_x0000_s1044" type="#_x0000_t32" style="position:absolute;left:3479;top:10091;width:0;height:265" o:connectortype="straight">
                <v:stroke endarrow="block"/>
              </v:shape>
              <v:shape id="_x0000_s1045" type="#_x0000_t32" style="position:absolute;left:1993;top:9777;width:1;height:280" o:connectortype="straight">
                <v:stroke endarrow="block"/>
              </v:shape>
              <v:shape id="_x0000_s1046" type="#_x0000_t32" style="position:absolute;left:5025;top:9811;width:1;height:280" o:connectortype="straight">
                <v:stroke endarrow="block"/>
              </v:shape>
              <v:shape id="_x0000_s1047" type="#_x0000_t32" style="position:absolute;left:1993;top:10057;width:3032;height:34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198;top:6491;width:525;height:343" filled="f" stroked="f">
              <v:textbox style="mso-next-textbox:#_x0000_s1048">
                <w:txbxContent>
                  <w:p w:rsidR="00715792" w:rsidRPr="00B24454" w:rsidRDefault="00715792" w:rsidP="0071579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049" type="#_x0000_t202" style="position:absolute;left:6585;top:6479;width:639;height:355" filled="f" stroked="f">
              <v:textbox style="mso-next-textbox:#_x0000_s1049">
                <w:txbxContent>
                  <w:p w:rsidR="00715792" w:rsidRPr="00B24454" w:rsidRDefault="00715792" w:rsidP="0071579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</v:group>
        </w:pict>
      </w:r>
      <w:r w:rsidR="00715792" w:rsidRPr="00715792">
        <w:rPr>
          <w:i/>
          <w:sz w:val="18"/>
          <w:szCs w:val="18"/>
        </w:rPr>
        <w:tab/>
        <w:t>А) 3</w:t>
      </w:r>
      <w:r w:rsidR="00715792" w:rsidRPr="00715792">
        <w:rPr>
          <w:i/>
          <w:sz w:val="18"/>
          <w:szCs w:val="18"/>
        </w:rPr>
        <w:tab/>
      </w:r>
      <w:r w:rsidR="00715792" w:rsidRPr="00715792">
        <w:rPr>
          <w:i/>
          <w:sz w:val="18"/>
          <w:szCs w:val="18"/>
        </w:rPr>
        <w:tab/>
        <w:t>Б) 4</w:t>
      </w:r>
      <w:r w:rsidR="00715792" w:rsidRPr="00715792">
        <w:rPr>
          <w:i/>
          <w:sz w:val="18"/>
          <w:szCs w:val="18"/>
        </w:rPr>
        <w:tab/>
      </w:r>
      <w:r w:rsidR="00715792" w:rsidRPr="00715792">
        <w:rPr>
          <w:i/>
          <w:sz w:val="18"/>
          <w:szCs w:val="18"/>
        </w:rPr>
        <w:tab/>
        <w:t>В) 5</w:t>
      </w:r>
      <w:r w:rsidR="00715792" w:rsidRPr="00715792">
        <w:rPr>
          <w:i/>
          <w:sz w:val="18"/>
          <w:szCs w:val="18"/>
        </w:rPr>
        <w:tab/>
      </w:r>
      <w:r w:rsidR="00715792" w:rsidRPr="00715792">
        <w:rPr>
          <w:i/>
          <w:sz w:val="18"/>
          <w:szCs w:val="18"/>
        </w:rPr>
        <w:tab/>
        <w:t>Г) 6</w:t>
      </w:r>
      <w:r w:rsidR="00715792" w:rsidRPr="00715792">
        <w:rPr>
          <w:i/>
          <w:sz w:val="18"/>
          <w:szCs w:val="18"/>
        </w:rPr>
        <w:tab/>
      </w:r>
      <w:r w:rsidR="00715792" w:rsidRPr="00715792">
        <w:rPr>
          <w:i/>
          <w:sz w:val="18"/>
          <w:szCs w:val="18"/>
        </w:rPr>
        <w:tab/>
        <w:t>Д) 7</w:t>
      </w:r>
    </w:p>
    <w:p w:rsidR="00715792" w:rsidRPr="00715792" w:rsidRDefault="00715792" w:rsidP="00715792">
      <w:pPr>
        <w:rPr>
          <w:sz w:val="18"/>
          <w:szCs w:val="18"/>
        </w:rPr>
      </w:pPr>
      <w:r w:rsidRPr="00560D36">
        <w:rPr>
          <w:sz w:val="18"/>
          <w:szCs w:val="18"/>
        </w:rPr>
        <w:t>3</w:t>
      </w:r>
      <w:r w:rsidRPr="00715792">
        <w:rPr>
          <w:sz w:val="18"/>
          <w:szCs w:val="18"/>
        </w:rPr>
        <w:t>. В результате выполнения алгоритма,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 xml:space="preserve"> </w:t>
      </w:r>
      <w:proofErr w:type="gramStart"/>
      <w:r w:rsidRPr="00715792">
        <w:rPr>
          <w:sz w:val="18"/>
          <w:szCs w:val="18"/>
        </w:rPr>
        <w:t>представленного</w:t>
      </w:r>
      <w:proofErr w:type="gramEnd"/>
      <w:r w:rsidRPr="00715792">
        <w:rPr>
          <w:sz w:val="18"/>
          <w:szCs w:val="18"/>
        </w:rPr>
        <w:t xml:space="preserve"> на блок-схеме,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 xml:space="preserve"> получилось число 36. </w:t>
      </w:r>
    </w:p>
    <w:p w:rsidR="00715792" w:rsidRPr="00715792" w:rsidRDefault="00715792" w:rsidP="00715792">
      <w:pPr>
        <w:rPr>
          <w:sz w:val="18"/>
          <w:szCs w:val="18"/>
        </w:rPr>
      </w:pPr>
      <w:r w:rsidRPr="00715792">
        <w:rPr>
          <w:sz w:val="18"/>
          <w:szCs w:val="18"/>
        </w:rPr>
        <w:t>Определите исходное число.</w:t>
      </w:r>
    </w:p>
    <w:p w:rsidR="00715792" w:rsidRPr="00715792" w:rsidRDefault="00715792" w:rsidP="00715792">
      <w:pPr>
        <w:rPr>
          <w:i/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715792" w:rsidRPr="00715792" w:rsidRDefault="00715792" w:rsidP="00715792">
      <w:pPr>
        <w:pStyle w:val="a3"/>
        <w:ind w:left="0"/>
        <w:rPr>
          <w:sz w:val="18"/>
          <w:szCs w:val="18"/>
        </w:rPr>
      </w:pPr>
    </w:p>
    <w:p w:rsidR="00560D36" w:rsidRPr="0092273D" w:rsidRDefault="00715792">
      <w:pPr>
        <w:rPr>
          <w:i/>
          <w:sz w:val="18"/>
          <w:szCs w:val="18"/>
        </w:rPr>
      </w:pPr>
      <w:r w:rsidRPr="00715792">
        <w:rPr>
          <w:i/>
          <w:sz w:val="18"/>
          <w:szCs w:val="18"/>
        </w:rPr>
        <w:t>А) 24</w:t>
      </w:r>
      <w:r w:rsidRPr="00715792">
        <w:rPr>
          <w:i/>
          <w:sz w:val="18"/>
          <w:szCs w:val="18"/>
        </w:rPr>
        <w:tab/>
        <w:t>Б) 6</w:t>
      </w:r>
      <w:r w:rsidRPr="00715792">
        <w:rPr>
          <w:i/>
          <w:sz w:val="18"/>
          <w:szCs w:val="18"/>
        </w:rPr>
        <w:tab/>
        <w:t>В) 216</w:t>
      </w:r>
      <w:r w:rsidRPr="00715792">
        <w:rPr>
          <w:i/>
          <w:sz w:val="18"/>
          <w:szCs w:val="18"/>
        </w:rPr>
        <w:tab/>
        <w:t>Г) 54</w:t>
      </w:r>
      <w:r w:rsidRPr="00715792">
        <w:rPr>
          <w:i/>
          <w:sz w:val="18"/>
          <w:szCs w:val="18"/>
        </w:rPr>
        <w:tab/>
        <w:t>Д) 60</w:t>
      </w:r>
    </w:p>
    <w:p w:rsidR="00560D36" w:rsidRPr="00560D36" w:rsidRDefault="00560D36" w:rsidP="00560D3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4</w:t>
      </w:r>
      <w:r w:rsidRPr="00560D36">
        <w:rPr>
          <w:color w:val="000000"/>
          <w:sz w:val="18"/>
          <w:szCs w:val="18"/>
        </w:rPr>
        <w:t>. Закрашена клетка по адресу (1</w:t>
      </w:r>
      <w:proofErr w:type="gramStart"/>
      <w:r w:rsidRPr="00560D36">
        <w:rPr>
          <w:color w:val="000000"/>
          <w:sz w:val="18"/>
          <w:szCs w:val="18"/>
        </w:rPr>
        <w:t>,5</w:t>
      </w:r>
      <w:proofErr w:type="gramEnd"/>
      <w:r w:rsidRPr="00560D36">
        <w:rPr>
          <w:color w:val="000000"/>
          <w:sz w:val="18"/>
          <w:szCs w:val="18"/>
        </w:rPr>
        <w:t xml:space="preserve">). Закрась клетки с адресами: </w:t>
      </w:r>
    </w:p>
    <w:p w:rsidR="00560D36" w:rsidRPr="00560D36" w:rsidRDefault="00560D36" w:rsidP="00560D3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60D36">
        <w:rPr>
          <w:color w:val="000000"/>
          <w:sz w:val="18"/>
          <w:szCs w:val="18"/>
        </w:rPr>
        <w:t>(1,3), (2,2), (3,3), (4,4), (1,1), (5,</w:t>
      </w:r>
      <w:r w:rsidR="004E3892">
        <w:rPr>
          <w:color w:val="000000"/>
          <w:sz w:val="18"/>
          <w:szCs w:val="18"/>
        </w:rPr>
        <w:t xml:space="preserve">1), (5,5), (1,4), (4,2), (1,2). </w:t>
      </w:r>
      <w:r w:rsidRPr="00560D36">
        <w:rPr>
          <w:color w:val="000000"/>
          <w:sz w:val="18"/>
          <w:szCs w:val="18"/>
        </w:rPr>
        <w:t xml:space="preserve">Что получилось? </w:t>
      </w:r>
      <w:r w:rsidR="0092273D">
        <w:rPr>
          <w:color w:val="000000"/>
          <w:sz w:val="18"/>
          <w:szCs w:val="18"/>
        </w:rPr>
        <w:t xml:space="preserve">                             </w:t>
      </w:r>
      <w:r w:rsidRPr="00560D36">
        <w:rPr>
          <w:color w:val="000000"/>
          <w:sz w:val="18"/>
          <w:szCs w:val="18"/>
        </w:rPr>
        <w:t>Впиши ________________________</w:t>
      </w:r>
    </w:p>
    <w:p w:rsidR="00560D36" w:rsidRPr="00560D36" w:rsidRDefault="00560D36" w:rsidP="00560D3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Style w:val="a4"/>
        <w:tblW w:w="0" w:type="auto"/>
        <w:tblInd w:w="3168" w:type="dxa"/>
        <w:tblLook w:val="01E0"/>
      </w:tblPr>
      <w:tblGrid>
        <w:gridCol w:w="630"/>
        <w:gridCol w:w="630"/>
        <w:gridCol w:w="630"/>
        <w:gridCol w:w="630"/>
        <w:gridCol w:w="630"/>
        <w:gridCol w:w="630"/>
      </w:tblGrid>
      <w:tr w:rsidR="00560D36" w:rsidRPr="00560D36" w:rsidTr="00560D36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pct12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60D36" w:rsidRPr="00560D36" w:rsidTr="001D7BF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60D36" w:rsidRPr="00560D36" w:rsidTr="001D7BF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60D36" w:rsidRPr="00560D36" w:rsidTr="001D7BF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60D36" w:rsidRPr="00560D36" w:rsidTr="001D7BF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60D36" w:rsidRPr="00560D36" w:rsidTr="001D7BF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0D36" w:rsidRPr="00560D36" w:rsidRDefault="00560D36" w:rsidP="001D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0D36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560D36" w:rsidRPr="0092273D" w:rsidRDefault="00560D36" w:rsidP="00560D3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60D36" w:rsidRPr="00560D36" w:rsidRDefault="00560D36" w:rsidP="00560D36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560D36">
        <w:rPr>
          <w:color w:val="000000"/>
          <w:sz w:val="18"/>
          <w:szCs w:val="18"/>
        </w:rPr>
        <w:t xml:space="preserve">5. Есть три молодых человека: Андрей, </w:t>
      </w:r>
      <w:proofErr w:type="spellStart"/>
      <w:r w:rsidRPr="00560D36">
        <w:rPr>
          <w:color w:val="000000"/>
          <w:sz w:val="18"/>
          <w:szCs w:val="18"/>
        </w:rPr>
        <w:t>Бронислав</w:t>
      </w:r>
      <w:proofErr w:type="spellEnd"/>
      <w:r w:rsidRPr="00560D36">
        <w:rPr>
          <w:color w:val="000000"/>
          <w:sz w:val="18"/>
          <w:szCs w:val="18"/>
        </w:rPr>
        <w:t xml:space="preserve"> и Борис. Один из них — аптекарь, второй — бухгалтер, третий — агроном. Один живет в Бобруйске, второй — в Архангель</w:t>
      </w:r>
      <w:r w:rsidRPr="00560D36">
        <w:rPr>
          <w:color w:val="000000"/>
          <w:sz w:val="18"/>
          <w:szCs w:val="18"/>
        </w:rPr>
        <w:softHyphen/>
        <w:t>ске, третий — в Белгороде.</w:t>
      </w:r>
    </w:p>
    <w:p w:rsidR="00560D36" w:rsidRPr="00560D36" w:rsidRDefault="00560D36" w:rsidP="00560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0D36">
        <w:rPr>
          <w:color w:val="000000"/>
          <w:sz w:val="18"/>
          <w:szCs w:val="18"/>
        </w:rPr>
        <w:t>Известно, что:</w:t>
      </w:r>
    </w:p>
    <w:p w:rsidR="00560D36" w:rsidRPr="00560D36" w:rsidRDefault="00560D36" w:rsidP="00560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0D36">
        <w:rPr>
          <w:color w:val="000000"/>
          <w:sz w:val="18"/>
          <w:szCs w:val="18"/>
        </w:rPr>
        <w:t>1)  Борис бывает в Бобруйске лишь наездами и то весьма редко, хотя все его родственники живут в этом городе.</w:t>
      </w:r>
    </w:p>
    <w:p w:rsidR="00560D36" w:rsidRPr="00560D36" w:rsidRDefault="00560D36" w:rsidP="00560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0D36">
        <w:rPr>
          <w:color w:val="000000"/>
          <w:sz w:val="18"/>
          <w:szCs w:val="18"/>
        </w:rPr>
        <w:t>2)  У двух из этих людей названия их профессий и городов, в которых они живут, начинаются с той же буквы, что и их имена.</w:t>
      </w:r>
    </w:p>
    <w:p w:rsidR="00560D36" w:rsidRPr="00560D36" w:rsidRDefault="00560D36" w:rsidP="00560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560D36">
        <w:rPr>
          <w:color w:val="000000"/>
          <w:sz w:val="18"/>
          <w:szCs w:val="18"/>
        </w:rPr>
        <w:t xml:space="preserve">3) Жена аптекаря доводится Борису младшей сестрой. Требуется выяснить, </w:t>
      </w:r>
      <w:proofErr w:type="gramStart"/>
      <w:r w:rsidRPr="00560D36">
        <w:rPr>
          <w:color w:val="000000"/>
          <w:sz w:val="18"/>
          <w:szCs w:val="18"/>
        </w:rPr>
        <w:t>кто</w:t>
      </w:r>
      <w:proofErr w:type="gramEnd"/>
      <w:r w:rsidRPr="00560D36">
        <w:rPr>
          <w:color w:val="000000"/>
          <w:sz w:val="18"/>
          <w:szCs w:val="18"/>
        </w:rPr>
        <w:t xml:space="preserve"> где живет и у кого какая профессия.</w:t>
      </w:r>
    </w:p>
    <w:p w:rsidR="00560D36" w:rsidRPr="00560D36" w:rsidRDefault="00560D36" w:rsidP="00560D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60D36">
        <w:rPr>
          <w:color w:val="000000"/>
          <w:sz w:val="18"/>
          <w:szCs w:val="18"/>
        </w:rPr>
        <w:t>Ответ: __________________________________________________________________</w:t>
      </w:r>
    </w:p>
    <w:p w:rsidR="004E3892" w:rsidRPr="004E3892" w:rsidRDefault="004E3892" w:rsidP="004E3892">
      <w:pPr>
        <w:rPr>
          <w:sz w:val="18"/>
          <w:szCs w:val="18"/>
        </w:rPr>
      </w:pPr>
      <w:r w:rsidRPr="004E3892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Pr="004E3892">
        <w:rPr>
          <w:sz w:val="18"/>
          <w:szCs w:val="18"/>
        </w:rPr>
        <w:t>Сопоставь клавиши и способы редактирования текста с помощью них:</w:t>
      </w:r>
    </w:p>
    <w:p w:rsidR="004E3892" w:rsidRPr="004E3892" w:rsidRDefault="004E3892" w:rsidP="004E3892">
      <w:pPr>
        <w:ind w:left="540"/>
        <w:rPr>
          <w:sz w:val="18"/>
          <w:szCs w:val="18"/>
        </w:rPr>
      </w:pPr>
      <w:r w:rsidRPr="004E3892">
        <w:rPr>
          <w:sz w:val="18"/>
          <w:szCs w:val="18"/>
        </w:rPr>
        <w:t>1) DELETE                                                 а) вставка пустой строки</w:t>
      </w:r>
    </w:p>
    <w:p w:rsidR="004E3892" w:rsidRPr="004E3892" w:rsidRDefault="004E3892" w:rsidP="004E3892">
      <w:pPr>
        <w:ind w:left="540"/>
        <w:rPr>
          <w:sz w:val="18"/>
          <w:szCs w:val="18"/>
        </w:rPr>
      </w:pPr>
      <w:r w:rsidRPr="004E3892">
        <w:rPr>
          <w:sz w:val="18"/>
          <w:szCs w:val="18"/>
        </w:rPr>
        <w:t xml:space="preserve">2) </w:t>
      </w:r>
      <w:r w:rsidRPr="004E3892">
        <w:rPr>
          <w:sz w:val="18"/>
          <w:szCs w:val="18"/>
          <w:lang w:val="en-US"/>
        </w:rPr>
        <w:t>BACKSPACE</w:t>
      </w:r>
      <w:r w:rsidRPr="004E3892">
        <w:rPr>
          <w:sz w:val="18"/>
          <w:szCs w:val="18"/>
        </w:rPr>
        <w:t xml:space="preserve">                                        б) удаление символа слева от курсора</w:t>
      </w:r>
    </w:p>
    <w:p w:rsidR="004E3892" w:rsidRPr="004E3892" w:rsidRDefault="004E3892" w:rsidP="004E3892">
      <w:pPr>
        <w:ind w:left="540"/>
        <w:rPr>
          <w:sz w:val="18"/>
          <w:szCs w:val="18"/>
        </w:rPr>
      </w:pPr>
      <w:r w:rsidRPr="004E3892">
        <w:rPr>
          <w:sz w:val="18"/>
          <w:szCs w:val="18"/>
        </w:rPr>
        <w:t xml:space="preserve">3) </w:t>
      </w:r>
      <w:r w:rsidRPr="004E3892">
        <w:rPr>
          <w:sz w:val="18"/>
          <w:szCs w:val="18"/>
          <w:lang w:val="en-US"/>
        </w:rPr>
        <w:t>ENTER</w:t>
      </w:r>
      <w:r w:rsidRPr="004E3892">
        <w:rPr>
          <w:sz w:val="18"/>
          <w:szCs w:val="18"/>
        </w:rPr>
        <w:t xml:space="preserve"> (внутри строки)                       в) склейка двух строк</w:t>
      </w:r>
    </w:p>
    <w:p w:rsidR="004E3892" w:rsidRPr="004E3892" w:rsidRDefault="004E3892" w:rsidP="004E3892">
      <w:pPr>
        <w:ind w:left="540"/>
        <w:rPr>
          <w:sz w:val="18"/>
          <w:szCs w:val="18"/>
        </w:rPr>
      </w:pPr>
      <w:r w:rsidRPr="004E3892">
        <w:rPr>
          <w:sz w:val="18"/>
          <w:szCs w:val="18"/>
        </w:rPr>
        <w:t xml:space="preserve">4) </w:t>
      </w:r>
      <w:r w:rsidRPr="004E3892">
        <w:rPr>
          <w:sz w:val="18"/>
          <w:szCs w:val="18"/>
          <w:lang w:val="en-US"/>
        </w:rPr>
        <w:t>ENTER</w:t>
      </w:r>
      <w:r w:rsidRPr="004E3892">
        <w:rPr>
          <w:sz w:val="18"/>
          <w:szCs w:val="18"/>
        </w:rPr>
        <w:t xml:space="preserve"> (в начале строки)                     г) удаление пустой строки </w:t>
      </w:r>
    </w:p>
    <w:p w:rsidR="004E3892" w:rsidRPr="004E3892" w:rsidRDefault="004E3892" w:rsidP="004E3892">
      <w:pPr>
        <w:ind w:left="540"/>
        <w:rPr>
          <w:sz w:val="18"/>
          <w:szCs w:val="18"/>
        </w:rPr>
      </w:pPr>
      <w:r w:rsidRPr="004E3892">
        <w:rPr>
          <w:sz w:val="18"/>
          <w:szCs w:val="18"/>
        </w:rPr>
        <w:t>5)</w:t>
      </w:r>
      <w:r w:rsidRPr="004E3892">
        <w:rPr>
          <w:sz w:val="18"/>
          <w:szCs w:val="18"/>
          <w:lang w:val="en-US"/>
        </w:rPr>
        <w:t>DELETE</w:t>
      </w:r>
      <w:r w:rsidRPr="004E3892">
        <w:rPr>
          <w:sz w:val="18"/>
          <w:szCs w:val="18"/>
        </w:rPr>
        <w:t xml:space="preserve"> (за последним символом)      </w:t>
      </w:r>
      <w:proofErr w:type="spellStart"/>
      <w:r w:rsidRPr="004E3892">
        <w:rPr>
          <w:sz w:val="18"/>
          <w:szCs w:val="18"/>
        </w:rPr>
        <w:t>д</w:t>
      </w:r>
      <w:proofErr w:type="spellEnd"/>
      <w:r w:rsidRPr="004E3892">
        <w:rPr>
          <w:sz w:val="18"/>
          <w:szCs w:val="18"/>
        </w:rPr>
        <w:t>) удаление символа справа от курсора</w:t>
      </w:r>
    </w:p>
    <w:p w:rsidR="004E3892" w:rsidRPr="004E3892" w:rsidRDefault="004E3892" w:rsidP="004E3892">
      <w:pPr>
        <w:tabs>
          <w:tab w:val="num" w:pos="180"/>
        </w:tabs>
        <w:ind w:left="540"/>
        <w:rPr>
          <w:sz w:val="18"/>
          <w:szCs w:val="18"/>
        </w:rPr>
      </w:pPr>
      <w:r w:rsidRPr="004E3892">
        <w:rPr>
          <w:sz w:val="18"/>
          <w:szCs w:val="18"/>
        </w:rPr>
        <w:t xml:space="preserve">6) </w:t>
      </w:r>
      <w:r w:rsidRPr="004E3892">
        <w:rPr>
          <w:sz w:val="18"/>
          <w:szCs w:val="18"/>
          <w:lang w:val="en-US"/>
        </w:rPr>
        <w:t>DELETE</w:t>
      </w:r>
      <w:r w:rsidRPr="004E3892">
        <w:rPr>
          <w:sz w:val="18"/>
          <w:szCs w:val="18"/>
        </w:rPr>
        <w:t xml:space="preserve">  (на пустой строке)                е) разбивка строки на две</w:t>
      </w:r>
    </w:p>
    <w:p w:rsidR="004E3892" w:rsidRDefault="004E3892" w:rsidP="004E3892">
      <w:pPr>
        <w:ind w:left="1134"/>
        <w:rPr>
          <w:i/>
          <w:sz w:val="18"/>
          <w:szCs w:val="18"/>
        </w:rPr>
        <w:sectPr w:rsidR="004E3892" w:rsidSect="007157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3892" w:rsidRPr="004E3892" w:rsidRDefault="004E3892" w:rsidP="004E3892">
      <w:pPr>
        <w:ind w:left="1134"/>
        <w:rPr>
          <w:i/>
          <w:sz w:val="18"/>
          <w:szCs w:val="18"/>
        </w:rPr>
      </w:pPr>
      <w:r w:rsidRPr="004E3892">
        <w:rPr>
          <w:i/>
          <w:sz w:val="18"/>
          <w:szCs w:val="18"/>
        </w:rPr>
        <w:lastRenderedPageBreak/>
        <w:t>А) 1б, 2в, 3е, 4а,5д,6г</w:t>
      </w:r>
    </w:p>
    <w:p w:rsidR="004E3892" w:rsidRPr="004E3892" w:rsidRDefault="004E3892" w:rsidP="004E3892">
      <w:pPr>
        <w:ind w:left="1134"/>
        <w:rPr>
          <w:i/>
          <w:sz w:val="18"/>
          <w:szCs w:val="18"/>
        </w:rPr>
      </w:pPr>
      <w:r w:rsidRPr="004E3892">
        <w:rPr>
          <w:i/>
          <w:sz w:val="18"/>
          <w:szCs w:val="18"/>
        </w:rPr>
        <w:t>Б) 1д, 2б, 3е, 4а, 5в, 6г</w:t>
      </w:r>
    </w:p>
    <w:p w:rsidR="0092273D" w:rsidRDefault="0092273D" w:rsidP="0092273D">
      <w:pPr>
        <w:ind w:left="1134"/>
        <w:rPr>
          <w:i/>
          <w:sz w:val="18"/>
          <w:szCs w:val="18"/>
        </w:rPr>
      </w:pPr>
      <w:r w:rsidRPr="004E3892">
        <w:rPr>
          <w:i/>
          <w:sz w:val="18"/>
          <w:szCs w:val="18"/>
        </w:rPr>
        <w:t>В) 1б, 2а, 3в, 4е, 5г, 6д</w:t>
      </w:r>
    </w:p>
    <w:p w:rsidR="0092273D" w:rsidRDefault="0092273D" w:rsidP="0092273D">
      <w:pPr>
        <w:ind w:left="1134"/>
        <w:rPr>
          <w:i/>
          <w:sz w:val="18"/>
          <w:szCs w:val="18"/>
        </w:rPr>
      </w:pPr>
      <w:r w:rsidRPr="004E3892">
        <w:rPr>
          <w:i/>
          <w:sz w:val="18"/>
          <w:szCs w:val="18"/>
        </w:rPr>
        <w:t>Г) 1д, 2а, 3г, 4б, 5в, 6е</w:t>
      </w:r>
    </w:p>
    <w:p w:rsidR="0092273D" w:rsidRDefault="0092273D" w:rsidP="0092273D">
      <w:pPr>
        <w:ind w:left="1134"/>
        <w:rPr>
          <w:i/>
          <w:sz w:val="18"/>
          <w:szCs w:val="18"/>
        </w:rPr>
      </w:pPr>
    </w:p>
    <w:p w:rsidR="0092273D" w:rsidRPr="004E3892" w:rsidRDefault="0092273D" w:rsidP="0092273D">
      <w:pPr>
        <w:ind w:left="1134"/>
        <w:rPr>
          <w:i/>
          <w:sz w:val="18"/>
          <w:szCs w:val="18"/>
        </w:rPr>
      </w:pPr>
    </w:p>
    <w:p w:rsidR="0092273D" w:rsidRDefault="0092273D" w:rsidP="004E3892">
      <w:pPr>
        <w:ind w:left="1134"/>
        <w:rPr>
          <w:i/>
          <w:sz w:val="18"/>
          <w:szCs w:val="18"/>
        </w:rPr>
      </w:pPr>
    </w:p>
    <w:p w:rsidR="0092273D" w:rsidRDefault="0092273D" w:rsidP="004E3892">
      <w:pPr>
        <w:ind w:left="1134"/>
        <w:rPr>
          <w:i/>
          <w:sz w:val="20"/>
        </w:rPr>
        <w:sectPr w:rsidR="0092273D" w:rsidSect="004E3892">
          <w:type w:val="continuous"/>
          <w:pgSz w:w="11906" w:h="16838"/>
          <w:pgMar w:top="567" w:right="720" w:bottom="567" w:left="567" w:header="709" w:footer="709" w:gutter="0"/>
          <w:cols w:num="2" w:space="2"/>
          <w:docGrid w:linePitch="360"/>
        </w:sectPr>
      </w:pPr>
    </w:p>
    <w:p w:rsidR="004E3892" w:rsidRPr="00BE36A0" w:rsidRDefault="004E3892" w:rsidP="004E3892">
      <w:pPr>
        <w:ind w:left="1134"/>
        <w:rPr>
          <w:sz w:val="20"/>
        </w:rPr>
      </w:pPr>
      <w:r w:rsidRPr="00BE36A0">
        <w:rPr>
          <w:i/>
          <w:sz w:val="20"/>
        </w:rPr>
        <w:lastRenderedPageBreak/>
        <w:t>Д) среди перечисленных вариантов (А</w:t>
      </w:r>
      <w:proofErr w:type="gramStart"/>
      <w:r w:rsidRPr="00BE36A0">
        <w:rPr>
          <w:i/>
          <w:sz w:val="20"/>
        </w:rPr>
        <w:t>,Б</w:t>
      </w:r>
      <w:proofErr w:type="gramEnd"/>
      <w:r w:rsidRPr="00BE36A0">
        <w:rPr>
          <w:i/>
          <w:sz w:val="20"/>
        </w:rPr>
        <w:t>,В,Г) нет верного</w:t>
      </w:r>
    </w:p>
    <w:p w:rsidR="0092273D" w:rsidRDefault="0092273D" w:rsidP="004E3892">
      <w:pPr>
        <w:ind w:left="1134"/>
        <w:rPr>
          <w:i/>
          <w:sz w:val="18"/>
          <w:szCs w:val="18"/>
        </w:rPr>
        <w:sectPr w:rsidR="0092273D" w:rsidSect="0092273D">
          <w:type w:val="continuous"/>
          <w:pgSz w:w="11906" w:h="16838"/>
          <w:pgMar w:top="567" w:right="720" w:bottom="567" w:left="567" w:header="709" w:footer="709" w:gutter="0"/>
          <w:cols w:space="2"/>
          <w:docGrid w:linePitch="360"/>
        </w:sectPr>
      </w:pPr>
    </w:p>
    <w:p w:rsidR="004E3892" w:rsidRPr="004E3892" w:rsidRDefault="004E3892" w:rsidP="004E3892">
      <w:pPr>
        <w:ind w:left="1134"/>
        <w:rPr>
          <w:i/>
          <w:sz w:val="18"/>
          <w:szCs w:val="18"/>
        </w:rPr>
      </w:pPr>
    </w:p>
    <w:p w:rsidR="004E3892" w:rsidRDefault="004E3892" w:rsidP="004E3892">
      <w:pPr>
        <w:ind w:left="1134"/>
        <w:rPr>
          <w:i/>
          <w:sz w:val="18"/>
          <w:szCs w:val="18"/>
        </w:rPr>
      </w:pPr>
    </w:p>
    <w:p w:rsidR="004E3892" w:rsidRDefault="004E3892" w:rsidP="004E3892">
      <w:pPr>
        <w:ind w:left="1134"/>
        <w:rPr>
          <w:i/>
          <w:sz w:val="18"/>
          <w:szCs w:val="18"/>
        </w:rPr>
      </w:pPr>
    </w:p>
    <w:p w:rsidR="00560D36" w:rsidRPr="004E3892" w:rsidRDefault="00560D36">
      <w:pPr>
        <w:rPr>
          <w:sz w:val="18"/>
          <w:szCs w:val="18"/>
        </w:rPr>
      </w:pPr>
    </w:p>
    <w:sectPr w:rsidR="00560D36" w:rsidRPr="004E3892" w:rsidSect="004E3892">
      <w:type w:val="continuous"/>
      <w:pgSz w:w="11906" w:h="16838"/>
      <w:pgMar w:top="567" w:right="720" w:bottom="567" w:left="567" w:header="709" w:footer="709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5792"/>
    <w:rsid w:val="000F2815"/>
    <w:rsid w:val="003B01A4"/>
    <w:rsid w:val="004E3892"/>
    <w:rsid w:val="00516616"/>
    <w:rsid w:val="00560D36"/>
    <w:rsid w:val="00715792"/>
    <w:rsid w:val="00875FB0"/>
    <w:rsid w:val="0092273D"/>
    <w:rsid w:val="00C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92"/>
    <w:pPr>
      <w:spacing w:after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92"/>
    <w:pPr>
      <w:ind w:left="720"/>
      <w:contextualSpacing/>
    </w:pPr>
  </w:style>
  <w:style w:type="table" w:styleId="a4">
    <w:name w:val="Table Grid"/>
    <w:basedOn w:val="a1"/>
    <w:rsid w:val="00560D3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60D36"/>
    <w:pPr>
      <w:spacing w:before="20" w:after="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cp:lastPrinted>2010-05-08T16:04:00Z</cp:lastPrinted>
  <dcterms:created xsi:type="dcterms:W3CDTF">2010-05-08T14:01:00Z</dcterms:created>
  <dcterms:modified xsi:type="dcterms:W3CDTF">2010-05-08T16:06:00Z</dcterms:modified>
</cp:coreProperties>
</file>