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C3" w:rsidRDefault="00A87FC3" w:rsidP="00A87FC3">
      <w:pPr>
        <w:pStyle w:val="a3"/>
        <w:jc w:val="center"/>
        <w:rPr>
          <w:rFonts w:ascii="Times New Roman" w:hAnsi="Times New Roman" w:cs="Times New Roman"/>
          <w:b/>
          <w:sz w:val="28"/>
          <w:szCs w:val="28"/>
        </w:rPr>
      </w:pPr>
      <w:r>
        <w:rPr>
          <w:rFonts w:ascii="Times New Roman" w:hAnsi="Times New Roman" w:cs="Times New Roman"/>
          <w:b/>
          <w:sz w:val="28"/>
          <w:szCs w:val="28"/>
        </w:rPr>
        <w:t>Литературное чтение, 2 класс</w:t>
      </w:r>
    </w:p>
    <w:p w:rsidR="00A87FC3" w:rsidRDefault="00A87FC3" w:rsidP="00A87FC3">
      <w:pPr>
        <w:pStyle w:val="a3"/>
        <w:jc w:val="center"/>
        <w:rPr>
          <w:rFonts w:ascii="Times New Roman" w:hAnsi="Times New Roman" w:cs="Times New Roman"/>
          <w:b/>
          <w:sz w:val="28"/>
          <w:szCs w:val="28"/>
        </w:rPr>
      </w:pPr>
    </w:p>
    <w:p w:rsidR="00A87FC3" w:rsidRPr="002C3D1B" w:rsidRDefault="00A87FC3" w:rsidP="00A87FC3">
      <w:pPr>
        <w:pStyle w:val="a3"/>
        <w:jc w:val="center"/>
        <w:rPr>
          <w:rFonts w:ascii="Times New Roman" w:hAnsi="Times New Roman" w:cs="Times New Roman"/>
          <w:b/>
          <w:sz w:val="28"/>
          <w:szCs w:val="28"/>
        </w:rPr>
      </w:pPr>
      <w:r w:rsidRPr="002C3D1B">
        <w:rPr>
          <w:rFonts w:ascii="Times New Roman" w:hAnsi="Times New Roman" w:cs="Times New Roman"/>
          <w:b/>
          <w:sz w:val="28"/>
          <w:szCs w:val="28"/>
        </w:rPr>
        <w:t>Аннотация</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 xml:space="preserve">Данная методическая разработка предназначена для работы с учебником «Литературное чтение» для 2 класса 11-летней общеобразовательной школы (авторы К.Х. </w:t>
      </w:r>
      <w:proofErr w:type="spellStart"/>
      <w:r w:rsidRPr="002C3D1B">
        <w:rPr>
          <w:rFonts w:ascii="Times New Roman" w:hAnsi="Times New Roman" w:cs="Times New Roman"/>
          <w:sz w:val="24"/>
          <w:szCs w:val="24"/>
        </w:rPr>
        <w:t>Ж</w:t>
      </w:r>
      <w:r>
        <w:rPr>
          <w:rFonts w:ascii="Times New Roman" w:hAnsi="Times New Roman" w:cs="Times New Roman"/>
          <w:sz w:val="24"/>
          <w:szCs w:val="24"/>
        </w:rPr>
        <w:t>а</w:t>
      </w:r>
      <w:r w:rsidRPr="002C3D1B">
        <w:rPr>
          <w:rFonts w:ascii="Times New Roman" w:hAnsi="Times New Roman" w:cs="Times New Roman"/>
          <w:sz w:val="24"/>
          <w:szCs w:val="24"/>
        </w:rPr>
        <w:t>данова</w:t>
      </w:r>
      <w:proofErr w:type="spellEnd"/>
      <w:r w:rsidRPr="002C3D1B">
        <w:rPr>
          <w:rFonts w:ascii="Times New Roman" w:hAnsi="Times New Roman" w:cs="Times New Roman"/>
          <w:sz w:val="24"/>
          <w:szCs w:val="24"/>
        </w:rPr>
        <w:t xml:space="preserve">, Е.Д. </w:t>
      </w:r>
      <w:proofErr w:type="spellStart"/>
      <w:r w:rsidRPr="002C3D1B">
        <w:rPr>
          <w:rFonts w:ascii="Times New Roman" w:hAnsi="Times New Roman" w:cs="Times New Roman"/>
          <w:sz w:val="24"/>
          <w:szCs w:val="24"/>
        </w:rPr>
        <w:t>Бражникова</w:t>
      </w:r>
      <w:proofErr w:type="spellEnd"/>
      <w:r w:rsidRPr="002C3D1B">
        <w:rPr>
          <w:rFonts w:ascii="Times New Roman" w:hAnsi="Times New Roman" w:cs="Times New Roman"/>
          <w:sz w:val="24"/>
          <w:szCs w:val="24"/>
        </w:rPr>
        <w:t xml:space="preserve">). </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 xml:space="preserve">В разработку вошли три урока литературного чтения: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Урок № 1 М. Пришвин «Ребята и утята»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Урок 2 К. Паустовский «Барсучий нос»</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Урок № 3 Ю. Яковлев «Белые журавлики»</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В работе использованы материалы методичес</w:t>
      </w:r>
      <w:r>
        <w:rPr>
          <w:rFonts w:ascii="Times New Roman" w:hAnsi="Times New Roman" w:cs="Times New Roman"/>
          <w:sz w:val="24"/>
          <w:szCs w:val="24"/>
        </w:rPr>
        <w:t>ких пособий, материал учебника, с</w:t>
      </w:r>
      <w:r w:rsidRPr="002C3D1B">
        <w:rPr>
          <w:rFonts w:ascii="Times New Roman" w:hAnsi="Times New Roman" w:cs="Times New Roman"/>
          <w:sz w:val="24"/>
          <w:szCs w:val="24"/>
        </w:rPr>
        <w:t xml:space="preserve">обственные разработки уроков, сканированные рисунки, презентации </w:t>
      </w:r>
      <w:r w:rsidRPr="002C3D1B">
        <w:rPr>
          <w:rFonts w:ascii="Times New Roman" w:hAnsi="Times New Roman" w:cs="Times New Roman"/>
          <w:sz w:val="24"/>
          <w:szCs w:val="24"/>
          <w:lang w:val="en-US"/>
        </w:rPr>
        <w:t>Microsoft</w:t>
      </w:r>
      <w:r w:rsidRPr="002C3D1B">
        <w:rPr>
          <w:rFonts w:ascii="Times New Roman" w:hAnsi="Times New Roman" w:cs="Times New Roman"/>
          <w:sz w:val="24"/>
          <w:szCs w:val="24"/>
        </w:rPr>
        <w:t xml:space="preserve"> </w:t>
      </w:r>
      <w:r w:rsidRPr="002C3D1B">
        <w:rPr>
          <w:rFonts w:ascii="Times New Roman" w:hAnsi="Times New Roman" w:cs="Times New Roman"/>
          <w:sz w:val="24"/>
          <w:szCs w:val="24"/>
          <w:lang w:val="en-US"/>
        </w:rPr>
        <w:t>Power</w:t>
      </w:r>
      <w:r w:rsidRPr="002C3D1B">
        <w:rPr>
          <w:rFonts w:ascii="Times New Roman" w:hAnsi="Times New Roman" w:cs="Times New Roman"/>
          <w:sz w:val="24"/>
          <w:szCs w:val="24"/>
        </w:rPr>
        <w:t xml:space="preserve"> </w:t>
      </w:r>
      <w:r w:rsidRPr="002C3D1B">
        <w:rPr>
          <w:rFonts w:ascii="Times New Roman" w:hAnsi="Times New Roman" w:cs="Times New Roman"/>
          <w:sz w:val="24"/>
          <w:szCs w:val="24"/>
          <w:lang w:val="en-US"/>
        </w:rPr>
        <w:t>Point</w:t>
      </w:r>
      <w:r w:rsidRPr="002C3D1B">
        <w:rPr>
          <w:rFonts w:ascii="Times New Roman" w:hAnsi="Times New Roman" w:cs="Times New Roman"/>
          <w:sz w:val="24"/>
          <w:szCs w:val="24"/>
        </w:rPr>
        <w:t xml:space="preserve">. Данный материал позволит сформировать навык составления связного высказывания, рассказа, полноценного восприятия художественного произведения в процессе слушания и чтения. </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Работу рекомендую использовать коллегам на уроках литературного чтения по оговоренным темам уроков.</w:t>
      </w:r>
    </w:p>
    <w:p w:rsidR="00A87FC3" w:rsidRPr="002C3D1B" w:rsidRDefault="00A87FC3" w:rsidP="00A87FC3">
      <w:pPr>
        <w:pStyle w:val="a3"/>
        <w:rPr>
          <w:rFonts w:ascii="Times New Roman" w:hAnsi="Times New Roman" w:cs="Times New Roman"/>
          <w:sz w:val="24"/>
          <w:szCs w:val="24"/>
        </w:rPr>
      </w:pPr>
    </w:p>
    <w:p w:rsidR="00A87FC3" w:rsidRPr="002C3D1B" w:rsidRDefault="00A87FC3" w:rsidP="00A87FC3">
      <w:pPr>
        <w:pStyle w:val="a3"/>
        <w:jc w:val="center"/>
        <w:rPr>
          <w:rFonts w:ascii="Times New Roman" w:hAnsi="Times New Roman" w:cs="Times New Roman"/>
          <w:b/>
          <w:sz w:val="28"/>
          <w:szCs w:val="28"/>
        </w:rPr>
      </w:pPr>
      <w:r w:rsidRPr="002C3D1B">
        <w:rPr>
          <w:rFonts w:ascii="Times New Roman" w:hAnsi="Times New Roman" w:cs="Times New Roman"/>
          <w:b/>
          <w:sz w:val="28"/>
          <w:szCs w:val="28"/>
        </w:rPr>
        <w:t>Введение</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Методическая разработка представляет собой разработку серии уроков литературного чтения по теме «Наша планета – Земля». В разработке использованы произведения: «Белые журавлики», «Барсучий нос», «Ребята и утята».</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 xml:space="preserve">В доступной художественной форме произведения раскрывают перед детьми многообразный мир родной земли, мир чувств, мыслей людей, приметы времен года, особенности животного, растительного мира. Содержание произведений направлено на формирование гражданских чувств любви и уважения к родной Земле, людям ее населяющим. Данные произведения учат детей прогнозировать последствия воздействия человека на объекты природы, делать выводы о закономерностях и взаимосвязях предметов, анализировать </w:t>
      </w:r>
      <w:proofErr w:type="gramStart"/>
      <w:r w:rsidRPr="002C3D1B">
        <w:rPr>
          <w:rFonts w:ascii="Times New Roman" w:hAnsi="Times New Roman" w:cs="Times New Roman"/>
          <w:sz w:val="24"/>
          <w:szCs w:val="24"/>
        </w:rPr>
        <w:t>наблюдаемое</w:t>
      </w:r>
      <w:proofErr w:type="gramEnd"/>
      <w:r w:rsidRPr="002C3D1B">
        <w:rPr>
          <w:rFonts w:ascii="Times New Roman" w:hAnsi="Times New Roman" w:cs="Times New Roman"/>
          <w:sz w:val="24"/>
          <w:szCs w:val="24"/>
        </w:rPr>
        <w:t xml:space="preserve"> в природе.</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Произведения отобраны в соответствии с принципами: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 </w:t>
      </w:r>
      <w:proofErr w:type="spellStart"/>
      <w:r w:rsidRPr="002C3D1B">
        <w:rPr>
          <w:rFonts w:ascii="Times New Roman" w:hAnsi="Times New Roman" w:cs="Times New Roman"/>
          <w:sz w:val="24"/>
          <w:szCs w:val="24"/>
        </w:rPr>
        <w:t>тематичности</w:t>
      </w:r>
      <w:proofErr w:type="spellEnd"/>
      <w:r w:rsidRPr="002C3D1B">
        <w:rPr>
          <w:rFonts w:ascii="Times New Roman" w:hAnsi="Times New Roman" w:cs="Times New Roman"/>
          <w:sz w:val="24"/>
          <w:szCs w:val="24"/>
        </w:rPr>
        <w:t>;</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доступности;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идейно-нравственной и художественной значимости;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познавательной ценности, связи с жизнью.</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Целью методической разработки является реализация основных задач уроков литературного чтения: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обеспечить слитность работы над смысловой и технической стороной чтения;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интегрировать работу над произведениями литературного чтения с другими видами искусства;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индивидуализировать процесс изучения литературных произведений с учетом общего развития ребенка, его творческих способностей.</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 xml:space="preserve">Уроки чтения соответствуют всем требованиям, предъявляемым методикой к </w:t>
      </w:r>
      <w:r>
        <w:rPr>
          <w:rFonts w:ascii="Times New Roman" w:hAnsi="Times New Roman" w:cs="Times New Roman"/>
          <w:sz w:val="24"/>
          <w:szCs w:val="24"/>
        </w:rPr>
        <w:t xml:space="preserve">           у</w:t>
      </w:r>
      <w:r w:rsidRPr="002C3D1B">
        <w:rPr>
          <w:rFonts w:ascii="Times New Roman" w:hAnsi="Times New Roman" w:cs="Times New Roman"/>
          <w:sz w:val="24"/>
          <w:szCs w:val="24"/>
        </w:rPr>
        <w:t>рокам чтения, соблюдению законов последовательной работы над текстом:</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3D1B">
        <w:rPr>
          <w:rFonts w:ascii="Times New Roman" w:hAnsi="Times New Roman" w:cs="Times New Roman"/>
          <w:sz w:val="24"/>
          <w:szCs w:val="24"/>
        </w:rPr>
        <w:t>Подготовка к восприятию произведения;</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3D1B">
        <w:rPr>
          <w:rFonts w:ascii="Times New Roman" w:hAnsi="Times New Roman" w:cs="Times New Roman"/>
          <w:sz w:val="24"/>
          <w:szCs w:val="24"/>
        </w:rPr>
        <w:t>Первичное восприятие (первичный синтез);</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3D1B">
        <w:rPr>
          <w:rFonts w:ascii="Times New Roman" w:hAnsi="Times New Roman" w:cs="Times New Roman"/>
          <w:sz w:val="24"/>
          <w:szCs w:val="24"/>
        </w:rPr>
        <w:t>Проверка качества первичного восприятия;</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3D1B">
        <w:rPr>
          <w:rFonts w:ascii="Times New Roman" w:hAnsi="Times New Roman" w:cs="Times New Roman"/>
          <w:sz w:val="24"/>
          <w:szCs w:val="24"/>
        </w:rPr>
        <w:t>Анализ текста с включением заданий синтетического характера;</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3D1B">
        <w:rPr>
          <w:rFonts w:ascii="Times New Roman" w:hAnsi="Times New Roman" w:cs="Times New Roman"/>
          <w:sz w:val="24"/>
          <w:szCs w:val="24"/>
        </w:rPr>
        <w:t>Творческие виды работ по тексту.</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Произведения, включенные в разработку, содействуют работе по обогащению словарного запаса и развитию связной речи.</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Я</w:t>
      </w:r>
      <w:r>
        <w:rPr>
          <w:rFonts w:ascii="Times New Roman" w:hAnsi="Times New Roman" w:cs="Times New Roman"/>
          <w:sz w:val="24"/>
          <w:szCs w:val="24"/>
        </w:rPr>
        <w:t xml:space="preserve"> думаю</w:t>
      </w:r>
      <w:r w:rsidRPr="002C3D1B">
        <w:rPr>
          <w:rFonts w:ascii="Times New Roman" w:hAnsi="Times New Roman" w:cs="Times New Roman"/>
          <w:sz w:val="24"/>
          <w:szCs w:val="24"/>
        </w:rPr>
        <w:t xml:space="preserve">, что каждый урок чтения будет уроком открытий, радости, уроком чувств и мыслей о </w:t>
      </w:r>
      <w:proofErr w:type="gramStart"/>
      <w:r w:rsidRPr="002C3D1B">
        <w:rPr>
          <w:rFonts w:ascii="Times New Roman" w:hAnsi="Times New Roman" w:cs="Times New Roman"/>
          <w:sz w:val="24"/>
          <w:szCs w:val="24"/>
        </w:rPr>
        <w:t>хорошем</w:t>
      </w:r>
      <w:proofErr w:type="gramEnd"/>
      <w:r w:rsidRPr="002C3D1B">
        <w:rPr>
          <w:rFonts w:ascii="Times New Roman" w:hAnsi="Times New Roman" w:cs="Times New Roman"/>
          <w:sz w:val="24"/>
          <w:szCs w:val="24"/>
        </w:rPr>
        <w:t>, добром, прекрасном, которому обязан служить каждый человек.</w:t>
      </w:r>
    </w:p>
    <w:p w:rsidR="00A87FC3" w:rsidRDefault="00A87FC3" w:rsidP="00A87FC3">
      <w:pPr>
        <w:pStyle w:val="a3"/>
        <w:rPr>
          <w:rFonts w:ascii="Times New Roman" w:hAnsi="Times New Roman" w:cs="Times New Roman"/>
          <w:b/>
          <w:sz w:val="24"/>
          <w:szCs w:val="24"/>
        </w:rPr>
      </w:pPr>
      <w:r>
        <w:rPr>
          <w:rFonts w:ascii="Times New Roman" w:hAnsi="Times New Roman" w:cs="Times New Roman"/>
          <w:b/>
          <w:sz w:val="24"/>
          <w:szCs w:val="24"/>
        </w:rPr>
        <w:lastRenderedPageBreak/>
        <w:t>Урок № 1 Литературное чтение, 2 класс</w:t>
      </w:r>
    </w:p>
    <w:p w:rsidR="00A87FC3" w:rsidRDefault="00A87FC3" w:rsidP="00A87FC3">
      <w:pPr>
        <w:pStyle w:val="a3"/>
        <w:rPr>
          <w:rFonts w:ascii="Times New Roman" w:hAnsi="Times New Roman" w:cs="Times New Roman"/>
          <w:b/>
          <w:sz w:val="24"/>
          <w:szCs w:val="24"/>
        </w:rPr>
      </w:pPr>
      <w:r>
        <w:rPr>
          <w:rFonts w:ascii="Times New Roman" w:hAnsi="Times New Roman" w:cs="Times New Roman"/>
          <w:b/>
          <w:sz w:val="24"/>
          <w:szCs w:val="24"/>
        </w:rPr>
        <w:t xml:space="preserve">Тема: </w:t>
      </w:r>
      <w:bookmarkStart w:id="0" w:name="_GoBack"/>
      <w:r>
        <w:rPr>
          <w:rFonts w:ascii="Times New Roman" w:hAnsi="Times New Roman" w:cs="Times New Roman"/>
          <w:b/>
          <w:sz w:val="24"/>
          <w:szCs w:val="24"/>
        </w:rPr>
        <w:t>М. Пришвин «Ребята и утята»</w:t>
      </w:r>
      <w:bookmarkEnd w:id="0"/>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Цель</w:t>
      </w:r>
      <w:r w:rsidRPr="002C3D1B">
        <w:rPr>
          <w:rFonts w:ascii="Times New Roman" w:hAnsi="Times New Roman" w:cs="Times New Roman"/>
          <w:sz w:val="24"/>
          <w:szCs w:val="24"/>
        </w:rPr>
        <w:t xml:space="preserve">: </w:t>
      </w:r>
      <w:r>
        <w:rPr>
          <w:rFonts w:ascii="Times New Roman" w:hAnsi="Times New Roman" w:cs="Times New Roman"/>
          <w:sz w:val="24"/>
          <w:szCs w:val="24"/>
        </w:rPr>
        <w:t xml:space="preserve">Ознакомление </w:t>
      </w:r>
      <w:r w:rsidRPr="002C3D1B">
        <w:rPr>
          <w:rFonts w:ascii="Times New Roman" w:hAnsi="Times New Roman" w:cs="Times New Roman"/>
          <w:sz w:val="24"/>
          <w:szCs w:val="24"/>
        </w:rPr>
        <w:t xml:space="preserve"> учащихся с творчеством М. Пришвина; формирование умения видеть и чувствовать за строками произведения глубокий смысл рассказа.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Задачи</w:t>
      </w:r>
      <w:r w:rsidRPr="002C3D1B">
        <w:rPr>
          <w:rFonts w:ascii="Times New Roman" w:hAnsi="Times New Roman" w:cs="Times New Roman"/>
          <w:sz w:val="24"/>
          <w:szCs w:val="24"/>
        </w:rPr>
        <w:t xml:space="preserve">: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Обучающие: научить выделять смысловые части рассказа.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Развивающие: развивать навыки выразительного чтения, умения свободно ориентироваться в тексте, отвечать на поставленные вопросы.</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Воспитывающие:  воспитывать положительные качества личности, прививать любовь к природе, животным.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Оборудование</w:t>
      </w:r>
      <w:r w:rsidRPr="002C3D1B">
        <w:rPr>
          <w:rFonts w:ascii="Times New Roman" w:hAnsi="Times New Roman" w:cs="Times New Roman"/>
          <w:sz w:val="24"/>
          <w:szCs w:val="24"/>
        </w:rPr>
        <w:t>: выставка книг М. Пришвина, интерактивная доска.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Тип урока</w:t>
      </w:r>
      <w:r w:rsidRPr="002C3D1B">
        <w:rPr>
          <w:rFonts w:ascii="Times New Roman" w:hAnsi="Times New Roman" w:cs="Times New Roman"/>
          <w:sz w:val="24"/>
          <w:szCs w:val="24"/>
        </w:rPr>
        <w:t>: урок углубленной работы с текстом произведения.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Методы и приемы</w:t>
      </w:r>
      <w:r w:rsidRPr="002C3D1B">
        <w:rPr>
          <w:rFonts w:ascii="Times New Roman" w:hAnsi="Times New Roman" w:cs="Times New Roman"/>
          <w:sz w:val="24"/>
          <w:szCs w:val="24"/>
        </w:rPr>
        <w:t xml:space="preserve">: </w:t>
      </w:r>
      <w:proofErr w:type="gramStart"/>
      <w:r w:rsidRPr="002C3D1B">
        <w:rPr>
          <w:rFonts w:ascii="Times New Roman" w:hAnsi="Times New Roman" w:cs="Times New Roman"/>
          <w:sz w:val="24"/>
          <w:szCs w:val="24"/>
        </w:rPr>
        <w:t>словесный</w:t>
      </w:r>
      <w:proofErr w:type="gramEnd"/>
      <w:r w:rsidRPr="002C3D1B">
        <w:rPr>
          <w:rFonts w:ascii="Times New Roman" w:hAnsi="Times New Roman" w:cs="Times New Roman"/>
          <w:sz w:val="24"/>
          <w:szCs w:val="24"/>
        </w:rPr>
        <w:t>, вопросы – ответы, чтение  текста, наблюдение.</w:t>
      </w:r>
    </w:p>
    <w:p w:rsidR="00A87FC3" w:rsidRPr="002C3D1B" w:rsidRDefault="00A87FC3" w:rsidP="00A87FC3">
      <w:pPr>
        <w:pStyle w:val="a3"/>
        <w:rPr>
          <w:rFonts w:ascii="Times New Roman" w:hAnsi="Times New Roman" w:cs="Times New Roman"/>
          <w:sz w:val="24"/>
          <w:szCs w:val="24"/>
        </w:rPr>
      </w:pPr>
      <w:proofErr w:type="spellStart"/>
      <w:r w:rsidRPr="002C3D1B">
        <w:rPr>
          <w:rFonts w:ascii="Times New Roman" w:hAnsi="Times New Roman" w:cs="Times New Roman"/>
          <w:b/>
          <w:sz w:val="24"/>
          <w:szCs w:val="24"/>
        </w:rPr>
        <w:t>Межпредметные</w:t>
      </w:r>
      <w:proofErr w:type="spellEnd"/>
      <w:r w:rsidRPr="002C3D1B">
        <w:rPr>
          <w:rFonts w:ascii="Times New Roman" w:hAnsi="Times New Roman" w:cs="Times New Roman"/>
          <w:b/>
          <w:sz w:val="24"/>
          <w:szCs w:val="24"/>
        </w:rPr>
        <w:t xml:space="preserve"> связи</w:t>
      </w:r>
      <w:r w:rsidRPr="002C3D1B">
        <w:rPr>
          <w:rFonts w:ascii="Times New Roman" w:hAnsi="Times New Roman" w:cs="Times New Roman"/>
          <w:sz w:val="24"/>
          <w:szCs w:val="24"/>
        </w:rPr>
        <w:t>: русский язык, познание мира, изобразительное искусство.</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Планируемые результаты</w:t>
      </w:r>
      <w:r w:rsidRPr="002C3D1B">
        <w:rPr>
          <w:rFonts w:ascii="Times New Roman" w:hAnsi="Times New Roman" w:cs="Times New Roman"/>
          <w:sz w:val="24"/>
          <w:szCs w:val="24"/>
        </w:rPr>
        <w:t>:</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предметные: читать выразительно текст; объяснять отдельные выражения в тексте.</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личностные: проявлять положительные качества личности.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системно-</w:t>
      </w:r>
      <w:proofErr w:type="spellStart"/>
      <w:r w:rsidRPr="002C3D1B">
        <w:rPr>
          <w:rFonts w:ascii="Times New Roman" w:hAnsi="Times New Roman" w:cs="Times New Roman"/>
          <w:sz w:val="24"/>
          <w:szCs w:val="24"/>
        </w:rPr>
        <w:t>деятельностные</w:t>
      </w:r>
      <w:proofErr w:type="spellEnd"/>
      <w:r w:rsidRPr="002C3D1B">
        <w:rPr>
          <w:rFonts w:ascii="Times New Roman" w:hAnsi="Times New Roman" w:cs="Times New Roman"/>
          <w:sz w:val="24"/>
          <w:szCs w:val="24"/>
        </w:rPr>
        <w:t>: иметь реальное представление об окружающем мире и природе.</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b/>
          <w:sz w:val="24"/>
          <w:szCs w:val="24"/>
        </w:rPr>
        <w:t>1 этап урока</w:t>
      </w:r>
      <w:r w:rsidRPr="0005353D">
        <w:rPr>
          <w:rFonts w:ascii="Times New Roman" w:hAnsi="Times New Roman" w:cs="Times New Roman"/>
          <w:b/>
          <w:sz w:val="24"/>
          <w:szCs w:val="24"/>
        </w:rPr>
        <w:t>: Мотивация к деятельности.</w:t>
      </w:r>
    </w:p>
    <w:p w:rsidR="00A87FC3" w:rsidRPr="002C3D1B" w:rsidRDefault="00A87FC3" w:rsidP="00A87FC3">
      <w:pPr>
        <w:pStyle w:val="a3"/>
        <w:rPr>
          <w:rFonts w:ascii="Times New Roman" w:hAnsi="Times New Roman" w:cs="Times New Roman"/>
          <w:sz w:val="24"/>
          <w:szCs w:val="24"/>
        </w:rPr>
      </w:pPr>
      <w:r w:rsidRPr="0005353D">
        <w:rPr>
          <w:rFonts w:ascii="Times New Roman" w:hAnsi="Times New Roman" w:cs="Times New Roman"/>
          <w:b/>
          <w:sz w:val="24"/>
          <w:szCs w:val="24"/>
        </w:rPr>
        <w:t>Цель</w:t>
      </w:r>
      <w:r w:rsidRPr="002C3D1B">
        <w:rPr>
          <w:rFonts w:ascii="Times New Roman" w:hAnsi="Times New Roman" w:cs="Times New Roman"/>
          <w:sz w:val="24"/>
          <w:szCs w:val="24"/>
        </w:rPr>
        <w:t>: ввод ситуации для открытия темы и постановки цели урока.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Приветствие. Создание ситуации.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Чтение </w:t>
      </w:r>
      <w:r>
        <w:rPr>
          <w:rFonts w:ascii="Times New Roman" w:hAnsi="Times New Roman" w:cs="Times New Roman"/>
          <w:sz w:val="24"/>
          <w:szCs w:val="24"/>
        </w:rPr>
        <w:t xml:space="preserve">учителем стихотворения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Дерево, трава, цветок и птица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Не всегда умеют защититься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Если будут уничтожены они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На планете мы останемся одни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Нор звериных, птичьего гнезда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Разорять не будем никогда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Пусть птенцам и маленьким </w:t>
      </w:r>
      <w:proofErr w:type="gramStart"/>
      <w:r w:rsidRPr="002C3D1B">
        <w:rPr>
          <w:rFonts w:ascii="Times New Roman" w:hAnsi="Times New Roman" w:cs="Times New Roman"/>
          <w:sz w:val="24"/>
          <w:szCs w:val="24"/>
        </w:rPr>
        <w:t>зверятам</w:t>
      </w:r>
      <w:proofErr w:type="gramEnd"/>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Хорошо живется рядом с нами.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 А чтобы их защищать, необходимо знать об их повадках. Давайте так же как они, поприветствуем друг друга. Делают они это доброжелательно, радостно. Шепните друг другу комплименты. Вот теперь вы готовы на уроке познавать, фантазировать, отвечать точно на поставленные вопросы.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Сообщение темы и цели урока.</w:t>
      </w:r>
    </w:p>
    <w:p w:rsidR="00A87FC3"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Сегодня познакомимся с первым произведением раздела «Наша планета – Земля». На</w:t>
      </w:r>
      <w:r>
        <w:rPr>
          <w:rFonts w:ascii="Times New Roman" w:hAnsi="Times New Roman" w:cs="Times New Roman"/>
          <w:sz w:val="24"/>
          <w:szCs w:val="24"/>
        </w:rPr>
        <w:t>писал его М. Пришвин.</w:t>
      </w:r>
    </w:p>
    <w:p w:rsidR="00A87FC3" w:rsidRDefault="00A87FC3" w:rsidP="00A87FC3">
      <w:pPr>
        <w:pStyle w:val="a3"/>
        <w:rPr>
          <w:rFonts w:ascii="Times New Roman" w:hAnsi="Times New Roman" w:cs="Times New Roman"/>
          <w:sz w:val="24"/>
          <w:szCs w:val="24"/>
        </w:rPr>
      </w:pPr>
    </w:p>
    <w:p w:rsidR="00A87FC3" w:rsidRDefault="00A87FC3" w:rsidP="00A87FC3">
      <w:pPr>
        <w:pStyle w:val="a3"/>
        <w:rPr>
          <w:rFonts w:ascii="Times New Roman" w:hAnsi="Times New Roman" w:cs="Times New Roman"/>
          <w:sz w:val="24"/>
          <w:szCs w:val="24"/>
        </w:rPr>
      </w:pP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EAF3278" wp14:editId="422FF5FE">
            <wp:extent cx="2908165" cy="218122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704" cy="2181629"/>
                    </a:xfrm>
                    <a:prstGeom prst="rect">
                      <a:avLst/>
                    </a:prstGeom>
                    <a:noFill/>
                  </pic:spPr>
                </pic:pic>
              </a:graphicData>
            </a:graphic>
          </wp:inline>
        </w:drawing>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lastRenderedPageBreak/>
        <w:t>Рассказ учителя об авторе.</w:t>
      </w:r>
    </w:p>
    <w:p w:rsidR="00A87FC3" w:rsidRPr="002C3D1B" w:rsidRDefault="00A87FC3" w:rsidP="00A87FC3">
      <w:pPr>
        <w:pStyle w:val="a3"/>
        <w:ind w:firstLine="708"/>
        <w:rPr>
          <w:rFonts w:ascii="Times New Roman" w:hAnsi="Times New Roman" w:cs="Times New Roman"/>
          <w:sz w:val="24"/>
          <w:szCs w:val="24"/>
        </w:rPr>
      </w:pPr>
      <w:r w:rsidRPr="002C3D1B">
        <w:rPr>
          <w:rFonts w:ascii="Times New Roman" w:hAnsi="Times New Roman" w:cs="Times New Roman"/>
          <w:sz w:val="24"/>
          <w:szCs w:val="24"/>
        </w:rPr>
        <w:t>М.М. Пришвин (1873 – 1954) много путешествовал и накопил немало впечатлений. Все произведения М. Пришвина проникнуты большой любовью к природе. Природу и Родину Пришвин рассматривал как единое целое и говорил: «Охранять природу – значит охранять родину». М. Пришвин был очень наблюдательным человеком, способным рассказать историю не только леса, но и любого листка, травинки, гриба. Прекрасно знал жизнь обитателей лесов, полей и необыкновенно увлекательно писал о них в своих книгах. За свою жизнь Пришвин написал много книг. Конечно, не все его книги представлены на нашей выставке. По названиям книг можно сделать вывод: Пришвин был писателем – натуралистам. Во всех его произведениях чувствуется большая любовь к природе.</w:t>
      </w:r>
    </w:p>
    <w:p w:rsidR="00A87FC3" w:rsidRPr="002C3D1B" w:rsidRDefault="00A87FC3" w:rsidP="00A87FC3">
      <w:pPr>
        <w:pStyle w:val="a3"/>
        <w:rPr>
          <w:rFonts w:ascii="Times New Roman" w:hAnsi="Times New Roman" w:cs="Times New Roman"/>
          <w:sz w:val="24"/>
          <w:szCs w:val="24"/>
        </w:rPr>
      </w:pP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Прочитайте заглавие рассказа.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Как вы думаете, кто главные герои этого произведения?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Кто видел маленьких утят? Где?</w:t>
      </w:r>
    </w:p>
    <w:p w:rsidR="00A87FC3"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Утки бывают не только домашние, но и дикие. Об одной из диких  уточек – чирке-свистунке и написал св</w:t>
      </w:r>
      <w:r>
        <w:rPr>
          <w:rFonts w:ascii="Times New Roman" w:hAnsi="Times New Roman" w:cs="Times New Roman"/>
          <w:sz w:val="24"/>
          <w:szCs w:val="24"/>
        </w:rPr>
        <w:t xml:space="preserve">ой рассказ М. Пришвин. </w:t>
      </w:r>
    </w:p>
    <w:p w:rsidR="00A87FC3" w:rsidRDefault="00A87FC3" w:rsidP="00A87FC3">
      <w:pPr>
        <w:pStyle w:val="a3"/>
        <w:rPr>
          <w:rFonts w:ascii="Times New Roman" w:hAnsi="Times New Roman" w:cs="Times New Roman"/>
          <w:sz w:val="24"/>
          <w:szCs w:val="24"/>
        </w:rPr>
      </w:pPr>
    </w:p>
    <w:p w:rsidR="00A87FC3" w:rsidRDefault="00A87FC3" w:rsidP="00A87FC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FCE74B" wp14:editId="3541EFCE">
            <wp:extent cx="3352623" cy="2514583"/>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243" cy="2515048"/>
                    </a:xfrm>
                    <a:prstGeom prst="rect">
                      <a:avLst/>
                    </a:prstGeom>
                    <a:noFill/>
                  </pic:spPr>
                </pic:pic>
              </a:graphicData>
            </a:graphic>
          </wp:inline>
        </w:drawing>
      </w:r>
    </w:p>
    <w:p w:rsidR="00A87FC3" w:rsidRPr="002C3D1B" w:rsidRDefault="00A87FC3" w:rsidP="00A87FC3">
      <w:pPr>
        <w:pStyle w:val="a3"/>
        <w:rPr>
          <w:rFonts w:ascii="Times New Roman" w:hAnsi="Times New Roman" w:cs="Times New Roman"/>
          <w:sz w:val="24"/>
          <w:szCs w:val="24"/>
        </w:rPr>
      </w:pPr>
    </w:p>
    <w:p w:rsidR="00A87FC3" w:rsidRPr="0005353D" w:rsidRDefault="00A87FC3" w:rsidP="00A87FC3">
      <w:pPr>
        <w:pStyle w:val="a3"/>
        <w:rPr>
          <w:rFonts w:ascii="Times New Roman" w:hAnsi="Times New Roman" w:cs="Times New Roman"/>
          <w:b/>
          <w:sz w:val="24"/>
          <w:szCs w:val="24"/>
        </w:rPr>
      </w:pPr>
      <w:r w:rsidRPr="0005353D">
        <w:rPr>
          <w:rFonts w:ascii="Times New Roman" w:hAnsi="Times New Roman" w:cs="Times New Roman"/>
          <w:b/>
          <w:sz w:val="24"/>
          <w:szCs w:val="24"/>
        </w:rPr>
        <w:t>2 этап урока: Учебно-познавательная деятельность.</w:t>
      </w:r>
    </w:p>
    <w:p w:rsidR="00A87FC3" w:rsidRPr="002C3D1B" w:rsidRDefault="00A87FC3" w:rsidP="00A87FC3">
      <w:pPr>
        <w:pStyle w:val="a3"/>
        <w:rPr>
          <w:rFonts w:ascii="Times New Roman" w:hAnsi="Times New Roman" w:cs="Times New Roman"/>
          <w:sz w:val="24"/>
          <w:szCs w:val="24"/>
        </w:rPr>
      </w:pPr>
      <w:r w:rsidRPr="0005353D">
        <w:rPr>
          <w:rFonts w:ascii="Times New Roman" w:hAnsi="Times New Roman" w:cs="Times New Roman"/>
          <w:b/>
          <w:sz w:val="24"/>
          <w:szCs w:val="24"/>
        </w:rPr>
        <w:t>Цель</w:t>
      </w:r>
      <w:r w:rsidRPr="002C3D1B">
        <w:rPr>
          <w:rFonts w:ascii="Times New Roman" w:hAnsi="Times New Roman" w:cs="Times New Roman"/>
          <w:sz w:val="24"/>
          <w:szCs w:val="24"/>
        </w:rPr>
        <w:t>: освоение содержания темы.</w:t>
      </w:r>
    </w:p>
    <w:p w:rsidR="00A87FC3" w:rsidRPr="002C3D1B" w:rsidRDefault="00A87FC3" w:rsidP="00A87FC3">
      <w:pPr>
        <w:pStyle w:val="a3"/>
        <w:rPr>
          <w:rFonts w:ascii="Times New Roman" w:hAnsi="Times New Roman" w:cs="Times New Roman"/>
          <w:sz w:val="24"/>
          <w:szCs w:val="24"/>
        </w:rPr>
      </w:pPr>
      <w:r>
        <w:rPr>
          <w:rFonts w:ascii="Times New Roman" w:hAnsi="Times New Roman" w:cs="Times New Roman"/>
          <w:sz w:val="24"/>
          <w:szCs w:val="24"/>
        </w:rPr>
        <w:t xml:space="preserve">Словарная работа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Чирок-свистунок – птица семейства </w:t>
      </w:r>
      <w:proofErr w:type="gramStart"/>
      <w:r w:rsidRPr="002C3D1B">
        <w:rPr>
          <w:rFonts w:ascii="Times New Roman" w:hAnsi="Times New Roman" w:cs="Times New Roman"/>
          <w:sz w:val="24"/>
          <w:szCs w:val="24"/>
        </w:rPr>
        <w:t>утиных</w:t>
      </w:r>
      <w:proofErr w:type="gramEnd"/>
      <w:r w:rsidRPr="002C3D1B">
        <w:rPr>
          <w:rFonts w:ascii="Times New Roman" w:hAnsi="Times New Roman" w:cs="Times New Roman"/>
          <w:sz w:val="24"/>
          <w:szCs w:val="24"/>
        </w:rPr>
        <w:t>. Обитают эти птицы на небольших водоемах.</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Верста – старинная русская мера длины. Чуть больше 1 км.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Паровое поле – поле, отдыхающее от посевов.</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Овсяное поле – поле, засеянное овсом.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Вода спала – с наступлением лета уровень воды в водоемах уменьшается.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Кузница – помещение, где работают кузнецы.</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Первичное чтение рассказа учителем.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Проверка восприятия прочитанного.</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Понравился ли вам рассказ?</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Почему он так называется?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Чему он учит?</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Какой рассказ: познавательный, поучительный или развлекательный?</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От чьего имени ведется рассказ?</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Повторное чтение рассказа учащимися.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Работа по вопросам.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 - Какие чувства возникли во время чтения? Кто вызвал эти чувства и почему?</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lastRenderedPageBreak/>
        <w:t>- О каком происшествии идет речь в рассказе М. Пришвина «Ребята и утята»?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Кто и как помешал развлечению ребят?</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Почему уточка устроила свое гнездо далеко от озера? Подтвердите свой ответ словами из произведения.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Почему уточка решила перевести своих утят из болотного леса?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Вызывают ли у вас сочувствие действующие лица? Кто именно? А кто нет? Почему?</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Физкультминутка.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Чтение рассказа по «цепочке».</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 Можно ли сказать, что этот случай изменил что-то в ребятах? </w:t>
      </w:r>
      <w:proofErr w:type="gramStart"/>
      <w:r w:rsidRPr="002C3D1B">
        <w:rPr>
          <w:rFonts w:ascii="Times New Roman" w:hAnsi="Times New Roman" w:cs="Times New Roman"/>
          <w:sz w:val="24"/>
          <w:szCs w:val="24"/>
        </w:rPr>
        <w:t>(В начале произведения мы видели мальчиков безжалостных, готовых закидать утят шапками.</w:t>
      </w:r>
      <w:proofErr w:type="gramEnd"/>
      <w:r w:rsidRPr="002C3D1B">
        <w:rPr>
          <w:rFonts w:ascii="Times New Roman" w:hAnsi="Times New Roman" w:cs="Times New Roman"/>
          <w:sz w:val="24"/>
          <w:szCs w:val="24"/>
        </w:rPr>
        <w:t xml:space="preserve"> Но эта история помогла раскрыть души мальчиков. </w:t>
      </w:r>
      <w:proofErr w:type="gramStart"/>
      <w:r w:rsidRPr="002C3D1B">
        <w:rPr>
          <w:rFonts w:ascii="Times New Roman" w:hAnsi="Times New Roman" w:cs="Times New Roman"/>
          <w:sz w:val="24"/>
          <w:szCs w:val="24"/>
        </w:rPr>
        <w:t xml:space="preserve">Они в душе добрые, совестливые). </w:t>
      </w:r>
      <w:proofErr w:type="gramEnd"/>
    </w:p>
    <w:p w:rsidR="00A87FC3" w:rsidRPr="0005353D" w:rsidRDefault="00A87FC3" w:rsidP="00A87FC3">
      <w:pPr>
        <w:pStyle w:val="a3"/>
        <w:rPr>
          <w:rFonts w:ascii="Times New Roman" w:hAnsi="Times New Roman" w:cs="Times New Roman"/>
          <w:b/>
          <w:sz w:val="24"/>
          <w:szCs w:val="24"/>
        </w:rPr>
      </w:pPr>
      <w:r w:rsidRPr="0005353D">
        <w:rPr>
          <w:rFonts w:ascii="Times New Roman" w:hAnsi="Times New Roman" w:cs="Times New Roman"/>
          <w:b/>
          <w:sz w:val="24"/>
          <w:szCs w:val="24"/>
        </w:rPr>
        <w:t xml:space="preserve">3 этап урока: Интеллектуальные преобразования. </w:t>
      </w:r>
    </w:p>
    <w:p w:rsidR="00A87FC3" w:rsidRPr="002C3D1B" w:rsidRDefault="00A87FC3" w:rsidP="00A87FC3">
      <w:pPr>
        <w:pStyle w:val="a3"/>
        <w:rPr>
          <w:rFonts w:ascii="Times New Roman" w:hAnsi="Times New Roman" w:cs="Times New Roman"/>
          <w:sz w:val="24"/>
          <w:szCs w:val="24"/>
        </w:rPr>
      </w:pPr>
      <w:r w:rsidRPr="0005353D">
        <w:rPr>
          <w:rFonts w:ascii="Times New Roman" w:hAnsi="Times New Roman" w:cs="Times New Roman"/>
          <w:b/>
          <w:sz w:val="24"/>
          <w:szCs w:val="24"/>
        </w:rPr>
        <w:t>Цель</w:t>
      </w:r>
      <w:r w:rsidRPr="002C3D1B">
        <w:rPr>
          <w:rFonts w:ascii="Times New Roman" w:hAnsi="Times New Roman" w:cs="Times New Roman"/>
          <w:sz w:val="24"/>
          <w:szCs w:val="24"/>
        </w:rPr>
        <w:t>: выполнение практических заданий – информативных, импровизированных, эвристических.</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Творческая работа в тетради на стр. 56</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Нарисовать иллюстрацию к данному рассказу.</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Работа с пословицами. </w:t>
      </w:r>
    </w:p>
    <w:p w:rsidR="00A87FC3" w:rsidRPr="002C3D1B" w:rsidRDefault="00A87FC3" w:rsidP="00A87FC3">
      <w:pPr>
        <w:pStyle w:val="a3"/>
        <w:rPr>
          <w:rFonts w:ascii="Times New Roman" w:hAnsi="Times New Roman" w:cs="Times New Roman"/>
          <w:sz w:val="24"/>
          <w:szCs w:val="24"/>
        </w:rPr>
      </w:pPr>
      <w:r w:rsidRPr="0005353D">
        <w:rPr>
          <w:rFonts w:ascii="Times New Roman" w:hAnsi="Times New Roman" w:cs="Times New Roman"/>
          <w:b/>
          <w:sz w:val="24"/>
          <w:szCs w:val="24"/>
        </w:rPr>
        <w:t>Цель</w:t>
      </w:r>
      <w:r w:rsidRPr="002C3D1B">
        <w:rPr>
          <w:rFonts w:ascii="Times New Roman" w:hAnsi="Times New Roman" w:cs="Times New Roman"/>
          <w:sz w:val="24"/>
          <w:szCs w:val="24"/>
        </w:rPr>
        <w:t>: умение ценить и понимать такие качества характ</w:t>
      </w:r>
      <w:r>
        <w:rPr>
          <w:rFonts w:ascii="Times New Roman" w:hAnsi="Times New Roman" w:cs="Times New Roman"/>
          <w:sz w:val="24"/>
          <w:szCs w:val="24"/>
        </w:rPr>
        <w:t>е</w:t>
      </w:r>
      <w:r w:rsidRPr="002C3D1B">
        <w:rPr>
          <w:rFonts w:ascii="Times New Roman" w:hAnsi="Times New Roman" w:cs="Times New Roman"/>
          <w:sz w:val="24"/>
          <w:szCs w:val="24"/>
        </w:rPr>
        <w:t xml:space="preserve">ра, как совесть, доброта, желание оказать помощь.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Прочитать пословицы, объяснить их смысл, найти те, которые подходят к расс</w:t>
      </w:r>
      <w:r>
        <w:rPr>
          <w:rFonts w:ascii="Times New Roman" w:hAnsi="Times New Roman" w:cs="Times New Roman"/>
          <w:sz w:val="24"/>
          <w:szCs w:val="24"/>
        </w:rPr>
        <w:t xml:space="preserve">казу «Ребята и утята».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«Сей добро, посылай добро, оделяй добром»</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«За правое дело стой смело»</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«Кто скоро помог, тот дважды помог»</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«Всякий человек в деле познается»</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«Умел ошибиться – умей и поправиться»</w:t>
      </w:r>
    </w:p>
    <w:p w:rsidR="00A87FC3" w:rsidRPr="0005353D" w:rsidRDefault="00A87FC3" w:rsidP="00A87FC3">
      <w:pPr>
        <w:pStyle w:val="a3"/>
        <w:rPr>
          <w:rFonts w:ascii="Times New Roman" w:hAnsi="Times New Roman" w:cs="Times New Roman"/>
          <w:b/>
          <w:sz w:val="24"/>
          <w:szCs w:val="24"/>
        </w:rPr>
      </w:pPr>
      <w:r w:rsidRPr="0005353D">
        <w:rPr>
          <w:rFonts w:ascii="Times New Roman" w:hAnsi="Times New Roman" w:cs="Times New Roman"/>
          <w:b/>
          <w:sz w:val="24"/>
          <w:szCs w:val="24"/>
        </w:rPr>
        <w:t>4 этап урока: Контроль и оценка результатов деятельности.</w:t>
      </w:r>
    </w:p>
    <w:p w:rsidR="00A87FC3" w:rsidRPr="002C3D1B" w:rsidRDefault="00A87FC3" w:rsidP="00A87FC3">
      <w:pPr>
        <w:pStyle w:val="a3"/>
        <w:rPr>
          <w:rFonts w:ascii="Times New Roman" w:hAnsi="Times New Roman" w:cs="Times New Roman"/>
          <w:sz w:val="24"/>
          <w:szCs w:val="24"/>
        </w:rPr>
      </w:pPr>
      <w:r w:rsidRPr="0005353D">
        <w:rPr>
          <w:rFonts w:ascii="Times New Roman" w:hAnsi="Times New Roman" w:cs="Times New Roman"/>
          <w:b/>
          <w:sz w:val="24"/>
          <w:szCs w:val="24"/>
        </w:rPr>
        <w:t>Цель</w:t>
      </w:r>
      <w:r w:rsidRPr="002C3D1B">
        <w:rPr>
          <w:rFonts w:ascii="Times New Roman" w:hAnsi="Times New Roman" w:cs="Times New Roman"/>
          <w:sz w:val="24"/>
          <w:szCs w:val="24"/>
        </w:rPr>
        <w:t>: оценка уровня усвоения планируемых результатов.</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Рефлексия: выберите и продо</w:t>
      </w:r>
      <w:r>
        <w:rPr>
          <w:rFonts w:ascii="Times New Roman" w:hAnsi="Times New Roman" w:cs="Times New Roman"/>
          <w:sz w:val="24"/>
          <w:szCs w:val="24"/>
        </w:rPr>
        <w:t xml:space="preserve">лжите любое предложение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На сегодняшнем уроке я узнал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 На этом уроке я похвалил себя </w:t>
      </w:r>
      <w:proofErr w:type="gramStart"/>
      <w:r w:rsidRPr="002C3D1B">
        <w:rPr>
          <w:rFonts w:ascii="Times New Roman" w:hAnsi="Times New Roman" w:cs="Times New Roman"/>
          <w:sz w:val="24"/>
          <w:szCs w:val="24"/>
        </w:rPr>
        <w:t>за</w:t>
      </w:r>
      <w:proofErr w:type="gramEnd"/>
      <w:r w:rsidRPr="002C3D1B">
        <w:rPr>
          <w:rFonts w:ascii="Times New Roman" w:hAnsi="Times New Roman" w:cs="Times New Roman"/>
          <w:sz w:val="24"/>
          <w:szCs w:val="24"/>
        </w:rPr>
        <w:t xml:space="preserve">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После урока мне захотелось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Подведение итогов урока.</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Что хотел сказать автор своим произведением?</w:t>
      </w:r>
    </w:p>
    <w:p w:rsidR="00A87FC3" w:rsidRPr="002C3D1B" w:rsidRDefault="00A87FC3" w:rsidP="00A87FC3">
      <w:pPr>
        <w:pStyle w:val="a3"/>
        <w:rPr>
          <w:rFonts w:ascii="Times New Roman" w:hAnsi="Times New Roman" w:cs="Times New Roman"/>
          <w:sz w:val="24"/>
          <w:szCs w:val="24"/>
        </w:rPr>
      </w:pPr>
      <w:proofErr w:type="gramStart"/>
      <w:r w:rsidRPr="002C3D1B">
        <w:rPr>
          <w:rFonts w:ascii="Times New Roman" w:hAnsi="Times New Roman" w:cs="Times New Roman"/>
          <w:sz w:val="24"/>
          <w:szCs w:val="24"/>
        </w:rPr>
        <w:t>(Он хотел вызвать в душах читателей жалость к окружающим нас животным и птицам.</w:t>
      </w:r>
      <w:proofErr w:type="gramEnd"/>
      <w:r w:rsidRPr="002C3D1B">
        <w:rPr>
          <w:rFonts w:ascii="Times New Roman" w:hAnsi="Times New Roman" w:cs="Times New Roman"/>
          <w:sz w:val="24"/>
          <w:szCs w:val="24"/>
        </w:rPr>
        <w:t xml:space="preserve"> </w:t>
      </w:r>
      <w:proofErr w:type="gramStart"/>
      <w:r w:rsidRPr="002C3D1B">
        <w:rPr>
          <w:rFonts w:ascii="Times New Roman" w:hAnsi="Times New Roman" w:cs="Times New Roman"/>
          <w:sz w:val="24"/>
          <w:szCs w:val="24"/>
        </w:rPr>
        <w:t>Автор призывает любить все живое, беречь и охранять природу, не оставаться равнодушными).</w:t>
      </w:r>
      <w:proofErr w:type="gramEnd"/>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Домашнее задание:</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Стр. 169-171 читать выразительно. Составить словесное описание утят и ребят.</w:t>
      </w:r>
    </w:p>
    <w:p w:rsidR="00A87FC3" w:rsidRPr="0051111A" w:rsidRDefault="00A87FC3" w:rsidP="00A87FC3">
      <w:pPr>
        <w:pStyle w:val="a3"/>
        <w:rPr>
          <w:rFonts w:ascii="Times New Roman" w:hAnsi="Times New Roman" w:cs="Times New Roman"/>
          <w:b/>
          <w:sz w:val="24"/>
          <w:szCs w:val="24"/>
        </w:rPr>
      </w:pPr>
      <w:r w:rsidRPr="0051111A">
        <w:rPr>
          <w:rFonts w:ascii="Times New Roman" w:hAnsi="Times New Roman" w:cs="Times New Roman"/>
          <w:b/>
          <w:sz w:val="24"/>
          <w:szCs w:val="24"/>
        </w:rPr>
        <w:t xml:space="preserve">Результаты учебной работы: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 xml:space="preserve">Предметные: умеют определять содержание произведения по названию, читают выразительно текст. </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Личностные: проявляют положительные качества личности.</w:t>
      </w:r>
    </w:p>
    <w:p w:rsidR="00A87FC3" w:rsidRPr="002C3D1B" w:rsidRDefault="00A87FC3" w:rsidP="00A87FC3">
      <w:pPr>
        <w:pStyle w:val="a3"/>
        <w:rPr>
          <w:rFonts w:ascii="Times New Roman" w:hAnsi="Times New Roman" w:cs="Times New Roman"/>
          <w:sz w:val="24"/>
          <w:szCs w:val="24"/>
        </w:rPr>
      </w:pPr>
      <w:r w:rsidRPr="002C3D1B">
        <w:rPr>
          <w:rFonts w:ascii="Times New Roman" w:hAnsi="Times New Roman" w:cs="Times New Roman"/>
          <w:sz w:val="24"/>
          <w:szCs w:val="24"/>
        </w:rPr>
        <w:t>Системно-</w:t>
      </w:r>
      <w:proofErr w:type="spellStart"/>
      <w:r w:rsidRPr="002C3D1B">
        <w:rPr>
          <w:rFonts w:ascii="Times New Roman" w:hAnsi="Times New Roman" w:cs="Times New Roman"/>
          <w:sz w:val="24"/>
          <w:szCs w:val="24"/>
        </w:rPr>
        <w:t>деятельностные</w:t>
      </w:r>
      <w:proofErr w:type="spellEnd"/>
      <w:r w:rsidRPr="002C3D1B">
        <w:rPr>
          <w:rFonts w:ascii="Times New Roman" w:hAnsi="Times New Roman" w:cs="Times New Roman"/>
          <w:sz w:val="24"/>
          <w:szCs w:val="24"/>
        </w:rPr>
        <w:t>: имеют реальное представление об окружающем мире и природе.</w:t>
      </w:r>
    </w:p>
    <w:p w:rsidR="00A87FC3" w:rsidRDefault="00A87FC3" w:rsidP="00A87FC3">
      <w:pPr>
        <w:pStyle w:val="a3"/>
        <w:rPr>
          <w:rFonts w:ascii="Times New Roman" w:hAnsi="Times New Roman" w:cs="Times New Roman"/>
          <w:sz w:val="24"/>
          <w:szCs w:val="24"/>
        </w:rPr>
      </w:pPr>
    </w:p>
    <w:sectPr w:rsidR="00A87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C3"/>
    <w:rsid w:val="008C2F75"/>
    <w:rsid w:val="00A8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FC3"/>
    <w:pPr>
      <w:spacing w:after="0" w:line="240" w:lineRule="auto"/>
    </w:pPr>
  </w:style>
  <w:style w:type="paragraph" w:styleId="a4">
    <w:name w:val="Balloon Text"/>
    <w:basedOn w:val="a"/>
    <w:link w:val="a5"/>
    <w:uiPriority w:val="99"/>
    <w:semiHidden/>
    <w:unhideWhenUsed/>
    <w:rsid w:val="00A87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FC3"/>
    <w:pPr>
      <w:spacing w:after="0" w:line="240" w:lineRule="auto"/>
    </w:pPr>
  </w:style>
  <w:style w:type="paragraph" w:styleId="a4">
    <w:name w:val="Balloon Text"/>
    <w:basedOn w:val="a"/>
    <w:link w:val="a5"/>
    <w:uiPriority w:val="99"/>
    <w:semiHidden/>
    <w:unhideWhenUsed/>
    <w:rsid w:val="00A87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7274</Characters>
  <Application>Microsoft Office Word</Application>
  <DocSecurity>0</DocSecurity>
  <Lines>60</Lines>
  <Paragraphs>17</Paragraphs>
  <ScaleCrop>false</ScaleCrop>
  <Company>Hewlett-Packard</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Zhibek</dc:creator>
  <cp:lastModifiedBy>Zhibek</cp:lastModifiedBy>
  <cp:revision>1</cp:revision>
  <dcterms:created xsi:type="dcterms:W3CDTF">2014-10-07T04:34:00Z</dcterms:created>
  <dcterms:modified xsi:type="dcterms:W3CDTF">2014-10-07T04:36:00Z</dcterms:modified>
</cp:coreProperties>
</file>