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_______           Предмет: Самопознание    Класс:1</w:t>
      </w: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б,в</w:t>
      </w:r>
      <w:r w:rsidR="0078766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33-34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Итоговое повторение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B7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подвести итоги учебного года</w:t>
      </w: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и позитивную мотивацию к изучению предмета «Самопознание»;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навыки общения, понимания других, сотрудничества в коллективе;</w:t>
      </w:r>
    </w:p>
    <w:p w:rsid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воспитывать уважительное отношение к себе и другим.</w:t>
      </w:r>
    </w:p>
    <w:p w:rsid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модули:</w:t>
      </w:r>
    </w:p>
    <w:p w:rsidR="005B760B" w:rsidRDefault="005A37C6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критическому мышлению;</w:t>
      </w:r>
    </w:p>
    <w:p w:rsidR="005B760B" w:rsidRDefault="005A37C6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ИКТ;</w:t>
      </w:r>
    </w:p>
    <w:p w:rsidR="005B760B" w:rsidRPr="005B760B" w:rsidRDefault="005A37C6" w:rsidP="005A37C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и воспитание с учётом возрастных особенностей.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Ресурсы:</w:t>
      </w: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дворца; картинки со сказками «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«Приключения Буратино», «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»; мультфильм «Что такое хорошо и что такое плохо».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радости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</w:t>
      </w:r>
      <w:proofErr w:type="gram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доброй улыбкой и скажем все вместе эти замечательные слова: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У меня мысли добрые!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</w:t>
      </w: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сердце доброе!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Мои дела добрые!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Я иду дорогою добра!</w:t>
      </w:r>
    </w:p>
    <w:p w:rsidR="00CA32FF" w:rsidRPr="00380BA6" w:rsidRDefault="005B760B" w:rsidP="005B7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BA6"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5B760B" w:rsidRPr="005B760B" w:rsidRDefault="005B760B" w:rsidP="005B7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0B">
        <w:rPr>
          <w:rFonts w:ascii="Times New Roman" w:hAnsi="Times New Roman" w:cs="Times New Roman"/>
          <w:sz w:val="24"/>
          <w:szCs w:val="24"/>
        </w:rPr>
        <w:t>Что вам больше всего понравилось на уроках самопознания?</w:t>
      </w:r>
    </w:p>
    <w:p w:rsidR="005A37C6" w:rsidRDefault="005A37C6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«Строим дворец ценных качеств»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раздает ученикам карточки, на которых напечатаны слова: доброта, правдивость, милосердие, ответственность, доброжелательность. Нужно ответить, какое из указанных качеств они больше всего ценят в своих одноклассниках, друзьях.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 выходят к доске, прикрепляют «кирпичик» на силуэт здания и объясняют, почему именно это качество они больше всего ценят.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дворец «построен», учитель подводит итог: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Каждый человек мечтает о том, чтобы его окружали хорошие, добрые люди. А для этого нужно и самому быть таким же. Пусть в сердце каждого из нас поселятся доброта, отзывчивость, честность, милосердие, забота и другие хорошие качества человека.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поговорим о том, как доброта преобразует человека, делает его красивым.</w:t>
      </w:r>
    </w:p>
    <w:p w:rsidR="005A37C6" w:rsidRDefault="005A37C6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деятельность. Викторина «Узнай сказку»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называет слова и предлагает учащимся угадать, о какой сказке идет речь, и назвать главных героев.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«Тыква, сеньор, тюрьма, ключи, профессор Груша, графиня Вишня».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Д.Родари</w:t>
      </w:r>
      <w:proofErr w:type="spellEnd"/>
      <w:proofErr w:type="gram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spellStart"/>
      <w:proofErr w:type="gram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«Каморка, очаг, театр, пудель 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Артемон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папа Карло».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(А.Толстой</w:t>
      </w:r>
      <w:proofErr w:type="gram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 Буратино»).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«Лианы, мальчик, факел, джунгли, волки, пантера 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Багира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(Р.Киплинг</w:t>
      </w:r>
      <w:proofErr w:type="gram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spellStart"/>
      <w:proofErr w:type="gram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5A37C6" w:rsidRDefault="005A37C6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Какие качества 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Буратино и 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нравятся, что объединяет этих героев?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Вместо того чтобы идти в школу, Буратино продает «Азбуку». Как вы считаете, правильно ли поступил Буратино?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учащихся).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Обобщая ответы учащихся, учитель акцентирует внимание на том, что нельзя по одному поступку судить о человеке. Все мы совершаем разные поступки - хорошие и не очень, но нужно стремиться поступать благородно, проявлять искренность и честность во взаимоотношениях с людьми.</w:t>
      </w:r>
    </w:p>
    <w:p w:rsidR="005A37C6" w:rsidRDefault="005A37C6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видеоматериалов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Учащимся предлагается посмотреть мультфильм, снятый по стихотворению </w:t>
      </w:r>
      <w:r w:rsidRPr="005B7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 Маяковского «Что такое хорошо и что такое плохо».</w:t>
      </w:r>
    </w:p>
    <w:p w:rsidR="005A37C6" w:rsidRDefault="005A37C6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Какие поступки вы могли бы назвать хорошими?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Какие поступки вам не нравятся?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Как окружающие относятся к вашим плохим поступкам?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учащихся).</w:t>
      </w:r>
    </w:p>
    <w:p w:rsidR="005A37C6" w:rsidRDefault="005A37C6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 «Хорошо или плохо»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учащимся встать в ряд. Когда называется хорошее качество, дети хлопают в ладоши, а когда называется отрицательное качество, дети прячут руки за спину и отрицательно качают головой</w:t>
      </w:r>
      <w:proofErr w:type="gram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A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A37C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5A37C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юбить, обижать, ценить, дружить, обманывать, врать, говорить правду).</w:t>
      </w:r>
    </w:p>
    <w:p w:rsidR="005A37C6" w:rsidRDefault="005A37C6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Размышление над ситуацией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предлагает поразмышлять над следующей ситуацией и ответить на вопросы</w:t>
      </w: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Однажды, когда 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братом шли из магазина, у идущего впереди мальчика порвался пакет, и апельсины рассыпались по асфальту. Брат 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Мадины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мальчику свой пакет и стал </w:t>
      </w:r>
      <w:proofErr w:type="gram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ему собирать</w:t>
      </w:r>
      <w:proofErr w:type="gram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фрукты. Один апельсин оказался около 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Мадины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подняла его и спрятала в карман. Никто, кроме брата, этого не заметил. Когда мальчик ушел, 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спросила брата: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Хочешь, дам половину?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помолчал, потом ответил: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Спасибо, не хочу. Боюсь, что этот</w:t>
      </w: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 будет мне не по вкусу.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Почему? – насторожилась 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Ну, просто не по вкусу…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Как вы думаете, почему брат отказался от апельсина?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А может, зря брат отказался?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Как бы вы поступили на месте 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Мадины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брата? </w:t>
      </w: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учащихся).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продолжает рассказ.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поняла, почему брат отказался от апельсина. Она бросилась вперед, догнала мальчика и вернула ему апельсин.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Теряли ли вы что-нибудь? Какие чувства вы испытывали при этом?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О чем надо помнить, когда находишь что-нибудь?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Как вы поступаете в подобных случаях?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учащихся).</w:t>
      </w:r>
    </w:p>
    <w:p w:rsidR="005A37C6" w:rsidRDefault="005A37C6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Цитата урока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 обращает внимание на цитату урока: «Не одежда красит человека, а его добрые дела».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смысл этой пословицы? </w:t>
      </w:r>
      <w:r w:rsidRPr="005B7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учащихся).</w:t>
      </w:r>
    </w:p>
    <w:p w:rsidR="005A37C6" w:rsidRDefault="005A37C6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каждом из нас есть искорка доброты. Она, как маленькое солнышко, освещает все вокруг, согревает, делает людей счастливыми. Человек, живущий по законам милосердия, честности, трудолюбия, совершает хорошие поступки. И мир становится светлее.</w:t>
      </w:r>
    </w:p>
    <w:p w:rsidR="005A37C6" w:rsidRDefault="005A37C6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60B" w:rsidRPr="005A37C6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5B760B" w:rsidRPr="005B760B" w:rsidRDefault="005B760B" w:rsidP="005B760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пожелания друг другу и </w:t>
      </w:r>
      <w:proofErr w:type="spellStart"/>
      <w:proofErr w:type="gramStart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5B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на лето.</w:t>
      </w:r>
    </w:p>
    <w:p w:rsidR="005A37C6" w:rsidRDefault="005A37C6" w:rsidP="005B7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60B" w:rsidRPr="005A37C6" w:rsidRDefault="005B760B" w:rsidP="005B7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7C6">
        <w:rPr>
          <w:rFonts w:ascii="Times New Roman" w:hAnsi="Times New Roman" w:cs="Times New Roman"/>
          <w:b/>
          <w:sz w:val="24"/>
          <w:szCs w:val="24"/>
        </w:rPr>
        <w:t xml:space="preserve">От сердца к сердцу </w:t>
      </w:r>
    </w:p>
    <w:p w:rsidR="005B760B" w:rsidRPr="005B760B" w:rsidRDefault="005B760B" w:rsidP="005B7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0B">
        <w:rPr>
          <w:rFonts w:ascii="Times New Roman" w:hAnsi="Times New Roman" w:cs="Times New Roman"/>
          <w:sz w:val="24"/>
          <w:szCs w:val="24"/>
        </w:rPr>
        <w:t>Прочитать пожелания.</w:t>
      </w:r>
    </w:p>
    <w:p w:rsidR="005B760B" w:rsidRPr="005B760B" w:rsidRDefault="005B760B" w:rsidP="005B7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760B" w:rsidRPr="005B760B" w:rsidSect="008B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60B"/>
    <w:rsid w:val="00380BA6"/>
    <w:rsid w:val="005A37C6"/>
    <w:rsid w:val="005B760B"/>
    <w:rsid w:val="0078766D"/>
    <w:rsid w:val="00884496"/>
    <w:rsid w:val="008B1737"/>
    <w:rsid w:val="00CA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2014-05-19T11:22:00Z</cp:lastPrinted>
  <dcterms:created xsi:type="dcterms:W3CDTF">2014-05-19T11:08:00Z</dcterms:created>
  <dcterms:modified xsi:type="dcterms:W3CDTF">2015-02-03T13:11:00Z</dcterms:modified>
</cp:coreProperties>
</file>