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C" w:rsidRPr="00025535" w:rsidRDefault="000E3DDC" w:rsidP="00E84AFE">
      <w:pPr>
        <w:pStyle w:val="a3"/>
        <w:jc w:val="center"/>
        <w:rPr>
          <w:sz w:val="48"/>
          <w:szCs w:val="48"/>
        </w:rPr>
      </w:pPr>
      <w:r w:rsidRPr="00025535">
        <w:rPr>
          <w:b/>
          <w:bCs/>
          <w:sz w:val="48"/>
          <w:szCs w:val="48"/>
        </w:rPr>
        <w:t xml:space="preserve">"Как организовать домашнее занятие по </w:t>
      </w:r>
      <w:r w:rsidR="00025535">
        <w:rPr>
          <w:b/>
          <w:bCs/>
          <w:sz w:val="48"/>
          <w:szCs w:val="48"/>
        </w:rPr>
        <w:t xml:space="preserve">     </w:t>
      </w:r>
      <w:r w:rsidRPr="00025535">
        <w:rPr>
          <w:b/>
          <w:bCs/>
          <w:sz w:val="48"/>
          <w:szCs w:val="48"/>
        </w:rPr>
        <w:t>рисованию"</w:t>
      </w:r>
    </w:p>
    <w:p w:rsidR="000E3DDC" w:rsidRDefault="000E3DDC" w:rsidP="000E3DDC">
      <w:pPr>
        <w:pStyle w:val="a3"/>
        <w:rPr>
          <w:sz w:val="28"/>
          <w:szCs w:val="28"/>
        </w:rPr>
      </w:pPr>
      <w:r w:rsidRPr="00025535">
        <w:rPr>
          <w:sz w:val="28"/>
          <w:szCs w:val="28"/>
        </w:rPr>
        <w:t>Любая деятельность детей, а художественная по своему содержанию особенно, требует соответствующей организации предмет</w:t>
      </w:r>
      <w:r w:rsidR="00025535" w:rsidRPr="00025535">
        <w:rPr>
          <w:sz w:val="28"/>
          <w:szCs w:val="28"/>
        </w:rPr>
        <w:t>ной - пространственной среды.</w:t>
      </w:r>
      <w:r w:rsidR="00025535" w:rsidRPr="00025535">
        <w:rPr>
          <w:sz w:val="28"/>
          <w:szCs w:val="28"/>
        </w:rPr>
        <w:br/>
        <w:t>По</w:t>
      </w:r>
      <w:r w:rsidRPr="00025535">
        <w:rPr>
          <w:sz w:val="28"/>
          <w:szCs w:val="28"/>
        </w:rPr>
        <w:t>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Pr="00025535">
        <w:rPr>
          <w:sz w:val="28"/>
          <w:szCs w:val="28"/>
        </w:rPr>
        <w:br/>
        <w:t xml:space="preserve">В первую очередь родителям необходимо приобрести разнообразный </w:t>
      </w:r>
      <w:r w:rsidRPr="00025535">
        <w:rPr>
          <w:b/>
          <w:sz w:val="28"/>
          <w:szCs w:val="28"/>
          <w:u w:val="single"/>
        </w:rPr>
        <w:t>художественный материал:</w:t>
      </w:r>
      <w:r w:rsidRPr="00025535">
        <w:rPr>
          <w:sz w:val="28"/>
          <w:szCs w:val="28"/>
        </w:rPr>
        <w:t xml:space="preserve">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sidRPr="00025535">
        <w:rPr>
          <w:sz w:val="28"/>
          <w:szCs w:val="28"/>
        </w:rPr>
        <w:br/>
        <w:t xml:space="preserve">Для рисования, прежде всего, потребуется </w:t>
      </w:r>
      <w:r w:rsidRPr="00025535">
        <w:rPr>
          <w:b/>
          <w:sz w:val="28"/>
          <w:szCs w:val="28"/>
          <w:u w:val="single"/>
        </w:rPr>
        <w:t>бумага</w:t>
      </w:r>
      <w:r w:rsidRPr="00025535">
        <w:rPr>
          <w:sz w:val="28"/>
          <w:szCs w:val="28"/>
        </w:rPr>
        <w:t xml:space="preserve">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sidRPr="00025535">
        <w:rPr>
          <w:sz w:val="28"/>
          <w:szCs w:val="28"/>
        </w:rPr>
        <w:br/>
        <w:t xml:space="preserve">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sidRPr="00025535">
        <w:rPr>
          <w:sz w:val="28"/>
          <w:szCs w:val="28"/>
        </w:rPr>
        <w:br/>
        <w:t xml:space="preserve">Запаситесь цветной бумагой или </w:t>
      </w:r>
      <w:proofErr w:type="spellStart"/>
      <w:r w:rsidRPr="00025535">
        <w:rPr>
          <w:sz w:val="28"/>
          <w:szCs w:val="28"/>
        </w:rPr>
        <w:t>затонируйте</w:t>
      </w:r>
      <w:proofErr w:type="spellEnd"/>
      <w:r w:rsidRPr="00025535">
        <w:rPr>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sidRPr="00025535">
        <w:rPr>
          <w:sz w:val="28"/>
          <w:szCs w:val="28"/>
        </w:rPr>
        <w:br/>
        <w:t xml:space="preserve">Первые краски, с которыми знакомится малыш- </w:t>
      </w:r>
      <w:r w:rsidRPr="00025535">
        <w:rPr>
          <w:b/>
          <w:sz w:val="28"/>
          <w:szCs w:val="28"/>
          <w:u w:val="single"/>
        </w:rPr>
        <w:t>гуашь</w:t>
      </w:r>
      <w:r w:rsidRPr="00025535">
        <w:rPr>
          <w:sz w:val="28"/>
          <w:szCs w:val="28"/>
        </w:rPr>
        <w:t xml:space="preserve">.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r w:rsidRPr="00025535">
        <w:rPr>
          <w:sz w:val="28"/>
          <w:szCs w:val="28"/>
        </w:rPr>
        <w:br/>
        <w:t xml:space="preserve">Гуашь-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 </w:t>
      </w:r>
      <w:r w:rsidRPr="00025535">
        <w:rPr>
          <w:sz w:val="28"/>
          <w:szCs w:val="28"/>
        </w:rPr>
        <w:br/>
        <w:t xml:space="preserve">Покупая </w:t>
      </w:r>
      <w:r w:rsidRPr="00025535">
        <w:rPr>
          <w:b/>
          <w:sz w:val="28"/>
          <w:szCs w:val="28"/>
          <w:u w:val="single"/>
        </w:rPr>
        <w:t>кисти</w:t>
      </w:r>
      <w:r w:rsidRPr="00025535">
        <w:rPr>
          <w:sz w:val="28"/>
          <w:szCs w:val="28"/>
        </w:rPr>
        <w:t>, обратите внимание на номер на деревянной ручке, чем кисточка толще, тем больше номер. Для рисования гуашью подойдут толстые кисти № 18-20.</w:t>
      </w:r>
      <w:r w:rsidRPr="00025535">
        <w:rPr>
          <w:sz w:val="28"/>
          <w:szCs w:val="28"/>
        </w:rPr>
        <w:br/>
        <w:t xml:space="preserve">Не забудьте о </w:t>
      </w:r>
      <w:r w:rsidRPr="00025535">
        <w:rPr>
          <w:b/>
          <w:sz w:val="28"/>
          <w:szCs w:val="28"/>
          <w:u w:val="single"/>
        </w:rPr>
        <w:t>баночке с водой</w:t>
      </w:r>
      <w:r w:rsidRPr="00025535">
        <w:rPr>
          <w:sz w:val="28"/>
          <w:szCs w:val="28"/>
        </w:rPr>
        <w:t xml:space="preserve">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sidRPr="00025535">
        <w:rPr>
          <w:sz w:val="28"/>
          <w:szCs w:val="28"/>
        </w:rPr>
        <w:br/>
      </w:r>
      <w:r w:rsidRPr="00025535">
        <w:rPr>
          <w:sz w:val="28"/>
          <w:szCs w:val="28"/>
        </w:rPr>
        <w:lastRenderedPageBreak/>
        <w:t xml:space="preserve">Наиболее распространённым изобразительным материалом являются </w:t>
      </w:r>
      <w:r w:rsidRPr="00025535">
        <w:rPr>
          <w:b/>
          <w:sz w:val="28"/>
          <w:szCs w:val="28"/>
          <w:u w:val="single"/>
        </w:rPr>
        <w:t>цветные карандаши</w:t>
      </w:r>
      <w:r w:rsidRPr="00025535">
        <w:rPr>
          <w:sz w:val="28"/>
          <w:szCs w:val="28"/>
        </w:rPr>
        <w:t xml:space="preserve">,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r w:rsidRPr="00025535">
        <w:rPr>
          <w:sz w:val="28"/>
          <w:szCs w:val="28"/>
        </w:rPr>
        <w:br/>
        <w:t xml:space="preserve">Для рисования ребёнку можно давать и </w:t>
      </w:r>
      <w:r w:rsidRPr="00025535">
        <w:rPr>
          <w:b/>
          <w:sz w:val="28"/>
          <w:szCs w:val="28"/>
          <w:u w:val="single"/>
        </w:rPr>
        <w:t>пастель</w:t>
      </w:r>
      <w:r w:rsidRPr="00025535">
        <w:rPr>
          <w:sz w:val="28"/>
          <w:szCs w:val="28"/>
        </w:rPr>
        <w:t xml:space="preserve">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r w:rsidRPr="00025535">
        <w:rPr>
          <w:sz w:val="28"/>
          <w:szCs w:val="28"/>
        </w:rPr>
        <w:br/>
        <w:t xml:space="preserve">Более практичны </w:t>
      </w:r>
      <w:r w:rsidRPr="00025535">
        <w:rPr>
          <w:b/>
          <w:sz w:val="28"/>
          <w:szCs w:val="28"/>
          <w:u w:val="single"/>
        </w:rPr>
        <w:t>восковые мелки</w:t>
      </w:r>
      <w:r w:rsidRPr="00025535">
        <w:rPr>
          <w:sz w:val="28"/>
          <w:szCs w:val="28"/>
        </w:rPr>
        <w:t xml:space="preserve">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sidRPr="00025535">
        <w:rPr>
          <w:sz w:val="28"/>
          <w:szCs w:val="28"/>
        </w:rPr>
        <w:br/>
        <w:t xml:space="preserve">Для рисования часто ребёнок использует </w:t>
      </w:r>
      <w:r w:rsidRPr="00025535">
        <w:rPr>
          <w:b/>
          <w:sz w:val="28"/>
          <w:szCs w:val="28"/>
          <w:u w:val="single"/>
        </w:rPr>
        <w:t>фломастеры</w:t>
      </w:r>
      <w:r w:rsidRPr="00025535">
        <w:rPr>
          <w:sz w:val="28"/>
          <w:szCs w:val="28"/>
        </w:rPr>
        <w:t>.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C30F90" w:rsidRPr="00025535" w:rsidRDefault="00C30F90" w:rsidP="00C30F90">
      <w:pPr>
        <w:pStyle w:val="a3"/>
        <w:jc w:val="center"/>
        <w:rPr>
          <w:sz w:val="28"/>
          <w:szCs w:val="28"/>
        </w:rPr>
      </w:pPr>
      <w:r>
        <w:rPr>
          <w:noProof/>
        </w:rPr>
        <w:drawing>
          <wp:inline distT="0" distB="0" distL="0" distR="0">
            <wp:extent cx="2419350" cy="2295525"/>
            <wp:effectExtent l="19050" t="0" r="0" b="0"/>
            <wp:docPr id="9" name="Рисунок 9" descr="C:\Users\username\Documents\изудил\pali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name\Documents\изудил\palitra.gif"/>
                    <pic:cNvPicPr>
                      <a:picLocks noChangeAspect="1" noChangeArrowheads="1"/>
                    </pic:cNvPicPr>
                  </pic:nvPicPr>
                  <pic:blipFill>
                    <a:blip r:embed="rId5"/>
                    <a:srcRect/>
                    <a:stretch>
                      <a:fillRect/>
                    </a:stretch>
                  </pic:blipFill>
                  <pic:spPr bwMode="auto">
                    <a:xfrm>
                      <a:off x="0" y="0"/>
                      <a:ext cx="2419350" cy="2295525"/>
                    </a:xfrm>
                    <a:prstGeom prst="rect">
                      <a:avLst/>
                    </a:prstGeom>
                    <a:noFill/>
                    <a:ln w="9525">
                      <a:noFill/>
                      <a:miter lim="800000"/>
                      <a:headEnd/>
                      <a:tailEnd/>
                    </a:ln>
                  </pic:spPr>
                </pic:pic>
              </a:graphicData>
            </a:graphic>
          </wp:inline>
        </w:drawing>
      </w:r>
    </w:p>
    <w:p w:rsidR="00BB0144" w:rsidRDefault="00BB0144" w:rsidP="00C30F90">
      <w:pPr>
        <w:ind w:left="-993"/>
        <w:jc w:val="center"/>
      </w:pPr>
    </w:p>
    <w:p w:rsidR="00BB0144" w:rsidRDefault="00BB0144" w:rsidP="000E3DDC">
      <w:pPr>
        <w:ind w:left="-993"/>
      </w:pPr>
    </w:p>
    <w:p w:rsidR="00BB0144" w:rsidRDefault="00BB0144" w:rsidP="000E3DDC">
      <w:pPr>
        <w:ind w:left="-993"/>
      </w:pPr>
    </w:p>
    <w:p w:rsidR="00BB0144" w:rsidRDefault="00BB0144" w:rsidP="000E3DDC">
      <w:pPr>
        <w:ind w:left="-993"/>
      </w:pPr>
    </w:p>
    <w:p w:rsidR="00BB0144" w:rsidRDefault="00BB0144" w:rsidP="000E3DDC">
      <w:pPr>
        <w:ind w:left="-993"/>
      </w:pPr>
    </w:p>
    <w:p w:rsidR="00C30F90" w:rsidRDefault="00C30F90" w:rsidP="000E3DDC">
      <w:pPr>
        <w:ind w:left="-993"/>
      </w:pPr>
    </w:p>
    <w:p w:rsidR="00025535" w:rsidRDefault="00BB0144" w:rsidP="00BB0144">
      <w:pPr>
        <w:pStyle w:val="a3"/>
        <w:rPr>
          <w:b/>
          <w:bCs/>
          <w:sz w:val="44"/>
          <w:szCs w:val="44"/>
          <w:u w:val="single"/>
        </w:rPr>
      </w:pPr>
      <w:r w:rsidRPr="00025535">
        <w:rPr>
          <w:b/>
          <w:bCs/>
          <w:sz w:val="44"/>
          <w:szCs w:val="44"/>
          <w:u w:val="single"/>
        </w:rPr>
        <w:lastRenderedPageBreak/>
        <w:t>Как правильно подготовить рабочее место</w:t>
      </w:r>
      <w:r w:rsidR="00025535">
        <w:rPr>
          <w:b/>
          <w:bCs/>
          <w:sz w:val="44"/>
          <w:szCs w:val="44"/>
          <w:u w:val="single"/>
        </w:rPr>
        <w:t>.</w:t>
      </w:r>
    </w:p>
    <w:p w:rsidR="00BB0144" w:rsidRPr="00025535" w:rsidRDefault="00BB0144" w:rsidP="00BB0144">
      <w:pPr>
        <w:pStyle w:val="a3"/>
        <w:rPr>
          <w:b/>
          <w:bCs/>
          <w:sz w:val="32"/>
          <w:szCs w:val="32"/>
          <w:u w:val="single"/>
        </w:rPr>
      </w:pPr>
      <w:r w:rsidRPr="00025535">
        <w:rPr>
          <w:sz w:val="44"/>
          <w:szCs w:val="44"/>
          <w:u w:val="single"/>
        </w:rPr>
        <w:br/>
      </w:r>
      <w:r w:rsidRPr="00025535">
        <w:rPr>
          <w:sz w:val="32"/>
          <w:szCs w:val="32"/>
        </w:rPr>
        <w:t>Вы приобрели весь необходимый для занятий изобразительной деятельности материал, а теперь позаботьтесь о рабочем месте для рисования.</w:t>
      </w:r>
      <w:r w:rsidRPr="00025535">
        <w:rPr>
          <w:sz w:val="32"/>
          <w:szCs w:val="32"/>
        </w:rPr>
        <w:br/>
        <w:t>Комната должна иметь хорошее естественное освещение, если его недостаточно, используйте дополнительное искусственное освещение.</w:t>
      </w:r>
      <w:r w:rsidRPr="00025535">
        <w:rPr>
          <w:sz w:val="32"/>
          <w:szCs w:val="32"/>
        </w:rPr>
        <w:br/>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r w:rsidRPr="00025535">
        <w:rPr>
          <w:sz w:val="32"/>
          <w:szCs w:val="32"/>
        </w:rPr>
        <w:br/>
        <w:t>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w:t>
      </w:r>
      <w:r w:rsidR="00DF5C02">
        <w:rPr>
          <w:sz w:val="32"/>
          <w:szCs w:val="32"/>
        </w:rPr>
        <w:t>ием обнаружит оставшийся след, а</w:t>
      </w:r>
      <w:r w:rsidRPr="00025535">
        <w:rPr>
          <w:sz w:val="32"/>
          <w:szCs w:val="32"/>
        </w:rPr>
        <w:t xml:space="preserve"> теперь можно показать, как надо рисовать кисточкой. Когда появились первые линии, штрихи, пятна, спросите: Что это такое?,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025535" w:rsidRDefault="00025535" w:rsidP="00BB0144">
      <w:pPr>
        <w:pStyle w:val="a3"/>
        <w:rPr>
          <w:sz w:val="28"/>
          <w:szCs w:val="28"/>
        </w:rPr>
      </w:pPr>
    </w:p>
    <w:p w:rsidR="00025535" w:rsidRDefault="00025535" w:rsidP="00BB0144">
      <w:pPr>
        <w:pStyle w:val="a3"/>
        <w:rPr>
          <w:sz w:val="28"/>
          <w:szCs w:val="28"/>
        </w:rPr>
      </w:pPr>
    </w:p>
    <w:p w:rsidR="00025535" w:rsidRDefault="00025535" w:rsidP="00BB0144">
      <w:pPr>
        <w:pStyle w:val="a3"/>
        <w:rPr>
          <w:sz w:val="28"/>
          <w:szCs w:val="28"/>
        </w:rPr>
      </w:pPr>
    </w:p>
    <w:p w:rsidR="00025535" w:rsidRDefault="00025535" w:rsidP="00BB0144">
      <w:pPr>
        <w:pStyle w:val="a3"/>
        <w:rPr>
          <w:sz w:val="28"/>
          <w:szCs w:val="28"/>
        </w:rPr>
      </w:pPr>
    </w:p>
    <w:p w:rsidR="00025535" w:rsidRDefault="00025535" w:rsidP="00BB0144">
      <w:pPr>
        <w:pStyle w:val="a3"/>
        <w:rPr>
          <w:sz w:val="28"/>
          <w:szCs w:val="28"/>
        </w:rPr>
      </w:pPr>
    </w:p>
    <w:p w:rsidR="00025535" w:rsidRDefault="00025535" w:rsidP="00BB0144">
      <w:pPr>
        <w:pStyle w:val="a3"/>
        <w:rPr>
          <w:sz w:val="28"/>
          <w:szCs w:val="28"/>
        </w:rPr>
      </w:pPr>
    </w:p>
    <w:p w:rsidR="00025535" w:rsidRDefault="00025535" w:rsidP="00BB0144">
      <w:pPr>
        <w:pStyle w:val="a3"/>
        <w:rPr>
          <w:sz w:val="28"/>
          <w:szCs w:val="28"/>
        </w:rPr>
      </w:pPr>
    </w:p>
    <w:p w:rsidR="00025535" w:rsidRPr="00025535" w:rsidRDefault="00025535" w:rsidP="00BB0144">
      <w:pPr>
        <w:pStyle w:val="a3"/>
        <w:rPr>
          <w:sz w:val="28"/>
          <w:szCs w:val="28"/>
        </w:rPr>
      </w:pPr>
    </w:p>
    <w:p w:rsidR="00025535" w:rsidRDefault="00BB0144" w:rsidP="00025535">
      <w:pPr>
        <w:pStyle w:val="a3"/>
        <w:jc w:val="center"/>
        <w:rPr>
          <w:b/>
          <w:bCs/>
          <w:sz w:val="44"/>
          <w:szCs w:val="44"/>
          <w:u w:val="single"/>
        </w:rPr>
      </w:pPr>
      <w:r w:rsidRPr="00025535">
        <w:rPr>
          <w:b/>
          <w:bCs/>
          <w:sz w:val="44"/>
          <w:szCs w:val="44"/>
          <w:u w:val="single"/>
        </w:rPr>
        <w:t>Как оформить детские рисунки.</w:t>
      </w:r>
    </w:p>
    <w:p w:rsidR="00BB0144" w:rsidRDefault="00BB0144" w:rsidP="00025535">
      <w:pPr>
        <w:pStyle w:val="a3"/>
        <w:jc w:val="center"/>
        <w:rPr>
          <w:sz w:val="36"/>
          <w:szCs w:val="36"/>
        </w:rPr>
      </w:pPr>
      <w:r w:rsidRPr="00025535">
        <w:rPr>
          <w:b/>
          <w:bCs/>
          <w:sz w:val="44"/>
          <w:szCs w:val="44"/>
          <w:u w:val="single"/>
        </w:rPr>
        <w:br/>
      </w:r>
      <w:r w:rsidRPr="00025535">
        <w:rPr>
          <w:sz w:val="36"/>
          <w:szCs w:val="36"/>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DB045B" w:rsidRPr="00025535" w:rsidRDefault="00DB045B" w:rsidP="00025535">
      <w:pPr>
        <w:pStyle w:val="a3"/>
        <w:jc w:val="center"/>
        <w:rPr>
          <w:sz w:val="36"/>
          <w:szCs w:val="36"/>
        </w:rPr>
      </w:pPr>
      <w:r>
        <w:rPr>
          <w:noProof/>
          <w:sz w:val="36"/>
          <w:szCs w:val="36"/>
        </w:rPr>
        <w:drawing>
          <wp:inline distT="0" distB="0" distL="0" distR="0">
            <wp:extent cx="5940425" cy="4987194"/>
            <wp:effectExtent l="19050" t="0" r="3175" b="0"/>
            <wp:docPr id="1" name="Рисунок 1" descr="C:\Users\username\Documents\изудил\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name\Documents\изудил\Ramka.jpg"/>
                    <pic:cNvPicPr>
                      <a:picLocks noChangeAspect="1" noChangeArrowheads="1"/>
                    </pic:cNvPicPr>
                  </pic:nvPicPr>
                  <pic:blipFill>
                    <a:blip r:embed="rId6"/>
                    <a:srcRect/>
                    <a:stretch>
                      <a:fillRect/>
                    </a:stretch>
                  </pic:blipFill>
                  <pic:spPr bwMode="auto">
                    <a:xfrm>
                      <a:off x="0" y="0"/>
                      <a:ext cx="5940425" cy="4987194"/>
                    </a:xfrm>
                    <a:prstGeom prst="rect">
                      <a:avLst/>
                    </a:prstGeom>
                    <a:noFill/>
                    <a:ln w="9525">
                      <a:noFill/>
                      <a:miter lim="800000"/>
                      <a:headEnd/>
                      <a:tailEnd/>
                    </a:ln>
                  </pic:spPr>
                </pic:pic>
              </a:graphicData>
            </a:graphic>
          </wp:inline>
        </w:drawing>
      </w:r>
    </w:p>
    <w:p w:rsidR="00BB0144" w:rsidRDefault="00BB0144" w:rsidP="000E3DDC">
      <w:pPr>
        <w:ind w:left="-993"/>
      </w:pPr>
    </w:p>
    <w:p w:rsidR="00B20065" w:rsidRPr="004E08D2" w:rsidRDefault="00B20065" w:rsidP="009E4BD6">
      <w:pPr>
        <w:pStyle w:val="a6"/>
        <w:jc w:val="center"/>
        <w:rPr>
          <w:rFonts w:eastAsia="Times New Roman"/>
          <w:b/>
          <w:i/>
          <w:color w:val="0070C0"/>
          <w:sz w:val="36"/>
          <w:szCs w:val="36"/>
        </w:rPr>
      </w:pPr>
      <w:r w:rsidRPr="004E08D2">
        <w:rPr>
          <w:rFonts w:eastAsia="Times New Roman"/>
          <w:b/>
          <w:i/>
          <w:color w:val="0070C0"/>
          <w:sz w:val="36"/>
          <w:szCs w:val="36"/>
        </w:rPr>
        <w:lastRenderedPageBreak/>
        <w:t>Виды и техники нетрадиционного рисования художественными</w:t>
      </w:r>
    </w:p>
    <w:p w:rsidR="00B20065" w:rsidRDefault="00B20065" w:rsidP="009E4BD6">
      <w:pPr>
        <w:pStyle w:val="a6"/>
        <w:jc w:val="center"/>
        <w:rPr>
          <w:rFonts w:eastAsia="Times New Roman"/>
          <w:b/>
          <w:i/>
          <w:color w:val="0070C0"/>
          <w:sz w:val="36"/>
          <w:szCs w:val="36"/>
        </w:rPr>
      </w:pPr>
      <w:r w:rsidRPr="004E08D2">
        <w:rPr>
          <w:rFonts w:eastAsia="Times New Roman"/>
          <w:b/>
          <w:i/>
          <w:color w:val="0070C0"/>
          <w:sz w:val="36"/>
          <w:szCs w:val="36"/>
        </w:rPr>
        <w:t>материалам</w:t>
      </w:r>
      <w:r w:rsidR="009E4BD6" w:rsidRPr="004E08D2">
        <w:rPr>
          <w:rFonts w:eastAsia="Times New Roman"/>
          <w:b/>
          <w:i/>
          <w:color w:val="0070C0"/>
          <w:sz w:val="36"/>
          <w:szCs w:val="36"/>
        </w:rPr>
        <w:t>и</w:t>
      </w:r>
      <w:r w:rsidRPr="004E08D2">
        <w:rPr>
          <w:rFonts w:eastAsia="Times New Roman"/>
          <w:b/>
          <w:i/>
          <w:color w:val="0070C0"/>
          <w:sz w:val="36"/>
          <w:szCs w:val="36"/>
        </w:rPr>
        <w:t>.</w:t>
      </w:r>
    </w:p>
    <w:p w:rsidR="004E08D2" w:rsidRPr="004E08D2" w:rsidRDefault="004E08D2" w:rsidP="009E4BD6">
      <w:pPr>
        <w:pStyle w:val="a6"/>
        <w:jc w:val="center"/>
        <w:rPr>
          <w:rFonts w:eastAsia="Times New Roman"/>
          <w:b/>
          <w:i/>
          <w:color w:val="0070C0"/>
          <w:sz w:val="36"/>
          <w:szCs w:val="36"/>
        </w:rPr>
      </w:pPr>
    </w:p>
    <w:p w:rsidR="00B20065" w:rsidRPr="00B20065" w:rsidRDefault="00B20065" w:rsidP="00B20065">
      <w:pPr>
        <w:pStyle w:val="a6"/>
        <w:rPr>
          <w:rFonts w:eastAsia="Times New Roman"/>
          <w:color w:val="FF0000"/>
          <w:sz w:val="28"/>
          <w:szCs w:val="28"/>
        </w:rPr>
      </w:pPr>
      <w:r w:rsidRPr="00B20065">
        <w:rPr>
          <w:rFonts w:eastAsia="Times New Roman"/>
          <w:color w:val="FF0000"/>
          <w:sz w:val="28"/>
          <w:szCs w:val="28"/>
        </w:rPr>
        <w:t>Тычок жесткой полусухой кистью.</w:t>
      </w:r>
    </w:p>
    <w:p w:rsidR="00B20065" w:rsidRPr="00B20065" w:rsidRDefault="00B20065" w:rsidP="00B20065">
      <w:pPr>
        <w:pStyle w:val="a6"/>
        <w:rPr>
          <w:rFonts w:eastAsia="Times New Roman"/>
          <w:sz w:val="28"/>
          <w:szCs w:val="28"/>
        </w:rPr>
      </w:pPr>
      <w:r w:rsidRPr="00B20065">
        <w:rPr>
          <w:rFonts w:eastAsia="Times New Roman"/>
          <w:sz w:val="28"/>
          <w:szCs w:val="28"/>
        </w:rPr>
        <w:t>Возраст: любой.</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фактурность окраски,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w:t>
      </w:r>
      <w:r w:rsidRPr="00B20065">
        <w:rPr>
          <w:rFonts w:eastAsia="Times New Roman"/>
          <w:sz w:val="28"/>
          <w:szCs w:val="28"/>
        </w:rPr>
        <w:softHyphen/>
        <w:t>лучается имитация фактурности пушистой или колючей поверхности.</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Рисование пальчиками</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двух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точка, короткая линия,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мисочки с гуашью, плотная бумага любого цвета, небольшие листы, салфетки.</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Рисование ладошкой</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двух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цвет, фантастический силуэт.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широкие блюдечки с гуашью, кисть, плотная бумага любого цвета, листы большого формата, салфетки.</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B20065" w:rsidRPr="00B20065" w:rsidRDefault="00B20065" w:rsidP="00B20065">
      <w:pPr>
        <w:pStyle w:val="a6"/>
        <w:rPr>
          <w:rFonts w:eastAsia="Times New Roman"/>
          <w:color w:val="FF0000"/>
          <w:sz w:val="28"/>
          <w:szCs w:val="28"/>
        </w:rPr>
      </w:pPr>
      <w:r w:rsidRPr="00B20065">
        <w:rPr>
          <w:rFonts w:eastAsia="Times New Roman"/>
          <w:color w:val="FF0000"/>
          <w:sz w:val="28"/>
          <w:szCs w:val="28"/>
        </w:rPr>
        <w:t>Оттиск пробкой.</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трех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B20065" w:rsidRPr="00B20065" w:rsidRDefault="00B20065" w:rsidP="00B20065">
      <w:pPr>
        <w:pStyle w:val="a6"/>
        <w:rPr>
          <w:rFonts w:eastAsia="Times New Roman"/>
          <w:sz w:val="28"/>
          <w:szCs w:val="28"/>
        </w:rPr>
      </w:pPr>
      <w:r w:rsidRPr="00B20065">
        <w:rPr>
          <w:rFonts w:eastAsia="Times New Roman"/>
          <w:sz w:val="28"/>
          <w:szCs w:val="28"/>
        </w:rPr>
        <w:t xml:space="preserve">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 </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Оттиск печатками из картофеля</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трех лет.</w:t>
      </w:r>
    </w:p>
    <w:p w:rsidR="00B20065" w:rsidRPr="00B20065" w:rsidRDefault="00B20065" w:rsidP="00B20065">
      <w:pPr>
        <w:pStyle w:val="a6"/>
        <w:rPr>
          <w:rFonts w:eastAsia="Times New Roman"/>
          <w:sz w:val="28"/>
          <w:szCs w:val="28"/>
        </w:rPr>
      </w:pPr>
      <w:r w:rsidRPr="00B20065">
        <w:rPr>
          <w:rFonts w:eastAsia="Times New Roman"/>
          <w:sz w:val="28"/>
          <w:szCs w:val="28"/>
        </w:rPr>
        <w:lastRenderedPageBreak/>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Оттиск поролоном</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четырех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B20065" w:rsidRPr="00B20065" w:rsidRDefault="00B20065" w:rsidP="00B20065">
      <w:pPr>
        <w:pStyle w:val="a6"/>
        <w:rPr>
          <w:rFonts w:eastAsia="Times New Roman"/>
          <w:sz w:val="28"/>
          <w:szCs w:val="28"/>
        </w:rPr>
      </w:pPr>
      <w:r w:rsidRPr="00B20065">
        <w:rPr>
          <w:rFonts w:eastAsia="Times New Roman"/>
          <w:sz w:val="28"/>
          <w:szCs w:val="28"/>
        </w:rPr>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Оттиск пенопластом</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четырех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B20065" w:rsidRPr="00B20065" w:rsidRDefault="00B20065" w:rsidP="00B20065">
      <w:pPr>
        <w:pStyle w:val="a6"/>
        <w:rPr>
          <w:rFonts w:eastAsia="Times New Roman"/>
          <w:sz w:val="28"/>
          <w:szCs w:val="28"/>
        </w:rPr>
      </w:pPr>
      <w:r w:rsidRPr="00B20065">
        <w:rPr>
          <w:rFonts w:eastAsia="Times New Roman"/>
          <w:sz w:val="28"/>
          <w:szCs w:val="28"/>
        </w:rPr>
        <w:t xml:space="preserve">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 </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Оттиск печатками из ластика</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четырех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B20065" w:rsidRPr="00B20065" w:rsidRDefault="00B20065" w:rsidP="00B20065">
      <w:pPr>
        <w:pStyle w:val="a6"/>
        <w:rPr>
          <w:rFonts w:eastAsia="Times New Roman"/>
          <w:sz w:val="28"/>
          <w:szCs w:val="28"/>
        </w:rPr>
      </w:pPr>
      <w:r w:rsidRPr="00B20065">
        <w:rPr>
          <w:rFonts w:eastAsia="Times New Roman"/>
          <w:sz w:val="28"/>
          <w:szCs w:val="28"/>
        </w:rPr>
        <w:t xml:space="preserve">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Оттиск смятой бумагой</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четырех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B20065" w:rsidRPr="00B20065" w:rsidRDefault="00B20065" w:rsidP="00B20065">
      <w:pPr>
        <w:pStyle w:val="a6"/>
        <w:rPr>
          <w:rFonts w:eastAsia="Times New Roman"/>
          <w:sz w:val="28"/>
          <w:szCs w:val="28"/>
        </w:rPr>
      </w:pPr>
      <w:r w:rsidRPr="00B20065">
        <w:rPr>
          <w:rFonts w:eastAsia="Times New Roman"/>
          <w:sz w:val="28"/>
          <w:szCs w:val="28"/>
        </w:rPr>
        <w:lastRenderedPageBreak/>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Восковые мелки + акварель</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четырех лет.</w:t>
      </w:r>
    </w:p>
    <w:p w:rsidR="00B20065" w:rsidRPr="00B20065" w:rsidRDefault="00B20065" w:rsidP="00B20065">
      <w:pPr>
        <w:pStyle w:val="a6"/>
        <w:rPr>
          <w:rFonts w:eastAsia="Times New Roman"/>
          <w:sz w:val="28"/>
          <w:szCs w:val="28"/>
        </w:rPr>
      </w:pPr>
      <w:r w:rsidRPr="00B20065">
        <w:rPr>
          <w:rFonts w:eastAsia="Times New Roman"/>
          <w:sz w:val="28"/>
          <w:szCs w:val="28"/>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B20065">
        <w:rPr>
          <w:rFonts w:eastAsia="Times New Roman"/>
          <w:sz w:val="28"/>
          <w:szCs w:val="28"/>
        </w:rPr>
        <w:t>незакрашенным</w:t>
      </w:r>
      <w:proofErr w:type="spellEnd"/>
      <w:r w:rsidRPr="00B20065">
        <w:rPr>
          <w:rFonts w:eastAsia="Times New Roman"/>
          <w:sz w:val="28"/>
          <w:szCs w:val="28"/>
        </w:rPr>
        <w:t>.</w:t>
      </w:r>
    </w:p>
    <w:p w:rsidR="00B20065" w:rsidRDefault="00B20065" w:rsidP="00B20065">
      <w:pPr>
        <w:pStyle w:val="a6"/>
        <w:rPr>
          <w:rFonts w:eastAsia="Times New Roman"/>
          <w:sz w:val="28"/>
          <w:szCs w:val="28"/>
        </w:rPr>
      </w:pPr>
      <w:r w:rsidRPr="00B20065">
        <w:rPr>
          <w:rFonts w:eastAsia="Times New Roman"/>
          <w:color w:val="FF0000"/>
          <w:sz w:val="28"/>
          <w:szCs w:val="28"/>
        </w:rPr>
        <w:t>Свеча + акварель</w:t>
      </w:r>
      <w:r w:rsidRPr="00B20065">
        <w:rPr>
          <w:rFonts w:eastAsia="Times New Roman"/>
          <w:sz w:val="28"/>
          <w:szCs w:val="28"/>
        </w:rPr>
        <w:t xml:space="preserve"> </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четырех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B20065" w:rsidRPr="00B20065" w:rsidRDefault="00B20065" w:rsidP="00B20065">
      <w:pPr>
        <w:pStyle w:val="a6"/>
        <w:rPr>
          <w:rFonts w:eastAsia="Times New Roman"/>
          <w:color w:val="FF0000"/>
          <w:sz w:val="28"/>
          <w:szCs w:val="28"/>
        </w:rPr>
      </w:pPr>
      <w:r w:rsidRPr="00B20065">
        <w:rPr>
          <w:rFonts w:eastAsia="Times New Roman"/>
          <w:color w:val="FF0000"/>
          <w:sz w:val="28"/>
          <w:szCs w:val="28"/>
        </w:rPr>
        <w:t>Печать по трафарету.</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B20065">
        <w:rPr>
          <w:rFonts w:eastAsia="Times New Roman"/>
          <w:sz w:val="28"/>
          <w:szCs w:val="28"/>
        </w:rPr>
        <w:t>полукартона</w:t>
      </w:r>
      <w:proofErr w:type="spellEnd"/>
      <w:r w:rsidRPr="00B20065">
        <w:rPr>
          <w:rFonts w:eastAsia="Times New Roman"/>
          <w:sz w:val="28"/>
          <w:szCs w:val="28"/>
        </w:rPr>
        <w:t xml:space="preserve"> либо прозрачной пленки.</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B20065" w:rsidRPr="00B20065" w:rsidRDefault="00B20065" w:rsidP="00B20065">
      <w:pPr>
        <w:pStyle w:val="a6"/>
        <w:rPr>
          <w:rFonts w:eastAsia="Times New Roman"/>
          <w:color w:val="FF0000"/>
          <w:sz w:val="28"/>
          <w:szCs w:val="28"/>
        </w:rPr>
      </w:pPr>
      <w:r w:rsidRPr="00B20065">
        <w:rPr>
          <w:rFonts w:eastAsia="Times New Roman"/>
          <w:color w:val="FF0000"/>
          <w:sz w:val="28"/>
          <w:szCs w:val="28"/>
        </w:rPr>
        <w:t>Монотипия предметная.</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цвет, симметрия.</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плотная бумага любого цвета, кисти, гуашь или акварель.</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B20065" w:rsidRPr="00B20065" w:rsidRDefault="00B20065" w:rsidP="00B20065">
      <w:pPr>
        <w:pStyle w:val="a6"/>
        <w:rPr>
          <w:rFonts w:eastAsia="Times New Roman"/>
          <w:sz w:val="28"/>
          <w:szCs w:val="28"/>
        </w:rPr>
      </w:pPr>
      <w:proofErr w:type="spellStart"/>
      <w:r w:rsidRPr="00B20065">
        <w:rPr>
          <w:rFonts w:eastAsia="Times New Roman"/>
          <w:color w:val="FF0000"/>
          <w:sz w:val="28"/>
          <w:szCs w:val="28"/>
        </w:rPr>
        <w:t>Кляксография</w:t>
      </w:r>
      <w:proofErr w:type="spellEnd"/>
      <w:r w:rsidRPr="00B20065">
        <w:rPr>
          <w:rFonts w:eastAsia="Times New Roman"/>
          <w:color w:val="FF0000"/>
          <w:sz w:val="28"/>
          <w:szCs w:val="28"/>
        </w:rPr>
        <w:t xml:space="preserve"> обычная</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w:t>
      </w:r>
    </w:p>
    <w:p w:rsidR="00B20065" w:rsidRPr="00B20065" w:rsidRDefault="00B20065" w:rsidP="00B20065">
      <w:pPr>
        <w:pStyle w:val="a6"/>
        <w:rPr>
          <w:rFonts w:eastAsia="Times New Roman"/>
          <w:sz w:val="28"/>
          <w:szCs w:val="28"/>
        </w:rPr>
      </w:pPr>
      <w:r w:rsidRPr="00B20065">
        <w:rPr>
          <w:rFonts w:eastAsia="Times New Roman"/>
          <w:sz w:val="28"/>
          <w:szCs w:val="28"/>
        </w:rPr>
        <w:t xml:space="preserve">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w:t>
      </w:r>
      <w:r w:rsidRPr="00B20065">
        <w:rPr>
          <w:rFonts w:eastAsia="Times New Roman"/>
          <w:sz w:val="28"/>
          <w:szCs w:val="28"/>
        </w:rPr>
        <w:lastRenderedPageBreak/>
        <w:t>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B20065" w:rsidRPr="00B20065" w:rsidRDefault="00B20065" w:rsidP="00B20065">
      <w:pPr>
        <w:pStyle w:val="a6"/>
        <w:rPr>
          <w:rFonts w:eastAsia="Times New Roman"/>
          <w:sz w:val="28"/>
          <w:szCs w:val="28"/>
        </w:rPr>
      </w:pPr>
      <w:proofErr w:type="spellStart"/>
      <w:r w:rsidRPr="00B20065">
        <w:rPr>
          <w:rFonts w:eastAsia="Times New Roman"/>
          <w:color w:val="FF0000"/>
          <w:sz w:val="28"/>
          <w:szCs w:val="28"/>
        </w:rPr>
        <w:t>Кляксография</w:t>
      </w:r>
      <w:proofErr w:type="spellEnd"/>
      <w:r w:rsidRPr="00B20065">
        <w:rPr>
          <w:rFonts w:eastAsia="Times New Roman"/>
          <w:color w:val="FF0000"/>
          <w:sz w:val="28"/>
          <w:szCs w:val="28"/>
        </w:rPr>
        <w:t xml:space="preserve"> с трубочкой</w:t>
      </w:r>
      <w:r w:rsidRPr="00B20065">
        <w:rPr>
          <w:rFonts w:eastAsia="Times New Roman"/>
          <w:sz w:val="28"/>
          <w:szCs w:val="28"/>
        </w:rPr>
        <w:t xml:space="preserve">. </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 Средства выразительности: пятно.</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бумага, тушь либо жидко разведенная гуашь в мисочке, пластиковая ложечка, трубочка (соломинка для напитков).</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B20065" w:rsidRPr="00B20065" w:rsidRDefault="00B20065" w:rsidP="00B20065">
      <w:pPr>
        <w:pStyle w:val="a6"/>
        <w:rPr>
          <w:rFonts w:eastAsia="Times New Roman"/>
          <w:sz w:val="28"/>
          <w:szCs w:val="28"/>
        </w:rPr>
      </w:pPr>
      <w:proofErr w:type="spellStart"/>
      <w:r w:rsidRPr="00B20065">
        <w:rPr>
          <w:rFonts w:eastAsia="Times New Roman"/>
          <w:color w:val="FF0000"/>
          <w:sz w:val="28"/>
          <w:szCs w:val="28"/>
        </w:rPr>
        <w:t>Кляксография</w:t>
      </w:r>
      <w:proofErr w:type="spellEnd"/>
      <w:r w:rsidRPr="00B20065">
        <w:rPr>
          <w:rFonts w:eastAsia="Times New Roman"/>
          <w:color w:val="FF0000"/>
          <w:sz w:val="28"/>
          <w:szCs w:val="28"/>
        </w:rPr>
        <w:t xml:space="preserve"> с ниточкой</w:t>
      </w:r>
      <w:r w:rsidRPr="00B20065">
        <w:rPr>
          <w:rFonts w:eastAsia="Times New Roman"/>
          <w:sz w:val="28"/>
          <w:szCs w:val="28"/>
        </w:rPr>
        <w:t xml:space="preserve">. </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 Средства выразительности: пятно.</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бумага,   тушь   или   жидко   разведенная   гуашь   в   мисочке, пластиковая ложечка, нитка средней толщины.</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B20065" w:rsidRPr="00B20065" w:rsidRDefault="00B20065" w:rsidP="00B20065">
      <w:pPr>
        <w:pStyle w:val="a6"/>
        <w:rPr>
          <w:rFonts w:eastAsia="Times New Roman"/>
          <w:color w:val="FF0000"/>
          <w:sz w:val="28"/>
          <w:szCs w:val="28"/>
        </w:rPr>
      </w:pPr>
      <w:proofErr w:type="spellStart"/>
      <w:r w:rsidRPr="00B20065">
        <w:rPr>
          <w:rFonts w:eastAsia="Times New Roman"/>
          <w:color w:val="FF0000"/>
          <w:sz w:val="28"/>
          <w:szCs w:val="28"/>
        </w:rPr>
        <w:t>Набрызг</w:t>
      </w:r>
      <w:proofErr w:type="spellEnd"/>
      <w:r w:rsidRPr="00B20065">
        <w:rPr>
          <w:rFonts w:eastAsia="Times New Roman"/>
          <w:color w:val="FF0000"/>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 Средства выразительности: точка, фактура.</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бумага, гуашь, жесткая кисть, кусочек плотного картона либо пластика (5x5 см).</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Отпечатки листьев</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фактура, цвет.</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бумага, листья разных деревьев (желательно опавшие), гуашь, кисти.</w:t>
      </w:r>
    </w:p>
    <w:p w:rsidR="00B20065" w:rsidRPr="00B20065" w:rsidRDefault="00B20065" w:rsidP="00B20065">
      <w:pPr>
        <w:pStyle w:val="a6"/>
        <w:rPr>
          <w:rFonts w:eastAsia="Times New Roman"/>
          <w:sz w:val="28"/>
          <w:szCs w:val="28"/>
        </w:rPr>
      </w:pPr>
      <w:r w:rsidRPr="00B20065">
        <w:rPr>
          <w:rFonts w:eastAsia="Times New Roman"/>
          <w:sz w:val="28"/>
          <w:szCs w:val="28"/>
        </w:rPr>
        <w:t xml:space="preserve">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B20065" w:rsidRPr="00B20065" w:rsidRDefault="00B20065" w:rsidP="00B20065">
      <w:pPr>
        <w:pStyle w:val="a6"/>
        <w:rPr>
          <w:rFonts w:eastAsia="Times New Roman"/>
          <w:color w:val="FF0000"/>
          <w:sz w:val="28"/>
          <w:szCs w:val="28"/>
        </w:rPr>
      </w:pPr>
      <w:r w:rsidRPr="00B20065">
        <w:rPr>
          <w:rFonts w:eastAsia="Times New Roman"/>
          <w:color w:val="FF0000"/>
          <w:sz w:val="28"/>
          <w:szCs w:val="28"/>
        </w:rPr>
        <w:t>Акварельные мелки.</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цвет, линия.</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плотная бумага, акварельные мелки, губка, вода в блюдечке.</w:t>
      </w:r>
    </w:p>
    <w:p w:rsidR="00B20065" w:rsidRPr="00B20065" w:rsidRDefault="00B20065" w:rsidP="00B20065">
      <w:pPr>
        <w:pStyle w:val="a6"/>
        <w:rPr>
          <w:rFonts w:eastAsia="Times New Roman"/>
          <w:sz w:val="28"/>
          <w:szCs w:val="28"/>
        </w:rPr>
      </w:pPr>
      <w:r w:rsidRPr="00B20065">
        <w:rPr>
          <w:rFonts w:eastAsia="Times New Roman"/>
          <w:sz w:val="28"/>
          <w:szCs w:val="28"/>
        </w:rPr>
        <w:lastRenderedPageBreak/>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B20065" w:rsidRPr="00B20065" w:rsidRDefault="00B20065" w:rsidP="00B20065">
      <w:pPr>
        <w:pStyle w:val="a6"/>
        <w:rPr>
          <w:rFonts w:eastAsia="Times New Roman"/>
          <w:color w:val="FF0000"/>
          <w:sz w:val="28"/>
          <w:szCs w:val="28"/>
        </w:rPr>
      </w:pPr>
      <w:proofErr w:type="spellStart"/>
      <w:r w:rsidRPr="00B20065">
        <w:rPr>
          <w:rFonts w:eastAsia="Times New Roman"/>
          <w:color w:val="FF0000"/>
          <w:sz w:val="28"/>
          <w:szCs w:val="28"/>
        </w:rPr>
        <w:t>Тычкование</w:t>
      </w:r>
      <w:proofErr w:type="spellEnd"/>
      <w:r w:rsidRPr="00B20065">
        <w:rPr>
          <w:rFonts w:eastAsia="Times New Roman"/>
          <w:color w:val="FF0000"/>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пяти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фактура, объем.</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B20065">
        <w:rPr>
          <w:rFonts w:eastAsia="Times New Roman"/>
          <w:sz w:val="28"/>
          <w:szCs w:val="28"/>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B20065" w:rsidRPr="00B20065" w:rsidRDefault="00B20065" w:rsidP="00B20065">
      <w:pPr>
        <w:pStyle w:val="a6"/>
        <w:rPr>
          <w:rFonts w:eastAsia="Times New Roman"/>
          <w:sz w:val="28"/>
          <w:szCs w:val="28"/>
        </w:rPr>
      </w:pPr>
      <w:r w:rsidRPr="00B20065">
        <w:rPr>
          <w:rFonts w:eastAsia="Times New Roman"/>
          <w:color w:val="FF0000"/>
          <w:sz w:val="28"/>
          <w:szCs w:val="28"/>
        </w:rPr>
        <w:t>Монотипия пейзажная</w:t>
      </w:r>
      <w:r w:rsidRPr="00B20065">
        <w:rPr>
          <w:rFonts w:eastAsia="Times New Roman"/>
          <w:sz w:val="28"/>
          <w:szCs w:val="28"/>
        </w:rPr>
        <w:t>.</w:t>
      </w:r>
    </w:p>
    <w:p w:rsidR="00B20065" w:rsidRPr="00B20065" w:rsidRDefault="00B20065" w:rsidP="00B20065">
      <w:pPr>
        <w:pStyle w:val="a6"/>
        <w:rPr>
          <w:rFonts w:eastAsia="Times New Roman"/>
          <w:sz w:val="28"/>
          <w:szCs w:val="28"/>
        </w:rPr>
      </w:pPr>
      <w:r w:rsidRPr="00B20065">
        <w:rPr>
          <w:rFonts w:eastAsia="Times New Roman"/>
          <w:sz w:val="28"/>
          <w:szCs w:val="28"/>
        </w:rPr>
        <w:t>Возраст: от шести лет.</w:t>
      </w:r>
    </w:p>
    <w:p w:rsidR="00B20065" w:rsidRPr="00B20065" w:rsidRDefault="00B20065" w:rsidP="00B20065">
      <w:pPr>
        <w:pStyle w:val="a6"/>
        <w:rPr>
          <w:rFonts w:eastAsia="Times New Roman"/>
          <w:sz w:val="28"/>
          <w:szCs w:val="28"/>
        </w:rPr>
      </w:pPr>
      <w:r w:rsidRPr="00B20065">
        <w:rPr>
          <w:rFonts w:eastAsia="Times New Roman"/>
          <w:sz w:val="28"/>
          <w:szCs w:val="28"/>
        </w:rPr>
        <w:t>Средства   выразительности:    пятно,   тон,   вертикальная   симметрия, изображение пространства в композиции.</w:t>
      </w:r>
    </w:p>
    <w:p w:rsidR="00B20065" w:rsidRPr="00B20065" w:rsidRDefault="00B20065" w:rsidP="00B20065">
      <w:pPr>
        <w:pStyle w:val="a6"/>
        <w:rPr>
          <w:rFonts w:eastAsia="Times New Roman"/>
          <w:sz w:val="28"/>
          <w:szCs w:val="28"/>
        </w:rPr>
      </w:pPr>
      <w:r w:rsidRPr="00B20065">
        <w:rPr>
          <w:rFonts w:eastAsia="Times New Roman"/>
          <w:sz w:val="28"/>
          <w:szCs w:val="28"/>
        </w:rPr>
        <w:t>Материалы: бумага, кисти, гуашь либо акварель, влажная губка, кафельная плитка.</w:t>
      </w:r>
    </w:p>
    <w:p w:rsidR="00B20065" w:rsidRPr="00B20065" w:rsidRDefault="00B20065" w:rsidP="00B20065">
      <w:pPr>
        <w:pStyle w:val="a6"/>
        <w:rPr>
          <w:rFonts w:eastAsia="Times New Roman"/>
          <w:sz w:val="28"/>
          <w:szCs w:val="28"/>
        </w:rPr>
      </w:pPr>
      <w:r w:rsidRPr="00B20065">
        <w:rPr>
          <w:rFonts w:eastAsia="Times New Roman"/>
          <w:sz w:val="28"/>
          <w:szCs w:val="28"/>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w:t>
      </w:r>
      <w:r w:rsidRPr="00B20065">
        <w:rPr>
          <w:rFonts w:eastAsia="Times New Roman"/>
          <w:sz w:val="28"/>
          <w:szCs w:val="28"/>
        </w:rPr>
        <w:softHyphen/>
        <w:t>следнюю наносится рисунок краской, затем она накрывается влажным листом бумаги. Пейзаж получается размытым.</w:t>
      </w:r>
    </w:p>
    <w:p w:rsidR="00B20065" w:rsidRDefault="00B20065"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r>
        <w:rPr>
          <w:noProof/>
          <w:sz w:val="28"/>
          <w:szCs w:val="28"/>
        </w:rPr>
        <w:lastRenderedPageBreak/>
        <w:drawing>
          <wp:inline distT="0" distB="0" distL="0" distR="0">
            <wp:extent cx="5940425" cy="4581553"/>
            <wp:effectExtent l="19050" t="0" r="3175" b="0"/>
            <wp:docPr id="2" name="Рисунок 1" descr="C:\Users\username\Documents\изудил\1schooltacle2-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name\Documents\изудил\1schooltacle2-med.jpg"/>
                    <pic:cNvPicPr>
                      <a:picLocks noChangeAspect="1" noChangeArrowheads="1"/>
                    </pic:cNvPicPr>
                  </pic:nvPicPr>
                  <pic:blipFill>
                    <a:blip r:embed="rId7"/>
                    <a:srcRect/>
                    <a:stretch>
                      <a:fillRect/>
                    </a:stretch>
                  </pic:blipFill>
                  <pic:spPr bwMode="auto">
                    <a:xfrm>
                      <a:off x="0" y="0"/>
                      <a:ext cx="5940425" cy="4581553"/>
                    </a:xfrm>
                    <a:prstGeom prst="rect">
                      <a:avLst/>
                    </a:prstGeom>
                    <a:noFill/>
                    <a:ln w="9525">
                      <a:noFill/>
                      <a:miter lim="800000"/>
                      <a:headEnd/>
                      <a:tailEnd/>
                    </a:ln>
                  </pic:spPr>
                </pic:pic>
              </a:graphicData>
            </a:graphic>
          </wp:inline>
        </w:drawing>
      </w: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p>
    <w:p w:rsidR="00423111" w:rsidRDefault="00423111" w:rsidP="00B20065">
      <w:pPr>
        <w:pStyle w:val="a6"/>
        <w:rPr>
          <w:sz w:val="28"/>
          <w:szCs w:val="28"/>
        </w:rPr>
      </w:pPr>
      <w:r>
        <w:rPr>
          <w:noProof/>
        </w:rPr>
        <w:lastRenderedPageBreak/>
        <w:drawing>
          <wp:inline distT="0" distB="0" distL="0" distR="0">
            <wp:extent cx="2247900" cy="2247900"/>
            <wp:effectExtent l="0" t="0" r="0" b="0"/>
            <wp:docPr id="6" name="Рисунок 5" descr="C:\Users\username\Documents\изудил\karandasc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name\Documents\изудил\karandaschi.gif"/>
                    <pic:cNvPicPr>
                      <a:picLocks noChangeAspect="1" noChangeArrowheads="1"/>
                    </pic:cNvPicPr>
                  </pic:nvPicPr>
                  <pic:blipFill>
                    <a:blip r:embed="rId8"/>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423111" w:rsidRDefault="00423111" w:rsidP="00B20065">
      <w:pPr>
        <w:pStyle w:val="a6"/>
        <w:rPr>
          <w:sz w:val="28"/>
          <w:szCs w:val="28"/>
        </w:rPr>
      </w:pPr>
    </w:p>
    <w:p w:rsidR="00423111" w:rsidRDefault="00423111" w:rsidP="00B20065">
      <w:pPr>
        <w:pStyle w:val="a6"/>
        <w:rPr>
          <w:sz w:val="28"/>
          <w:szCs w:val="28"/>
        </w:rPr>
      </w:pPr>
      <w:r>
        <w:rPr>
          <w:noProof/>
          <w:sz w:val="28"/>
          <w:szCs w:val="28"/>
        </w:rPr>
        <w:drawing>
          <wp:inline distT="0" distB="0" distL="0" distR="0">
            <wp:extent cx="2857500" cy="2857500"/>
            <wp:effectExtent l="0" t="0" r="0" b="0"/>
            <wp:docPr id="5" name="Рисунок 4" descr="C:\Users\username\Documents\изудил\1351694720_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name\Documents\изудил\1351694720_300x300.png"/>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Pr>
          <w:noProof/>
          <w:sz w:val="28"/>
          <w:szCs w:val="28"/>
        </w:rPr>
        <w:drawing>
          <wp:inline distT="0" distB="0" distL="0" distR="0">
            <wp:extent cx="2857500" cy="2857500"/>
            <wp:effectExtent l="0" t="0" r="0" b="0"/>
            <wp:docPr id="4" name="Рисунок 3" descr="C:\Users\username\Documents\изудил\1351694720_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name\Documents\изудил\1351694720_300x300.png"/>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Pr>
          <w:noProof/>
          <w:sz w:val="28"/>
          <w:szCs w:val="28"/>
        </w:rPr>
        <w:drawing>
          <wp:inline distT="0" distB="0" distL="0" distR="0">
            <wp:extent cx="3810000" cy="3876675"/>
            <wp:effectExtent l="19050" t="0" r="0" b="0"/>
            <wp:docPr id="8" name="Рисунок 8" descr="C:\Users\username\Documents\изудил\map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name\Documents\изудил\map773.jpg"/>
                    <pic:cNvPicPr>
                      <a:picLocks noChangeAspect="1" noChangeArrowheads="1"/>
                    </pic:cNvPicPr>
                  </pic:nvPicPr>
                  <pic:blipFill>
                    <a:blip r:embed="rId10"/>
                    <a:srcRect/>
                    <a:stretch>
                      <a:fillRect/>
                    </a:stretch>
                  </pic:blipFill>
                  <pic:spPr bwMode="auto">
                    <a:xfrm>
                      <a:off x="0" y="0"/>
                      <a:ext cx="3810000" cy="3876675"/>
                    </a:xfrm>
                    <a:prstGeom prst="rect">
                      <a:avLst/>
                    </a:prstGeom>
                    <a:noFill/>
                    <a:ln w="9525">
                      <a:noFill/>
                      <a:miter lim="800000"/>
                      <a:headEnd/>
                      <a:tailEnd/>
                    </a:ln>
                  </pic:spPr>
                </pic:pic>
              </a:graphicData>
            </a:graphic>
          </wp:inline>
        </w:drawing>
      </w:r>
    </w:p>
    <w:p w:rsidR="00423111" w:rsidRPr="00B20065" w:rsidRDefault="00423111" w:rsidP="00B20065">
      <w:pPr>
        <w:pStyle w:val="a6"/>
        <w:rPr>
          <w:sz w:val="28"/>
          <w:szCs w:val="28"/>
        </w:rPr>
      </w:pPr>
      <w:r>
        <w:rPr>
          <w:noProof/>
          <w:sz w:val="28"/>
          <w:szCs w:val="28"/>
        </w:rPr>
        <w:lastRenderedPageBreak/>
        <w:drawing>
          <wp:inline distT="0" distB="0" distL="0" distR="0">
            <wp:extent cx="3810000" cy="3810000"/>
            <wp:effectExtent l="19050" t="0" r="0" b="0"/>
            <wp:docPr id="7" name="Рисунок 9" descr="C:\Users\username\Documents\изудил\solny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name\Documents\изудил\solnyish.jpg"/>
                    <pic:cNvPicPr>
                      <a:picLocks noChangeAspect="1" noChangeArrowheads="1"/>
                    </pic:cNvPicPr>
                  </pic:nvPicPr>
                  <pic:blipFill>
                    <a:blip r:embed="rId11"/>
                    <a:srcRect/>
                    <a:stretch>
                      <a:fillRect/>
                    </a:stretch>
                  </pic:blipFill>
                  <pic:spPr bwMode="auto">
                    <a:xfrm>
                      <a:off x="0" y="0"/>
                      <a:ext cx="3810000" cy="3810000"/>
                    </a:xfrm>
                    <a:prstGeom prst="rect">
                      <a:avLst/>
                    </a:prstGeom>
                    <a:noFill/>
                    <a:ln w="9525">
                      <a:noFill/>
                      <a:miter lim="800000"/>
                      <a:headEnd/>
                      <a:tailEnd/>
                    </a:ln>
                  </pic:spPr>
                </pic:pic>
              </a:graphicData>
            </a:graphic>
          </wp:inline>
        </w:drawing>
      </w:r>
      <w:r>
        <w:rPr>
          <w:noProof/>
          <w:sz w:val="28"/>
          <w:szCs w:val="28"/>
        </w:rPr>
        <w:drawing>
          <wp:inline distT="0" distB="0" distL="0" distR="0">
            <wp:extent cx="2857500" cy="2857500"/>
            <wp:effectExtent l="0" t="0" r="0" b="0"/>
            <wp:docPr id="3" name="Рисунок 2" descr="C:\Users\username\Documents\изудил\1351694720_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name\Documents\изудил\1351694720_300x300.png"/>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sectPr w:rsidR="00423111" w:rsidRPr="00B20065" w:rsidSect="000E3DD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E3DDC"/>
    <w:rsid w:val="00025535"/>
    <w:rsid w:val="000717EE"/>
    <w:rsid w:val="000E3DDC"/>
    <w:rsid w:val="00152A73"/>
    <w:rsid w:val="00423111"/>
    <w:rsid w:val="004E08D2"/>
    <w:rsid w:val="00604C5F"/>
    <w:rsid w:val="008D34CD"/>
    <w:rsid w:val="009E4BD6"/>
    <w:rsid w:val="00AB2326"/>
    <w:rsid w:val="00B20065"/>
    <w:rsid w:val="00BB0144"/>
    <w:rsid w:val="00C30F90"/>
    <w:rsid w:val="00DB045B"/>
    <w:rsid w:val="00DD7C7D"/>
    <w:rsid w:val="00DF5C02"/>
    <w:rsid w:val="00E84AFE"/>
    <w:rsid w:val="00F7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B0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45B"/>
    <w:rPr>
      <w:rFonts w:ascii="Tahoma" w:hAnsi="Tahoma" w:cs="Tahoma"/>
      <w:sz w:val="16"/>
      <w:szCs w:val="16"/>
    </w:rPr>
  </w:style>
  <w:style w:type="paragraph" w:styleId="a6">
    <w:name w:val="No Spacing"/>
    <w:uiPriority w:val="1"/>
    <w:qFormat/>
    <w:rsid w:val="00B200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8920488">
      <w:bodyDiv w:val="1"/>
      <w:marLeft w:val="0"/>
      <w:marRight w:val="0"/>
      <w:marTop w:val="0"/>
      <w:marBottom w:val="0"/>
      <w:divBdr>
        <w:top w:val="none" w:sz="0" w:space="0" w:color="auto"/>
        <w:left w:val="none" w:sz="0" w:space="0" w:color="auto"/>
        <w:bottom w:val="none" w:sz="0" w:space="0" w:color="auto"/>
        <w:right w:val="none" w:sz="0" w:space="0" w:color="auto"/>
      </w:divBdr>
    </w:div>
    <w:div w:id="1680883582">
      <w:bodyDiv w:val="1"/>
      <w:marLeft w:val="0"/>
      <w:marRight w:val="0"/>
      <w:marTop w:val="0"/>
      <w:marBottom w:val="0"/>
      <w:divBdr>
        <w:top w:val="none" w:sz="0" w:space="0" w:color="auto"/>
        <w:left w:val="none" w:sz="0" w:space="0" w:color="auto"/>
        <w:bottom w:val="none" w:sz="0" w:space="0" w:color="auto"/>
        <w:right w:val="none" w:sz="0" w:space="0" w:color="auto"/>
      </w:divBdr>
    </w:div>
    <w:div w:id="18928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B346-4B81-4747-8361-79DC4389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Elizarov</dc:creator>
  <cp:keywords/>
  <dc:description/>
  <cp:lastModifiedBy>Elizarov</cp:lastModifiedBy>
  <cp:revision>11</cp:revision>
  <dcterms:created xsi:type="dcterms:W3CDTF">2013-02-07T19:40:00Z</dcterms:created>
  <dcterms:modified xsi:type="dcterms:W3CDTF">2013-03-07T07:08:00Z</dcterms:modified>
</cp:coreProperties>
</file>