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3"/>
        <w:spacing w:before="240" w:after="120"/>
        <w:ind w:left="0" w:right="0" w:hanging="0"/>
        <w:jc w:val="center"/>
        <w:rPr>
          <w:sz w:val="20"/>
          <w:szCs w:val="20"/>
          <w:lang w:val="ru-RU"/>
        </w:rPr>
      </w:pPr>
      <w:bookmarkStart w:id="0" w:name="sites-page-title"/>
      <w:bookmarkStart w:id="1" w:name="sites-page-title-header"/>
      <w:bookmarkEnd w:id="0"/>
      <w:bookmarkEnd w:id="1"/>
      <w:r>
        <w:rPr>
          <w:sz w:val="20"/>
          <w:szCs w:val="20"/>
          <w:lang w:val="ru-RU"/>
        </w:rPr>
        <w:t>Тест по теме “ Последовательность событий. Алгоритм”. 5 класс</w:t>
      </w:r>
    </w:p>
    <w:p>
      <w:pPr>
        <w:pStyle w:val="Normal"/>
        <w:jc w:val="center"/>
        <w:rPr>
          <w:b/>
          <w:bCs/>
          <w:color w:val="0000FF"/>
          <w:lang w:val="ru-RU"/>
        </w:rPr>
      </w:pPr>
      <w:r>
        <w:rPr>
          <w:b/>
          <w:bCs/>
          <w:color w:val="0000FF"/>
          <w:lang w:val="ru-RU"/>
        </w:rPr>
      </w:r>
    </w:p>
    <w:p>
      <w:pPr>
        <w:pStyle w:val="Normal"/>
        <w:jc w:val="center"/>
        <w:rPr>
          <w:b/>
          <w:bCs/>
          <w:color w:val="0000FF"/>
          <w:lang w:val="ru-RU"/>
        </w:rPr>
      </w:pPr>
      <w:r>
        <w:rPr>
          <w:b/>
          <w:bCs/>
          <w:color w:val="0000FF"/>
          <w:lang w:val="ru-RU"/>
        </w:rPr>
        <w:t>Расставь команды в алгоритмах  по порядку:</w:t>
      </w:r>
    </w:p>
    <w:p>
      <w:pPr>
        <w:pStyle w:val="Normal"/>
        <w:jc w:val="left"/>
        <w:rPr>
          <w:b/>
          <w:bCs/>
          <w:color w:val="0000FF"/>
          <w:lang w:val="ru-RU"/>
        </w:rPr>
      </w:pPr>
      <w:r>
        <w:rPr>
          <w:b/>
          <w:bCs/>
          <w:color w:val="0000FF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1. Алгоритм “Выполни домашнее задание”: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сесть за стол;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открыть учебник и тетрадь;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прочитать задание в дневнике;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выполнить домашнее задание;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д) достать дневник, учебники, тетради;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е) сложить школьные вещи в портфель.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2. Алгоритм “Поход в магазин”: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купить по списку нужные продукты;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вернуться домой;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разложить продукты по местам;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взять деньги и список нужных продуктов;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д) дойти до магазина.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3. Алгоритм “</w:t>
      </w:r>
      <w:r>
        <w:rPr>
          <w:color w:val="800000"/>
          <w:sz w:val="22"/>
          <w:szCs w:val="22"/>
          <w:u w:val="single"/>
          <w:lang w:val="ru-RU"/>
        </w:rPr>
        <w:t>Приготовление бутерброда «Сэндвич»</w:t>
      </w:r>
      <w:r>
        <w:rPr>
          <w:color w:val="800000"/>
          <w:sz w:val="22"/>
          <w:szCs w:val="22"/>
          <w:u w:val="single"/>
          <w:lang w:val="ru-RU"/>
        </w:rPr>
        <w:t>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отрезать два ломтика хлеба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по</w:t>
      </w:r>
      <w:r>
        <w:rPr>
          <w:sz w:val="22"/>
          <w:szCs w:val="22"/>
          <w:lang w:val="ru-RU"/>
        </w:rPr>
        <w:t>ложить сверху второй ломтик хлеба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>
        <w:rPr>
          <w:sz w:val="22"/>
          <w:szCs w:val="22"/>
          <w:lang w:val="ru-RU"/>
        </w:rPr>
        <w:t>отрезать ломтик сыра;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</w:t>
      </w:r>
      <w:r>
        <w:rPr>
          <w:sz w:val="22"/>
          <w:szCs w:val="22"/>
          <w:lang w:val="ru-RU"/>
        </w:rPr>
        <w:t>намазать ломтик хлеба маслом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д) </w:t>
      </w:r>
      <w:r>
        <w:rPr>
          <w:sz w:val="22"/>
          <w:szCs w:val="22"/>
          <w:lang w:val="ru-RU"/>
        </w:rPr>
        <w:t>положить ломтик сыра на хлеб</w:t>
      </w:r>
      <w:r>
        <w:rPr>
          <w:sz w:val="22"/>
          <w:szCs w:val="22"/>
          <w:lang w:val="ru-RU"/>
        </w:rPr>
        <w:t>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4. Алгоритм “</w:t>
      </w:r>
      <w:r>
        <w:rPr>
          <w:color w:val="800000"/>
          <w:sz w:val="22"/>
          <w:szCs w:val="22"/>
          <w:u w:val="single"/>
          <w:lang w:val="ru-RU"/>
        </w:rPr>
        <w:t>Заварка чая</w:t>
      </w:r>
      <w:r>
        <w:rPr>
          <w:color w:val="800000"/>
          <w:sz w:val="22"/>
          <w:szCs w:val="22"/>
          <w:u w:val="single"/>
          <w:lang w:val="ru-RU"/>
        </w:rPr>
        <w:t>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закрыть крышку и подождать 5 мин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>
        <w:rPr>
          <w:sz w:val="22"/>
          <w:szCs w:val="22"/>
          <w:lang w:val="ru-RU"/>
        </w:rPr>
        <w:t>залить кипяток в заварочный чайник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>
        <w:rPr>
          <w:sz w:val="22"/>
          <w:szCs w:val="22"/>
          <w:lang w:val="ru-RU"/>
        </w:rPr>
        <w:t>подготовить чайник для заварки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</w:t>
      </w:r>
      <w:r>
        <w:rPr>
          <w:sz w:val="22"/>
          <w:szCs w:val="22"/>
          <w:lang w:val="ru-RU"/>
        </w:rPr>
        <w:t>насыпать 5 столовых ложек заварки в чайник</w:t>
      </w:r>
      <w:r>
        <w:rPr>
          <w:sz w:val="22"/>
          <w:szCs w:val="22"/>
          <w:lang w:val="ru-RU"/>
        </w:rPr>
        <w:t>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5. Алгоритм “</w:t>
      </w:r>
      <w:r>
        <w:rPr>
          <w:color w:val="800000"/>
          <w:sz w:val="22"/>
          <w:szCs w:val="22"/>
          <w:u w:val="single"/>
          <w:lang w:val="ru-RU"/>
        </w:rPr>
        <w:t>Открывание двери ключом</w:t>
      </w:r>
      <w:r>
        <w:rPr>
          <w:color w:val="800000"/>
          <w:sz w:val="22"/>
          <w:szCs w:val="22"/>
          <w:u w:val="single"/>
          <w:lang w:val="ru-RU"/>
        </w:rPr>
        <w:t>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Вытащить ключ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>
        <w:rPr>
          <w:sz w:val="22"/>
          <w:szCs w:val="22"/>
          <w:lang w:val="ru-RU"/>
        </w:rPr>
        <w:t>Повернуть два раза по часовой стрелке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>
        <w:rPr>
          <w:sz w:val="22"/>
          <w:szCs w:val="22"/>
          <w:lang w:val="ru-RU"/>
        </w:rPr>
        <w:t>Вставить ключ в  скважину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</w:t>
      </w:r>
      <w:r>
        <w:rPr>
          <w:sz w:val="22"/>
          <w:szCs w:val="22"/>
          <w:lang w:val="ru-RU"/>
        </w:rPr>
        <w:t>Достать ключ из кармана</w:t>
      </w:r>
      <w:r>
        <w:rPr>
          <w:sz w:val="22"/>
          <w:szCs w:val="22"/>
          <w:lang w:val="ru-RU"/>
        </w:rPr>
        <w:t>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6. Алгоритм “Вызов врача”: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взять телефонную книгу;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дождаться, когда ответят;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набрать нужный номер;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найти номер телефона поликлиники;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д) сообщить фамилию и адрес заболевшего.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color w:val="800000"/>
          <w:sz w:val="22"/>
          <w:szCs w:val="22"/>
          <w:u w:val="single"/>
          <w:lang w:val="ru-RU"/>
        </w:rPr>
      </w:pPr>
      <w:r>
        <w:rPr>
          <w:color w:val="800000"/>
          <w:sz w:val="22"/>
          <w:szCs w:val="22"/>
          <w:u w:val="single"/>
          <w:lang w:val="ru-RU"/>
        </w:rPr>
        <w:t>7</w:t>
      </w:r>
      <w:r>
        <w:rPr>
          <w:color w:val="800000"/>
          <w:sz w:val="22"/>
          <w:szCs w:val="22"/>
          <w:u w:val="single"/>
          <w:lang w:val="ru-RU"/>
        </w:rPr>
        <w:t>. Алгоритм “</w:t>
      </w:r>
      <w:r>
        <w:rPr>
          <w:color w:val="800000"/>
          <w:sz w:val="22"/>
          <w:szCs w:val="22"/>
          <w:u w:val="single"/>
          <w:lang w:val="ru-RU"/>
        </w:rPr>
        <w:t>Открывание двери ключом</w:t>
      </w:r>
      <w:r>
        <w:rPr>
          <w:color w:val="800000"/>
          <w:sz w:val="22"/>
          <w:szCs w:val="22"/>
          <w:u w:val="single"/>
          <w:lang w:val="ru-RU"/>
        </w:rPr>
        <w:t>”: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а) </w:t>
      </w:r>
      <w:r>
        <w:rPr>
          <w:sz w:val="22"/>
          <w:szCs w:val="22"/>
          <w:lang w:val="ru-RU"/>
        </w:rPr>
        <w:t>Нажать кнопку «Выключение»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б) </w:t>
      </w:r>
      <w:r>
        <w:rPr>
          <w:sz w:val="22"/>
          <w:szCs w:val="22"/>
          <w:lang w:val="ru-RU"/>
        </w:rPr>
        <w:t>Выключить питание (сетевой фильтр, UPS, щиток)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в) </w:t>
      </w:r>
      <w:r>
        <w:rPr>
          <w:sz w:val="22"/>
          <w:szCs w:val="22"/>
          <w:lang w:val="ru-RU"/>
        </w:rPr>
        <w:t>Нажать кнопку «Пуск»</w:t>
      </w:r>
      <w:r>
        <w:rPr>
          <w:sz w:val="22"/>
          <w:szCs w:val="22"/>
          <w:lang w:val="ru-RU"/>
        </w:rPr>
        <w:t>;</w:t>
      </w:r>
    </w:p>
    <w:p>
      <w:pPr>
        <w:pStyle w:val="Normal"/>
        <w:widowControl w:val="false"/>
        <w:suppressAutoHyphens w:val="true"/>
        <w:bidi w:val="0"/>
        <w:ind w:left="90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</w:t>
      </w:r>
      <w:r>
        <w:rPr>
          <w:sz w:val="22"/>
          <w:szCs w:val="22"/>
          <w:lang w:val="ru-RU"/>
        </w:rPr>
        <w:t>Закрыть все программы</w:t>
      </w:r>
      <w:r>
        <w:rPr>
          <w:sz w:val="22"/>
          <w:szCs w:val="22"/>
          <w:lang w:val="ru-RU"/>
        </w:rPr>
        <w:t>.</w:t>
      </w:r>
    </w:p>
    <w:p>
      <w:pPr>
        <w:pStyle w:val="Heading3"/>
        <w:numPr>
          <w:ilvl w:val="2"/>
          <w:numId w:val="2"/>
        </w:num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>Ответы: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1. а), д), б), в), г), е) 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2. г), д), а), б), в)   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3. </w:t>
      </w:r>
      <w:r>
        <w:rPr>
          <w:lang w:val="ru-RU"/>
        </w:rPr>
        <w:t>а), в), г), д), б)    или     а), г), в), д), б)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4. </w:t>
      </w:r>
      <w:r>
        <w:rPr>
          <w:lang w:val="ru-RU"/>
        </w:rPr>
        <w:t>в), г), б), а)   возможно в), б), г), а)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>г), в), б), а)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 xml:space="preserve">6. </w:t>
      </w:r>
      <w:r>
        <w:rPr>
          <w:lang w:val="ru-RU"/>
        </w:rPr>
        <w:t>а), г), в), б), д)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  <w:t>7. г), в), а), б)</w:t>
      </w:r>
    </w:p>
    <w:p>
      <w:pPr>
        <w:pStyle w:val="Normal"/>
        <w:ind w:left="10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Times New Roman" w:hAnsi="Times New Roman" w:eastAsia="WenQuanYi Zen Hei;Arial Unicode MS" w:cs="Lohit Hind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pPr>
      <w:numPr>
        <w:ilvl w:val="2"/>
        <w:numId w:val="2"/>
      </w:numPr>
      <w:outlineLvl w:val="2"/>
      <w:outlineLvl w:val="2"/>
    </w:pPr>
    <w:rPr>
      <w:rFonts w:ascii="Times New Roman" w:hAnsi="Times New Roman" w:eastAsia="WenQuanYi Zen Hei;Arial Unicode MS" w:cs="Lohit Hindi"/>
      <w:b/>
      <w:bCs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3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WenQuanYi Zen Hei;Arial Unicode MS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4">
    <w:name w:val="Название объекта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3240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2012-12-10T01:07:00Z</dcterms:created>
  <dc:language>en-US</dc:language>
  <cp:lastModifiedBy>123</cp:lastModifiedBy>
  <dcterms:modified xsi:type="dcterms:W3CDTF">2012-12-10T11:25:00Z</dcterms:modified>
  <cp:revision>4</cp:revision>
</cp:coreProperties>
</file>