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0" w:rsidRPr="004B54D0" w:rsidRDefault="00CE1D31" w:rsidP="00E63719">
      <w:pPr>
        <w:jc w:val="center"/>
        <w:rPr>
          <w:rFonts w:ascii="Times New Roman" w:hAnsi="Times New Roman" w:cs="Times New Roman"/>
        </w:rPr>
      </w:pPr>
      <w:r w:rsidRPr="004B54D0">
        <w:rPr>
          <w:rFonts w:ascii="Times New Roman" w:hAnsi="Times New Roman" w:cs="Times New Roman"/>
        </w:rPr>
        <w:t>Тестирование по общей биологии 11 класс.</w:t>
      </w:r>
    </w:p>
    <w:p w:rsidR="00E63719" w:rsidRPr="004B54D0" w:rsidRDefault="00E63719" w:rsidP="00E63719">
      <w:pPr>
        <w:jc w:val="center"/>
        <w:rPr>
          <w:rFonts w:ascii="Times New Roman" w:hAnsi="Times New Roman" w:cs="Times New Roman"/>
        </w:rPr>
      </w:pPr>
      <w:r w:rsidRPr="004B54D0">
        <w:rPr>
          <w:rFonts w:ascii="Times New Roman" w:hAnsi="Times New Roman" w:cs="Times New Roman"/>
        </w:rPr>
        <w:t>Вариант 1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1. Гомологичные органы: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</w:t>
      </w:r>
      <w:proofErr w:type="gramStart"/>
      <w:r w:rsidRPr="004B54D0">
        <w:rPr>
          <w:sz w:val="22"/>
          <w:szCs w:val="22"/>
        </w:rPr>
        <w:t>сходны</w:t>
      </w:r>
      <w:proofErr w:type="gramEnd"/>
      <w:r w:rsidRPr="004B54D0">
        <w:rPr>
          <w:sz w:val="22"/>
          <w:szCs w:val="22"/>
        </w:rPr>
        <w:t xml:space="preserve"> по функциям и различны по происхождению</w:t>
      </w:r>
      <w:r w:rsidR="00E63719" w:rsidRPr="004B54D0">
        <w:rPr>
          <w:sz w:val="22"/>
          <w:szCs w:val="22"/>
        </w:rPr>
        <w:t xml:space="preserve"> </w:t>
      </w:r>
      <w:r w:rsidRPr="004B54D0">
        <w:rPr>
          <w:sz w:val="22"/>
          <w:szCs w:val="22"/>
        </w:rPr>
        <w:t>2)различны по функциям, но имеют общее происхождение</w:t>
      </w:r>
      <w:r w:rsidR="00E63719" w:rsidRPr="004B54D0">
        <w:rPr>
          <w:sz w:val="22"/>
          <w:szCs w:val="22"/>
        </w:rPr>
        <w:t xml:space="preserve"> </w:t>
      </w:r>
      <w:r w:rsidRPr="004B54D0">
        <w:rPr>
          <w:sz w:val="22"/>
          <w:szCs w:val="22"/>
        </w:rPr>
        <w:t>3)сходны и по функциям, и по происхождению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2.Вид — это: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1)категория, не существующая в природе, но принятая ученым: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выявления различий между организмами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2)реально существующая группа изменяющихся со временем организмов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3)категория реально существующих, неизменяемых организмов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3. Эволюционное преимущество перед остальными получит та из популяций, у которой: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 xml:space="preserve">1)разнообразнее </w:t>
      </w:r>
      <w:r w:rsidR="00E63719" w:rsidRPr="004B54D0">
        <w:rPr>
          <w:sz w:val="22"/>
          <w:szCs w:val="22"/>
        </w:rPr>
        <w:t>генофонд  </w:t>
      </w:r>
      <w:r w:rsidRPr="004B54D0">
        <w:rPr>
          <w:sz w:val="22"/>
          <w:szCs w:val="22"/>
        </w:rPr>
        <w:t> 2)стабильный возрастной состав</w:t>
      </w:r>
      <w:r w:rsidR="00E63719" w:rsidRPr="004B54D0">
        <w:rPr>
          <w:sz w:val="22"/>
          <w:szCs w:val="22"/>
        </w:rPr>
        <w:t xml:space="preserve">   </w:t>
      </w:r>
      <w:r w:rsidRPr="004B54D0">
        <w:rPr>
          <w:sz w:val="22"/>
          <w:szCs w:val="22"/>
        </w:rPr>
        <w:t>3)стабильная численность               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4. Рудименты и атавизмы — это признаки: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 1)усовершенствования человека 2)родства человека и животных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3)различия в происхождении человека и животных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5. Элементарным фактором эволюции является: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</w:t>
      </w:r>
      <w:proofErr w:type="spellStart"/>
      <w:r w:rsidRPr="004B54D0">
        <w:rPr>
          <w:sz w:val="22"/>
          <w:szCs w:val="22"/>
        </w:rPr>
        <w:t>модификац</w:t>
      </w:r>
      <w:r w:rsidR="00E63719" w:rsidRPr="004B54D0">
        <w:rPr>
          <w:sz w:val="22"/>
          <w:szCs w:val="22"/>
        </w:rPr>
        <w:t>ионная</w:t>
      </w:r>
      <w:proofErr w:type="spellEnd"/>
      <w:r w:rsidR="00E63719" w:rsidRPr="004B54D0">
        <w:rPr>
          <w:sz w:val="22"/>
          <w:szCs w:val="22"/>
        </w:rPr>
        <w:t xml:space="preserve"> изменчивость  </w:t>
      </w:r>
      <w:r w:rsidRPr="004B54D0">
        <w:rPr>
          <w:sz w:val="22"/>
          <w:szCs w:val="22"/>
        </w:rPr>
        <w:t xml:space="preserve"> 2)мутационный процесс</w:t>
      </w:r>
      <w:r w:rsidR="00E63719" w:rsidRPr="004B54D0">
        <w:rPr>
          <w:sz w:val="22"/>
          <w:szCs w:val="22"/>
        </w:rPr>
        <w:t xml:space="preserve">    </w:t>
      </w:r>
      <w:r w:rsidRPr="004B54D0">
        <w:rPr>
          <w:sz w:val="22"/>
          <w:szCs w:val="22"/>
        </w:rPr>
        <w:t>3) хищничество 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6. Минимальной эволюционирующей единицей является: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 сообщество    2)вид         3) популяция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7. Креационизм — это теория, признающая:</w:t>
      </w:r>
    </w:p>
    <w:p w:rsidR="00CE1D31" w:rsidRPr="004B54D0" w:rsidRDefault="00E63719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1)сотворение мира </w:t>
      </w:r>
      <w:r w:rsidR="00CE1D31" w:rsidRPr="004B54D0">
        <w:rPr>
          <w:sz w:val="22"/>
          <w:szCs w:val="22"/>
        </w:rPr>
        <w:t xml:space="preserve"> 2)биохимическую эволюцию жизни</w:t>
      </w:r>
      <w:r w:rsidRPr="004B54D0">
        <w:rPr>
          <w:sz w:val="22"/>
          <w:szCs w:val="22"/>
        </w:rPr>
        <w:t xml:space="preserve">    </w:t>
      </w:r>
      <w:r w:rsidR="00CE1D31" w:rsidRPr="004B54D0">
        <w:rPr>
          <w:sz w:val="22"/>
          <w:szCs w:val="22"/>
        </w:rPr>
        <w:t>3)самозарождение  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8. Экологический критерий вида заключается в том, что особи, принадлежащие к одному виду:</w:t>
      </w:r>
    </w:p>
    <w:p w:rsidR="00CE1D31" w:rsidRPr="004B54D0" w:rsidRDefault="00E63719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1)имеют сходное строение  </w:t>
      </w:r>
      <w:r w:rsidR="00CE1D31" w:rsidRPr="004B54D0">
        <w:rPr>
          <w:sz w:val="22"/>
          <w:szCs w:val="22"/>
        </w:rPr>
        <w:t xml:space="preserve"> 2)обитают на общей территории</w:t>
      </w:r>
      <w:r w:rsidRPr="004B54D0">
        <w:rPr>
          <w:sz w:val="22"/>
          <w:szCs w:val="22"/>
        </w:rPr>
        <w:t xml:space="preserve">  </w:t>
      </w:r>
      <w:r w:rsidR="00CE1D31" w:rsidRPr="004B54D0">
        <w:rPr>
          <w:sz w:val="22"/>
          <w:szCs w:val="22"/>
        </w:rPr>
        <w:t>3)ведут сходный образ жизни в близких условиях среды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9. Естественный отбор, действующий в неизменных условиях среды, называется:</w:t>
      </w:r>
    </w:p>
    <w:p w:rsidR="00CE1D31" w:rsidRPr="004B54D0" w:rsidRDefault="00CE1D31" w:rsidP="00CE1D3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</w:t>
      </w:r>
      <w:proofErr w:type="spellStart"/>
      <w:r w:rsidRPr="004B54D0">
        <w:rPr>
          <w:sz w:val="22"/>
          <w:szCs w:val="22"/>
        </w:rPr>
        <w:t>дизруптивным</w:t>
      </w:r>
      <w:proofErr w:type="spellEnd"/>
      <w:r w:rsidRPr="004B54D0">
        <w:rPr>
          <w:sz w:val="22"/>
          <w:szCs w:val="22"/>
        </w:rPr>
        <w:t xml:space="preserve"> 2)движущим   3)стабилизирующим           </w:t>
      </w:r>
    </w:p>
    <w:p w:rsidR="00D636E1" w:rsidRPr="004B54D0" w:rsidRDefault="00CE1D31" w:rsidP="00D636E1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10.</w:t>
      </w:r>
      <w:r w:rsidR="00D636E1" w:rsidRPr="004B54D0">
        <w:rPr>
          <w:sz w:val="22"/>
          <w:szCs w:val="22"/>
        </w:rPr>
        <w:t xml:space="preserve"> Колебания численности особей популяции называются:</w:t>
      </w:r>
    </w:p>
    <w:p w:rsidR="00CE1D31" w:rsidRPr="004B54D0" w:rsidRDefault="00D636E1" w:rsidP="00E63719">
      <w:pPr>
        <w:pStyle w:val="a3"/>
        <w:rPr>
          <w:sz w:val="22"/>
          <w:szCs w:val="22"/>
        </w:rPr>
      </w:pPr>
      <w:r w:rsidRPr="004B54D0">
        <w:rPr>
          <w:sz w:val="22"/>
          <w:szCs w:val="22"/>
        </w:rPr>
        <w:t>1)мутациями      </w:t>
      </w:r>
      <w:r w:rsidR="00E63719" w:rsidRPr="004B54D0">
        <w:rPr>
          <w:sz w:val="22"/>
          <w:szCs w:val="22"/>
        </w:rPr>
        <w:t> </w:t>
      </w:r>
      <w:r w:rsidRPr="004B54D0">
        <w:rPr>
          <w:sz w:val="22"/>
          <w:szCs w:val="22"/>
        </w:rPr>
        <w:t>2)модификациями</w:t>
      </w:r>
      <w:r w:rsidR="00E63719" w:rsidRPr="004B54D0">
        <w:rPr>
          <w:sz w:val="22"/>
          <w:szCs w:val="22"/>
        </w:rPr>
        <w:t xml:space="preserve">           </w:t>
      </w:r>
      <w:r w:rsidRPr="004B54D0">
        <w:rPr>
          <w:sz w:val="22"/>
          <w:szCs w:val="22"/>
        </w:rPr>
        <w:t>3)популяционными волнами </w:t>
      </w:r>
    </w:p>
    <w:sectPr w:rsidR="00CE1D31" w:rsidRPr="004B54D0" w:rsidSect="009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31"/>
    <w:rsid w:val="00294B98"/>
    <w:rsid w:val="004B54D0"/>
    <w:rsid w:val="009B4030"/>
    <w:rsid w:val="00CE1D31"/>
    <w:rsid w:val="00D636E1"/>
    <w:rsid w:val="00E6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2012-01-19T16:10:00Z</dcterms:created>
  <dcterms:modified xsi:type="dcterms:W3CDTF">2012-01-24T17:07:00Z</dcterms:modified>
</cp:coreProperties>
</file>