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1E" w:rsidRPr="00721959" w:rsidRDefault="0067651E" w:rsidP="0067651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"Новогодние украшения"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 декабря, 2014 г.)</w:t>
      </w:r>
    </w:p>
    <w:p w:rsidR="0067651E" w:rsidRPr="00721959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7651E" w:rsidRPr="00721959" w:rsidRDefault="0067651E" w:rsidP="00676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использовать известные знания и умения в новых ситуациях.</w:t>
      </w:r>
    </w:p>
    <w:p w:rsidR="0067651E" w:rsidRPr="00721959" w:rsidRDefault="0067651E" w:rsidP="00676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умение сравнивать, анализировать, рассуждать и обсуждать, выполнять практическую работу с опорой на инструкционную карту.</w:t>
      </w:r>
    </w:p>
    <w:p w:rsidR="0067651E" w:rsidRPr="00721959" w:rsidRDefault="0067651E" w:rsidP="00676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художественные и конструкторско-технологические способности.</w:t>
      </w:r>
    </w:p>
    <w:p w:rsidR="0067651E" w:rsidRPr="00721959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урока формируются:</w:t>
      </w:r>
    </w:p>
    <w:p w:rsidR="0067651E" w:rsidRPr="00721959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67651E" w:rsidRPr="00721959" w:rsidRDefault="0067651E" w:rsidP="00676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высказывать своё предположение на основе предоставленного материала.</w:t>
      </w:r>
    </w:p>
    <w:p w:rsidR="0067651E" w:rsidRPr="00721959" w:rsidRDefault="0067651E" w:rsidP="00676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учебные действия в соответствии с поставленной задачей.</w:t>
      </w:r>
    </w:p>
    <w:p w:rsidR="0067651E" w:rsidRPr="00721959" w:rsidRDefault="0067651E" w:rsidP="00676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прогнозировать предстоящую работу.</w:t>
      </w:r>
    </w:p>
    <w:p w:rsidR="0067651E" w:rsidRPr="00721959" w:rsidRDefault="0067651E" w:rsidP="00676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познавательную и личностную рефлексию.</w:t>
      </w:r>
    </w:p>
    <w:p w:rsidR="0067651E" w:rsidRPr="00721959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УУД.</w:t>
      </w:r>
    </w:p>
    <w:p w:rsidR="0067651E" w:rsidRPr="00721959" w:rsidRDefault="0067651E" w:rsidP="006765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поиск информации из рассказа учителя, личного опыта.</w:t>
      </w:r>
    </w:p>
    <w:p w:rsidR="0067651E" w:rsidRPr="00721959" w:rsidRDefault="0067651E" w:rsidP="006765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слушать, извлекая нужную информацию для установления причинно-следственных связей.</w:t>
      </w:r>
    </w:p>
    <w:p w:rsidR="0067651E" w:rsidRPr="00721959" w:rsidRDefault="0067651E" w:rsidP="006765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делать обобщения, выводы.</w:t>
      </w:r>
    </w:p>
    <w:p w:rsidR="0067651E" w:rsidRPr="00721959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УУД.</w:t>
      </w:r>
    </w:p>
    <w:p w:rsidR="0067651E" w:rsidRPr="00721959" w:rsidRDefault="0067651E" w:rsidP="00676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речевое высказывание в устной форме в соответствии с поставленными задачами.</w:t>
      </w:r>
    </w:p>
    <w:p w:rsidR="0067651E" w:rsidRPr="00721959" w:rsidRDefault="0067651E" w:rsidP="00676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вступать в учебное сотрудничество с учителем и учащимися.</w:t>
      </w:r>
    </w:p>
    <w:p w:rsidR="0067651E" w:rsidRPr="00721959" w:rsidRDefault="0067651E" w:rsidP="00676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совместную деятельность, в группе</w:t>
      </w: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51E" w:rsidRPr="00721959" w:rsidRDefault="0067651E" w:rsidP="00676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проявлять доброж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елательное отношение к одноклассникам</w:t>
      </w: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51E" w:rsidRPr="00721959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УУД:</w:t>
      </w:r>
    </w:p>
    <w:p w:rsidR="0067651E" w:rsidRPr="00721959" w:rsidRDefault="0067651E" w:rsidP="006765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учению, к познавательной деятельности,</w:t>
      </w:r>
    </w:p>
    <w:p w:rsidR="0067651E" w:rsidRPr="00721959" w:rsidRDefault="0067651E" w:rsidP="006765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приобретать новые знания, умения, совершенствовать имеющиеся,</w:t>
      </w:r>
    </w:p>
    <w:p w:rsidR="0067651E" w:rsidRPr="00721959" w:rsidRDefault="0067651E" w:rsidP="006765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свои трудности и стремиться к их преодолению,</w:t>
      </w:r>
    </w:p>
    <w:p w:rsidR="0067651E" w:rsidRPr="00721959" w:rsidRDefault="0067651E" w:rsidP="006765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творческом процессе;</w:t>
      </w:r>
    </w:p>
    <w:p w:rsidR="0067651E" w:rsidRPr="00721959" w:rsidRDefault="0067651E" w:rsidP="006765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своих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ействий, поступков.</w:t>
      </w:r>
    </w:p>
    <w:p w:rsidR="0067651E" w:rsidRPr="00721959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 обучения</w:t>
      </w: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на уроке: словесные, наглядные, практические, частично-поисковые, метод проектной задачи.</w:t>
      </w:r>
    </w:p>
    <w:p w:rsidR="0067651E" w:rsidRPr="00721959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</w:t>
      </w:r>
      <w:proofErr w:type="spellStart"/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экран, ножницы,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клей, салфетки, </w:t>
      </w: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материалом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планы для групп, учебник.</w:t>
      </w:r>
    </w:p>
    <w:p w:rsidR="0067651E" w:rsidRPr="00721959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1E" w:rsidRPr="00721959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51E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</w:t>
      </w:r>
    </w:p>
    <w:p w:rsidR="0067651E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651E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651E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Ход:</w:t>
      </w:r>
    </w:p>
    <w:p w:rsidR="0067651E" w:rsidRPr="00BF15C8" w:rsidRDefault="0067651E" w:rsidP="006765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7A13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Организационный момент.</w:t>
      </w:r>
      <w:r w:rsidRPr="00BF15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67651E" w:rsidRPr="00BF15C8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стараний и умений</w:t>
      </w:r>
      <w:r w:rsidRPr="008F3F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3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жди успехов, достижений.</w:t>
      </w:r>
      <w:r w:rsidRPr="008F3F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3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у нас по технологии урок –</w:t>
      </w:r>
      <w:r w:rsidRPr="008F3F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3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Творческого проекта от нас он ждёт.</w:t>
      </w:r>
      <w:r w:rsidRPr="008F3F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3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Работать будем старательно,</w:t>
      </w:r>
      <w:r w:rsidRPr="008F3F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3F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слушать друг друга внимательно.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Подними</w:t>
      </w:r>
      <w:r w:rsidRPr="007A1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руку те, кто любит урок технологии</w:t>
      </w:r>
      <w:r w:rsidRPr="00BF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67651E" w:rsidRPr="00BF15C8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</w:t>
      </w:r>
      <w:r w:rsidRPr="007A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работать вместе. </w:t>
      </w:r>
      <w:r w:rsidRPr="00BF15C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будет не просто урок, а урок - проектная задача.</w:t>
      </w:r>
    </w:p>
    <w:p w:rsidR="0067651E" w:rsidRPr="007A1357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15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работать вместе над одним задуманным дело</w:t>
      </w:r>
      <w:r w:rsidRPr="007A1357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получить хороший результат.</w:t>
      </w:r>
    </w:p>
    <w:p w:rsidR="0067651E" w:rsidRPr="007A1357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1E" w:rsidRPr="007A1357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Самоопределение к деятельности тема и проектная задача.</w:t>
      </w:r>
    </w:p>
    <w:p w:rsidR="0067651E" w:rsidRPr="007A1357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послушаем стихотворением и предположим, что мы сегодня будем делать?</w:t>
      </w:r>
    </w:p>
    <w:p w:rsidR="0067651E" w:rsidRPr="000E2A7C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E2A7C">
        <w:rPr>
          <w:color w:val="000000"/>
        </w:rPr>
        <w:t> </w:t>
      </w:r>
      <w:r w:rsidRPr="007A1357">
        <w:rPr>
          <w:b/>
          <w:color w:val="000000"/>
        </w:rPr>
        <w:t>Ученик:</w:t>
      </w:r>
    </w:p>
    <w:p w:rsidR="0067651E" w:rsidRPr="000E2A7C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E2A7C">
        <w:rPr>
          <w:color w:val="000000"/>
        </w:rPr>
        <w:t xml:space="preserve"> Нарядили ёлку в праздничное платье:</w:t>
      </w:r>
    </w:p>
    <w:p w:rsidR="0067651E" w:rsidRPr="000E2A7C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E2A7C">
        <w:rPr>
          <w:color w:val="000000"/>
        </w:rPr>
        <w:t> В пёстрые гирлянды, в яркие огни,</w:t>
      </w:r>
    </w:p>
    <w:p w:rsidR="0067651E" w:rsidRPr="000E2A7C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E2A7C">
        <w:rPr>
          <w:color w:val="000000"/>
        </w:rPr>
        <w:t> И стоит, сверкая, ёлка в пышном классе,</w:t>
      </w:r>
    </w:p>
    <w:p w:rsidR="0067651E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E2A7C">
        <w:rPr>
          <w:color w:val="000000"/>
        </w:rPr>
        <w:t> С грустью вспоминая про былые дни.</w:t>
      </w:r>
    </w:p>
    <w:p w:rsidR="0067651E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 xml:space="preserve">- Что же мы будем делать? (НОВОГОДНИЕ УКРАШЕНИЯ). </w:t>
      </w:r>
    </w:p>
    <w:p w:rsidR="0067651E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E2A7C">
        <w:rPr>
          <w:b/>
          <w:color w:val="000000"/>
        </w:rPr>
        <w:t>Вывод</w:t>
      </w:r>
      <w:r>
        <w:rPr>
          <w:color w:val="000000"/>
        </w:rPr>
        <w:t>: сегодня мы задумали украсить ёлку.</w:t>
      </w:r>
    </w:p>
    <w:p w:rsidR="0067651E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</w:p>
    <w:p w:rsidR="0067651E" w:rsidRPr="006E2B58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u w:val="single"/>
        </w:rPr>
      </w:pPr>
      <w:r w:rsidRPr="006E2B58">
        <w:rPr>
          <w:color w:val="000000"/>
          <w:u w:val="single"/>
        </w:rPr>
        <w:t>Тема: Новогодние украшения:</w:t>
      </w:r>
    </w:p>
    <w:p w:rsidR="0067651E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- Чем больше будет новогодних украшений, тем волшебнее будет этот праздник.</w:t>
      </w:r>
    </w:p>
    <w:p w:rsidR="0067651E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hd w:val="clear" w:color="auto" w:fill="FFFFFF"/>
        </w:rPr>
      </w:pPr>
      <w:r w:rsidRPr="006E2B58">
        <w:rPr>
          <w:rStyle w:val="apple-converted-space"/>
          <w:color w:val="000000"/>
          <w:shd w:val="clear" w:color="auto" w:fill="FFFFFF"/>
        </w:rPr>
        <w:t> </w:t>
      </w:r>
      <w:r w:rsidRPr="006E2B58">
        <w:rPr>
          <w:bCs/>
          <w:color w:val="000000"/>
          <w:shd w:val="clear" w:color="auto" w:fill="FFFFFF"/>
        </w:rPr>
        <w:t>В России, как известно, обычай встречать Новый год в ночь с 31 декабря на 1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6E2B58">
        <w:rPr>
          <w:bCs/>
          <w:color w:val="000000"/>
          <w:shd w:val="clear" w:color="auto" w:fill="FFFFFF"/>
        </w:rPr>
        <w:t>января ввел Петр Первый, и он же повелел, чтобы именно ель стала главным новогодним деревом</w:t>
      </w:r>
      <w:r>
        <w:rPr>
          <w:bCs/>
          <w:color w:val="000000"/>
          <w:shd w:val="clear" w:color="auto" w:fill="FFFFFF"/>
        </w:rPr>
        <w:t>. И</w:t>
      </w:r>
      <w:r w:rsidRPr="006E2B58">
        <w:rPr>
          <w:bCs/>
          <w:color w:val="000000"/>
          <w:shd w:val="clear" w:color="auto" w:fill="FFFFFF"/>
        </w:rPr>
        <w:t>грушки заказывали в Европе.</w:t>
      </w:r>
      <w:r w:rsidRPr="006E2B58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Но с</w:t>
      </w:r>
      <w:r w:rsidRPr="006E2B58">
        <w:rPr>
          <w:color w:val="000000"/>
          <w:shd w:val="clear" w:color="auto" w:fill="FFFFFF"/>
        </w:rPr>
        <w:t>ам</w:t>
      </w:r>
      <w:r>
        <w:rPr>
          <w:color w:val="000000"/>
          <w:shd w:val="clear" w:color="auto" w:fill="FFFFFF"/>
        </w:rPr>
        <w:t>одельные украшения до сих пор в ходу.</w:t>
      </w:r>
      <w:r w:rsidRPr="006E2B58">
        <w:rPr>
          <w:color w:val="000000"/>
          <w:shd w:val="clear" w:color="auto" w:fill="FFFFFF"/>
        </w:rPr>
        <w:t xml:space="preserve"> </w:t>
      </w:r>
    </w:p>
    <w:p w:rsidR="0067651E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hd w:val="clear" w:color="auto" w:fill="FFFFFF"/>
        </w:rPr>
      </w:pPr>
    </w:p>
    <w:p w:rsidR="0067651E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6E2B58">
        <w:rPr>
          <w:color w:val="000000"/>
          <w:u w:val="single"/>
        </w:rPr>
        <w:t>- Ставим цели:</w:t>
      </w:r>
      <w:r>
        <w:rPr>
          <w:color w:val="000000"/>
        </w:rPr>
        <w:t xml:space="preserve"> что мы должны будем сделать? </w:t>
      </w:r>
    </w:p>
    <w:p w:rsidR="0067651E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</w:p>
    <w:p w:rsidR="0067651E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Подводим итоги по целям:</w:t>
      </w:r>
    </w:p>
    <w:p w:rsidR="0067651E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- изготовить новогодние украшения  из бумаги,</w:t>
      </w:r>
    </w:p>
    <w:p w:rsidR="0067651E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- использовать свои знания в новой учебной ситуации,</w:t>
      </w:r>
    </w:p>
    <w:p w:rsidR="0067651E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- учиться работать по плану.</w:t>
      </w:r>
    </w:p>
    <w:p w:rsidR="0067651E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</w:p>
    <w:p w:rsidR="0067651E" w:rsidRPr="007A1357" w:rsidRDefault="0067651E" w:rsidP="0067651E">
      <w:pPr>
        <w:pStyle w:val="a3"/>
        <w:spacing w:before="0" w:beforeAutospacing="0" w:after="0" w:afterAutospacing="0"/>
        <w:ind w:right="150"/>
        <w:jc w:val="both"/>
        <w:rPr>
          <w:b/>
          <w:color w:val="000000"/>
        </w:rPr>
      </w:pPr>
      <w:r w:rsidRPr="007A1357">
        <w:rPr>
          <w:b/>
          <w:color w:val="000000"/>
        </w:rPr>
        <w:t>3. Этап разработки проектного задания.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- Какие инструменты нам понадобятся? (ножницы)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- Повторим правила безопасной работы с ножницами:</w:t>
      </w:r>
    </w:p>
    <w:p w:rsidR="0067651E" w:rsidRDefault="0067651E" w:rsidP="0067651E">
      <w:pPr>
        <w:pStyle w:val="a3"/>
        <w:numPr>
          <w:ilvl w:val="0"/>
          <w:numId w:val="6"/>
        </w:numPr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ножницы бери, когда ими работаешь,</w:t>
      </w:r>
    </w:p>
    <w:p w:rsidR="0067651E" w:rsidRDefault="0067651E" w:rsidP="0067651E">
      <w:pPr>
        <w:pStyle w:val="a3"/>
        <w:numPr>
          <w:ilvl w:val="0"/>
          <w:numId w:val="6"/>
        </w:numPr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клади ножницы кольцами к себе,</w:t>
      </w:r>
    </w:p>
    <w:p w:rsidR="0067651E" w:rsidRPr="000E2A7C" w:rsidRDefault="0067651E" w:rsidP="0067651E">
      <w:pPr>
        <w:pStyle w:val="a3"/>
        <w:numPr>
          <w:ilvl w:val="0"/>
          <w:numId w:val="6"/>
        </w:numPr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будь внимателен  в работе, ножницы опасный инструмент.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- Посмотрите внимательно на рабочее место и скажите из каких материалов мы будем делать украшения?(бумага, нитки, клей)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- Посмотрите на план - карту, что будет делать ваша группа?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 xml:space="preserve">1 группа: цепочки "Колечко" </w:t>
      </w:r>
    </w:p>
    <w:p w:rsidR="0067651E" w:rsidRPr="006D706D" w:rsidRDefault="0067651E" w:rsidP="0067651E">
      <w:pPr>
        <w:pStyle w:val="a3"/>
        <w:spacing w:before="0" w:beforeAutospacing="0" w:after="0" w:afterAutospacing="0"/>
        <w:ind w:right="150"/>
        <w:jc w:val="both"/>
        <w:rPr>
          <w:b/>
          <w:color w:val="000000"/>
        </w:rPr>
      </w:pPr>
      <w:r>
        <w:rPr>
          <w:color w:val="000000"/>
        </w:rPr>
        <w:t xml:space="preserve">(в патриотическом стиле - колечки по цвету российского флага) - </w:t>
      </w:r>
      <w:r w:rsidRPr="006D706D">
        <w:rPr>
          <w:b/>
          <w:color w:val="000000"/>
        </w:rPr>
        <w:t>группа с хорошими навыками работы,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 xml:space="preserve">2 группа: цепочка"Дружный хоровод"-  </w:t>
      </w:r>
      <w:r w:rsidRPr="006D706D">
        <w:rPr>
          <w:b/>
          <w:color w:val="000000"/>
        </w:rPr>
        <w:t>в группе ребёнок с ОВЗ,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 xml:space="preserve">3 группа: подвеска "Цветок" - </w:t>
      </w:r>
      <w:r w:rsidRPr="006D706D">
        <w:rPr>
          <w:b/>
          <w:color w:val="000000"/>
        </w:rPr>
        <w:t>творческие дети,</w:t>
      </w:r>
    </w:p>
    <w:p w:rsidR="0067651E" w:rsidRPr="006D706D" w:rsidRDefault="0067651E" w:rsidP="0067651E">
      <w:pPr>
        <w:pStyle w:val="a3"/>
        <w:spacing w:before="0" w:beforeAutospacing="0" w:after="0" w:afterAutospacing="0"/>
        <w:ind w:right="15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4 группа: подвеска "Шарик"- </w:t>
      </w:r>
      <w:r w:rsidRPr="006D706D">
        <w:rPr>
          <w:b/>
          <w:color w:val="000000"/>
        </w:rPr>
        <w:t>гр</w:t>
      </w:r>
      <w:r>
        <w:rPr>
          <w:b/>
          <w:color w:val="000000"/>
        </w:rPr>
        <w:t>уппа, в которой дети выполняют работу аккуратно.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 w:rsidRPr="006E2B58">
        <w:rPr>
          <w:color w:val="000000"/>
        </w:rPr>
        <w:t>А чтобы работа шла быстрее, можете воспользоваться шаблонами</w:t>
      </w:r>
      <w:r>
        <w:rPr>
          <w:color w:val="000000"/>
        </w:rPr>
        <w:t xml:space="preserve"> и заготовками</w:t>
      </w:r>
      <w:r w:rsidRPr="006E2B58">
        <w:rPr>
          <w:color w:val="000000"/>
        </w:rPr>
        <w:t xml:space="preserve">, которые есть у вас на столах. 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- Хотите посмотреть на мои новогодние украшения? (ОТКРЫВАЮ ДОСКУ)</w:t>
      </w:r>
    </w:p>
    <w:p w:rsidR="0067651E" w:rsidRPr="000645A7" w:rsidRDefault="0067651E" w:rsidP="0067651E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Физминутка</w:t>
      </w:r>
      <w:proofErr w:type="spellEnd"/>
      <w:r>
        <w:rPr>
          <w:b/>
          <w:color w:val="000000"/>
        </w:rPr>
        <w:t xml:space="preserve"> (на 10 минуте урока)</w:t>
      </w:r>
    </w:p>
    <w:p w:rsidR="0067651E" w:rsidRPr="000645A7" w:rsidRDefault="0067651E" w:rsidP="0067651E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0645A7">
        <w:rPr>
          <w:color w:val="000000"/>
        </w:rPr>
        <w:t xml:space="preserve"> - Встали из – за своих мест, немножко отдохнём и поиграем. Я буду называть предметы, а вы, если этим можно украсить ёлку, хлопайте в </w:t>
      </w:r>
      <w:r>
        <w:rPr>
          <w:color w:val="000000"/>
        </w:rPr>
        <w:t>ладоши, если нет, поднимайте ручки вверх</w:t>
      </w:r>
      <w:r w:rsidRPr="000645A7">
        <w:rPr>
          <w:color w:val="000000"/>
        </w:rPr>
        <w:t>.</w:t>
      </w:r>
    </w:p>
    <w:p w:rsidR="0067651E" w:rsidRPr="000645A7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645A7">
        <w:rPr>
          <w:color w:val="000000"/>
        </w:rPr>
        <w:t>Бусы новогодние. Да.</w:t>
      </w:r>
    </w:p>
    <w:p w:rsidR="0067651E" w:rsidRPr="000645A7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645A7">
        <w:rPr>
          <w:color w:val="000000"/>
        </w:rPr>
        <w:t>Рюкзаки походные. Нет.</w:t>
      </w:r>
    </w:p>
    <w:p w:rsidR="0067651E" w:rsidRPr="000645A7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645A7">
        <w:rPr>
          <w:color w:val="000000"/>
        </w:rPr>
        <w:t>Шарики блестящие.  Да.</w:t>
      </w:r>
    </w:p>
    <w:p w:rsidR="0067651E" w:rsidRPr="000645A7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645A7">
        <w:rPr>
          <w:color w:val="000000"/>
        </w:rPr>
        <w:t>Яблоки настоящие. Да.</w:t>
      </w:r>
    </w:p>
    <w:p w:rsidR="0067651E" w:rsidRPr="000645A7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645A7">
        <w:rPr>
          <w:color w:val="000000"/>
        </w:rPr>
        <w:t>Яркая звезда. Да.</w:t>
      </w:r>
    </w:p>
    <w:p w:rsidR="0067651E" w:rsidRPr="000645A7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645A7">
        <w:rPr>
          <w:color w:val="000000"/>
        </w:rPr>
        <w:t>С неба круглая луна. Нет.</w:t>
      </w:r>
    </w:p>
    <w:p w:rsidR="0067651E" w:rsidRPr="000645A7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645A7">
        <w:rPr>
          <w:color w:val="000000"/>
        </w:rPr>
        <w:t>Разноцветные фонарики.  Да.</w:t>
      </w:r>
    </w:p>
    <w:p w:rsidR="0067651E" w:rsidRPr="000645A7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645A7">
        <w:rPr>
          <w:color w:val="000000"/>
        </w:rPr>
        <w:t>Сдобные пряники. Да.</w:t>
      </w:r>
    </w:p>
    <w:p w:rsidR="0067651E" w:rsidRPr="000645A7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645A7">
        <w:rPr>
          <w:color w:val="000000"/>
        </w:rPr>
        <w:t>Мишура блестящая.  Да.</w:t>
      </w:r>
    </w:p>
    <w:p w:rsidR="0067651E" w:rsidRPr="000645A7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645A7">
        <w:rPr>
          <w:color w:val="000000"/>
        </w:rPr>
        <w:t>Шишка настоящая. Да.</w:t>
      </w:r>
    </w:p>
    <w:p w:rsidR="0067651E" w:rsidRPr="000645A7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645A7">
        <w:rPr>
          <w:color w:val="000000"/>
        </w:rPr>
        <w:t>Мягкая подушка. Нет.</w:t>
      </w:r>
    </w:p>
    <w:p w:rsidR="0067651E" w:rsidRPr="000645A7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645A7">
        <w:rPr>
          <w:color w:val="000000"/>
        </w:rPr>
        <w:t>Яркая хлопушка.  Да.</w:t>
      </w:r>
    </w:p>
    <w:p w:rsidR="0067651E" w:rsidRPr="000645A7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645A7">
        <w:rPr>
          <w:color w:val="000000"/>
        </w:rPr>
        <w:t>Серпантин завитой. Да.</w:t>
      </w:r>
    </w:p>
    <w:p w:rsidR="0067651E" w:rsidRPr="000645A7" w:rsidRDefault="0067651E" w:rsidP="0067651E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0645A7">
        <w:rPr>
          <w:color w:val="000000"/>
        </w:rPr>
        <w:t>И снежок завитой. Да.</w:t>
      </w:r>
    </w:p>
    <w:p w:rsidR="0067651E" w:rsidRDefault="0067651E" w:rsidP="0067651E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-  </w:t>
      </w:r>
      <w:r w:rsidRPr="000645A7">
        <w:rPr>
          <w:color w:val="000000"/>
        </w:rPr>
        <w:t>Поиграли, отдохнули, а теперь за работу!</w:t>
      </w:r>
    </w:p>
    <w:p w:rsidR="0067651E" w:rsidRDefault="0067651E" w:rsidP="0067651E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7651E" w:rsidRPr="00165832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проектных задач: </w:t>
      </w:r>
      <w:r w:rsidRPr="006D70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(говорят учащиеся)</w:t>
      </w:r>
    </w:p>
    <w:p w:rsidR="0067651E" w:rsidRPr="00165832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группа: научиться делать цепочку "Колечко",</w:t>
      </w:r>
    </w:p>
    <w:p w:rsidR="0067651E" w:rsidRPr="00165832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группа: научиться делать  цепочку"Дружный хоровод",</w:t>
      </w:r>
    </w:p>
    <w:p w:rsidR="0067651E" w:rsidRPr="00165832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группа: научиться делать подвеску"Цветок",</w:t>
      </w:r>
    </w:p>
    <w:p w:rsidR="0067651E" w:rsidRPr="00165832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группа: научиться делать подвеску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"Колечки</w:t>
      </w:r>
      <w:r w:rsidRPr="00165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1E" w:rsidRPr="00165832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Важные правила в группе:</w:t>
      </w:r>
    </w:p>
    <w:p w:rsidR="0067651E" w:rsidRPr="00165832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Помогать друг другу.</w:t>
      </w:r>
    </w:p>
    <w:p w:rsidR="0067651E" w:rsidRPr="00165832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3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Беречь время.</w:t>
      </w:r>
    </w:p>
    <w:p w:rsidR="0067651E" w:rsidRPr="00165832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32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Обсуждать затруднения.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32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Научиться изготавливать украшения.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закончили работу- показываем знак "Домики".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Роли в группах:</w:t>
      </w:r>
    </w:p>
    <w:p w:rsidR="0067651E" w:rsidRPr="002E0E61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Командир.</w:t>
      </w:r>
    </w:p>
    <w:p w:rsidR="0067651E" w:rsidRPr="002E0E61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Информатор.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Мастера- ВСЕ.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Реализация 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группах учащимися - воплощаем замысел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0E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работы групп.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1 группа: цепочки "Колечко"(приложение 1).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Открой учебник на странице 46 и  посмотри на "Цепочку".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Подумай как можно её составить из полосок.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делает свою цепочку.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Присоедини свою цепочку с цепочкой соседа.</w:t>
      </w:r>
    </w:p>
    <w:p w:rsidR="0067651E" w:rsidRPr="002E0E61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Наведи порядок на своём рабочем месте.</w:t>
      </w:r>
    </w:p>
    <w:p w:rsidR="0067651E" w:rsidRPr="002E0E61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2 группа: цепочка"Дружный хоровод"(приложение 2).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1. Рассмотри фотографию "Хоровода".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2. Возьми шаблон и обведи его на сложенной бумаге.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3. Вырежи.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4. Соедини свой хоровод с хороводом соседа.</w:t>
      </w:r>
    </w:p>
    <w:p w:rsidR="0067651E" w:rsidRPr="002E0E61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Наведи порядок на своём рабочем месте.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3 группа: подвеска "Цветок" (приложение 3).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1. Рассмотри фотографию "Цветка".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2. Из заготовок склей колечки.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3. Выбери серединку.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4. Приклей лепесточки к серединке.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4 группа: подвеска "Шарик"(приложение 4).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Открой учебник на странице 47 и  посмотри на картинку под цифрами 4,5,6.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Возьми заготовки полосок и склей 3 колечка.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Приклей кольца друг к другу.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Продень нитку и завяжи её.</w:t>
      </w: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51E" w:rsidRDefault="0067651E" w:rsidP="0067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физкультминутка "Ёлочка" (на 20 минуте)</w:t>
      </w:r>
    </w:p>
    <w:p w:rsidR="0067651E" w:rsidRDefault="0067651E" w:rsidP="0067651E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</w:p>
    <w:p w:rsidR="0067651E" w:rsidRPr="00721959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Завершение проекта.</w:t>
      </w:r>
    </w:p>
    <w:p w:rsidR="0067651E" w:rsidRPr="00721959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Командиры групп</w:t>
      </w: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рассказывают о результатах своей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групп высказывают своё мнение о работе. </w:t>
      </w: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коллективном самоанализе.</w:t>
      </w:r>
    </w:p>
    <w:p w:rsidR="0067651E" w:rsidRPr="00721959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вспомним, какая цель стояла перед нами в начале урока?</w:t>
      </w:r>
    </w:p>
    <w:p w:rsidR="0067651E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Достигли мы этой цели или нет?</w:t>
      </w:r>
    </w:p>
    <w:p w:rsidR="0067651E" w:rsidRPr="00721959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были проблемы? (были проблемы в 4 группе, не получилось привязать ниточку к игрушке, но помогли товарищи).</w:t>
      </w:r>
    </w:p>
    <w:p w:rsidR="0067651E" w:rsidRPr="00721959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у вас сегодня получилось лучше всего?</w:t>
      </w:r>
    </w:p>
    <w:p w:rsidR="0067651E" w:rsidRPr="00721959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Рефлексия.</w:t>
      </w:r>
    </w:p>
    <w:p w:rsidR="0067651E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на уроке было интересно, тот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подойти к моей ёлочке и украсить её поделками</w:t>
      </w: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51E" w:rsidRDefault="0067651E" w:rsidP="0067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ли сегодняшняя работа вам пригодится в жизни?</w:t>
      </w:r>
    </w:p>
    <w:p w:rsidR="0067651E" w:rsidRPr="006D706D" w:rsidRDefault="0067651E" w:rsidP="0067651E">
      <w:pPr>
        <w:shd w:val="clear" w:color="auto" w:fill="FFFFFF"/>
        <w:spacing w:after="120" w:line="240" w:lineRule="atLeast"/>
        <w:rPr>
          <w:rStyle w:val="a4"/>
          <w:rFonts w:eastAsia="Times New Roman" w:cs="Times New Roman"/>
          <w:b w:val="0"/>
          <w:bCs w:val="0"/>
          <w:sz w:val="24"/>
          <w:szCs w:val="24"/>
          <w:lang w:eastAsia="ru-RU"/>
        </w:rPr>
      </w:pPr>
      <w:r w:rsidRPr="007219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за хорошую работу на уроке</w:t>
      </w:r>
      <w:r w:rsidRPr="00721959">
        <w:rPr>
          <w:rFonts w:ascii="Helvetica" w:eastAsia="Times New Roman" w:hAnsi="Helvetica" w:cs="Helvetica"/>
          <w:sz w:val="20"/>
          <w:szCs w:val="20"/>
          <w:lang w:eastAsia="ru-RU"/>
        </w:rPr>
        <w:t>.</w:t>
      </w:r>
      <w:r>
        <w:rPr>
          <w:rFonts w:eastAsia="Times New Roman" w:cs="Helvetic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Pr="006D7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лодисменты ВСЕМ</w:t>
      </w:r>
      <w:r>
        <w:rPr>
          <w:rFonts w:eastAsia="Times New Roman" w:cs="Helvetica"/>
          <w:sz w:val="20"/>
          <w:szCs w:val="20"/>
          <w:lang w:eastAsia="ru-RU"/>
        </w:rPr>
        <w:t>.</w:t>
      </w:r>
    </w:p>
    <w:p w:rsidR="0067651E" w:rsidRDefault="0067651E" w:rsidP="0067651E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rFonts w:ascii="Arial" w:hAnsi="Arial" w:cs="Arial"/>
          <w:color w:val="000000"/>
          <w:sz w:val="18"/>
          <w:szCs w:val="18"/>
          <w:u w:val="single"/>
        </w:rPr>
      </w:pPr>
    </w:p>
    <w:p w:rsidR="0067651E" w:rsidRDefault="0067651E" w:rsidP="0067651E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rFonts w:ascii="Arial" w:hAnsi="Arial" w:cs="Arial"/>
          <w:color w:val="000000"/>
          <w:sz w:val="18"/>
          <w:szCs w:val="18"/>
          <w:u w:val="single"/>
        </w:rPr>
      </w:pPr>
    </w:p>
    <w:p w:rsidR="0067651E" w:rsidRDefault="0067651E" w:rsidP="0067651E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rFonts w:ascii="Arial" w:hAnsi="Arial" w:cs="Arial"/>
          <w:color w:val="000000"/>
          <w:sz w:val="18"/>
          <w:szCs w:val="18"/>
          <w:u w:val="single"/>
        </w:rPr>
      </w:pPr>
    </w:p>
    <w:p w:rsidR="008E0D05" w:rsidRDefault="008E0D05"/>
    <w:sectPr w:rsidR="008E0D05" w:rsidSect="008E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20F1"/>
    <w:multiLevelType w:val="multilevel"/>
    <w:tmpl w:val="CB08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36243"/>
    <w:multiLevelType w:val="multilevel"/>
    <w:tmpl w:val="D314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03092"/>
    <w:multiLevelType w:val="multilevel"/>
    <w:tmpl w:val="140A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75888"/>
    <w:multiLevelType w:val="hybridMultilevel"/>
    <w:tmpl w:val="62E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D39D9"/>
    <w:multiLevelType w:val="multilevel"/>
    <w:tmpl w:val="AA4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E7E0E"/>
    <w:multiLevelType w:val="multilevel"/>
    <w:tmpl w:val="89F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51E"/>
    <w:rsid w:val="0067651E"/>
    <w:rsid w:val="008E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51E"/>
    <w:rPr>
      <w:b/>
      <w:bCs/>
    </w:rPr>
  </w:style>
  <w:style w:type="character" w:customStyle="1" w:styleId="apple-converted-space">
    <w:name w:val="apple-converted-space"/>
    <w:basedOn w:val="a0"/>
    <w:rsid w:val="00676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MSA_04</dc:creator>
  <cp:lastModifiedBy>MSA_04</cp:lastModifiedBy>
  <cp:revision>1</cp:revision>
  <dcterms:created xsi:type="dcterms:W3CDTF">2014-12-21T12:42:00Z</dcterms:created>
  <dcterms:modified xsi:type="dcterms:W3CDTF">2014-12-21T12:42:00Z</dcterms:modified>
</cp:coreProperties>
</file>