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31" w:rsidRPr="000F3252" w:rsidRDefault="00700931" w:rsidP="00700931">
      <w:pPr>
        <w:rPr>
          <w:rFonts w:ascii="Times New Roman" w:hAnsi="Times New Roman" w:cs="Times New Roman"/>
          <w:b/>
          <w:sz w:val="24"/>
          <w:szCs w:val="24"/>
        </w:rPr>
      </w:pPr>
      <w:r w:rsidRPr="000F3252">
        <w:rPr>
          <w:rFonts w:ascii="Times New Roman" w:hAnsi="Times New Roman" w:cs="Times New Roman"/>
          <w:b/>
          <w:sz w:val="24"/>
          <w:szCs w:val="24"/>
        </w:rPr>
        <w:t>Геометрия 11   Тема «Шар и сфера»</w:t>
      </w:r>
    </w:p>
    <w:p w:rsidR="00700931" w:rsidRPr="000F3252" w:rsidRDefault="00700931" w:rsidP="00700931">
      <w:pPr>
        <w:rPr>
          <w:rFonts w:ascii="Times New Roman" w:hAnsi="Times New Roman" w:cs="Times New Roman"/>
          <w:b/>
          <w:sz w:val="24"/>
          <w:szCs w:val="24"/>
        </w:rPr>
      </w:pPr>
      <w:r w:rsidRPr="000F3252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700931" w:rsidRPr="000F3252" w:rsidRDefault="00700931" w:rsidP="007009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252">
        <w:rPr>
          <w:rFonts w:ascii="Times New Roman" w:hAnsi="Times New Roman" w:cs="Times New Roman"/>
          <w:sz w:val="24"/>
          <w:szCs w:val="24"/>
        </w:rPr>
        <w:t>1 вариант</w:t>
      </w:r>
    </w:p>
    <w:p w:rsidR="00700931" w:rsidRPr="000F3252" w:rsidRDefault="00700931" w:rsidP="00700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252">
        <w:rPr>
          <w:rFonts w:ascii="Times New Roman" w:hAnsi="Times New Roman" w:cs="Times New Roman"/>
          <w:sz w:val="24"/>
          <w:szCs w:val="24"/>
        </w:rPr>
        <w:t>Сторона основания правильной треугольной призмы равна а, а высота равна 2а. Найдите радиус описанного шара.</w:t>
      </w:r>
    </w:p>
    <w:p w:rsidR="00700931" w:rsidRPr="000F3252" w:rsidRDefault="00700931" w:rsidP="00700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252">
        <w:rPr>
          <w:rFonts w:ascii="Times New Roman" w:hAnsi="Times New Roman" w:cs="Times New Roman"/>
          <w:sz w:val="24"/>
          <w:szCs w:val="24"/>
        </w:rPr>
        <w:t>Измерения прямоугольного параллелепипеда равны 2, 3 и 5. Найдите радиус описанного шара.</w:t>
      </w:r>
    </w:p>
    <w:p w:rsidR="00700931" w:rsidRPr="000F3252" w:rsidRDefault="00700931" w:rsidP="00700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252">
        <w:rPr>
          <w:rFonts w:ascii="Times New Roman" w:hAnsi="Times New Roman" w:cs="Times New Roman"/>
          <w:sz w:val="24"/>
          <w:szCs w:val="24"/>
        </w:rPr>
        <w:t>Вершины прямоугольного треугольника АВС</w:t>
      </w:r>
      <w:proofErr w:type="gramStart"/>
      <w:r w:rsidRPr="000F3252">
        <w:rPr>
          <w:rFonts w:ascii="Times New Roman" w:hAnsi="Times New Roman" w:cs="Times New Roman"/>
          <w:sz w:val="24"/>
          <w:szCs w:val="24"/>
        </w:rPr>
        <w:t xml:space="preserve"> (</w:t>
      </w:r>
      <w:r w:rsidRPr="000F3252">
        <w:rPr>
          <w:rFonts w:ascii="Times New Roman" w:hAnsi="Times New Roman" w:cs="Times New Roman"/>
          <w:position w:val="-6"/>
          <w:sz w:val="24"/>
          <w:szCs w:val="24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5.75pt" o:ole="">
            <v:imagedata r:id="rId6" o:title=""/>
          </v:shape>
          <o:OLEObject Type="Embed" ProgID="Equation.3" ShapeID="_x0000_i1025" DrawAspect="Content" ObjectID="_1420876214" r:id="rId7"/>
        </w:object>
      </w:r>
      <w:r w:rsidRPr="000F325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F3252">
        <w:rPr>
          <w:rFonts w:ascii="Times New Roman" w:hAnsi="Times New Roman" w:cs="Times New Roman"/>
          <w:sz w:val="24"/>
          <w:szCs w:val="24"/>
        </w:rPr>
        <w:t xml:space="preserve">принадлежат сфере; </w:t>
      </w:r>
      <w:r w:rsidRPr="000F3252">
        <w:rPr>
          <w:rFonts w:ascii="Times New Roman" w:hAnsi="Times New Roman" w:cs="Times New Roman"/>
          <w:position w:val="-6"/>
          <w:sz w:val="24"/>
          <w:szCs w:val="24"/>
        </w:rPr>
        <w:object w:dxaOrig="1300" w:dyaOrig="320">
          <v:shape id="_x0000_i1026" type="#_x0000_t75" style="width:65.25pt;height:15.75pt" o:ole="">
            <v:imagedata r:id="rId8" o:title=""/>
          </v:shape>
          <o:OLEObject Type="Embed" ProgID="Equation.3" ShapeID="_x0000_i1026" DrawAspect="Content" ObjectID="_1420876215" r:id="rId9"/>
        </w:object>
      </w:r>
      <w:r w:rsidRPr="000F3252">
        <w:rPr>
          <w:rFonts w:ascii="Times New Roman" w:hAnsi="Times New Roman" w:cs="Times New Roman"/>
          <w:sz w:val="24"/>
          <w:szCs w:val="24"/>
        </w:rPr>
        <w:t>; ВС=2.Ра</w:t>
      </w:r>
      <w:r w:rsidRPr="000F3252">
        <w:rPr>
          <w:rFonts w:ascii="Times New Roman" w:eastAsiaTheme="minorEastAsia" w:hAnsi="Times New Roman" w:cs="Times New Roman"/>
          <w:sz w:val="24"/>
          <w:szCs w:val="24"/>
        </w:rPr>
        <w:t xml:space="preserve">сстояние от центра сферы до плоскости треугольника равно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  <w:r w:rsidRPr="000F3252">
        <w:rPr>
          <w:rFonts w:ascii="Times New Roman" w:eastAsiaTheme="minorEastAsia" w:hAnsi="Times New Roman" w:cs="Times New Roman"/>
          <w:sz w:val="24"/>
          <w:szCs w:val="24"/>
        </w:rPr>
        <w:t>. Найти радиус сферы</w:t>
      </w:r>
    </w:p>
    <w:p w:rsidR="00700931" w:rsidRPr="000F3252" w:rsidRDefault="00700931" w:rsidP="00700931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F3252">
        <w:rPr>
          <w:rFonts w:ascii="Times New Roman" w:hAnsi="Times New Roman" w:cs="Times New Roman"/>
          <w:sz w:val="24"/>
          <w:szCs w:val="24"/>
        </w:rPr>
        <w:t xml:space="preserve">       2. Куб вписан  в шар. Найдите площадь поверхности шара, если ребро куба равно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6.</m:t>
            </m:r>
          </m:e>
        </m:rad>
      </m:oMath>
      <w:r w:rsidRPr="000F32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00931" w:rsidRPr="000F3252" w:rsidRDefault="00700931" w:rsidP="00700931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0F3252">
        <w:rPr>
          <w:rFonts w:ascii="Times New Roman" w:eastAsiaTheme="minorEastAsia" w:hAnsi="Times New Roman" w:cs="Times New Roman"/>
          <w:sz w:val="24"/>
          <w:szCs w:val="24"/>
        </w:rPr>
        <w:t>а) 8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π;  </m:t>
        </m:r>
      </m:oMath>
      <w:r w:rsidRPr="000F3252">
        <w:rPr>
          <w:rFonts w:ascii="Times New Roman" w:eastAsiaTheme="minorEastAsia" w:hAnsi="Times New Roman" w:cs="Times New Roman"/>
          <w:sz w:val="24"/>
          <w:szCs w:val="24"/>
        </w:rPr>
        <w:t xml:space="preserve"> б)4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π    </m:t>
        </m:r>
      </m:oMath>
      <w:r w:rsidRPr="000F3252">
        <w:rPr>
          <w:rFonts w:ascii="Times New Roman" w:eastAsiaTheme="minorEastAsia" w:hAnsi="Times New Roman" w:cs="Times New Roman"/>
          <w:sz w:val="24"/>
          <w:szCs w:val="24"/>
        </w:rPr>
        <w:t>в)16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π;    </m:t>
        </m:r>
      </m:oMath>
      <w:r w:rsidRPr="000F3252">
        <w:rPr>
          <w:rFonts w:ascii="Times New Roman" w:eastAsiaTheme="minorEastAsia" w:hAnsi="Times New Roman" w:cs="Times New Roman"/>
          <w:sz w:val="24"/>
          <w:szCs w:val="24"/>
        </w:rPr>
        <w:t>г) 18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π;</m:t>
        </m:r>
      </m:oMath>
    </w:p>
    <w:p w:rsidR="00700931" w:rsidRPr="000F3252" w:rsidRDefault="00700931" w:rsidP="00700931">
      <w:pPr>
        <w:rPr>
          <w:rFonts w:ascii="Times New Roman" w:eastAsiaTheme="minorEastAsia" w:hAnsi="Times New Roman" w:cs="Times New Roman"/>
          <w:sz w:val="24"/>
          <w:szCs w:val="24"/>
        </w:rPr>
      </w:pPr>
      <w:r w:rsidRPr="000F3252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0F3252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0F3252">
        <w:rPr>
          <w:rFonts w:ascii="Times New Roman" w:eastAsiaTheme="minorEastAsia" w:hAnsi="Times New Roman" w:cs="Times New Roman"/>
          <w:sz w:val="24"/>
          <w:szCs w:val="24"/>
        </w:rPr>
        <w:t>. В шаре на расстоянии 6см от центра шара проведено сечение, площадь которого равна 64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 w:rsidRPr="000F3252">
        <w:rPr>
          <w:rFonts w:ascii="Times New Roman" w:eastAsiaTheme="minorEastAsia" w:hAnsi="Times New Roman" w:cs="Times New Roman"/>
          <w:sz w:val="24"/>
          <w:szCs w:val="24"/>
        </w:rPr>
        <w:t>. Найдите радиус шара.</w:t>
      </w:r>
    </w:p>
    <w:p w:rsidR="00700931" w:rsidRPr="000F3252" w:rsidRDefault="00700931" w:rsidP="0070093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00931" w:rsidRPr="000F3252" w:rsidRDefault="00700931" w:rsidP="0070093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00931" w:rsidRPr="000F3252" w:rsidRDefault="00700931" w:rsidP="0070093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00931" w:rsidRPr="000F3252" w:rsidRDefault="00700931" w:rsidP="00700931">
      <w:pPr>
        <w:rPr>
          <w:rFonts w:ascii="Times New Roman" w:hAnsi="Times New Roman" w:cs="Times New Roman"/>
          <w:b/>
          <w:sz w:val="24"/>
          <w:szCs w:val="24"/>
        </w:rPr>
      </w:pPr>
      <w:r w:rsidRPr="000F3252">
        <w:rPr>
          <w:rFonts w:ascii="Times New Roman" w:hAnsi="Times New Roman" w:cs="Times New Roman"/>
          <w:b/>
          <w:sz w:val="24"/>
          <w:szCs w:val="24"/>
        </w:rPr>
        <w:t xml:space="preserve">Геометрия 11   Тема </w:t>
      </w:r>
      <w:r w:rsidRPr="000F3252">
        <w:rPr>
          <w:rFonts w:ascii="Times New Roman" w:hAnsi="Times New Roman" w:cs="Times New Roman"/>
          <w:b/>
          <w:sz w:val="24"/>
          <w:szCs w:val="24"/>
        </w:rPr>
        <w:t>«</w:t>
      </w:r>
      <w:r w:rsidRPr="000F3252">
        <w:rPr>
          <w:rFonts w:ascii="Times New Roman" w:hAnsi="Times New Roman" w:cs="Times New Roman"/>
          <w:b/>
          <w:sz w:val="24"/>
          <w:szCs w:val="24"/>
        </w:rPr>
        <w:t>Шар и сфера</w:t>
      </w:r>
      <w:r w:rsidRPr="000F3252">
        <w:rPr>
          <w:rFonts w:ascii="Times New Roman" w:hAnsi="Times New Roman" w:cs="Times New Roman"/>
          <w:b/>
          <w:sz w:val="24"/>
          <w:szCs w:val="24"/>
        </w:rPr>
        <w:t>»</w:t>
      </w:r>
    </w:p>
    <w:p w:rsidR="00700931" w:rsidRPr="000F3252" w:rsidRDefault="00700931" w:rsidP="00700931">
      <w:pPr>
        <w:rPr>
          <w:rFonts w:ascii="Times New Roman" w:hAnsi="Times New Roman" w:cs="Times New Roman"/>
          <w:b/>
          <w:sz w:val="24"/>
          <w:szCs w:val="24"/>
        </w:rPr>
      </w:pPr>
      <w:r w:rsidRPr="000F3252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700931" w:rsidRPr="000F3252" w:rsidRDefault="00700931" w:rsidP="007009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252">
        <w:rPr>
          <w:rFonts w:ascii="Times New Roman" w:hAnsi="Times New Roman" w:cs="Times New Roman"/>
          <w:sz w:val="24"/>
          <w:szCs w:val="24"/>
        </w:rPr>
        <w:t>2</w:t>
      </w:r>
      <w:r w:rsidRPr="000F3252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700931" w:rsidRPr="000F3252" w:rsidRDefault="00700931" w:rsidP="007009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3252">
        <w:rPr>
          <w:rFonts w:ascii="Times New Roman" w:hAnsi="Times New Roman" w:cs="Times New Roman"/>
          <w:sz w:val="24"/>
          <w:szCs w:val="24"/>
        </w:rPr>
        <w:t xml:space="preserve"> Сторона основания правильной четырехугольной призмы равна</w:t>
      </w:r>
      <w:r w:rsidR="000F3252">
        <w:rPr>
          <w:rFonts w:ascii="Times New Roman" w:hAnsi="Times New Roman" w:cs="Times New Roman"/>
          <w:sz w:val="24"/>
          <w:szCs w:val="24"/>
        </w:rPr>
        <w:t xml:space="preserve"> а</w:t>
      </w:r>
      <w:r w:rsidRPr="000F3252">
        <w:rPr>
          <w:rFonts w:ascii="Times New Roman" w:hAnsi="Times New Roman" w:cs="Times New Roman"/>
          <w:sz w:val="24"/>
          <w:szCs w:val="24"/>
        </w:rPr>
        <w:t>, а высота равна 4а. Найдите радиус описанного шара.</w:t>
      </w:r>
    </w:p>
    <w:p w:rsidR="00700931" w:rsidRPr="000F3252" w:rsidRDefault="00700931" w:rsidP="007009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3252">
        <w:rPr>
          <w:rFonts w:ascii="Times New Roman" w:hAnsi="Times New Roman" w:cs="Times New Roman"/>
          <w:sz w:val="24"/>
          <w:szCs w:val="24"/>
        </w:rPr>
        <w:t>Измерения прямоугольного параллелепипеда равны 1, 2 и 4. Найдите радиус описанного шара.</w:t>
      </w:r>
    </w:p>
    <w:p w:rsidR="00700931" w:rsidRPr="000F3252" w:rsidRDefault="00700931" w:rsidP="007009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3252">
        <w:rPr>
          <w:rFonts w:ascii="Times New Roman" w:hAnsi="Times New Roman" w:cs="Times New Roman"/>
          <w:sz w:val="24"/>
          <w:szCs w:val="24"/>
        </w:rPr>
        <w:t>Вершины прямоугольного треугольника АВС</w:t>
      </w:r>
      <w:proofErr w:type="gramStart"/>
      <w:r w:rsidRPr="000F3252">
        <w:rPr>
          <w:rFonts w:ascii="Times New Roman" w:hAnsi="Times New Roman" w:cs="Times New Roman"/>
          <w:sz w:val="24"/>
          <w:szCs w:val="24"/>
        </w:rPr>
        <w:t xml:space="preserve"> (</w:t>
      </w:r>
      <w:r w:rsidRPr="000F3252">
        <w:rPr>
          <w:rFonts w:ascii="Times New Roman" w:hAnsi="Times New Roman" w:cs="Times New Roman"/>
          <w:position w:val="-6"/>
          <w:sz w:val="24"/>
          <w:szCs w:val="24"/>
        </w:rPr>
        <w:object w:dxaOrig="999" w:dyaOrig="320">
          <v:shape id="_x0000_i1027" type="#_x0000_t75" style="width:50.25pt;height:15.75pt" o:ole="">
            <v:imagedata r:id="rId6" o:title=""/>
          </v:shape>
          <o:OLEObject Type="Embed" ProgID="Equation.3" ShapeID="_x0000_i1027" DrawAspect="Content" ObjectID="_1420876216" r:id="rId10"/>
        </w:object>
      </w:r>
      <w:r w:rsidRPr="000F325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F3252">
        <w:rPr>
          <w:rFonts w:ascii="Times New Roman" w:hAnsi="Times New Roman" w:cs="Times New Roman"/>
          <w:sz w:val="24"/>
          <w:szCs w:val="24"/>
        </w:rPr>
        <w:t xml:space="preserve">принадлежат сфере. Катеты треугольника 6 и 8. Радиус сферы равен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26</m:t>
            </m:r>
          </m:e>
        </m:rad>
      </m:oMath>
      <w:r w:rsidRPr="000F3252">
        <w:rPr>
          <w:rFonts w:ascii="Times New Roman" w:eastAsiaTheme="minorEastAsia" w:hAnsi="Times New Roman" w:cs="Times New Roman"/>
          <w:sz w:val="24"/>
          <w:szCs w:val="24"/>
        </w:rPr>
        <w:t>. Найдите расстояние от центра сферы до плоскости треугольника.</w:t>
      </w:r>
    </w:p>
    <w:p w:rsidR="00700931" w:rsidRPr="000F3252" w:rsidRDefault="00700931" w:rsidP="007009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3252">
        <w:rPr>
          <w:rFonts w:ascii="Times New Roman" w:hAnsi="Times New Roman" w:cs="Times New Roman"/>
          <w:sz w:val="24"/>
          <w:szCs w:val="24"/>
        </w:rPr>
        <w:t xml:space="preserve">Куб с ребром, равным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e>
        </m:rad>
      </m:oMath>
      <w:r w:rsidRPr="000F3252">
        <w:rPr>
          <w:rFonts w:ascii="Times New Roman" w:eastAsiaTheme="minorEastAsia" w:hAnsi="Times New Roman" w:cs="Times New Roman"/>
          <w:sz w:val="24"/>
          <w:szCs w:val="24"/>
        </w:rPr>
        <w:t xml:space="preserve"> вписан шар. Найти площадь поверхности шара.</w:t>
      </w:r>
    </w:p>
    <w:p w:rsidR="00700931" w:rsidRPr="000F3252" w:rsidRDefault="00700931" w:rsidP="00700931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0F3252">
        <w:rPr>
          <w:rFonts w:ascii="Times New Roman" w:eastAsiaTheme="minorEastAsia" w:hAnsi="Times New Roman" w:cs="Times New Roman"/>
          <w:sz w:val="24"/>
          <w:szCs w:val="24"/>
        </w:rPr>
        <w:t>а) 6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π;  </m:t>
        </m:r>
      </m:oMath>
      <w:r w:rsidRPr="000F3252">
        <w:rPr>
          <w:rFonts w:ascii="Times New Roman" w:eastAsiaTheme="minorEastAsia" w:hAnsi="Times New Roman" w:cs="Times New Roman"/>
          <w:sz w:val="24"/>
          <w:szCs w:val="24"/>
        </w:rPr>
        <w:t xml:space="preserve"> б)4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2π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;     </m:t>
        </m:r>
      </m:oMath>
      <w:r w:rsidRPr="000F3252">
        <w:rPr>
          <w:rFonts w:ascii="Times New Roman" w:eastAsiaTheme="minorEastAsia" w:hAnsi="Times New Roman" w:cs="Times New Roman"/>
          <w:sz w:val="24"/>
          <w:szCs w:val="24"/>
        </w:rPr>
        <w:t>в) 8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π;    </m:t>
        </m:r>
      </m:oMath>
      <w:r w:rsidRPr="000F3252">
        <w:rPr>
          <w:rFonts w:ascii="Times New Roman" w:eastAsiaTheme="minorEastAsia" w:hAnsi="Times New Roman" w:cs="Times New Roman"/>
          <w:sz w:val="24"/>
          <w:szCs w:val="24"/>
        </w:rPr>
        <w:t>г)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6π</m:t>
            </m:r>
          </m:e>
        </m:rad>
      </m:oMath>
    </w:p>
    <w:p w:rsidR="00700931" w:rsidRPr="000F3252" w:rsidRDefault="00700931" w:rsidP="00700931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F3252">
        <w:rPr>
          <w:rFonts w:ascii="Times New Roman" w:eastAsiaTheme="minorEastAsia" w:hAnsi="Times New Roman" w:cs="Times New Roman"/>
          <w:sz w:val="24"/>
          <w:szCs w:val="24"/>
        </w:rPr>
        <w:t xml:space="preserve"> В шаре радиуса 26 см на расстоянии 10см от центра проведена секущая плоскость. Найдите площадь сечения.</w:t>
      </w:r>
    </w:p>
    <w:p w:rsidR="00700931" w:rsidRPr="000F3252" w:rsidRDefault="00700931" w:rsidP="007009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931" w:rsidRPr="000F3252" w:rsidRDefault="00700931" w:rsidP="00700931">
      <w:pPr>
        <w:rPr>
          <w:rFonts w:ascii="Times New Roman" w:hAnsi="Times New Roman" w:cs="Times New Roman"/>
          <w:sz w:val="24"/>
          <w:szCs w:val="24"/>
        </w:rPr>
      </w:pPr>
    </w:p>
    <w:p w:rsidR="00700931" w:rsidRPr="000F3252" w:rsidRDefault="00700931" w:rsidP="0070093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D6477" w:rsidRPr="000F3252" w:rsidRDefault="00AD64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6477" w:rsidRPr="000F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2FB"/>
    <w:multiLevelType w:val="hybridMultilevel"/>
    <w:tmpl w:val="A634B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E7697"/>
    <w:multiLevelType w:val="hybridMultilevel"/>
    <w:tmpl w:val="A634B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50369"/>
    <w:multiLevelType w:val="hybridMultilevel"/>
    <w:tmpl w:val="A6CC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31"/>
    <w:rsid w:val="000F3252"/>
    <w:rsid w:val="00700931"/>
    <w:rsid w:val="00AD6477"/>
    <w:rsid w:val="00BC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9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9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2013-01-28T08:03:00Z</cp:lastPrinted>
  <dcterms:created xsi:type="dcterms:W3CDTF">2013-01-28T07:46:00Z</dcterms:created>
  <dcterms:modified xsi:type="dcterms:W3CDTF">2013-01-28T08:04:00Z</dcterms:modified>
</cp:coreProperties>
</file>