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1" w:rsidRPr="002B2D30" w:rsidRDefault="00DA2901" w:rsidP="00DA2901">
      <w:pPr>
        <w:rPr>
          <w:b/>
          <w:sz w:val="28"/>
          <w:szCs w:val="28"/>
        </w:rPr>
      </w:pPr>
      <w:r w:rsidRPr="00734F3B">
        <w:rPr>
          <w:b/>
          <w:sz w:val="28"/>
          <w:szCs w:val="28"/>
        </w:rPr>
        <w:t>Задачи    с параметром в школьн</w:t>
      </w:r>
      <w:r>
        <w:rPr>
          <w:b/>
          <w:sz w:val="28"/>
          <w:szCs w:val="28"/>
        </w:rPr>
        <w:t>ом курсе математики 8-го класса</w:t>
      </w:r>
    </w:p>
    <w:p w:rsidR="00DA2901" w:rsidRPr="00DA2901" w:rsidRDefault="00DA2901" w:rsidP="00DA2901">
      <w:proofErr w:type="gramStart"/>
      <w:r>
        <w:t>Задачи с параметрами играют важную роль в формировании  логического  мышления и математической культуры обучающихся.</w:t>
      </w:r>
      <w:proofErr w:type="gramEnd"/>
      <w:r>
        <w:t xml:space="preserve">  Они  имеют принципиально исследовательский    характер, и с этим связаны как методическое значение таких задач, так и трудности выработки навыков их решения.                                                                                                        Важность понятия параметра связана с тем, что, как правило, именно в терминах параметров происходит описание свойств математических объектов: функций, уравнений, неравенств. Под параметрами мы понимаем входящие в алгебраические выражения величины, численные значения которых явно не заданы, однако считаются принадлежащими определенным числовым множествам обучающимся 8 класса известны линейная функция и ее частный случа</w:t>
      </w:r>
      <w:proofErr w:type="gramStart"/>
      <w:r>
        <w:t>й-</w:t>
      </w:r>
      <w:proofErr w:type="gramEnd"/>
      <w:r>
        <w:t xml:space="preserve"> прямая пропорциональность:</w:t>
      </w:r>
    </w:p>
    <w:p w:rsidR="00DA2901" w:rsidRPr="00734F3B" w:rsidRDefault="00DA2901" w:rsidP="00DA2901">
      <w:pPr>
        <w:rPr>
          <w:i/>
        </w:rPr>
      </w:pPr>
      <w:r w:rsidRPr="00734F3B">
        <w:rPr>
          <w:i/>
        </w:rPr>
        <w:t xml:space="preserve">                                                                     </w:t>
      </w:r>
      <w:r w:rsidRPr="00734F3B">
        <w:rPr>
          <w:i/>
          <w:lang w:val="en-US"/>
        </w:rPr>
        <w:t>Y</w:t>
      </w:r>
      <w:r w:rsidRPr="00734F3B">
        <w:rPr>
          <w:i/>
        </w:rPr>
        <w:t>=</w:t>
      </w:r>
      <w:proofErr w:type="spellStart"/>
      <w:r w:rsidRPr="00734F3B">
        <w:rPr>
          <w:i/>
          <w:lang w:val="en-US"/>
        </w:rPr>
        <w:t>kx</w:t>
      </w:r>
      <w:proofErr w:type="spellEnd"/>
      <w:r w:rsidRPr="00734F3B">
        <w:rPr>
          <w:i/>
        </w:rPr>
        <w:t xml:space="preserve"> + </w:t>
      </w:r>
      <w:r w:rsidRPr="00734F3B">
        <w:rPr>
          <w:i/>
          <w:lang w:val="en-US"/>
        </w:rPr>
        <w:t>b</w:t>
      </w:r>
    </w:p>
    <w:p w:rsidR="00DA2901" w:rsidRDefault="00DA2901" w:rsidP="00DA2901">
      <w:r>
        <w:t xml:space="preserve">(параметры </w:t>
      </w:r>
      <w:r w:rsidRPr="00734F3B">
        <w:rPr>
          <w:i/>
          <w:lang w:val="en-US"/>
        </w:rPr>
        <w:t>k</w:t>
      </w:r>
      <w:r>
        <w:t xml:space="preserve"> и </w:t>
      </w:r>
      <w:r w:rsidRPr="00734F3B">
        <w:rPr>
          <w:i/>
          <w:lang w:val="en-US"/>
        </w:rPr>
        <w:t>b</w:t>
      </w:r>
      <w:r>
        <w:t xml:space="preserve"> определяют расположение графика функции на плоскости и точки пересечения с осями), а также линейное и квадратное уравнение и соответствующие неравенства:</w:t>
      </w:r>
    </w:p>
    <w:p w:rsidR="00DA2901" w:rsidRPr="00734F3B" w:rsidRDefault="00DA2901" w:rsidP="00DA2901">
      <w:pPr>
        <w:rPr>
          <w:i/>
        </w:rPr>
      </w:pPr>
      <w:r w:rsidRPr="00D9109D">
        <w:t xml:space="preserve">                                                     </w:t>
      </w:r>
      <w:r w:rsidRPr="00734F3B">
        <w:rPr>
          <w:i/>
        </w:rPr>
        <w:t xml:space="preserve">   </w:t>
      </w:r>
      <w:proofErr w:type="gramStart"/>
      <w:r w:rsidRPr="00734F3B">
        <w:rPr>
          <w:i/>
          <w:lang w:val="en-US"/>
        </w:rPr>
        <w:t>ax</w:t>
      </w:r>
      <w:proofErr w:type="gramEnd"/>
      <w:r w:rsidRPr="00734F3B">
        <w:rPr>
          <w:i/>
        </w:rPr>
        <w:t xml:space="preserve"> +</w:t>
      </w:r>
      <w:r w:rsidRPr="00734F3B">
        <w:rPr>
          <w:i/>
          <w:lang w:val="en-US"/>
        </w:rPr>
        <w:t>b</w:t>
      </w:r>
      <w:r w:rsidRPr="00734F3B">
        <w:rPr>
          <w:i/>
        </w:rPr>
        <w:t>=</w:t>
      </w:r>
      <w:r w:rsidRPr="00734F3B">
        <w:rPr>
          <w:b/>
          <w:i/>
        </w:rPr>
        <w:t>0</w:t>
      </w:r>
      <w:r w:rsidRPr="00734F3B">
        <w:rPr>
          <w:i/>
        </w:rPr>
        <w:t xml:space="preserve">;  </w:t>
      </w:r>
      <w:r w:rsidRPr="00734F3B">
        <w:rPr>
          <w:i/>
          <w:lang w:val="en-US"/>
        </w:rPr>
        <w:t>a</w:t>
      </w:r>
      <w:r w:rsidRPr="005F4F2B">
        <w:rPr>
          <w:i/>
          <w:lang w:val="en-US"/>
        </w:rPr>
        <w:t>x</w:t>
      </w:r>
      <w:r w:rsidRPr="005F4F2B">
        <w:rPr>
          <w:i/>
          <w:vertAlign w:val="superscript"/>
        </w:rPr>
        <w:t>2</w:t>
      </w:r>
      <w:r w:rsidRPr="00734F3B">
        <w:rPr>
          <w:i/>
        </w:rPr>
        <w:t>+</w:t>
      </w:r>
      <w:proofErr w:type="spellStart"/>
      <w:r w:rsidRPr="00734F3B">
        <w:rPr>
          <w:i/>
          <w:lang w:val="en-US"/>
        </w:rPr>
        <w:t>bx</w:t>
      </w:r>
      <w:proofErr w:type="spellEnd"/>
      <w:r w:rsidRPr="00734F3B">
        <w:rPr>
          <w:i/>
        </w:rPr>
        <w:t>+</w:t>
      </w:r>
      <w:r w:rsidRPr="00734F3B">
        <w:rPr>
          <w:i/>
          <w:lang w:val="en-US"/>
        </w:rPr>
        <w:t>c</w:t>
      </w:r>
      <w:r w:rsidRPr="00734F3B">
        <w:rPr>
          <w:i/>
        </w:rPr>
        <w:t>=</w:t>
      </w:r>
      <w:r w:rsidRPr="00734F3B">
        <w:rPr>
          <w:b/>
          <w:i/>
        </w:rPr>
        <w:t>0</w:t>
      </w:r>
    </w:p>
    <w:p w:rsidR="00DA2901" w:rsidRDefault="00DA2901" w:rsidP="00DA2901">
      <w:r>
        <w:t>(параметры</w:t>
      </w:r>
      <w:r w:rsidRPr="00D9109D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>,</w:t>
      </w:r>
      <w:r w:rsidRPr="00734F3B">
        <w:rPr>
          <w:i/>
          <w:lang w:val="en-US"/>
        </w:rPr>
        <w:t>b</w:t>
      </w:r>
      <w:r>
        <w:t xml:space="preserve"> и</w:t>
      </w:r>
      <w:r w:rsidRPr="00D9109D">
        <w:t xml:space="preserve"> </w:t>
      </w:r>
      <w:r w:rsidRPr="00734F3B">
        <w:rPr>
          <w:i/>
          <w:lang w:val="en-US"/>
        </w:rPr>
        <w:t>c</w:t>
      </w:r>
      <w:r w:rsidRPr="00734F3B">
        <w:rPr>
          <w:i/>
        </w:rPr>
        <w:t xml:space="preserve"> </w:t>
      </w:r>
      <w:r>
        <w:t>определяют, вообще говоря, не только существование и количество корней, но и степень уравнения).</w:t>
      </w:r>
    </w:p>
    <w:p w:rsidR="00DA2901" w:rsidRDefault="00DA2901" w:rsidP="00DA2901">
      <w:r>
        <w:t>Таким образом, очевидна необходимость отработки приемов решения различных задач с параметрами. Ниже приводится система упражнений по решению и исследованию квадратных уравнений и неравенств с одним параметром в курсе 8 класса.</w:t>
      </w:r>
    </w:p>
    <w:p w:rsidR="00DA2901" w:rsidRPr="00734F3B" w:rsidRDefault="00DA2901" w:rsidP="00DA2901">
      <w:pPr>
        <w:rPr>
          <w:b/>
          <w:sz w:val="28"/>
          <w:szCs w:val="28"/>
        </w:rPr>
      </w:pPr>
      <w:r w:rsidRPr="00734F3B">
        <w:rPr>
          <w:b/>
          <w:sz w:val="28"/>
          <w:szCs w:val="28"/>
        </w:rPr>
        <w:t>Квадратные уравнения с параметром</w:t>
      </w:r>
    </w:p>
    <w:p w:rsidR="00DA2901" w:rsidRDefault="00DA2901" w:rsidP="00DA2901">
      <w:r>
        <w:t xml:space="preserve">1.При каких значениях </w:t>
      </w:r>
      <w:r w:rsidRPr="00734F3B">
        <w:t xml:space="preserve"> </w:t>
      </w:r>
      <w:r w:rsidRPr="00734F3B">
        <w:rPr>
          <w:i/>
          <w:lang w:val="en-US"/>
        </w:rPr>
        <w:t>a</w:t>
      </w:r>
      <w:r>
        <w:t xml:space="preserve"> уравнение </w:t>
      </w:r>
      <w:r w:rsidRPr="00734F3B">
        <w:t xml:space="preserve"> </w:t>
      </w:r>
      <w:r w:rsidRPr="00734F3B">
        <w:rPr>
          <w:i/>
          <w:lang w:val="en-US"/>
        </w:rPr>
        <w:t>ax</w:t>
      </w:r>
      <w:r w:rsidRPr="005F4F2B">
        <w:rPr>
          <w:i/>
          <w:vertAlign w:val="superscript"/>
        </w:rPr>
        <w:t>2</w:t>
      </w:r>
      <w:r w:rsidRPr="00734F3B">
        <w:rPr>
          <w:i/>
        </w:rPr>
        <w:t>-</w:t>
      </w:r>
      <w:r w:rsidRPr="00734F3B">
        <w:rPr>
          <w:i/>
          <w:lang w:val="en-US"/>
        </w:rPr>
        <w:t>x</w:t>
      </w:r>
      <w:r w:rsidRPr="00734F3B">
        <w:rPr>
          <w:i/>
        </w:rPr>
        <w:t>+3=0</w:t>
      </w:r>
      <w:r>
        <w:t xml:space="preserve"> </w:t>
      </w:r>
      <w:r w:rsidRPr="00D9109D">
        <w:t xml:space="preserve"> </w:t>
      </w:r>
      <w:r>
        <w:t>имеет единственное решение?</w:t>
      </w:r>
    </w:p>
    <w:p w:rsidR="00DA2901" w:rsidRDefault="00DA2901" w:rsidP="00DA2901">
      <w:r>
        <w:t>Решение.</w:t>
      </w:r>
    </w:p>
    <w:p w:rsidR="00DA2901" w:rsidRDefault="00DA2901" w:rsidP="00DA2901">
      <w:r>
        <w:t>Ошибочно считать данное уравнение квадратным. На самом деле это уравнение степени не выше второй. Исходя  из этого соображения, рассмотрим следующие случаи:</w:t>
      </w:r>
    </w:p>
    <w:p w:rsidR="00DA2901" w:rsidRDefault="00DA2901" w:rsidP="00DA2901">
      <w:r>
        <w:t>а)</w:t>
      </w:r>
      <w:r w:rsidRPr="00D9109D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>=0.</w:t>
      </w:r>
      <w:r>
        <w:t xml:space="preserve"> При этом уравнении принимает вид</w:t>
      </w:r>
      <w:r w:rsidRPr="00921B44">
        <w:t xml:space="preserve"> –</w:t>
      </w:r>
      <w:r w:rsidRPr="00734F3B">
        <w:rPr>
          <w:i/>
          <w:lang w:val="en-US"/>
        </w:rPr>
        <w:t>x</w:t>
      </w:r>
      <w:r w:rsidRPr="00734F3B">
        <w:rPr>
          <w:i/>
        </w:rPr>
        <w:t>+3=0</w:t>
      </w:r>
      <w:r>
        <w:t>, откуда</w:t>
      </w:r>
      <w:r w:rsidRPr="00921B44">
        <w:t xml:space="preserve"> </w:t>
      </w:r>
      <w:r w:rsidRPr="00734F3B">
        <w:rPr>
          <w:lang w:val="en-US"/>
        </w:rPr>
        <w:t>x</w:t>
      </w:r>
      <w:r w:rsidRPr="00734F3B">
        <w:t>=3</w:t>
      </w:r>
      <w:r>
        <w:t>, т.е. решение единственно.</w:t>
      </w:r>
    </w:p>
    <w:p w:rsidR="00DA2901" w:rsidRDefault="00DA2901" w:rsidP="00DA2901">
      <w:r>
        <w:t>б)</w:t>
      </w:r>
      <w:r w:rsidRPr="00921B44">
        <w:t xml:space="preserve"> </w:t>
      </w:r>
      <w:r>
        <w:rPr>
          <w:lang w:val="en-US"/>
        </w:rPr>
        <w:t>a</w:t>
      </w:r>
      <w:r w:rsidRPr="005F4F2B">
        <w:rPr>
          <w:rFonts w:cs="Calibri"/>
        </w:rPr>
        <w:t>≠</w:t>
      </w:r>
      <w:r w:rsidRPr="00921B44">
        <w:t>0</w:t>
      </w:r>
      <w:r>
        <w:t>, тогда</w:t>
      </w:r>
      <w:r w:rsidRPr="00921B44">
        <w:t xml:space="preserve"> </w:t>
      </w:r>
      <w:r w:rsidRPr="00734F3B">
        <w:rPr>
          <w:i/>
          <w:lang w:val="en-US"/>
        </w:rPr>
        <w:t>ax</w:t>
      </w:r>
      <w:r w:rsidRPr="005F4F2B">
        <w:rPr>
          <w:i/>
          <w:vertAlign w:val="superscript"/>
        </w:rPr>
        <w:t>2</w:t>
      </w:r>
      <w:r w:rsidRPr="00734F3B">
        <w:rPr>
          <w:i/>
        </w:rPr>
        <w:t>-</w:t>
      </w:r>
      <w:r w:rsidRPr="00734F3B">
        <w:rPr>
          <w:i/>
          <w:lang w:val="en-US"/>
        </w:rPr>
        <w:t>x</w:t>
      </w:r>
      <w:r w:rsidRPr="00734F3B">
        <w:rPr>
          <w:i/>
        </w:rPr>
        <w:t>+3=0</w:t>
      </w:r>
      <w:r>
        <w:t xml:space="preserve"> – квадратное уравнение, дискриминант</w:t>
      </w:r>
      <w:r w:rsidRPr="00921B44">
        <w:t xml:space="preserve"> </w:t>
      </w:r>
      <w:r>
        <w:rPr>
          <w:lang w:val="en-US"/>
        </w:rPr>
        <w:t>D</w:t>
      </w:r>
      <w:r w:rsidRPr="00921B44">
        <w:t>=1-12</w:t>
      </w:r>
      <w:r>
        <w:rPr>
          <w:lang w:val="en-US"/>
        </w:rPr>
        <w:t>a</w:t>
      </w:r>
      <w:r>
        <w:t>. для того, чтобы уравнение имело единственное решение, нужно чтобы</w:t>
      </w:r>
      <w:r w:rsidRPr="00921B44">
        <w:t xml:space="preserve"> </w:t>
      </w:r>
      <w:r>
        <w:rPr>
          <w:lang w:val="en-US"/>
        </w:rPr>
        <w:t>D</w:t>
      </w:r>
      <w:r w:rsidRPr="00921B44">
        <w:t>=0</w:t>
      </w:r>
      <w:r>
        <w:t xml:space="preserve">, </w:t>
      </w:r>
      <w:proofErr w:type="gramStart"/>
      <w:r>
        <w:t>откуда</w:t>
      </w:r>
      <w:proofErr w:type="gramEnd"/>
      <w:r w:rsidRPr="00921B44">
        <w:t xml:space="preserve"> </w:t>
      </w:r>
      <w:r>
        <w:t xml:space="preserve"> </w:t>
      </w:r>
      <m:oMath>
        <m:r>
          <w:rPr>
            <w:rFonts w:ascii="Cambria Math" w:hAnsi="Cambria Math"/>
          </w:rPr>
          <m:t>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DA2901" w:rsidRPr="00921B44" w:rsidRDefault="00DA2901" w:rsidP="00DA2901"/>
    <w:p w:rsidR="00DA2901" w:rsidRDefault="00DA2901" w:rsidP="00DA2901">
      <w:r>
        <w:t>ответ</w:t>
      </w:r>
      <w:r w:rsidRPr="00921B44">
        <w:t xml:space="preserve">: </w:t>
      </w:r>
      <w:r>
        <w:rPr>
          <w:lang w:val="en-US"/>
        </w:rPr>
        <w:t>a</w:t>
      </w:r>
      <w:r w:rsidRPr="00921B44">
        <w:t>=0</w:t>
      </w:r>
      <w:r>
        <w:t xml:space="preserve">  </w:t>
      </w:r>
      <w:proofErr w:type="gramStart"/>
      <w:r>
        <w:t>или</w:t>
      </w:r>
      <w:proofErr w:type="gramEnd"/>
      <w:r w:rsidRPr="00921B44">
        <w:t xml:space="preserve"> </w:t>
      </w:r>
      <m:oMath>
        <m:r>
          <w:rPr>
            <w:rFonts w:ascii="Cambria Math" w:hAnsi="Cambria Math"/>
          </w:rPr>
          <m:t>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DA2901" w:rsidRPr="00921B44" w:rsidRDefault="00DA2901" w:rsidP="00DA2901"/>
    <w:p w:rsidR="00DA2901" w:rsidRDefault="00DA2901" w:rsidP="00DA2901">
      <w:r>
        <w:t>2. при каких значениях</w:t>
      </w:r>
      <w:r w:rsidRPr="00921B44">
        <w:t xml:space="preserve"> </w:t>
      </w:r>
      <w:r>
        <w:rPr>
          <w:lang w:val="en-US"/>
        </w:rPr>
        <w:t>a</w:t>
      </w:r>
      <w:r>
        <w:t xml:space="preserve"> уравнение</w:t>
      </w:r>
      <w:r w:rsidRPr="00921B44">
        <w:t xml:space="preserve"> </w:t>
      </w:r>
      <w:r w:rsidRPr="00734F3B">
        <w:rPr>
          <w:i/>
        </w:rPr>
        <w:t>(</w:t>
      </w:r>
      <w:r w:rsidRPr="00734F3B">
        <w:rPr>
          <w:i/>
          <w:lang w:val="en-US"/>
        </w:rPr>
        <w:t>a</w:t>
      </w:r>
      <w:r w:rsidRPr="00734F3B">
        <w:rPr>
          <w:i/>
        </w:rPr>
        <w:t>-2)</w:t>
      </w:r>
      <w:r w:rsidRPr="00734F3B">
        <w:rPr>
          <w:i/>
          <w:lang w:val="en-US"/>
        </w:rPr>
        <w:t>x</w:t>
      </w:r>
      <w:r>
        <w:rPr>
          <w:rFonts w:cs="Calibri"/>
          <w:i/>
        </w:rPr>
        <w:t>²</w:t>
      </w:r>
      <w:r w:rsidRPr="00734F3B">
        <w:rPr>
          <w:i/>
        </w:rPr>
        <w:t>+(4-2</w:t>
      </w:r>
      <w:r w:rsidRPr="00734F3B">
        <w:rPr>
          <w:i/>
          <w:lang w:val="en-US"/>
        </w:rPr>
        <w:t>a</w:t>
      </w:r>
      <w:r w:rsidRPr="00734F3B">
        <w:rPr>
          <w:i/>
        </w:rPr>
        <w:t>)</w:t>
      </w:r>
      <w:r w:rsidRPr="00734F3B">
        <w:rPr>
          <w:i/>
          <w:lang w:val="en-US"/>
        </w:rPr>
        <w:t>x</w:t>
      </w:r>
      <w:r w:rsidRPr="00734F3B">
        <w:rPr>
          <w:i/>
        </w:rPr>
        <w:t>+3=0</w:t>
      </w:r>
      <w:r>
        <w:t xml:space="preserve"> имеет единственное решение?</w:t>
      </w:r>
    </w:p>
    <w:p w:rsidR="00DA2901" w:rsidRDefault="00DA2901" w:rsidP="00DA2901">
      <w:r>
        <w:t xml:space="preserve"> Решение.</w:t>
      </w:r>
    </w:p>
    <w:p w:rsidR="00DA2901" w:rsidRDefault="00DA2901" w:rsidP="00DA2901">
      <w:r>
        <w:t>1)При</w:t>
      </w:r>
      <w:r w:rsidRPr="00921B44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>=2</w:t>
      </w:r>
      <w:r>
        <w:t xml:space="preserve">  исходное уравнение не имеет решения.</w:t>
      </w:r>
    </w:p>
    <w:p w:rsidR="00DA2901" w:rsidRDefault="00DA2901" w:rsidP="00DA2901">
      <w:r>
        <w:lastRenderedPageBreak/>
        <w:t>2)</w:t>
      </w:r>
      <w:r w:rsidRPr="00921B44">
        <w:t xml:space="preserve"> </w:t>
      </w:r>
      <w:r>
        <w:rPr>
          <w:lang w:val="en-US"/>
        </w:rPr>
        <w:t>a</w:t>
      </w:r>
      <w:r>
        <w:rPr>
          <w:rFonts w:cs="Calibri"/>
        </w:rPr>
        <w:t>≠</w:t>
      </w:r>
      <w:r w:rsidRPr="00921B44">
        <w:t>2</w:t>
      </w:r>
      <w:r>
        <w:t>, тогда данное уравнение является квадратным и принимает вид</w:t>
      </w:r>
      <w:r w:rsidRPr="00921B44">
        <w:t xml:space="preserve"> </w:t>
      </w:r>
    </w:p>
    <w:p w:rsidR="00DA2901" w:rsidRPr="00DA2901" w:rsidRDefault="00DA2901" w:rsidP="00DA2901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-2х+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а-2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DA2901" w:rsidRPr="00BD0576" w:rsidRDefault="00DA2901" w:rsidP="00DA2901">
      <w:r>
        <w:t>Искомые значения параметр</w:t>
      </w:r>
      <w:proofErr w:type="gramStart"/>
      <w:r>
        <w:t>а-</w:t>
      </w:r>
      <w:proofErr w:type="gramEnd"/>
      <w:r>
        <w:t xml:space="preserve"> это корни дискриминанта, который обращается в нуль при</w:t>
      </w:r>
      <w:r w:rsidRPr="00BD0576">
        <w:t xml:space="preserve"> </w:t>
      </w:r>
      <w:r>
        <w:rPr>
          <w:lang w:val="en-US"/>
        </w:rPr>
        <w:t>a</w:t>
      </w:r>
      <w:r w:rsidRPr="00BD0576">
        <w:t>=5</w:t>
      </w:r>
    </w:p>
    <w:p w:rsidR="00DA2901" w:rsidRPr="00734F3B" w:rsidRDefault="00DA2901" w:rsidP="00DA2901">
      <w:pPr>
        <w:rPr>
          <w:i/>
        </w:rPr>
      </w:pPr>
      <w:r>
        <w:t>Ответ</w:t>
      </w:r>
      <w:r w:rsidRPr="00734F3B">
        <w:rPr>
          <w:i/>
        </w:rPr>
        <w:t xml:space="preserve">: </w:t>
      </w:r>
      <w:r w:rsidRPr="00734F3B">
        <w:rPr>
          <w:i/>
          <w:lang w:val="en-US"/>
        </w:rPr>
        <w:t>a</w:t>
      </w:r>
      <w:r w:rsidRPr="00734F3B">
        <w:rPr>
          <w:i/>
        </w:rPr>
        <w:t>=5</w:t>
      </w:r>
    </w:p>
    <w:p w:rsidR="00DA2901" w:rsidRDefault="00DA2901" w:rsidP="00DA2901">
      <w:r>
        <w:t xml:space="preserve">3. При каких значениях </w:t>
      </w:r>
      <w:r>
        <w:rPr>
          <w:lang w:val="en-US"/>
        </w:rPr>
        <w:t>a</w:t>
      </w:r>
      <w:r>
        <w:t xml:space="preserve">  уравнение</w:t>
      </w:r>
      <w:r w:rsidRPr="00BD0576">
        <w:t xml:space="preserve"> </w:t>
      </w:r>
      <w:r w:rsidRPr="00734F3B">
        <w:rPr>
          <w:i/>
          <w:lang w:val="en-US"/>
        </w:rPr>
        <w:t>ax</w:t>
      </w:r>
      <w:r w:rsidRPr="005F4F2B">
        <w:rPr>
          <w:i/>
          <w:vertAlign w:val="superscript"/>
        </w:rPr>
        <w:t>2</w:t>
      </w:r>
      <w:r w:rsidRPr="00734F3B">
        <w:rPr>
          <w:i/>
        </w:rPr>
        <w:t>-4</w:t>
      </w:r>
      <w:r w:rsidRPr="00734F3B">
        <w:rPr>
          <w:i/>
          <w:lang w:val="en-US"/>
        </w:rPr>
        <w:t>x</w:t>
      </w:r>
      <w:r w:rsidRPr="00734F3B">
        <w:rPr>
          <w:i/>
        </w:rPr>
        <w:t>+</w:t>
      </w:r>
      <w:r w:rsidRPr="00734F3B">
        <w:rPr>
          <w:i/>
          <w:lang w:val="en-US"/>
        </w:rPr>
        <w:t>a</w:t>
      </w:r>
      <w:r w:rsidRPr="00734F3B">
        <w:rPr>
          <w:i/>
        </w:rPr>
        <w:t>+3=0</w:t>
      </w:r>
      <w:r>
        <w:t xml:space="preserve"> имеет более одного корня?</w:t>
      </w:r>
    </w:p>
    <w:p w:rsidR="00DA2901" w:rsidRDefault="00DA2901" w:rsidP="00DA2901">
      <w:r>
        <w:t>Решение.</w:t>
      </w:r>
    </w:p>
    <w:p w:rsidR="00DA2901" w:rsidRPr="00003DBC" w:rsidRDefault="00DA2901" w:rsidP="00DA2901">
      <w:r>
        <w:t xml:space="preserve">1)При </w:t>
      </w:r>
      <w:r>
        <w:rPr>
          <w:lang w:val="en-US"/>
        </w:rPr>
        <w:t>a</w:t>
      </w:r>
      <w:r w:rsidRPr="00BD0576">
        <w:t>=0</w:t>
      </w:r>
      <w:r>
        <w:t xml:space="preserve"> уравнение имеет единственный корень</w:t>
      </w:r>
      <w:r w:rsidRPr="00BD0576">
        <w:t xml:space="preserve">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A2901" w:rsidRPr="00734F3B" w:rsidRDefault="00DA2901" w:rsidP="00DA2901">
      <w:pPr>
        <w:rPr>
          <w:i/>
        </w:rPr>
      </w:pPr>
    </w:p>
    <w:p w:rsidR="00DA2901" w:rsidRDefault="00DA2901" w:rsidP="00DA2901">
      <w:r>
        <w:t>2) При</w:t>
      </w:r>
      <w:r w:rsidRPr="00BD0576">
        <w:t xml:space="preserve"> </w:t>
      </w:r>
      <w:r>
        <w:rPr>
          <w:lang w:val="en-US"/>
        </w:rPr>
        <w:t>a</w:t>
      </w:r>
      <w:r>
        <w:rPr>
          <w:rFonts w:cs="Calibri"/>
        </w:rPr>
        <w:t>≠</w:t>
      </w:r>
      <w:r w:rsidRPr="00BD0576">
        <w:t>0</w:t>
      </w:r>
      <w:r>
        <w:t xml:space="preserve"> исходное уравнение, будучи квадратным, имеет два корня, если его дискриминант положителен, т.е.</w:t>
      </w:r>
      <w:r w:rsidRPr="00BD0576">
        <w:t xml:space="preserve"> </w:t>
      </w:r>
      <w:r w:rsidRPr="00734F3B">
        <w:rPr>
          <w:i/>
        </w:rPr>
        <w:t>16-4</w:t>
      </w:r>
      <w:r w:rsidRPr="00734F3B">
        <w:rPr>
          <w:i/>
          <w:lang w:val="en-US"/>
        </w:rPr>
        <w:t>a</w:t>
      </w:r>
      <w:r w:rsidRPr="005F4F2B">
        <w:rPr>
          <w:i/>
          <w:vertAlign w:val="superscript"/>
        </w:rPr>
        <w:t>2</w:t>
      </w:r>
      <w:r w:rsidRPr="00734F3B">
        <w:rPr>
          <w:i/>
        </w:rPr>
        <w:t>-12</w:t>
      </w:r>
      <w:r w:rsidRPr="00734F3B">
        <w:rPr>
          <w:i/>
          <w:lang w:val="en-US"/>
        </w:rPr>
        <w:t>a</w:t>
      </w:r>
      <w:r w:rsidRPr="00734F3B">
        <w:rPr>
          <w:i/>
        </w:rPr>
        <w:t>&gt;0</w:t>
      </w:r>
      <w:r>
        <w:t>, решая неравенство, получаем</w:t>
      </w:r>
      <w:r w:rsidRPr="00BD0576">
        <w:t xml:space="preserve"> -4&lt;</w:t>
      </w:r>
      <w:r>
        <w:rPr>
          <w:lang w:val="en-US"/>
        </w:rPr>
        <w:t>a</w:t>
      </w:r>
      <w:r w:rsidRPr="00BD0576">
        <w:t>&lt;1</w:t>
      </w:r>
      <w:r>
        <w:t>. Из этого промежутка следует исключить число нуль.</w:t>
      </w:r>
    </w:p>
    <w:p w:rsidR="00DA2901" w:rsidRPr="00BD0576" w:rsidRDefault="00DA2901" w:rsidP="00DA2901">
      <w:r>
        <w:t>Ответ:</w:t>
      </w:r>
      <w:r w:rsidRPr="00BD0576">
        <w:t xml:space="preserve"> -4&lt;</w:t>
      </w:r>
      <w:r>
        <w:rPr>
          <w:lang w:val="en-US"/>
        </w:rPr>
        <w:t>a</w:t>
      </w:r>
      <w:r w:rsidRPr="00BD0576">
        <w:t xml:space="preserve">&lt;0 </w:t>
      </w:r>
      <w:r>
        <w:t>или</w:t>
      </w:r>
      <w:r w:rsidRPr="00BD0576">
        <w:t xml:space="preserve"> 0&lt;</w:t>
      </w:r>
      <w:r>
        <w:rPr>
          <w:lang w:val="en-US"/>
        </w:rPr>
        <w:t>a</w:t>
      </w:r>
      <w:r w:rsidRPr="00BD0576">
        <w:t>&lt;1.</w:t>
      </w:r>
    </w:p>
    <w:p w:rsidR="00DA2901" w:rsidRPr="00003DBC" w:rsidRDefault="00DA2901" w:rsidP="00DA2901">
      <w:r>
        <w:t>4.При каких значениях</w:t>
      </w:r>
      <w:r w:rsidRPr="00BD0576">
        <w:t xml:space="preserve"> </w:t>
      </w:r>
      <w:r>
        <w:rPr>
          <w:lang w:val="en-US"/>
        </w:rPr>
        <w:t>a</w:t>
      </w:r>
      <w:r>
        <w:t xml:space="preserve"> уравнения</w:t>
      </w:r>
      <w:r w:rsidRPr="00BD0576">
        <w:t xml:space="preserve"> </w:t>
      </w:r>
      <w:r w:rsidRPr="00734F3B">
        <w:rPr>
          <w:i/>
          <w:lang w:val="en-US"/>
        </w:rPr>
        <w:t>x</w:t>
      </w:r>
      <w:r w:rsidRPr="005F4F2B">
        <w:rPr>
          <w:i/>
          <w:vertAlign w:val="superscript"/>
        </w:rPr>
        <w:t>2</w:t>
      </w:r>
      <w:r w:rsidRPr="00734F3B">
        <w:rPr>
          <w:i/>
        </w:rPr>
        <w:t>-</w:t>
      </w:r>
      <w:r w:rsidRPr="00734F3B">
        <w:rPr>
          <w:i/>
          <w:lang w:val="en-US"/>
        </w:rPr>
        <w:t>a</w:t>
      </w:r>
      <w:r w:rsidRPr="00734F3B">
        <w:rPr>
          <w:i/>
        </w:rPr>
        <w:t xml:space="preserve">=0 и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-а=0</m:t>
        </m:r>
      </m:oMath>
    </w:p>
    <w:p w:rsidR="00DA2901" w:rsidRDefault="00DA2901" w:rsidP="00DA2901">
      <w:r>
        <w:t>равносильны?</w:t>
      </w:r>
    </w:p>
    <w:p w:rsidR="00DA2901" w:rsidRDefault="00DA2901" w:rsidP="00DA2901">
      <w:r>
        <w:t>Решение.</w:t>
      </w:r>
    </w:p>
    <w:p w:rsidR="00DA2901" w:rsidRDefault="00DA2901" w:rsidP="00DA2901">
      <w:pPr>
        <w:rPr>
          <w:rFonts w:ascii="Cambria Math" w:hAnsi="Cambria Math"/>
        </w:rPr>
      </w:pPr>
      <w:r>
        <w:t>1)При</w:t>
      </w:r>
      <w:r w:rsidRPr="00DA5E65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 xml:space="preserve">&gt;0; </w:t>
      </w:r>
      <w:r w:rsidRPr="00734F3B">
        <w:rPr>
          <w:i/>
          <w:lang w:val="en-US"/>
        </w:rPr>
        <w:t>x</w:t>
      </w:r>
      <w:r w:rsidRPr="005F4F2B">
        <w:rPr>
          <w:i/>
          <w:vertAlign w:val="superscript"/>
        </w:rPr>
        <w:t>2</w:t>
      </w:r>
      <w:r w:rsidRPr="00734F3B">
        <w:rPr>
          <w:i/>
        </w:rPr>
        <w:t>-</w:t>
      </w:r>
      <w:r w:rsidRPr="00734F3B">
        <w:rPr>
          <w:i/>
          <w:lang w:val="en-US"/>
        </w:rPr>
        <w:t>a</w:t>
      </w:r>
      <w:r w:rsidRPr="00734F3B">
        <w:rPr>
          <w:i/>
        </w:rPr>
        <w:t>=0</w:t>
      </w:r>
      <w:r>
        <w:t xml:space="preserve"> имеет два различных корня,</w:t>
      </w:r>
      <w:r w:rsidRPr="00DA5E65">
        <w:t xml:space="preserve"> </w:t>
      </w:r>
      <w:bookmarkStart w:id="0" w:name="_GoBack"/>
      <w:bookmarkEnd w:id="0"/>
    </w:p>
    <w:p w:rsidR="00DA2901" w:rsidRDefault="00DA2901" w:rsidP="00DA2901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-а=0</m:t>
        </m:r>
      </m:oMath>
      <w:r>
        <w:t xml:space="preserve"> имеет один корень</w:t>
      </w:r>
    </w:p>
    <w:p w:rsidR="00DA2901" w:rsidRDefault="00DA2901" w:rsidP="00DA2901">
      <w:r>
        <w:t>Равносильности  нет.</w:t>
      </w:r>
    </w:p>
    <w:p w:rsidR="00DA2901" w:rsidRDefault="00DA2901" w:rsidP="00DA2901">
      <w:r>
        <w:t>2)При</w:t>
      </w:r>
      <w:r w:rsidRPr="00DA5E65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>=0</w:t>
      </w:r>
      <w:r>
        <w:t xml:space="preserve"> решения уравнений совпадают</w:t>
      </w:r>
    </w:p>
    <w:p w:rsidR="00DA2901" w:rsidRDefault="00DA2901" w:rsidP="00DA2901">
      <w:r>
        <w:t>3)При</w:t>
      </w:r>
      <w:r w:rsidRPr="00DA5E65">
        <w:t xml:space="preserve"> </w:t>
      </w:r>
      <w:r w:rsidRPr="00734F3B">
        <w:rPr>
          <w:i/>
          <w:lang w:val="en-US"/>
        </w:rPr>
        <w:t>a</w:t>
      </w:r>
      <w:r w:rsidRPr="00734F3B">
        <w:rPr>
          <w:i/>
        </w:rPr>
        <w:t>&lt;0</w:t>
      </w:r>
      <w:r>
        <w:t xml:space="preserve"> ни первое, ни второе уравнения решений не имеют. Как известно, такие уравнения считаются равносильными.</w:t>
      </w:r>
    </w:p>
    <w:p w:rsidR="00DA2901" w:rsidRPr="00DA2901" w:rsidRDefault="00DA2901" w:rsidP="00DA2901">
      <w:r>
        <w:t>Ответ:</w:t>
      </w:r>
      <w:r w:rsidRPr="00DA2901">
        <w:t xml:space="preserve"> </w:t>
      </w:r>
      <w:r w:rsidRPr="00734F3B">
        <w:rPr>
          <w:i/>
          <w:lang w:val="en-US"/>
        </w:rPr>
        <w:t>a</w:t>
      </w:r>
      <w:r w:rsidRPr="00DA2901">
        <w:rPr>
          <w:rFonts w:cs="Calibri"/>
          <w:i/>
        </w:rPr>
        <w:t>≤</w:t>
      </w:r>
      <w:r w:rsidRPr="00DA2901">
        <w:rPr>
          <w:i/>
        </w:rPr>
        <w:t>0</w:t>
      </w:r>
    </w:p>
    <w:p w:rsidR="00DA2901" w:rsidRDefault="00DA2901" w:rsidP="00DA2901">
      <w:r>
        <w:t>Решение задач с параметрами требует исследования, даже если это слово не упомянуто в формулировке задачи. Недостаточно механического применения формул, необходимо понимание закономерностей, навыки анализа конкретного случая на основе известных общих свойств объекта, системность и последовательность в решении, умение объединить рассматриваемые частные случаи в единый результат. Этим обусловлены трудности, возникающие у обучающихся при решении таких задач, и этим же объясняется справедливое включение задач с параметрами в экзаменационные работы в школе и на вступительных экзаменах в вузы.</w:t>
      </w:r>
    </w:p>
    <w:p w:rsidR="00B43C4E" w:rsidRDefault="00B43C4E"/>
    <w:sectPr w:rsidR="00B43C4E" w:rsidSect="00B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01"/>
    <w:rsid w:val="00494DD7"/>
    <w:rsid w:val="00B43C4E"/>
    <w:rsid w:val="00DA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2013-10-10T10:02:00Z</dcterms:created>
  <dcterms:modified xsi:type="dcterms:W3CDTF">2013-10-10T10:03:00Z</dcterms:modified>
</cp:coreProperties>
</file>