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99" w:rsidRPr="00F11E2B" w:rsidRDefault="006C163F" w:rsidP="001135A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Конспект урока для 11 класса</w:t>
      </w:r>
      <w:r w:rsidR="002B526E" w:rsidRPr="00F11E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B526E" w:rsidRPr="00F11E2B">
        <w:rPr>
          <w:rFonts w:ascii="Times New Roman" w:hAnsi="Times New Roman" w:cs="Times New Roman"/>
          <w:b/>
          <w:sz w:val="24"/>
          <w:szCs w:val="24"/>
        </w:rPr>
        <w:t>Начало Великой Отечественн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войны. Оборонительные бои на </w:t>
      </w:r>
      <w:r w:rsidR="002B526E" w:rsidRPr="00F11E2B">
        <w:rPr>
          <w:rFonts w:ascii="Times New Roman" w:hAnsi="Times New Roman" w:cs="Times New Roman"/>
          <w:b/>
          <w:sz w:val="24"/>
          <w:szCs w:val="24"/>
        </w:rPr>
        <w:t>территории Беларуси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1135A0" w:rsidRPr="00F11E2B" w:rsidRDefault="001135A0" w:rsidP="001135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F0734" w:rsidRPr="00F11E2B" w:rsidRDefault="000F0734" w:rsidP="001135A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E2B">
        <w:rPr>
          <w:rFonts w:ascii="Times New Roman" w:hAnsi="Times New Roman" w:cs="Times New Roman"/>
          <w:b/>
          <w:sz w:val="24"/>
          <w:szCs w:val="24"/>
        </w:rPr>
        <w:t xml:space="preserve">Учебный элемент  (УЭ 0) </w:t>
      </w:r>
    </w:p>
    <w:p w:rsidR="002B526E" w:rsidRPr="00F11E2B" w:rsidRDefault="000F0734" w:rsidP="001135A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E2B">
        <w:rPr>
          <w:rFonts w:ascii="Times New Roman" w:hAnsi="Times New Roman" w:cs="Times New Roman"/>
          <w:b/>
          <w:sz w:val="24"/>
          <w:szCs w:val="24"/>
        </w:rPr>
        <w:t xml:space="preserve">В результате  работы над заданиями вы должны знать: </w:t>
      </w:r>
    </w:p>
    <w:p w:rsidR="001135A0" w:rsidRPr="00F11E2B" w:rsidRDefault="001135A0" w:rsidP="001135A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734" w:rsidRPr="00F11E2B" w:rsidRDefault="000F0734" w:rsidP="001135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Основные события начального периода Великой Отечественной войны.</w:t>
      </w:r>
    </w:p>
    <w:p w:rsidR="001135A0" w:rsidRPr="00F11E2B" w:rsidRDefault="001135A0" w:rsidP="001135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Цели и характер войны Германии против СССР.</w:t>
      </w:r>
    </w:p>
    <w:p w:rsidR="001135A0" w:rsidRPr="00F11E2B" w:rsidRDefault="001135A0" w:rsidP="001135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Сущность и осуществление гитлеровского плана «Ост» на территории Беларуси</w:t>
      </w:r>
    </w:p>
    <w:p w:rsidR="001135A0" w:rsidRPr="00F11E2B" w:rsidRDefault="001135A0" w:rsidP="001135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Организации коллаборационистов и их деятельность на оккупированной территории Беларуси</w:t>
      </w:r>
    </w:p>
    <w:p w:rsidR="001135A0" w:rsidRPr="00F11E2B" w:rsidRDefault="001135A0" w:rsidP="001135A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0734" w:rsidRPr="00F11E2B" w:rsidRDefault="000F0734" w:rsidP="001135A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E2B">
        <w:rPr>
          <w:rFonts w:ascii="Times New Roman" w:hAnsi="Times New Roman" w:cs="Times New Roman"/>
          <w:b/>
          <w:sz w:val="24"/>
          <w:szCs w:val="24"/>
        </w:rPr>
        <w:t>В ходе работы над заданиями вы должны уметь:</w:t>
      </w:r>
    </w:p>
    <w:p w:rsidR="001135A0" w:rsidRPr="00F11E2B" w:rsidRDefault="001135A0" w:rsidP="001135A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Анализироват</w:t>
      </w:r>
      <w:r w:rsidR="00BF10FE" w:rsidRPr="00F11E2B">
        <w:rPr>
          <w:rFonts w:ascii="Times New Roman" w:hAnsi="Times New Roman" w:cs="Times New Roman"/>
          <w:sz w:val="24"/>
          <w:szCs w:val="24"/>
        </w:rPr>
        <w:t>ь</w:t>
      </w:r>
      <w:proofErr w:type="gramStart"/>
      <w:r w:rsidR="00BF10FE" w:rsidRPr="00F11E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1E2B">
        <w:rPr>
          <w:rFonts w:ascii="Times New Roman" w:hAnsi="Times New Roman" w:cs="Times New Roman"/>
          <w:sz w:val="24"/>
          <w:szCs w:val="24"/>
        </w:rPr>
        <w:t xml:space="preserve"> обобщать и систематизировать исторические факты.</w:t>
      </w:r>
    </w:p>
    <w:p w:rsidR="001135A0" w:rsidRPr="00F11E2B" w:rsidRDefault="001135A0" w:rsidP="001135A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Работать с исторической картой</w:t>
      </w:r>
    </w:p>
    <w:p w:rsidR="001135A0" w:rsidRPr="00F11E2B" w:rsidRDefault="001135A0" w:rsidP="001135A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Давать оценку историческим явлениям и деятельности людей</w:t>
      </w:r>
    </w:p>
    <w:p w:rsidR="001135A0" w:rsidRPr="00F11E2B" w:rsidRDefault="001135A0" w:rsidP="001135A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 xml:space="preserve">Формулировать и обосновывать собственную точку зрения </w:t>
      </w:r>
    </w:p>
    <w:p w:rsidR="001135A0" w:rsidRPr="00F11E2B" w:rsidRDefault="001135A0" w:rsidP="001135A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Анализировать исторические документы и отвечать на вопросы к ним.</w:t>
      </w:r>
    </w:p>
    <w:p w:rsidR="001135A0" w:rsidRPr="00F11E2B" w:rsidRDefault="001135A0" w:rsidP="001135A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Преобразовывать текстовый материал в схему</w:t>
      </w:r>
      <w:r w:rsidR="0072160A" w:rsidRPr="00F11E2B">
        <w:rPr>
          <w:rFonts w:ascii="Times New Roman" w:hAnsi="Times New Roman" w:cs="Times New Roman"/>
          <w:sz w:val="24"/>
          <w:szCs w:val="24"/>
        </w:rPr>
        <w:t>, таблицу</w:t>
      </w:r>
    </w:p>
    <w:p w:rsidR="00A43272" w:rsidRPr="00F11E2B" w:rsidRDefault="00A43272" w:rsidP="001135A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Составлять тест</w:t>
      </w:r>
    </w:p>
    <w:p w:rsidR="0072160A" w:rsidRPr="00F11E2B" w:rsidRDefault="0072160A" w:rsidP="001135A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Уметь  работать в паре, оценивать ответ товарища</w:t>
      </w:r>
    </w:p>
    <w:p w:rsidR="001135A0" w:rsidRPr="00F11E2B" w:rsidRDefault="001135A0" w:rsidP="001135A0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734" w:rsidRPr="00F11E2B" w:rsidRDefault="000F0734" w:rsidP="001135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gramStart"/>
      <w:r w:rsidRPr="00F11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E2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83D8E" w:rsidRPr="00F11E2B" w:rsidRDefault="000F0734" w:rsidP="001135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 xml:space="preserve">Учебное пособие История Беларуси </w:t>
      </w:r>
      <w:r w:rsidR="00483D8E" w:rsidRPr="00F11E2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483D8E" w:rsidRPr="00F11E2B">
        <w:rPr>
          <w:rFonts w:ascii="Times New Roman" w:hAnsi="Times New Roman" w:cs="Times New Roman"/>
          <w:sz w:val="24"/>
          <w:szCs w:val="24"/>
        </w:rPr>
        <w:t xml:space="preserve"> -  начало  </w:t>
      </w:r>
      <w:r w:rsidR="00483D8E" w:rsidRPr="00F11E2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483D8E" w:rsidRPr="00F11E2B">
        <w:rPr>
          <w:rFonts w:ascii="Times New Roman" w:hAnsi="Times New Roman" w:cs="Times New Roman"/>
          <w:sz w:val="24"/>
          <w:szCs w:val="24"/>
        </w:rPr>
        <w:t xml:space="preserve"> века  под редакцией доктора исторических наук профессора Е.К. Новика. Минск «Издательский центр БГУ» 2009</w:t>
      </w:r>
    </w:p>
    <w:p w:rsidR="00483D8E" w:rsidRPr="00F11E2B" w:rsidRDefault="00483D8E" w:rsidP="001135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Великая Отечественная война советского народа Практикум 11 класс.  Минск</w:t>
      </w:r>
      <w:proofErr w:type="gramStart"/>
      <w:r w:rsidRPr="00F11E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1E2B">
        <w:rPr>
          <w:rFonts w:ascii="Times New Roman" w:hAnsi="Times New Roman" w:cs="Times New Roman"/>
          <w:sz w:val="24"/>
          <w:szCs w:val="24"/>
        </w:rPr>
        <w:t xml:space="preserve">ЧУП «Издательство </w:t>
      </w:r>
      <w:proofErr w:type="spellStart"/>
      <w:r w:rsidRPr="00F11E2B">
        <w:rPr>
          <w:rFonts w:ascii="Times New Roman" w:hAnsi="Times New Roman" w:cs="Times New Roman"/>
          <w:sz w:val="24"/>
          <w:szCs w:val="24"/>
        </w:rPr>
        <w:t>Юнипресс</w:t>
      </w:r>
      <w:proofErr w:type="spellEnd"/>
      <w:r w:rsidRPr="00F11E2B">
        <w:rPr>
          <w:rFonts w:ascii="Times New Roman" w:hAnsi="Times New Roman" w:cs="Times New Roman"/>
          <w:sz w:val="24"/>
          <w:szCs w:val="24"/>
        </w:rPr>
        <w:t>» 2005</w:t>
      </w:r>
    </w:p>
    <w:p w:rsidR="00483D8E" w:rsidRPr="00F11E2B" w:rsidRDefault="00483D8E" w:rsidP="001135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Карта «Великая отечественная война Советского Союза»</w:t>
      </w:r>
    </w:p>
    <w:p w:rsidR="00483D8E" w:rsidRPr="00F11E2B" w:rsidRDefault="00483D8E" w:rsidP="001135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E23E6" w:rsidRPr="00F11E2B" w:rsidRDefault="00814F76" w:rsidP="001135A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E2B">
        <w:rPr>
          <w:rFonts w:ascii="Times New Roman" w:hAnsi="Times New Roman" w:cs="Times New Roman"/>
          <w:b/>
          <w:sz w:val="24"/>
          <w:szCs w:val="24"/>
        </w:rPr>
        <w:t xml:space="preserve">Учебный элемент </w:t>
      </w:r>
      <w:r w:rsidR="00483D8E" w:rsidRPr="00F11E2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F11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D8E" w:rsidRPr="00F11E2B">
        <w:rPr>
          <w:rFonts w:ascii="Times New Roman" w:hAnsi="Times New Roman" w:cs="Times New Roman"/>
          <w:b/>
          <w:sz w:val="24"/>
          <w:szCs w:val="24"/>
        </w:rPr>
        <w:t>Вводный контроль</w:t>
      </w:r>
      <w:r w:rsidR="00FE23E6" w:rsidRPr="00F11E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3D8E" w:rsidRPr="00F11E2B" w:rsidRDefault="00FE23E6" w:rsidP="001135A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E2B">
        <w:rPr>
          <w:rFonts w:ascii="Times New Roman" w:hAnsi="Times New Roman" w:cs="Times New Roman"/>
          <w:i/>
          <w:sz w:val="24"/>
          <w:szCs w:val="24"/>
        </w:rPr>
        <w:t>Повторите и проведите взаимоконтроль темы «Начало Второй мировой войны. Воссоединение Западной Беларуси с БССР», выполнив задания:</w:t>
      </w:r>
    </w:p>
    <w:p w:rsidR="00FE23E6" w:rsidRPr="00F11E2B" w:rsidRDefault="00FE23E6" w:rsidP="001135A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 xml:space="preserve">Дайте определения понятиям </w:t>
      </w:r>
    </w:p>
    <w:p w:rsidR="00FE23E6" w:rsidRPr="00F11E2B" w:rsidRDefault="00FE23E6" w:rsidP="0090455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«план Барбаросса»</w:t>
      </w:r>
    </w:p>
    <w:p w:rsidR="00FE23E6" w:rsidRPr="00F11E2B" w:rsidRDefault="00FE23E6" w:rsidP="0090455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«план Ост»</w:t>
      </w:r>
    </w:p>
    <w:p w:rsidR="00FE23E6" w:rsidRPr="00F11E2B" w:rsidRDefault="00904555" w:rsidP="0090455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м</w:t>
      </w:r>
      <w:r w:rsidR="00FE23E6" w:rsidRPr="00F11E2B">
        <w:rPr>
          <w:rFonts w:ascii="Times New Roman" w:hAnsi="Times New Roman" w:cs="Times New Roman"/>
          <w:sz w:val="24"/>
          <w:szCs w:val="24"/>
        </w:rPr>
        <w:t>ировая война</w:t>
      </w:r>
    </w:p>
    <w:p w:rsidR="00FE23E6" w:rsidRPr="00F11E2B" w:rsidRDefault="001135A0" w:rsidP="001135A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E2B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FE23E6" w:rsidRPr="00F11E2B">
        <w:rPr>
          <w:rFonts w:ascii="Times New Roman" w:hAnsi="Times New Roman" w:cs="Times New Roman"/>
          <w:i/>
          <w:sz w:val="24"/>
          <w:szCs w:val="24"/>
        </w:rPr>
        <w:t>Восстановите хронологическую последовательность событий</w:t>
      </w:r>
    </w:p>
    <w:p w:rsidR="00FE23E6" w:rsidRPr="00F11E2B" w:rsidRDefault="00FE23E6" w:rsidP="001135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А. Внеочередная 5 сессия Верховного Совета БССР</w:t>
      </w:r>
    </w:p>
    <w:p w:rsidR="00FE23E6" w:rsidRPr="00F11E2B" w:rsidRDefault="00FE23E6" w:rsidP="001135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Б. Народное собрание Западной Беларуси</w:t>
      </w:r>
    </w:p>
    <w:p w:rsidR="00FE23E6" w:rsidRPr="00F11E2B" w:rsidRDefault="00FE23E6" w:rsidP="001135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В. Подписание договора между СССР и Германией «о границе и дружбе</w:t>
      </w:r>
    </w:p>
    <w:p w:rsidR="00FE23E6" w:rsidRPr="00F11E2B" w:rsidRDefault="00FE23E6" w:rsidP="001135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Г. Нападение Германии на Польшу</w:t>
      </w:r>
    </w:p>
    <w:p w:rsidR="00FE23E6" w:rsidRPr="00F11E2B" w:rsidRDefault="00FE23E6" w:rsidP="001135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Д. Подписание пакта Молотова – Риббентропа</w:t>
      </w:r>
    </w:p>
    <w:p w:rsidR="00FE23E6" w:rsidRPr="00F11E2B" w:rsidRDefault="00FE23E6" w:rsidP="001135A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 xml:space="preserve">    3. </w:t>
      </w:r>
      <w:r w:rsidRPr="00F11E2B">
        <w:rPr>
          <w:rFonts w:ascii="Times New Roman" w:hAnsi="Times New Roman" w:cs="Times New Roman"/>
          <w:i/>
          <w:sz w:val="24"/>
          <w:szCs w:val="24"/>
        </w:rPr>
        <w:t>Проведите взаимоконтроль в паре.</w:t>
      </w:r>
    </w:p>
    <w:p w:rsidR="00FE23E6" w:rsidRPr="00F11E2B" w:rsidRDefault="00814F76" w:rsidP="001135A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E2B">
        <w:rPr>
          <w:rFonts w:ascii="Times New Roman" w:hAnsi="Times New Roman" w:cs="Times New Roman"/>
          <w:b/>
          <w:sz w:val="24"/>
          <w:szCs w:val="24"/>
        </w:rPr>
        <w:t xml:space="preserve">Учебный элемент </w:t>
      </w:r>
      <w:r w:rsidR="00FE23E6" w:rsidRPr="00F11E2B"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:rsidR="00FE23E6" w:rsidRPr="00F11E2B" w:rsidRDefault="00FE23E6" w:rsidP="001135A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E2B">
        <w:rPr>
          <w:rFonts w:ascii="Times New Roman" w:hAnsi="Times New Roman" w:cs="Times New Roman"/>
          <w:i/>
          <w:sz w:val="24"/>
          <w:szCs w:val="24"/>
        </w:rPr>
        <w:t xml:space="preserve">Великая Отечественная война советского народа стала частью Второй мировой войны. </w:t>
      </w:r>
    </w:p>
    <w:p w:rsidR="00FE23E6" w:rsidRPr="00F11E2B" w:rsidRDefault="00FE23E6" w:rsidP="001135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Используя материал учебного пособия (стр156)</w:t>
      </w:r>
      <w:r w:rsidR="00814F76" w:rsidRPr="00F11E2B">
        <w:rPr>
          <w:rFonts w:ascii="Times New Roman" w:hAnsi="Times New Roman" w:cs="Times New Roman"/>
          <w:sz w:val="24"/>
          <w:szCs w:val="24"/>
        </w:rPr>
        <w:t>, закончите схему:</w:t>
      </w:r>
    </w:p>
    <w:p w:rsidR="001135A0" w:rsidRPr="00F11E2B" w:rsidRDefault="001135A0" w:rsidP="001135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4F76" w:rsidRPr="00F11E2B" w:rsidRDefault="00814F76" w:rsidP="001135A0">
      <w:pPr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5830C" wp14:editId="2BD14332">
                <wp:simplePos x="0" y="0"/>
                <wp:positionH relativeFrom="column">
                  <wp:posOffset>1581003</wp:posOffset>
                </wp:positionH>
                <wp:positionV relativeFrom="paragraph">
                  <wp:posOffset>264648</wp:posOffset>
                </wp:positionV>
                <wp:extent cx="1113155" cy="0"/>
                <wp:effectExtent l="0" t="76200" r="1079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31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24.5pt;margin-top:20.85pt;width:87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F11E2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B94DB" wp14:editId="555A582B">
                <wp:simplePos x="0" y="0"/>
                <wp:positionH relativeFrom="column">
                  <wp:posOffset>1581003</wp:posOffset>
                </wp:positionH>
                <wp:positionV relativeFrom="paragraph">
                  <wp:posOffset>-4982</wp:posOffset>
                </wp:positionV>
                <wp:extent cx="1113155" cy="58615"/>
                <wp:effectExtent l="0" t="76200" r="0" b="5588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3155" cy="586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24.5pt;margin-top:-.4pt;width:87.65pt;height:4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" strokecolor="#4579b8 [3044]">
                <v:stroke endarrow="open"/>
              </v:shape>
            </w:pict>
          </mc:Fallback>
        </mc:AlternateContent>
      </w:r>
      <w:r w:rsidRPr="00F11E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555D2" wp14:editId="2FEA17DB">
                <wp:simplePos x="0" y="0"/>
                <wp:positionH relativeFrom="column">
                  <wp:posOffset>127342</wp:posOffset>
                </wp:positionH>
                <wp:positionV relativeFrom="paragraph">
                  <wp:posOffset>-157381</wp:posOffset>
                </wp:positionV>
                <wp:extent cx="1453661" cy="855442"/>
                <wp:effectExtent l="0" t="0" r="13335" b="2095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661" cy="85544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F76" w:rsidRPr="00814F76" w:rsidRDefault="00814F76" w:rsidP="00814F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14F76">
                              <w:rPr>
                                <w:sz w:val="18"/>
                                <w:szCs w:val="18"/>
                              </w:rPr>
                              <w:t>Цели нападения Германии на СС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left:0;text-align:left;margin-left:10.05pt;margin-top:-12.4pt;width:114.45pt;height:6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" fillcolor="white [3201]" strokecolor="#5a5a5a [2109]" strokeweight="2pt">
                <v:textbox>
                  <w:txbxContent>
                    <w:p w:rsidR="00814F76" w:rsidRPr="00814F76" w:rsidRDefault="00814F76" w:rsidP="00814F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14F76">
                        <w:rPr>
                          <w:sz w:val="18"/>
                          <w:szCs w:val="18"/>
                        </w:rPr>
                        <w:t>Цели нападения Германии на СС</w:t>
                      </w:r>
                      <w:r>
                        <w:rPr>
                          <w:sz w:val="18"/>
                          <w:szCs w:val="18"/>
                        </w:rPr>
                        <w:t>СР</w:t>
                      </w:r>
                    </w:p>
                  </w:txbxContent>
                </v:textbox>
              </v:oval>
            </w:pict>
          </mc:Fallback>
        </mc:AlternateContent>
      </w:r>
    </w:p>
    <w:p w:rsidR="00814F76" w:rsidRPr="00F11E2B" w:rsidRDefault="00814F76" w:rsidP="001135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E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1F9BC" wp14:editId="5AF67E95">
                <wp:simplePos x="0" y="0"/>
                <wp:positionH relativeFrom="column">
                  <wp:posOffset>1252757</wp:posOffset>
                </wp:positionH>
                <wp:positionV relativeFrom="paragraph">
                  <wp:posOffset>281403</wp:posOffset>
                </wp:positionV>
                <wp:extent cx="1441011" cy="93345"/>
                <wp:effectExtent l="0" t="0" r="83185" b="9715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011" cy="933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98.65pt;margin-top:22.15pt;width:113.45pt;height: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 w:rsidRPr="00F11E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2F970" wp14:editId="19081954">
                <wp:simplePos x="0" y="0"/>
                <wp:positionH relativeFrom="column">
                  <wp:posOffset>1463773</wp:posOffset>
                </wp:positionH>
                <wp:positionV relativeFrom="paragraph">
                  <wp:posOffset>164172</wp:posOffset>
                </wp:positionV>
                <wp:extent cx="1230385" cy="0"/>
                <wp:effectExtent l="0" t="76200" r="2730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03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" o:spid="_x0000_s1026" type="#_x0000_t32" style="position:absolute;margin-left:115.25pt;margin-top:12.95pt;width:96.9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Pr="00F11E2B">
        <w:rPr>
          <w:rFonts w:ascii="Times New Roman" w:hAnsi="Times New Roman" w:cs="Times New Roman"/>
          <w:b/>
          <w:sz w:val="24"/>
          <w:szCs w:val="24"/>
        </w:rPr>
        <w:tab/>
      </w:r>
    </w:p>
    <w:p w:rsidR="00814F76" w:rsidRPr="00F11E2B" w:rsidRDefault="00814F76" w:rsidP="00113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3E6" w:rsidRPr="00F11E2B" w:rsidRDefault="00814F76" w:rsidP="001135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2.Определите характер войны для СССР и Германии</w:t>
      </w:r>
    </w:p>
    <w:p w:rsidR="00814F76" w:rsidRPr="00F11E2B" w:rsidRDefault="00814F76" w:rsidP="001135A0">
      <w:pPr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3. Запишите в тетрадь дату начала Великой Отечественной войны и определение понятия мобилизация</w:t>
      </w:r>
    </w:p>
    <w:p w:rsidR="00814F76" w:rsidRPr="00F11E2B" w:rsidRDefault="00814F76" w:rsidP="001135A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E2B">
        <w:rPr>
          <w:rFonts w:ascii="Times New Roman" w:hAnsi="Times New Roman" w:cs="Times New Roman"/>
          <w:b/>
          <w:sz w:val="24"/>
          <w:szCs w:val="24"/>
        </w:rPr>
        <w:lastRenderedPageBreak/>
        <w:t>Учебный элемент 3.</w:t>
      </w:r>
    </w:p>
    <w:p w:rsidR="00814F76" w:rsidRPr="00F11E2B" w:rsidRDefault="00814F76" w:rsidP="001135A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E2B">
        <w:rPr>
          <w:rFonts w:ascii="Times New Roman" w:hAnsi="Times New Roman" w:cs="Times New Roman"/>
          <w:i/>
          <w:sz w:val="24"/>
          <w:szCs w:val="24"/>
        </w:rPr>
        <w:t xml:space="preserve">По плану гитлеровского командования «Барбаросса» фашисты рассчитывали провести «молниеносную войну» против СССР. </w:t>
      </w:r>
    </w:p>
    <w:p w:rsidR="00814F76" w:rsidRPr="00F11E2B" w:rsidRDefault="001135A0" w:rsidP="001135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 xml:space="preserve">1. </w:t>
      </w:r>
      <w:r w:rsidR="00814F76" w:rsidRPr="00F11E2B">
        <w:rPr>
          <w:rFonts w:ascii="Times New Roman" w:hAnsi="Times New Roman" w:cs="Times New Roman"/>
          <w:sz w:val="24"/>
          <w:szCs w:val="24"/>
        </w:rPr>
        <w:t xml:space="preserve">Изучив материалы учебного пособия </w:t>
      </w:r>
      <w:proofErr w:type="gramStart"/>
      <w:r w:rsidR="00814F76" w:rsidRPr="00F11E2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14F76" w:rsidRPr="00F11E2B">
        <w:rPr>
          <w:rFonts w:ascii="Times New Roman" w:hAnsi="Times New Roman" w:cs="Times New Roman"/>
          <w:sz w:val="24"/>
          <w:szCs w:val="24"/>
        </w:rPr>
        <w:t>стр</w:t>
      </w:r>
      <w:r w:rsidR="00BF10FE" w:rsidRPr="00F11E2B">
        <w:rPr>
          <w:rFonts w:ascii="Times New Roman" w:hAnsi="Times New Roman" w:cs="Times New Roman"/>
          <w:sz w:val="24"/>
          <w:szCs w:val="24"/>
        </w:rPr>
        <w:t>.</w:t>
      </w:r>
      <w:r w:rsidR="00814F76" w:rsidRPr="00F11E2B">
        <w:rPr>
          <w:rFonts w:ascii="Times New Roman" w:hAnsi="Times New Roman" w:cs="Times New Roman"/>
          <w:sz w:val="24"/>
          <w:szCs w:val="24"/>
        </w:rPr>
        <w:t xml:space="preserve"> 156-158) , определите период оборонительных боев на территории Беларуси</w:t>
      </w:r>
    </w:p>
    <w:p w:rsidR="00814F76" w:rsidRPr="00F11E2B" w:rsidRDefault="00BF10FE" w:rsidP="001135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 xml:space="preserve">2. </w:t>
      </w:r>
      <w:r w:rsidR="00814F76" w:rsidRPr="00F11E2B">
        <w:rPr>
          <w:rFonts w:ascii="Times New Roman" w:hAnsi="Times New Roman" w:cs="Times New Roman"/>
          <w:sz w:val="24"/>
          <w:szCs w:val="24"/>
        </w:rPr>
        <w:t>Докажите, что оборонительные бои на территории Беларуси способствовали срыву гитлеровского плана «Барбаросса»</w:t>
      </w:r>
    </w:p>
    <w:p w:rsidR="001135A0" w:rsidRPr="00F11E2B" w:rsidRDefault="001135A0" w:rsidP="001135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4F76" w:rsidRPr="00F11E2B" w:rsidRDefault="00814F76" w:rsidP="001135A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E2B">
        <w:rPr>
          <w:rFonts w:ascii="Times New Roman" w:hAnsi="Times New Roman" w:cs="Times New Roman"/>
          <w:b/>
          <w:sz w:val="24"/>
          <w:szCs w:val="24"/>
        </w:rPr>
        <w:t xml:space="preserve">Учебный элемент 4 </w:t>
      </w:r>
    </w:p>
    <w:p w:rsidR="00814F76" w:rsidRPr="00F11E2B" w:rsidRDefault="001135A0" w:rsidP="001135A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E2B">
        <w:rPr>
          <w:rFonts w:ascii="Times New Roman" w:hAnsi="Times New Roman" w:cs="Times New Roman"/>
          <w:i/>
          <w:sz w:val="24"/>
          <w:szCs w:val="24"/>
        </w:rPr>
        <w:t>В мае 1941 года гитлеровским  командование</w:t>
      </w:r>
      <w:r w:rsidR="00861333" w:rsidRPr="00F11E2B">
        <w:rPr>
          <w:rFonts w:ascii="Times New Roman" w:hAnsi="Times New Roman" w:cs="Times New Roman"/>
          <w:i/>
          <w:sz w:val="24"/>
          <w:szCs w:val="24"/>
        </w:rPr>
        <w:t xml:space="preserve">м </w:t>
      </w:r>
      <w:r w:rsidRPr="00F11E2B">
        <w:rPr>
          <w:rFonts w:ascii="Times New Roman" w:hAnsi="Times New Roman" w:cs="Times New Roman"/>
          <w:i/>
          <w:sz w:val="24"/>
          <w:szCs w:val="24"/>
        </w:rPr>
        <w:t xml:space="preserve"> был разработан план «Ост»</w:t>
      </w:r>
      <w:r w:rsidR="00861333" w:rsidRPr="00F11E2B">
        <w:rPr>
          <w:rFonts w:ascii="Times New Roman" w:hAnsi="Times New Roman" w:cs="Times New Roman"/>
          <w:i/>
          <w:sz w:val="24"/>
          <w:szCs w:val="24"/>
        </w:rPr>
        <w:t>, составной частью которого был геноци</w:t>
      </w:r>
      <w:proofErr w:type="gramStart"/>
      <w:r w:rsidR="00861333" w:rsidRPr="00F11E2B">
        <w:rPr>
          <w:rFonts w:ascii="Times New Roman" w:hAnsi="Times New Roman" w:cs="Times New Roman"/>
          <w:i/>
          <w:sz w:val="24"/>
          <w:szCs w:val="24"/>
        </w:rPr>
        <w:t>д-</w:t>
      </w:r>
      <w:proofErr w:type="gramEnd"/>
      <w:r w:rsidR="00861333" w:rsidRPr="00F11E2B">
        <w:rPr>
          <w:rFonts w:ascii="Times New Roman" w:hAnsi="Times New Roman" w:cs="Times New Roman"/>
          <w:i/>
          <w:sz w:val="24"/>
          <w:szCs w:val="24"/>
        </w:rPr>
        <w:t xml:space="preserve"> уничтожение населения по расовым, национальным, политическим и иным мотивам.</w:t>
      </w:r>
    </w:p>
    <w:p w:rsidR="00061282" w:rsidRPr="00F11E2B" w:rsidRDefault="00904555" w:rsidP="0090455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Используя те</w:t>
      </w:r>
      <w:r w:rsidR="004977BA" w:rsidRPr="00F11E2B">
        <w:rPr>
          <w:rFonts w:ascii="Times New Roman" w:hAnsi="Times New Roman" w:cs="Times New Roman"/>
          <w:sz w:val="24"/>
          <w:szCs w:val="24"/>
        </w:rPr>
        <w:t xml:space="preserve">кст учебного пособия ( стр158) , </w:t>
      </w:r>
      <w:r w:rsidRPr="00F11E2B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A43272" w:rsidRPr="00F11E2B">
        <w:rPr>
          <w:rFonts w:ascii="Times New Roman" w:hAnsi="Times New Roman" w:cs="Times New Roman"/>
          <w:sz w:val="24"/>
          <w:szCs w:val="24"/>
        </w:rPr>
        <w:t>ы</w:t>
      </w:r>
      <w:r w:rsidRPr="00F11E2B">
        <w:rPr>
          <w:rFonts w:ascii="Times New Roman" w:hAnsi="Times New Roman" w:cs="Times New Roman"/>
          <w:sz w:val="24"/>
          <w:szCs w:val="24"/>
        </w:rPr>
        <w:t>, приведенны</w:t>
      </w:r>
      <w:r w:rsidR="00A43272" w:rsidRPr="00F11E2B">
        <w:rPr>
          <w:rFonts w:ascii="Times New Roman" w:hAnsi="Times New Roman" w:cs="Times New Roman"/>
          <w:sz w:val="24"/>
          <w:szCs w:val="24"/>
        </w:rPr>
        <w:t>е</w:t>
      </w:r>
      <w:r w:rsidRPr="00F11E2B">
        <w:rPr>
          <w:rFonts w:ascii="Times New Roman" w:hAnsi="Times New Roman" w:cs="Times New Roman"/>
          <w:sz w:val="24"/>
          <w:szCs w:val="24"/>
        </w:rPr>
        <w:t xml:space="preserve"> ниже,</w:t>
      </w:r>
      <w:r w:rsidR="004977BA" w:rsidRPr="00F11E2B">
        <w:rPr>
          <w:rFonts w:ascii="Times New Roman" w:hAnsi="Times New Roman" w:cs="Times New Roman"/>
          <w:sz w:val="24"/>
          <w:szCs w:val="24"/>
        </w:rPr>
        <w:t xml:space="preserve"> фотографию на </w:t>
      </w:r>
      <w:proofErr w:type="spellStart"/>
      <w:proofErr w:type="gramStart"/>
      <w:r w:rsidR="004977BA" w:rsidRPr="00F11E2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4977BA" w:rsidRPr="00F11E2B">
        <w:rPr>
          <w:rFonts w:ascii="Times New Roman" w:hAnsi="Times New Roman" w:cs="Times New Roman"/>
          <w:sz w:val="24"/>
          <w:szCs w:val="24"/>
        </w:rPr>
        <w:t xml:space="preserve"> 161</w:t>
      </w:r>
      <w:r w:rsidRPr="00F11E2B">
        <w:rPr>
          <w:rFonts w:ascii="Times New Roman" w:hAnsi="Times New Roman" w:cs="Times New Roman"/>
          <w:sz w:val="24"/>
          <w:szCs w:val="24"/>
        </w:rPr>
        <w:t xml:space="preserve"> оцените перспективы белорусского народа при нацистском режиме.</w:t>
      </w:r>
    </w:p>
    <w:p w:rsidR="00061282" w:rsidRPr="00F11E2B" w:rsidRDefault="00061282" w:rsidP="00061282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 xml:space="preserve">Из замечаний </w:t>
      </w:r>
      <w:r w:rsidR="00861333" w:rsidRPr="00F11E2B">
        <w:rPr>
          <w:rFonts w:ascii="Times New Roman" w:hAnsi="Times New Roman" w:cs="Times New Roman"/>
          <w:sz w:val="24"/>
          <w:szCs w:val="24"/>
        </w:rPr>
        <w:t>начальника отдела колонизации 27 апреля 1942 года</w:t>
      </w:r>
    </w:p>
    <w:p w:rsidR="00861333" w:rsidRPr="00F11E2B" w:rsidRDefault="00861333" w:rsidP="00061282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«… Вопрос о белорусах. По плану предусматривается выселение 75% белорусского населения с занимаемой им территории. Значит 25 % белорусов</w:t>
      </w:r>
      <w:proofErr w:type="gramStart"/>
      <w:r w:rsidRPr="00F11E2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11E2B">
        <w:rPr>
          <w:rFonts w:ascii="Times New Roman" w:hAnsi="Times New Roman" w:cs="Times New Roman"/>
          <w:sz w:val="24"/>
          <w:szCs w:val="24"/>
        </w:rPr>
        <w:t>. подлежит онемечиванию… представляется возможным старательно отобрать белорусов нордического типа , пригодных по расовым признакам и политическим суждениям для онемечивания и отправления их в империю в целях использования в качестве рабочей силы. Белорусы, непригодные для онемечивания должны быть истреблены или переселены в районы на Урал или Западную Сибирь…</w:t>
      </w:r>
      <w:proofErr w:type="gramStart"/>
      <w:r w:rsidRPr="00F11E2B">
        <w:rPr>
          <w:rFonts w:ascii="Times New Roman" w:hAnsi="Times New Roman" w:cs="Times New Roman"/>
          <w:sz w:val="24"/>
          <w:szCs w:val="24"/>
        </w:rPr>
        <w:t>:</w:t>
      </w:r>
      <w:r w:rsidR="00BF10FE" w:rsidRPr="00F11E2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43272" w:rsidRPr="00F11E2B" w:rsidRDefault="00A43272" w:rsidP="00061282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 xml:space="preserve">Из </w:t>
      </w:r>
      <w:r w:rsidR="005B4161" w:rsidRPr="00F11E2B">
        <w:rPr>
          <w:rFonts w:ascii="Times New Roman" w:hAnsi="Times New Roman" w:cs="Times New Roman"/>
          <w:sz w:val="24"/>
          <w:szCs w:val="24"/>
        </w:rPr>
        <w:t xml:space="preserve">  приказа начальника штаба верховного главнокомандования вооруженных сил Германии </w:t>
      </w:r>
      <w:proofErr w:type="spellStart"/>
      <w:r w:rsidR="005B4161" w:rsidRPr="00F11E2B">
        <w:rPr>
          <w:rFonts w:ascii="Times New Roman" w:hAnsi="Times New Roman" w:cs="Times New Roman"/>
          <w:sz w:val="24"/>
          <w:szCs w:val="24"/>
        </w:rPr>
        <w:t>В.Кейтеля</w:t>
      </w:r>
      <w:proofErr w:type="spellEnd"/>
      <w:r w:rsidR="005B4161" w:rsidRPr="00F11E2B">
        <w:rPr>
          <w:rFonts w:ascii="Times New Roman" w:hAnsi="Times New Roman" w:cs="Times New Roman"/>
          <w:sz w:val="24"/>
          <w:szCs w:val="24"/>
        </w:rPr>
        <w:t xml:space="preserve"> 16 сентября 1941 года</w:t>
      </w:r>
    </w:p>
    <w:p w:rsidR="005B4161" w:rsidRPr="00F11E2B" w:rsidRDefault="005B4161" w:rsidP="00061282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 xml:space="preserve">«….На указанных территориях человеческая жизнь ничего не </w:t>
      </w:r>
      <w:proofErr w:type="gramStart"/>
      <w:r w:rsidRPr="00F11E2B">
        <w:rPr>
          <w:rFonts w:ascii="Times New Roman" w:hAnsi="Times New Roman" w:cs="Times New Roman"/>
          <w:sz w:val="24"/>
          <w:szCs w:val="24"/>
        </w:rPr>
        <w:t>стоит</w:t>
      </w:r>
      <w:proofErr w:type="gramEnd"/>
      <w:r w:rsidRPr="00F11E2B">
        <w:rPr>
          <w:rFonts w:ascii="Times New Roman" w:hAnsi="Times New Roman" w:cs="Times New Roman"/>
          <w:sz w:val="24"/>
          <w:szCs w:val="24"/>
        </w:rPr>
        <w:t xml:space="preserve"> … и устрашающее воздействие может быть достигнуто только необычной жестокостью. В качестве искупления за жизнь одного немецкого солдата</w:t>
      </w:r>
      <w:proofErr w:type="gramStart"/>
      <w:r w:rsidRPr="00F11E2B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  <w:r w:rsidRPr="00F11E2B">
        <w:rPr>
          <w:rFonts w:ascii="Times New Roman" w:hAnsi="Times New Roman" w:cs="Times New Roman"/>
          <w:sz w:val="24"/>
          <w:szCs w:val="24"/>
        </w:rPr>
        <w:t>. должна считаться смертная казнь 50-100 коммунистов. Способ приведения приговора  должен еще больше усилить устрашающее воздействие».</w:t>
      </w:r>
    </w:p>
    <w:p w:rsidR="00061282" w:rsidRPr="00F11E2B" w:rsidRDefault="00061282" w:rsidP="00061282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04555" w:rsidRPr="00F11E2B" w:rsidRDefault="00904555" w:rsidP="0090455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 xml:space="preserve">Изучите карту  Административно- территориальное деление Беларуси согласно плану «Ост» и </w:t>
      </w:r>
      <w:r w:rsidR="00061282" w:rsidRPr="00F11E2B">
        <w:rPr>
          <w:rFonts w:ascii="Times New Roman" w:hAnsi="Times New Roman" w:cs="Times New Roman"/>
          <w:sz w:val="24"/>
          <w:szCs w:val="24"/>
        </w:rPr>
        <w:t xml:space="preserve">текст учебника </w:t>
      </w:r>
      <w:proofErr w:type="spellStart"/>
      <w:proofErr w:type="gramStart"/>
      <w:r w:rsidR="00BF10FE" w:rsidRPr="00F11E2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BF10FE" w:rsidRPr="00F11E2B">
        <w:rPr>
          <w:rFonts w:ascii="Times New Roman" w:hAnsi="Times New Roman" w:cs="Times New Roman"/>
          <w:sz w:val="24"/>
          <w:szCs w:val="24"/>
        </w:rPr>
        <w:t xml:space="preserve"> 158-159 </w:t>
      </w:r>
      <w:r w:rsidR="00061282" w:rsidRPr="00F11E2B">
        <w:rPr>
          <w:rFonts w:ascii="Times New Roman" w:hAnsi="Times New Roman" w:cs="Times New Roman"/>
          <w:sz w:val="24"/>
          <w:szCs w:val="24"/>
        </w:rPr>
        <w:t>,</w:t>
      </w:r>
      <w:r w:rsidRPr="00F11E2B">
        <w:rPr>
          <w:rFonts w:ascii="Times New Roman" w:hAnsi="Times New Roman" w:cs="Times New Roman"/>
          <w:sz w:val="24"/>
          <w:szCs w:val="24"/>
        </w:rPr>
        <w:t>преобразуйте текст в таблицу: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16"/>
        <w:gridCol w:w="5939"/>
        <w:gridCol w:w="3247"/>
      </w:tblGrid>
      <w:tr w:rsidR="00904555" w:rsidRPr="00F11E2B" w:rsidTr="00904555">
        <w:tc>
          <w:tcPr>
            <w:tcW w:w="522" w:type="dxa"/>
          </w:tcPr>
          <w:p w:rsidR="00904555" w:rsidRPr="00F11E2B" w:rsidRDefault="00904555" w:rsidP="009045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E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0" w:type="dxa"/>
          </w:tcPr>
          <w:p w:rsidR="00904555" w:rsidRPr="00F11E2B" w:rsidRDefault="00904555" w:rsidP="009045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E2B">
              <w:rPr>
                <w:rFonts w:ascii="Times New Roman" w:hAnsi="Times New Roman" w:cs="Times New Roman"/>
                <w:sz w:val="24"/>
                <w:szCs w:val="24"/>
              </w:rPr>
              <w:t>Административная единица по плану «Ост »</w:t>
            </w:r>
          </w:p>
        </w:tc>
        <w:tc>
          <w:tcPr>
            <w:tcW w:w="3376" w:type="dxa"/>
          </w:tcPr>
          <w:p w:rsidR="00904555" w:rsidRPr="00F11E2B" w:rsidRDefault="00904555" w:rsidP="009045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E2B">
              <w:rPr>
                <w:rFonts w:ascii="Times New Roman" w:hAnsi="Times New Roman" w:cs="Times New Roman"/>
                <w:sz w:val="24"/>
                <w:szCs w:val="24"/>
              </w:rPr>
              <w:t>Территория Беларуси</w:t>
            </w:r>
          </w:p>
        </w:tc>
      </w:tr>
      <w:tr w:rsidR="00904555" w:rsidRPr="00F11E2B" w:rsidTr="00904555">
        <w:tc>
          <w:tcPr>
            <w:tcW w:w="522" w:type="dxa"/>
          </w:tcPr>
          <w:p w:rsidR="00904555" w:rsidRPr="00F11E2B" w:rsidRDefault="00904555" w:rsidP="009045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0" w:type="dxa"/>
          </w:tcPr>
          <w:p w:rsidR="00904555" w:rsidRPr="00F11E2B" w:rsidRDefault="00904555" w:rsidP="009045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E2B">
              <w:rPr>
                <w:rFonts w:ascii="Times New Roman" w:hAnsi="Times New Roman" w:cs="Times New Roman"/>
                <w:sz w:val="24"/>
                <w:szCs w:val="24"/>
              </w:rPr>
              <w:t>Группа армии «Центр»</w:t>
            </w:r>
          </w:p>
        </w:tc>
        <w:tc>
          <w:tcPr>
            <w:tcW w:w="3376" w:type="dxa"/>
          </w:tcPr>
          <w:p w:rsidR="00904555" w:rsidRPr="00F11E2B" w:rsidRDefault="00904555" w:rsidP="009045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555" w:rsidRPr="00F11E2B" w:rsidTr="00904555">
        <w:tc>
          <w:tcPr>
            <w:tcW w:w="522" w:type="dxa"/>
          </w:tcPr>
          <w:p w:rsidR="00904555" w:rsidRPr="00F11E2B" w:rsidRDefault="00904555" w:rsidP="009045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0" w:type="dxa"/>
          </w:tcPr>
          <w:p w:rsidR="00904555" w:rsidRPr="00F11E2B" w:rsidRDefault="00904555" w:rsidP="009045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904555" w:rsidRPr="00F11E2B" w:rsidRDefault="00904555" w:rsidP="009045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E2B">
              <w:rPr>
                <w:rFonts w:ascii="Times New Roman" w:hAnsi="Times New Roman" w:cs="Times New Roman"/>
                <w:sz w:val="24"/>
                <w:szCs w:val="24"/>
              </w:rPr>
              <w:t xml:space="preserve">Южные районы </w:t>
            </w:r>
            <w:proofErr w:type="spellStart"/>
            <w:r w:rsidRPr="00F11E2B">
              <w:rPr>
                <w:rFonts w:ascii="Times New Roman" w:hAnsi="Times New Roman" w:cs="Times New Roman"/>
                <w:sz w:val="24"/>
                <w:szCs w:val="24"/>
              </w:rPr>
              <w:t>Полесской</w:t>
            </w:r>
            <w:proofErr w:type="spellEnd"/>
            <w:r w:rsidRPr="00F11E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1E2B">
              <w:rPr>
                <w:rFonts w:ascii="Times New Roman" w:hAnsi="Times New Roman" w:cs="Times New Roman"/>
                <w:sz w:val="24"/>
                <w:szCs w:val="24"/>
              </w:rPr>
              <w:t>Пинской</w:t>
            </w:r>
            <w:proofErr w:type="spellEnd"/>
            <w:r w:rsidRPr="00F11E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F11E2B">
              <w:rPr>
                <w:rFonts w:ascii="Times New Roman" w:hAnsi="Times New Roman" w:cs="Times New Roman"/>
                <w:sz w:val="24"/>
                <w:szCs w:val="24"/>
              </w:rPr>
              <w:t>Брестской</w:t>
            </w:r>
            <w:proofErr w:type="gramEnd"/>
            <w:r w:rsidRPr="00F11E2B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</w:t>
            </w:r>
          </w:p>
        </w:tc>
      </w:tr>
      <w:tr w:rsidR="00904555" w:rsidRPr="00F11E2B" w:rsidTr="00904555">
        <w:tc>
          <w:tcPr>
            <w:tcW w:w="522" w:type="dxa"/>
          </w:tcPr>
          <w:p w:rsidR="00904555" w:rsidRPr="00F11E2B" w:rsidRDefault="00904555" w:rsidP="009045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E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0" w:type="dxa"/>
          </w:tcPr>
          <w:p w:rsidR="00904555" w:rsidRPr="00F11E2B" w:rsidRDefault="00904555" w:rsidP="009045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E2B">
              <w:rPr>
                <w:rFonts w:ascii="Times New Roman" w:hAnsi="Times New Roman" w:cs="Times New Roman"/>
                <w:sz w:val="24"/>
                <w:szCs w:val="24"/>
              </w:rPr>
              <w:t>Восточная Пруссия</w:t>
            </w:r>
          </w:p>
        </w:tc>
        <w:tc>
          <w:tcPr>
            <w:tcW w:w="3376" w:type="dxa"/>
          </w:tcPr>
          <w:p w:rsidR="00904555" w:rsidRPr="00F11E2B" w:rsidRDefault="00904555" w:rsidP="009045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555" w:rsidRPr="00F11E2B" w:rsidTr="00904555">
        <w:tc>
          <w:tcPr>
            <w:tcW w:w="522" w:type="dxa"/>
          </w:tcPr>
          <w:p w:rsidR="00904555" w:rsidRPr="00F11E2B" w:rsidRDefault="00061282" w:rsidP="009045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E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0" w:type="dxa"/>
          </w:tcPr>
          <w:p w:rsidR="00904555" w:rsidRPr="00F11E2B" w:rsidRDefault="00061282" w:rsidP="009045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E2B">
              <w:rPr>
                <w:rFonts w:ascii="Times New Roman" w:hAnsi="Times New Roman" w:cs="Times New Roman"/>
                <w:sz w:val="24"/>
                <w:szCs w:val="24"/>
              </w:rPr>
              <w:t>Генеральный округ «Литва»</w:t>
            </w:r>
          </w:p>
        </w:tc>
        <w:tc>
          <w:tcPr>
            <w:tcW w:w="3376" w:type="dxa"/>
          </w:tcPr>
          <w:p w:rsidR="00904555" w:rsidRPr="00F11E2B" w:rsidRDefault="00904555" w:rsidP="009045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555" w:rsidRPr="00F11E2B" w:rsidTr="00904555">
        <w:tc>
          <w:tcPr>
            <w:tcW w:w="522" w:type="dxa"/>
          </w:tcPr>
          <w:p w:rsidR="00904555" w:rsidRPr="00F11E2B" w:rsidRDefault="00904555" w:rsidP="009045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904555" w:rsidRPr="00F11E2B" w:rsidRDefault="00904555" w:rsidP="009045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904555" w:rsidRPr="00F11E2B" w:rsidRDefault="00061282" w:rsidP="009045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E2B">
              <w:rPr>
                <w:rFonts w:ascii="Times New Roman" w:hAnsi="Times New Roman" w:cs="Times New Roman"/>
                <w:sz w:val="24"/>
                <w:szCs w:val="24"/>
              </w:rPr>
              <w:t>Центральные районы Беларуси с г. Минском</w:t>
            </w:r>
          </w:p>
        </w:tc>
      </w:tr>
    </w:tbl>
    <w:p w:rsidR="00904555" w:rsidRPr="00F11E2B" w:rsidRDefault="002B1F58" w:rsidP="00904555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Или Вариант 2. На картосхеме обозначьте цифрами территории Беларуси по административному разделу согласно плану «Ост»</w:t>
      </w:r>
    </w:p>
    <w:p w:rsidR="002B1F58" w:rsidRPr="00F11E2B" w:rsidRDefault="002B1F58" w:rsidP="002B1F5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C0649C" wp14:editId="7DE09E3E">
            <wp:extent cx="1999904" cy="961293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904" cy="96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282" w:rsidRPr="00F11E2B" w:rsidRDefault="0072160A" w:rsidP="002B1F5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 xml:space="preserve">3 </w:t>
      </w:r>
      <w:r w:rsidR="00061282" w:rsidRPr="00F11E2B">
        <w:rPr>
          <w:rFonts w:ascii="Times New Roman" w:hAnsi="Times New Roman" w:cs="Times New Roman"/>
          <w:sz w:val="24"/>
          <w:szCs w:val="24"/>
        </w:rPr>
        <w:t xml:space="preserve">Что объединяет этих людей: </w:t>
      </w:r>
      <w:proofErr w:type="spellStart"/>
      <w:r w:rsidR="00061282" w:rsidRPr="00F11E2B">
        <w:rPr>
          <w:rFonts w:ascii="Times New Roman" w:hAnsi="Times New Roman" w:cs="Times New Roman"/>
          <w:sz w:val="24"/>
          <w:szCs w:val="24"/>
        </w:rPr>
        <w:t>В.Кубе</w:t>
      </w:r>
      <w:proofErr w:type="spellEnd"/>
      <w:r w:rsidR="00061282" w:rsidRPr="00F11E2B">
        <w:rPr>
          <w:rFonts w:ascii="Times New Roman" w:hAnsi="Times New Roman" w:cs="Times New Roman"/>
          <w:sz w:val="24"/>
          <w:szCs w:val="24"/>
        </w:rPr>
        <w:t xml:space="preserve"> и К. фон </w:t>
      </w:r>
      <w:proofErr w:type="spellStart"/>
      <w:r w:rsidR="00061282" w:rsidRPr="00F11E2B">
        <w:rPr>
          <w:rFonts w:ascii="Times New Roman" w:hAnsi="Times New Roman" w:cs="Times New Roman"/>
          <w:sz w:val="24"/>
          <w:szCs w:val="24"/>
        </w:rPr>
        <w:t>Готтберг</w:t>
      </w:r>
      <w:proofErr w:type="spellEnd"/>
      <w:r w:rsidR="00061282" w:rsidRPr="00F11E2B">
        <w:rPr>
          <w:rFonts w:ascii="Times New Roman" w:hAnsi="Times New Roman" w:cs="Times New Roman"/>
          <w:sz w:val="24"/>
          <w:szCs w:val="24"/>
        </w:rPr>
        <w:t>?</w:t>
      </w:r>
    </w:p>
    <w:p w:rsidR="00061282" w:rsidRPr="00F11E2B" w:rsidRDefault="00061282" w:rsidP="00061282">
      <w:pPr>
        <w:rPr>
          <w:rFonts w:ascii="Times New Roman" w:hAnsi="Times New Roman" w:cs="Times New Roman"/>
          <w:b/>
          <w:sz w:val="24"/>
          <w:szCs w:val="24"/>
        </w:rPr>
      </w:pPr>
    </w:p>
    <w:p w:rsidR="00061282" w:rsidRPr="00F11E2B" w:rsidRDefault="00061282" w:rsidP="00061282">
      <w:pPr>
        <w:rPr>
          <w:rFonts w:ascii="Times New Roman" w:hAnsi="Times New Roman" w:cs="Times New Roman"/>
          <w:b/>
          <w:sz w:val="24"/>
          <w:szCs w:val="24"/>
        </w:rPr>
      </w:pPr>
      <w:r w:rsidRPr="00F11E2B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="005B4161" w:rsidRPr="00F11E2B">
        <w:rPr>
          <w:rFonts w:ascii="Times New Roman" w:hAnsi="Times New Roman" w:cs="Times New Roman"/>
          <w:b/>
          <w:sz w:val="24"/>
          <w:szCs w:val="24"/>
        </w:rPr>
        <w:t xml:space="preserve">элемент </w:t>
      </w:r>
      <w:r w:rsidRPr="00F11E2B">
        <w:rPr>
          <w:rFonts w:ascii="Times New Roman" w:hAnsi="Times New Roman" w:cs="Times New Roman"/>
          <w:b/>
          <w:sz w:val="24"/>
          <w:szCs w:val="24"/>
        </w:rPr>
        <w:t xml:space="preserve">5 </w:t>
      </w:r>
    </w:p>
    <w:p w:rsidR="00061282" w:rsidRPr="00F11E2B" w:rsidRDefault="00061282" w:rsidP="00061282">
      <w:pPr>
        <w:rPr>
          <w:rFonts w:ascii="Times New Roman" w:hAnsi="Times New Roman" w:cs="Times New Roman"/>
          <w:i/>
          <w:sz w:val="24"/>
          <w:szCs w:val="24"/>
        </w:rPr>
      </w:pPr>
      <w:r w:rsidRPr="00F11E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11E2B">
        <w:rPr>
          <w:rFonts w:ascii="Times New Roman" w:hAnsi="Times New Roman" w:cs="Times New Roman"/>
          <w:i/>
          <w:sz w:val="24"/>
          <w:szCs w:val="24"/>
        </w:rPr>
        <w:t>Часть людей в годы войны шла на</w:t>
      </w:r>
      <w:proofErr w:type="gramEnd"/>
      <w:r w:rsidRPr="00F11E2B">
        <w:rPr>
          <w:rFonts w:ascii="Times New Roman" w:hAnsi="Times New Roman" w:cs="Times New Roman"/>
          <w:i/>
          <w:sz w:val="24"/>
          <w:szCs w:val="24"/>
        </w:rPr>
        <w:t xml:space="preserve"> сотрудничество с гитлеровцами, оправдывая это целью «борьбы со сталинизмом». Таких людей называли коллаборационистами. </w:t>
      </w:r>
    </w:p>
    <w:p w:rsidR="00061282" w:rsidRPr="00F11E2B" w:rsidRDefault="00061282" w:rsidP="0006128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lastRenderedPageBreak/>
        <w:t>Расшифруйте аббревиатуры: БНС, БКС, СБМ</w:t>
      </w:r>
    </w:p>
    <w:p w:rsidR="00061282" w:rsidRPr="00F11E2B" w:rsidRDefault="00061282" w:rsidP="0006128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Может ли заявленная цель служить оправданием их деятельности</w:t>
      </w:r>
    </w:p>
    <w:p w:rsidR="00061282" w:rsidRPr="00F11E2B" w:rsidRDefault="00061282" w:rsidP="0006128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Дайте свою оценку деятельности коллаборационистских организаций.</w:t>
      </w:r>
    </w:p>
    <w:p w:rsidR="0072160A" w:rsidRPr="00F11E2B" w:rsidRDefault="0072160A" w:rsidP="0072160A">
      <w:pPr>
        <w:rPr>
          <w:rFonts w:ascii="Times New Roman" w:hAnsi="Times New Roman" w:cs="Times New Roman"/>
          <w:b/>
          <w:sz w:val="24"/>
          <w:szCs w:val="24"/>
        </w:rPr>
      </w:pPr>
      <w:r w:rsidRPr="00F11E2B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="005B4161" w:rsidRPr="00F11E2B">
        <w:rPr>
          <w:rFonts w:ascii="Times New Roman" w:hAnsi="Times New Roman" w:cs="Times New Roman"/>
          <w:b/>
          <w:sz w:val="24"/>
          <w:szCs w:val="24"/>
        </w:rPr>
        <w:t xml:space="preserve">элемент </w:t>
      </w:r>
      <w:r w:rsidRPr="00F11E2B">
        <w:rPr>
          <w:rFonts w:ascii="Times New Roman" w:hAnsi="Times New Roman" w:cs="Times New Roman"/>
          <w:b/>
          <w:sz w:val="24"/>
          <w:szCs w:val="24"/>
        </w:rPr>
        <w:t xml:space="preserve"> 6 </w:t>
      </w:r>
    </w:p>
    <w:p w:rsidR="00A43272" w:rsidRPr="00F11E2B" w:rsidRDefault="00A43272" w:rsidP="0072160A">
      <w:pPr>
        <w:rPr>
          <w:rFonts w:ascii="Times New Roman" w:hAnsi="Times New Roman" w:cs="Times New Roman"/>
          <w:i/>
          <w:sz w:val="24"/>
          <w:szCs w:val="24"/>
        </w:rPr>
      </w:pPr>
      <w:r w:rsidRPr="00F11E2B">
        <w:rPr>
          <w:rFonts w:ascii="Times New Roman" w:hAnsi="Times New Roman" w:cs="Times New Roman"/>
          <w:i/>
          <w:sz w:val="24"/>
          <w:szCs w:val="24"/>
        </w:rPr>
        <w:t xml:space="preserve">«Русские должны умереть, чтобы мы жили» под таким лозунгом пришли фашисты на земли нашей страны. </w:t>
      </w:r>
    </w:p>
    <w:p w:rsidR="00061282" w:rsidRPr="00F11E2B" w:rsidRDefault="004977BA" w:rsidP="00A4327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Используя материал учебного пособия стр. 160-161 , п</w:t>
      </w:r>
      <w:r w:rsidR="00A43272" w:rsidRPr="00F11E2B">
        <w:rPr>
          <w:rFonts w:ascii="Times New Roman" w:hAnsi="Times New Roman" w:cs="Times New Roman"/>
          <w:sz w:val="24"/>
          <w:szCs w:val="24"/>
        </w:rPr>
        <w:t xml:space="preserve">еречислите </w:t>
      </w:r>
      <w:r w:rsidR="005B4161" w:rsidRPr="00F11E2B">
        <w:rPr>
          <w:rFonts w:ascii="Times New Roman" w:hAnsi="Times New Roman" w:cs="Times New Roman"/>
          <w:sz w:val="24"/>
          <w:szCs w:val="24"/>
        </w:rPr>
        <w:t>формы геноцида</w:t>
      </w:r>
      <w:proofErr w:type="gramStart"/>
      <w:r w:rsidR="005B4161" w:rsidRPr="00F11E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B4161" w:rsidRPr="00F11E2B">
        <w:rPr>
          <w:rFonts w:ascii="Times New Roman" w:hAnsi="Times New Roman" w:cs="Times New Roman"/>
          <w:sz w:val="24"/>
          <w:szCs w:val="24"/>
        </w:rPr>
        <w:t xml:space="preserve"> </w:t>
      </w:r>
      <w:r w:rsidR="00A43272" w:rsidRPr="00F11E2B">
        <w:rPr>
          <w:rFonts w:ascii="Times New Roman" w:hAnsi="Times New Roman" w:cs="Times New Roman"/>
          <w:sz w:val="24"/>
          <w:szCs w:val="24"/>
        </w:rPr>
        <w:t>уничтожения людей на оккупированной территории</w:t>
      </w:r>
    </w:p>
    <w:p w:rsidR="00A43272" w:rsidRPr="00F11E2B" w:rsidRDefault="00A43272" w:rsidP="00A4327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Составьте тест «</w:t>
      </w:r>
      <w:r w:rsidR="005B4161" w:rsidRPr="00F11E2B">
        <w:rPr>
          <w:rFonts w:ascii="Times New Roman" w:hAnsi="Times New Roman" w:cs="Times New Roman"/>
          <w:sz w:val="24"/>
          <w:szCs w:val="24"/>
        </w:rPr>
        <w:t>У</w:t>
      </w:r>
      <w:r w:rsidRPr="00F11E2B">
        <w:rPr>
          <w:rFonts w:ascii="Times New Roman" w:hAnsi="Times New Roman" w:cs="Times New Roman"/>
          <w:sz w:val="24"/>
          <w:szCs w:val="24"/>
        </w:rPr>
        <w:t>ничтожение фашистскими оккупантами и их пособниками населения Беларуси</w:t>
      </w:r>
      <w:r w:rsidR="005B4161" w:rsidRPr="00F11E2B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A43272" w:rsidRPr="00F11E2B" w:rsidRDefault="00A43272" w:rsidP="00A4327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Обменяйтесь тестами в паре и выполните их</w:t>
      </w:r>
    </w:p>
    <w:p w:rsidR="005B4161" w:rsidRPr="00F11E2B" w:rsidRDefault="005B4161" w:rsidP="005B4161">
      <w:pPr>
        <w:rPr>
          <w:rFonts w:ascii="Times New Roman" w:hAnsi="Times New Roman" w:cs="Times New Roman"/>
          <w:b/>
          <w:sz w:val="24"/>
          <w:szCs w:val="24"/>
        </w:rPr>
      </w:pPr>
      <w:r w:rsidRPr="00F11E2B">
        <w:rPr>
          <w:rFonts w:ascii="Times New Roman" w:hAnsi="Times New Roman" w:cs="Times New Roman"/>
          <w:b/>
          <w:sz w:val="24"/>
          <w:szCs w:val="24"/>
        </w:rPr>
        <w:t xml:space="preserve">    Учебный</w:t>
      </w:r>
      <w:r w:rsidR="00225D2E" w:rsidRPr="00F11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564" w:rsidRPr="00F11E2B">
        <w:rPr>
          <w:rFonts w:ascii="Times New Roman" w:hAnsi="Times New Roman" w:cs="Times New Roman"/>
          <w:b/>
          <w:sz w:val="24"/>
          <w:szCs w:val="24"/>
        </w:rPr>
        <w:t xml:space="preserve">элемент </w:t>
      </w:r>
      <w:r w:rsidRPr="00F11E2B">
        <w:rPr>
          <w:rFonts w:ascii="Times New Roman" w:hAnsi="Times New Roman" w:cs="Times New Roman"/>
          <w:b/>
          <w:sz w:val="24"/>
          <w:szCs w:val="24"/>
        </w:rPr>
        <w:t xml:space="preserve"> 7.  Рефлексия</w:t>
      </w:r>
    </w:p>
    <w:p w:rsidR="00DB6564" w:rsidRPr="00F11E2B" w:rsidRDefault="005B4161" w:rsidP="00225D2E">
      <w:pPr>
        <w:rPr>
          <w:rFonts w:ascii="Times New Roman" w:hAnsi="Times New Roman" w:cs="Times New Roman"/>
          <w:i/>
          <w:sz w:val="24"/>
          <w:szCs w:val="24"/>
        </w:rPr>
      </w:pPr>
      <w:r w:rsidRPr="00F11E2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F11E2B">
        <w:rPr>
          <w:rFonts w:ascii="Times New Roman" w:hAnsi="Times New Roman" w:cs="Times New Roman"/>
          <w:i/>
          <w:sz w:val="24"/>
          <w:szCs w:val="24"/>
        </w:rPr>
        <w:t>Сделайте свои выводы по итогам изучения темы.</w:t>
      </w:r>
      <w:r w:rsidR="004977BA" w:rsidRPr="00F11E2B">
        <w:rPr>
          <w:rFonts w:ascii="Times New Roman" w:hAnsi="Times New Roman" w:cs="Times New Roman"/>
          <w:i/>
          <w:sz w:val="24"/>
          <w:szCs w:val="24"/>
        </w:rPr>
        <w:t xml:space="preserve"> Запишите их в тетрадь.  Обсудите </w:t>
      </w:r>
      <w:r w:rsidRPr="00F11E2B">
        <w:rPr>
          <w:rFonts w:ascii="Times New Roman" w:hAnsi="Times New Roman" w:cs="Times New Roman"/>
          <w:i/>
          <w:sz w:val="24"/>
          <w:szCs w:val="24"/>
        </w:rPr>
        <w:t>в паре.</w:t>
      </w:r>
      <w:r w:rsidR="00061282" w:rsidRPr="00F1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282" w:rsidRPr="00F11E2B" w:rsidRDefault="005B4161" w:rsidP="00DB65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1E2B">
        <w:rPr>
          <w:rFonts w:ascii="Times New Roman" w:hAnsi="Times New Roman" w:cs="Times New Roman"/>
          <w:b/>
          <w:sz w:val="24"/>
          <w:szCs w:val="24"/>
        </w:rPr>
        <w:t xml:space="preserve">Вариант учебного элемента </w:t>
      </w:r>
      <w:r w:rsidR="00DB6564" w:rsidRPr="00F11E2B">
        <w:rPr>
          <w:rFonts w:ascii="Times New Roman" w:hAnsi="Times New Roman" w:cs="Times New Roman"/>
          <w:b/>
          <w:sz w:val="24"/>
          <w:szCs w:val="24"/>
        </w:rPr>
        <w:t>7 Выходной контроль</w:t>
      </w:r>
    </w:p>
    <w:p w:rsidR="00DB6564" w:rsidRPr="00F11E2B" w:rsidRDefault="00DB6564" w:rsidP="00DB65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11E2B">
        <w:rPr>
          <w:rFonts w:ascii="Times New Roman" w:hAnsi="Times New Roman" w:cs="Times New Roman"/>
          <w:i/>
          <w:sz w:val="24"/>
          <w:szCs w:val="24"/>
        </w:rPr>
        <w:t>Выполните тестовое задание</w:t>
      </w:r>
    </w:p>
    <w:p w:rsidR="00DB6564" w:rsidRPr="00F11E2B" w:rsidRDefault="00DB6564" w:rsidP="00DB656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Узнайте понятие по его определению:</w:t>
      </w:r>
    </w:p>
    <w:p w:rsidR="00DB6564" w:rsidRPr="00F11E2B" w:rsidRDefault="00BF10FE" w:rsidP="00DB656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-В</w:t>
      </w:r>
      <w:r w:rsidR="00DB6564" w:rsidRPr="00F11E2B">
        <w:rPr>
          <w:rFonts w:ascii="Times New Roman" w:hAnsi="Times New Roman" w:cs="Times New Roman"/>
          <w:sz w:val="24"/>
          <w:szCs w:val="24"/>
        </w:rPr>
        <w:t>ременный захват территории одного государства вооруженными силами другого……..</w:t>
      </w:r>
    </w:p>
    <w:p w:rsidR="00DB6564" w:rsidRPr="00F11E2B" w:rsidRDefault="00BF10FE" w:rsidP="00DB656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-</w:t>
      </w:r>
      <w:r w:rsidR="00DB6564" w:rsidRPr="00F11E2B">
        <w:rPr>
          <w:rFonts w:ascii="Times New Roman" w:hAnsi="Times New Roman" w:cs="Times New Roman"/>
          <w:sz w:val="24"/>
          <w:szCs w:val="24"/>
        </w:rPr>
        <w:t xml:space="preserve"> Люди, политики, сотрудничавшие с фашистскими оккупантами в годы войны……</w:t>
      </w:r>
    </w:p>
    <w:p w:rsidR="00BF10FE" w:rsidRPr="00F11E2B" w:rsidRDefault="00BF10FE" w:rsidP="00DB656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- уничтожение населения по расовым, национальным, политическим и иным мотивам…</w:t>
      </w:r>
    </w:p>
    <w:p w:rsidR="00BF10FE" w:rsidRPr="00F11E2B" w:rsidRDefault="00BF10FE" w:rsidP="00DB656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- люди, насильно вывезенные с оккупированных территорий на принудительные работы в Германию…</w:t>
      </w:r>
    </w:p>
    <w:p w:rsidR="00DB6564" w:rsidRPr="00F11E2B" w:rsidRDefault="00DB6564" w:rsidP="00DB656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4977BA" w:rsidRPr="00F11E2B" w:rsidRDefault="00DB6564" w:rsidP="00DB656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Немецкий план, предусматривавший уничтожение населения Восточной Европы, колонизацию и германизацию её территории назывался</w:t>
      </w:r>
      <w:proofErr w:type="gramStart"/>
      <w:r w:rsidRPr="00F11E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1E2B">
        <w:rPr>
          <w:rFonts w:ascii="Times New Roman" w:hAnsi="Times New Roman" w:cs="Times New Roman"/>
          <w:sz w:val="24"/>
          <w:szCs w:val="24"/>
        </w:rPr>
        <w:t xml:space="preserve">  А) Багратион </w:t>
      </w:r>
    </w:p>
    <w:p w:rsidR="00DB6564" w:rsidRPr="00F11E2B" w:rsidRDefault="00DB6564" w:rsidP="004977B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 xml:space="preserve"> Б) Барбаросса В) Ост</w:t>
      </w:r>
    </w:p>
    <w:p w:rsidR="00DB6564" w:rsidRPr="00F11E2B" w:rsidRDefault="00DB6564" w:rsidP="00DB656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>Во время оккупации территория Беларуси была разделена на а) 5 б) 4 в) 3 части</w:t>
      </w:r>
    </w:p>
    <w:p w:rsidR="004977BA" w:rsidRPr="00F11E2B" w:rsidRDefault="00DB6564" w:rsidP="00DB656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 xml:space="preserve">Выберите из перечня события, которые относятся к периоду оборонительных боев на территории Беларуси летом 1941 года: а) </w:t>
      </w:r>
      <w:proofErr w:type="spellStart"/>
      <w:r w:rsidRPr="00F11E2B">
        <w:rPr>
          <w:rFonts w:ascii="Times New Roman" w:hAnsi="Times New Roman" w:cs="Times New Roman"/>
          <w:sz w:val="24"/>
          <w:szCs w:val="24"/>
        </w:rPr>
        <w:t>Суражские</w:t>
      </w:r>
      <w:proofErr w:type="spellEnd"/>
      <w:r w:rsidRPr="00F11E2B">
        <w:rPr>
          <w:rFonts w:ascii="Times New Roman" w:hAnsi="Times New Roman" w:cs="Times New Roman"/>
          <w:sz w:val="24"/>
          <w:szCs w:val="24"/>
        </w:rPr>
        <w:t xml:space="preserve"> ворота б) Минский котел  </w:t>
      </w:r>
    </w:p>
    <w:p w:rsidR="004977BA" w:rsidRPr="00F11E2B" w:rsidRDefault="00DB6564" w:rsidP="004977B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11E2B">
        <w:rPr>
          <w:rFonts w:ascii="Times New Roman" w:hAnsi="Times New Roman" w:cs="Times New Roman"/>
          <w:sz w:val="24"/>
          <w:szCs w:val="24"/>
        </w:rPr>
        <w:t>Буйничское</w:t>
      </w:r>
      <w:proofErr w:type="spellEnd"/>
      <w:r w:rsidRPr="00F11E2B">
        <w:rPr>
          <w:rFonts w:ascii="Times New Roman" w:hAnsi="Times New Roman" w:cs="Times New Roman"/>
          <w:sz w:val="24"/>
          <w:szCs w:val="24"/>
        </w:rPr>
        <w:t xml:space="preserve"> поле  г) оборона Брестской крепости  г) рельсовая война</w:t>
      </w:r>
    </w:p>
    <w:p w:rsidR="00DB6564" w:rsidRPr="00F11E2B" w:rsidRDefault="00DB6564" w:rsidP="004977B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 xml:space="preserve">  д) </w:t>
      </w:r>
      <w:proofErr w:type="spellStart"/>
      <w:r w:rsidRPr="00F11E2B">
        <w:rPr>
          <w:rFonts w:ascii="Times New Roman" w:hAnsi="Times New Roman" w:cs="Times New Roman"/>
          <w:sz w:val="24"/>
          <w:szCs w:val="24"/>
        </w:rPr>
        <w:t>Лепельский</w:t>
      </w:r>
      <w:proofErr w:type="spellEnd"/>
      <w:r w:rsidRPr="00F11E2B">
        <w:rPr>
          <w:rFonts w:ascii="Times New Roman" w:hAnsi="Times New Roman" w:cs="Times New Roman"/>
          <w:sz w:val="24"/>
          <w:szCs w:val="24"/>
        </w:rPr>
        <w:t xml:space="preserve"> контрудар</w:t>
      </w:r>
      <w:r w:rsidR="004977BA" w:rsidRPr="00F11E2B">
        <w:rPr>
          <w:rFonts w:ascii="Times New Roman" w:hAnsi="Times New Roman" w:cs="Times New Roman"/>
          <w:sz w:val="24"/>
          <w:szCs w:val="24"/>
        </w:rPr>
        <w:t xml:space="preserve"> </w:t>
      </w:r>
      <w:r w:rsidRPr="00F11E2B">
        <w:rPr>
          <w:rFonts w:ascii="Times New Roman" w:hAnsi="Times New Roman" w:cs="Times New Roman"/>
          <w:sz w:val="24"/>
          <w:szCs w:val="24"/>
        </w:rPr>
        <w:t xml:space="preserve"> е) сожжение карателями Хатыни</w:t>
      </w:r>
    </w:p>
    <w:p w:rsidR="00DB6564" w:rsidRPr="00F11E2B" w:rsidRDefault="00DB6564" w:rsidP="00DB656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 xml:space="preserve">Что объединяет эти названия: Майданек, Освенцим, Малый </w:t>
      </w:r>
      <w:proofErr w:type="spellStart"/>
      <w:r w:rsidRPr="00F11E2B">
        <w:rPr>
          <w:rFonts w:ascii="Times New Roman" w:hAnsi="Times New Roman" w:cs="Times New Roman"/>
          <w:sz w:val="24"/>
          <w:szCs w:val="24"/>
        </w:rPr>
        <w:t>Тростенец</w:t>
      </w:r>
      <w:proofErr w:type="spellEnd"/>
      <w:r w:rsidRPr="00F11E2B">
        <w:rPr>
          <w:rFonts w:ascii="Times New Roman" w:hAnsi="Times New Roman" w:cs="Times New Roman"/>
          <w:sz w:val="24"/>
          <w:szCs w:val="24"/>
        </w:rPr>
        <w:t>, Треблинка?</w:t>
      </w:r>
    </w:p>
    <w:p w:rsidR="00DB6564" w:rsidRPr="00F11E2B" w:rsidRDefault="00BF10FE" w:rsidP="00DB656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11E2B">
        <w:rPr>
          <w:rFonts w:ascii="Times New Roman" w:hAnsi="Times New Roman" w:cs="Times New Roman"/>
          <w:sz w:val="24"/>
          <w:szCs w:val="24"/>
        </w:rPr>
        <w:t xml:space="preserve">Проанализируйте логический ряд, какая фамилия в нем  лишняя и почему: </w:t>
      </w:r>
      <w:proofErr w:type="spellStart"/>
      <w:r w:rsidRPr="00F11E2B">
        <w:rPr>
          <w:rFonts w:ascii="Times New Roman" w:hAnsi="Times New Roman" w:cs="Times New Roman"/>
          <w:sz w:val="24"/>
          <w:szCs w:val="24"/>
        </w:rPr>
        <w:t>И.Зубачв</w:t>
      </w:r>
      <w:proofErr w:type="spellEnd"/>
      <w:r w:rsidRPr="00F11E2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11E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1E2B">
        <w:rPr>
          <w:rFonts w:ascii="Times New Roman" w:hAnsi="Times New Roman" w:cs="Times New Roman"/>
          <w:sz w:val="24"/>
          <w:szCs w:val="24"/>
        </w:rPr>
        <w:t xml:space="preserve"> Гаврилов, П. </w:t>
      </w:r>
      <w:proofErr w:type="spellStart"/>
      <w:r w:rsidRPr="00F11E2B">
        <w:rPr>
          <w:rFonts w:ascii="Times New Roman" w:hAnsi="Times New Roman" w:cs="Times New Roman"/>
          <w:sz w:val="24"/>
          <w:szCs w:val="24"/>
        </w:rPr>
        <w:t>Кижеватов</w:t>
      </w:r>
      <w:proofErr w:type="spellEnd"/>
      <w:r w:rsidRPr="00F11E2B">
        <w:rPr>
          <w:rFonts w:ascii="Times New Roman" w:hAnsi="Times New Roman" w:cs="Times New Roman"/>
          <w:sz w:val="24"/>
          <w:szCs w:val="24"/>
        </w:rPr>
        <w:t>, А. Романов, Я. Фомин</w:t>
      </w:r>
    </w:p>
    <w:p w:rsidR="004977BA" w:rsidRPr="00F11E2B" w:rsidRDefault="004977BA" w:rsidP="004977B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BF10FE" w:rsidRPr="00F11E2B" w:rsidRDefault="00BF10FE" w:rsidP="00BF10F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sectPr w:rsidR="00BF10FE" w:rsidRPr="00F11E2B" w:rsidSect="002B1F58">
      <w:pgSz w:w="11906" w:h="16838"/>
      <w:pgMar w:top="851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24E"/>
    <w:multiLevelType w:val="hybridMultilevel"/>
    <w:tmpl w:val="49D85F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E3180"/>
    <w:multiLevelType w:val="hybridMultilevel"/>
    <w:tmpl w:val="7DC2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E5219"/>
    <w:multiLevelType w:val="hybridMultilevel"/>
    <w:tmpl w:val="BBCAC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B4464"/>
    <w:multiLevelType w:val="hybridMultilevel"/>
    <w:tmpl w:val="C1960F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CE5299"/>
    <w:multiLevelType w:val="hybridMultilevel"/>
    <w:tmpl w:val="045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A36C3"/>
    <w:multiLevelType w:val="hybridMultilevel"/>
    <w:tmpl w:val="F99A1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C0362"/>
    <w:multiLevelType w:val="hybridMultilevel"/>
    <w:tmpl w:val="099E7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A33B6"/>
    <w:multiLevelType w:val="hybridMultilevel"/>
    <w:tmpl w:val="3AB46FF4"/>
    <w:lvl w:ilvl="0" w:tplc="F27407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44659"/>
    <w:multiLevelType w:val="hybridMultilevel"/>
    <w:tmpl w:val="0BE0E1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376160"/>
    <w:multiLevelType w:val="hybridMultilevel"/>
    <w:tmpl w:val="EF320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565BF"/>
    <w:multiLevelType w:val="hybridMultilevel"/>
    <w:tmpl w:val="88AA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D74ED"/>
    <w:multiLevelType w:val="hybridMultilevel"/>
    <w:tmpl w:val="8926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672B5"/>
    <w:multiLevelType w:val="hybridMultilevel"/>
    <w:tmpl w:val="DFAA4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07D63"/>
    <w:multiLevelType w:val="hybridMultilevel"/>
    <w:tmpl w:val="01F4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52A4C"/>
    <w:multiLevelType w:val="hybridMultilevel"/>
    <w:tmpl w:val="EAA2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96DAB"/>
    <w:multiLevelType w:val="hybridMultilevel"/>
    <w:tmpl w:val="EC422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4"/>
  </w:num>
  <w:num w:numId="11">
    <w:abstractNumId w:val="7"/>
  </w:num>
  <w:num w:numId="12">
    <w:abstractNumId w:val="12"/>
  </w:num>
  <w:num w:numId="13">
    <w:abstractNumId w:val="5"/>
  </w:num>
  <w:num w:numId="14">
    <w:abstractNumId w:val="15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6E"/>
    <w:rsid w:val="00061282"/>
    <w:rsid w:val="000F0734"/>
    <w:rsid w:val="001135A0"/>
    <w:rsid w:val="00225D2E"/>
    <w:rsid w:val="002B1F58"/>
    <w:rsid w:val="002B526E"/>
    <w:rsid w:val="00483D8E"/>
    <w:rsid w:val="004977BA"/>
    <w:rsid w:val="005B4161"/>
    <w:rsid w:val="006C163F"/>
    <w:rsid w:val="0072160A"/>
    <w:rsid w:val="00814F76"/>
    <w:rsid w:val="00861333"/>
    <w:rsid w:val="00904555"/>
    <w:rsid w:val="00A43272"/>
    <w:rsid w:val="00BF10FE"/>
    <w:rsid w:val="00DB6564"/>
    <w:rsid w:val="00DF3799"/>
    <w:rsid w:val="00F11E2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734"/>
    <w:pPr>
      <w:ind w:left="720"/>
      <w:contextualSpacing/>
    </w:pPr>
  </w:style>
  <w:style w:type="paragraph" w:styleId="a4">
    <w:name w:val="No Spacing"/>
    <w:uiPriority w:val="1"/>
    <w:qFormat/>
    <w:rsid w:val="00483D8E"/>
    <w:pPr>
      <w:spacing w:after="0" w:line="240" w:lineRule="auto"/>
    </w:pPr>
  </w:style>
  <w:style w:type="table" w:styleId="a5">
    <w:name w:val="Table Grid"/>
    <w:basedOn w:val="a1"/>
    <w:uiPriority w:val="59"/>
    <w:rsid w:val="0090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734"/>
    <w:pPr>
      <w:ind w:left="720"/>
      <w:contextualSpacing/>
    </w:pPr>
  </w:style>
  <w:style w:type="paragraph" w:styleId="a4">
    <w:name w:val="No Spacing"/>
    <w:uiPriority w:val="1"/>
    <w:qFormat/>
    <w:rsid w:val="00483D8E"/>
    <w:pPr>
      <w:spacing w:after="0" w:line="240" w:lineRule="auto"/>
    </w:pPr>
  </w:style>
  <w:style w:type="table" w:styleId="a5">
    <w:name w:val="Table Grid"/>
    <w:basedOn w:val="a1"/>
    <w:uiPriority w:val="59"/>
    <w:rsid w:val="0090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</cp:revision>
  <dcterms:created xsi:type="dcterms:W3CDTF">2011-05-26T13:07:00Z</dcterms:created>
  <dcterms:modified xsi:type="dcterms:W3CDTF">2014-11-30T14:25:00Z</dcterms:modified>
</cp:coreProperties>
</file>