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9D" w:rsidRPr="00535B23" w:rsidRDefault="007F4A9D" w:rsidP="007F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2 класс</w:t>
      </w:r>
    </w:p>
    <w:p w:rsidR="007F4A9D" w:rsidRPr="00535B23" w:rsidRDefault="007F4A9D" w:rsidP="007F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существительное.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с предметом «С</w:t>
      </w:r>
      <w:r w:rsidRPr="00535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амопознание»)</w:t>
      </w:r>
    </w:p>
    <w:p w:rsidR="007F4A9D" w:rsidRPr="00535B23" w:rsidRDefault="007F4A9D" w:rsidP="007F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D" w:rsidRPr="00535B23" w:rsidRDefault="007F4A9D" w:rsidP="007F4A9D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535B23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24"/>
          <w:szCs w:val="24"/>
          <w:lang w:eastAsia="ru-RU"/>
        </w:rPr>
        <w:t>Цели  урока</w:t>
      </w:r>
      <w:r w:rsidRPr="00535B23">
        <w:rPr>
          <w:rFonts w:asciiTheme="majorHAnsi" w:eastAsiaTheme="majorEastAsia" w:hAnsiTheme="majorHAnsi" w:cstheme="majorBidi"/>
          <w:bCs/>
          <w:color w:val="4F81BD" w:themeColor="accent1"/>
          <w:sz w:val="24"/>
          <w:szCs w:val="24"/>
          <w:lang w:eastAsia="ru-RU"/>
        </w:rPr>
        <w:t xml:space="preserve">:  </w:t>
      </w:r>
      <w:r w:rsidRPr="00535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систематизировать знания об имени существительном</w:t>
      </w:r>
      <w:r w:rsidRPr="00535B2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7F4A9D" w:rsidRPr="00535B23" w:rsidRDefault="007F4A9D" w:rsidP="007F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F4A9D" w:rsidRPr="00535B23" w:rsidRDefault="007F4A9D" w:rsidP="007F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учащихся об именах существительных</w:t>
      </w:r>
      <w:proofErr w:type="gramStart"/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F4A9D" w:rsidRPr="00535B23" w:rsidRDefault="007F4A9D" w:rsidP="007F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распознавать имена существительные единственного и множественного числа, одушевлённых и неодушевлённых, упражняться определять род существительных.</w:t>
      </w:r>
    </w:p>
    <w:p w:rsidR="007F4A9D" w:rsidRPr="00535B23" w:rsidRDefault="007F4A9D" w:rsidP="007F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Воспитавать</w:t>
      </w:r>
      <w:proofErr w:type="spellEnd"/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нравственные качества учащихся</w:t>
      </w:r>
    </w:p>
    <w:p w:rsidR="007F4A9D" w:rsidRPr="00535B23" w:rsidRDefault="007F4A9D" w:rsidP="007F4A9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D" w:rsidRPr="00535B23" w:rsidRDefault="007F4A9D" w:rsidP="007F4A9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D" w:rsidRPr="00535B23" w:rsidRDefault="007F4A9D" w:rsidP="007F4A9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 и структура урока.</w:t>
      </w:r>
    </w:p>
    <w:tbl>
      <w:tblPr>
        <w:tblpPr w:leftFromText="180" w:rightFromText="180" w:vertAnchor="text" w:horzAnchor="margin" w:tblpXSpec="center" w:tblpY="87"/>
        <w:tblW w:w="9571" w:type="dxa"/>
        <w:tblLayout w:type="fixed"/>
        <w:tblLook w:val="01E0" w:firstRow="1" w:lastRow="1" w:firstColumn="1" w:lastColumn="1" w:noHBand="0" w:noVBand="0"/>
      </w:tblPr>
      <w:tblGrid>
        <w:gridCol w:w="250"/>
        <w:gridCol w:w="9321"/>
      </w:tblGrid>
      <w:tr w:rsidR="007F4A9D" w:rsidRPr="00535B23" w:rsidTr="00F7066B">
        <w:trPr>
          <w:trHeight w:val="80"/>
        </w:trPr>
        <w:tc>
          <w:tcPr>
            <w:tcW w:w="250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1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момент. Эмоциональный настрой. (Сообщение темы урока)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A9D" w:rsidRPr="00535B23" w:rsidTr="00F7066B">
        <w:tc>
          <w:tcPr>
            <w:tcW w:w="250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1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домашнего задания</w:t>
            </w:r>
          </w:p>
        </w:tc>
      </w:tr>
      <w:tr w:rsidR="007F4A9D" w:rsidRPr="00535B23" w:rsidTr="00F7066B">
        <w:tc>
          <w:tcPr>
            <w:tcW w:w="250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проверки  5-6 учащихся работают по карточкам.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A9D" w:rsidRPr="00535B23" w:rsidTr="00F7066B">
        <w:tc>
          <w:tcPr>
            <w:tcW w:w="250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1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Чистописание </w:t>
            </w:r>
          </w:p>
        </w:tc>
      </w:tr>
      <w:tr w:rsidR="007F4A9D" w:rsidRPr="00535B23" w:rsidTr="00F7066B">
        <w:tc>
          <w:tcPr>
            <w:tcW w:w="250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ropisi" w:eastAsia="Times New Roman" w:hAnsi="Propis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F4A9D" w:rsidRPr="00535B23" w:rsidTr="00F7066B">
        <w:tc>
          <w:tcPr>
            <w:tcW w:w="250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1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 темы урока. Постановка учебной задачи.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мы потренируемся в каллиграфически правильном написании букв и их соединений, А самое главное, отправимся в чудную страну под названием «Имя существительное»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A9D" w:rsidRPr="00535B23" w:rsidTr="00F7066B">
        <w:tc>
          <w:tcPr>
            <w:tcW w:w="250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</w:tcPr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над  именами существительными 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имя существительное?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оно бывает?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изменяется?</w:t>
            </w:r>
            <w:r w:rsidRPr="00535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-Имя существительно</w:t>
            </w:r>
            <w:proofErr w:type="gram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важнейшая часть речи. Без него невозможно говорить ни о свете, ни о тепле, ни о жизни. Каждое второе слово в нашей речи – имя существительное.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35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говорить мы сегодня будем о доброте</w:t>
            </w: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вы понимаете слово «доброта»</w:t>
            </w:r>
            <w:proofErr w:type="gram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«Доброта-это стремление человека дать счастье другим»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пословицы о доброте вы знаете?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B23">
              <w:rPr>
                <w:rFonts w:ascii="Times New Roman" w:hAnsi="Times New Roman" w:cs="Times New Roman"/>
                <w:sz w:val="24"/>
                <w:szCs w:val="24"/>
              </w:rPr>
              <w:t xml:space="preserve">-Добро всегда побеждает зло; </w:t>
            </w:r>
            <w:proofErr w:type="gramStart"/>
            <w:r w:rsidRPr="00535B2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35B23">
              <w:rPr>
                <w:rFonts w:ascii="Times New Roman" w:hAnsi="Times New Roman" w:cs="Times New Roman"/>
                <w:sz w:val="24"/>
                <w:szCs w:val="24"/>
              </w:rPr>
              <w:t xml:space="preserve">Доброта делает человека красивым и радостным; </w:t>
            </w:r>
            <w:r w:rsidRPr="00535B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-Человек, у которого в душе доброта всегда выглядит счастливым; </w:t>
            </w:r>
            <w:r w:rsidRPr="00535B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-Делать добро для друзей и окружающих; </w:t>
            </w:r>
            <w:r w:rsidRPr="00535B23">
              <w:rPr>
                <w:rFonts w:ascii="Times New Roman" w:hAnsi="Times New Roman" w:cs="Times New Roman"/>
                <w:sz w:val="24"/>
                <w:szCs w:val="24"/>
              </w:rPr>
              <w:br/>
              <w:t>-Надо делать добро не только словами, но и делами;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23">
              <w:rPr>
                <w:rFonts w:ascii="Times New Roman" w:hAnsi="Times New Roman" w:cs="Times New Roman"/>
                <w:b/>
                <w:sz w:val="24"/>
                <w:szCs w:val="24"/>
              </w:rPr>
              <w:t>7.Определить род существительных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B23">
              <w:rPr>
                <w:rFonts w:ascii="Times New Roman" w:hAnsi="Times New Roman" w:cs="Times New Roman"/>
                <w:sz w:val="24"/>
                <w:szCs w:val="24"/>
              </w:rPr>
              <w:t xml:space="preserve">-Какие слова можно отнести к </w:t>
            </w:r>
            <w:proofErr w:type="gramStart"/>
            <w:r w:rsidRPr="00535B23">
              <w:rPr>
                <w:rFonts w:ascii="Times New Roman" w:hAnsi="Times New Roman" w:cs="Times New Roman"/>
                <w:sz w:val="24"/>
                <w:szCs w:val="24"/>
              </w:rPr>
              <w:t>добрым</w:t>
            </w:r>
            <w:proofErr w:type="gramEnd"/>
            <w:r w:rsidRPr="00535B23">
              <w:rPr>
                <w:rFonts w:ascii="Times New Roman" w:hAnsi="Times New Roman" w:cs="Times New Roman"/>
                <w:sz w:val="24"/>
                <w:szCs w:val="24"/>
              </w:rPr>
              <w:t>? Почему</w:t>
            </w:r>
            <w:proofErr w:type="gramStart"/>
            <w:r w:rsidRPr="00535B2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35B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красота, вежливость, ласка, зло,</w:t>
            </w: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конфликт, забота</w:t>
            </w:r>
            <w:proofErr w:type="gramStart"/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эгоизм, упрек,</w:t>
            </w:r>
            <w:r w:rsidRPr="00535B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замечание</w:t>
            </w: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+mn-ea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8.Изменить существительные по числам</w:t>
            </w: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Дело, улыбка, слово, друг</w:t>
            </w: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+mn-ea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lastRenderedPageBreak/>
              <w:t>9.Пословицы</w:t>
            </w: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-Какие знаете пословицы о доброте?</w:t>
            </w: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Списать пословицы</w:t>
            </w:r>
            <w:proofErr w:type="gramStart"/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подчеркнуть имя существительное</w:t>
            </w: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+mn-ea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9.Написать имена сказочных героев.</w:t>
            </w: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Что вы можете сказать об этих словах, как об имени существительном?</w:t>
            </w: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(одушевленные-</w:t>
            </w:r>
            <w:proofErr w:type="spellStart"/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неодушевленные</w:t>
            </w:r>
            <w:proofErr w:type="gramStart"/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,с</w:t>
            </w:r>
            <w:proofErr w:type="gramEnd"/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обственные</w:t>
            </w:r>
            <w:proofErr w:type="spellEnd"/>
            <w:r w:rsidRPr="00535B23"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  <w:t>-нарицательные)</w:t>
            </w: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Комментированное письмо. Проговаривание  основных орфограмм.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поверить в доброту, надо начать делать добро.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-выписать имена существительные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11.Морфологический разбор слов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</w:t>
            </w:r>
            <w:proofErr w:type="gram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что?) доброта ,</w:t>
            </w:r>
            <w:proofErr w:type="spell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</w:t>
            </w:r>
            <w:proofErr w:type="spell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неодуш</w:t>
            </w:r>
            <w:proofErr w:type="spell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.,ж.р.,</w:t>
            </w:r>
            <w:proofErr w:type="spell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</w:t>
            </w:r>
            <w:proofErr w:type="gram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(что?) </w:t>
            </w:r>
            <w:proofErr w:type="spell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</w:t>
            </w:r>
            <w:proofErr w:type="spell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неодуш</w:t>
            </w:r>
            <w:proofErr w:type="spell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.,ср.р.,</w:t>
            </w:r>
            <w:proofErr w:type="spell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11.Самостоятельная работа.        </w:t>
            </w: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382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12.Рефлексия</w:t>
            </w:r>
          </w:p>
          <w:p w:rsidR="007F4A9D" w:rsidRPr="00535B23" w:rsidRDefault="007F4A9D" w:rsidP="00F7066B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тем, как нам расстаться</w:t>
            </w:r>
            <w:proofErr w:type="gramStart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уйти всем по домам, </w:t>
            </w: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Хочется нам попрощаться, </w:t>
            </w: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Пожелав при этом вам, </w:t>
            </w: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добрыми вы были, </w:t>
            </w: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 волшебных не забыли, </w:t>
            </w: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добрыми словами </w:t>
            </w:r>
            <w:r w:rsidRPr="0053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Говорили вы с друзьями.</w:t>
            </w:r>
          </w:p>
          <w:p w:rsidR="007F4A9D" w:rsidRPr="00535B23" w:rsidRDefault="007F4A9D" w:rsidP="00F7066B">
            <w:pPr>
              <w:spacing w:after="0" w:line="360" w:lineRule="auto"/>
              <w:rPr>
                <w:rFonts w:cstheme="minorHAnsi"/>
              </w:rPr>
            </w:pP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spacing w:before="178" w:after="0" w:line="240" w:lineRule="auto"/>
              <w:rPr>
                <w:rFonts w:ascii="Times New Roman" w:eastAsia="+mn-ea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ru-RU"/>
              </w:rPr>
            </w:pPr>
            <w:r w:rsidRPr="00535B23">
              <w:rPr>
                <w:rFonts w:ascii="Constantia" w:eastAsia="+mn-ea" w:hAnsi="Constantia" w:cs="+mn-cs"/>
                <w:bCs/>
                <w:i/>
                <w:iCs/>
                <w:color w:val="FFFFFF"/>
                <w:kern w:val="24"/>
                <w:sz w:val="66"/>
                <w:szCs w:val="66"/>
                <w:lang w:eastAsia="ru-RU"/>
              </w:rPr>
              <w:t>–</w:t>
            </w:r>
          </w:p>
          <w:p w:rsidR="007F4A9D" w:rsidRPr="00535B23" w:rsidRDefault="007F4A9D" w:rsidP="00F7066B">
            <w:pPr>
              <w:spacing w:before="158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Constantia" w:eastAsia="+mn-ea" w:hAnsi="Constantia" w:cs="+mn-cs"/>
                <w:b/>
                <w:bCs/>
                <w:i/>
                <w:iCs/>
                <w:color w:val="FFFFFF"/>
                <w:kern w:val="24"/>
                <w:sz w:val="66"/>
                <w:szCs w:val="66"/>
                <w:lang w:eastAsia="ru-RU"/>
              </w:rPr>
              <w:t>Друг-</w:t>
            </w:r>
          </w:p>
          <w:p w:rsidR="007F4A9D" w:rsidRPr="00535B23" w:rsidRDefault="007F4A9D" w:rsidP="00F7066B">
            <w:pPr>
              <w:spacing w:before="158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Constantia" w:eastAsia="+mn-ea" w:hAnsi="Constantia" w:cs="+mn-cs"/>
                <w:b/>
                <w:bCs/>
                <w:i/>
                <w:iCs/>
                <w:color w:val="FFFFFF"/>
                <w:kern w:val="24"/>
                <w:sz w:val="66"/>
                <w:szCs w:val="66"/>
                <w:lang w:eastAsia="ru-RU"/>
              </w:rPr>
              <w:t>Слово-</w:t>
            </w:r>
          </w:p>
          <w:p w:rsidR="007F4A9D" w:rsidRPr="00535B23" w:rsidRDefault="007F4A9D" w:rsidP="00F7066B">
            <w:pPr>
              <w:spacing w:before="158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Constantia" w:eastAsia="+mn-ea" w:hAnsi="Constantia" w:cs="+mn-cs"/>
                <w:b/>
                <w:bCs/>
                <w:i/>
                <w:iCs/>
                <w:color w:val="FFFFFF"/>
                <w:kern w:val="24"/>
                <w:sz w:val="66"/>
                <w:szCs w:val="66"/>
                <w:lang w:eastAsia="ru-RU"/>
              </w:rPr>
              <w:t>Улыбка-</w:t>
            </w:r>
          </w:p>
          <w:p w:rsidR="007F4A9D" w:rsidRPr="00535B23" w:rsidRDefault="007F4A9D" w:rsidP="00F7066B">
            <w:pPr>
              <w:spacing w:before="158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Constantia" w:eastAsia="+mn-ea" w:hAnsi="Constantia" w:cs="+mn-cs"/>
                <w:b/>
                <w:bCs/>
                <w:i/>
                <w:iCs/>
                <w:color w:val="FFFFFF"/>
                <w:kern w:val="24"/>
                <w:sz w:val="66"/>
                <w:szCs w:val="66"/>
                <w:lang w:eastAsia="ru-RU"/>
              </w:rPr>
              <w:tab/>
            </w:r>
            <w:r w:rsidRPr="00535B23">
              <w:rPr>
                <w:rFonts w:ascii="Constantia" w:eastAsia="+mn-ea" w:hAnsi="Constantia" w:cs="+mn-cs"/>
                <w:b/>
                <w:bCs/>
                <w:i/>
                <w:iCs/>
                <w:color w:val="FFFFFF"/>
                <w:kern w:val="24"/>
                <w:sz w:val="66"/>
                <w:szCs w:val="66"/>
                <w:lang w:eastAsia="ru-RU"/>
              </w:rPr>
              <w:tab/>
            </w:r>
          </w:p>
          <w:p w:rsidR="007F4A9D" w:rsidRPr="00535B23" w:rsidRDefault="007F4A9D" w:rsidP="00F7066B">
            <w:pPr>
              <w:spacing w:before="158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Constantia" w:eastAsia="+mn-ea" w:hAnsi="Constantia" w:cs="+mn-cs"/>
                <w:b/>
                <w:bCs/>
                <w:i/>
                <w:iCs/>
                <w:color w:val="FFFFFF"/>
                <w:kern w:val="24"/>
                <w:sz w:val="66"/>
                <w:szCs w:val="66"/>
                <w:lang w:eastAsia="ru-RU"/>
              </w:rPr>
              <w:lastRenderedPageBreak/>
              <w:t>ело –</w:t>
            </w:r>
          </w:p>
          <w:p w:rsidR="007F4A9D" w:rsidRPr="00535B23" w:rsidRDefault="007F4A9D" w:rsidP="00F7066B">
            <w:pPr>
              <w:spacing w:before="158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23">
              <w:rPr>
                <w:rFonts w:ascii="Constantia" w:eastAsia="+mn-ea" w:hAnsi="Constantia" w:cs="+mn-cs"/>
                <w:b/>
                <w:bCs/>
                <w:i/>
                <w:iCs/>
                <w:color w:val="FFFFFF"/>
                <w:kern w:val="24"/>
                <w:sz w:val="66"/>
                <w:szCs w:val="66"/>
                <w:lang w:eastAsia="ru-RU"/>
              </w:rPr>
              <w:t>Друг-</w:t>
            </w: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A9D" w:rsidRPr="00535B23" w:rsidRDefault="007F4A9D" w:rsidP="00F7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EDD" w:rsidRDefault="00026EDD">
      <w:bookmarkStart w:id="0" w:name="_GoBack"/>
      <w:bookmarkEnd w:id="0"/>
    </w:p>
    <w:sectPr w:rsidR="0002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pisi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D2"/>
    <w:rsid w:val="00026EDD"/>
    <w:rsid w:val="00757BD2"/>
    <w:rsid w:val="007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>diakov.net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2014-09-23T12:56:00Z</dcterms:created>
  <dcterms:modified xsi:type="dcterms:W3CDTF">2014-09-23T12:57:00Z</dcterms:modified>
</cp:coreProperties>
</file>