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2B" w:rsidRPr="00AE342B" w:rsidRDefault="003C34BC" w:rsidP="00AE342B">
      <w:pPr>
        <w:jc w:val="center"/>
        <w:rPr>
          <w:rFonts w:ascii="Times New Roman" w:hAnsi="Times New Roman" w:cs="Times New Roman"/>
          <w:sz w:val="52"/>
        </w:rPr>
      </w:pPr>
      <w:r w:rsidRPr="00AE342B">
        <w:rPr>
          <w:rFonts w:ascii="Times New Roman" w:hAnsi="Times New Roman" w:cs="Times New Roman"/>
          <w:sz w:val="52"/>
        </w:rPr>
        <w:t>Бородинское сражение</w:t>
      </w:r>
      <w:r w:rsidR="00AE342B" w:rsidRPr="00AE342B">
        <w:rPr>
          <w:rFonts w:ascii="Times New Roman" w:hAnsi="Times New Roman" w:cs="Times New Roman"/>
          <w:sz w:val="52"/>
        </w:rPr>
        <w:t>.</w:t>
      </w:r>
    </w:p>
    <w:p w:rsidR="003C34BC" w:rsidRPr="00AE342B" w:rsidRDefault="003C34BC">
      <w:pPr>
        <w:rPr>
          <w:rFonts w:ascii="Times New Roman" w:hAnsi="Times New Roman" w:cs="Times New Roman"/>
          <w:sz w:val="32"/>
        </w:rPr>
      </w:pPr>
      <w:r w:rsidRPr="00AE342B">
        <w:rPr>
          <w:rFonts w:ascii="Times New Roman" w:hAnsi="Times New Roman" w:cs="Times New Roman"/>
          <w:sz w:val="32"/>
        </w:rPr>
        <w:t>( решающая битва между французской</w:t>
      </w:r>
      <w:r w:rsidR="00AE342B" w:rsidRPr="00AE342B">
        <w:rPr>
          <w:rFonts w:ascii="Times New Roman" w:hAnsi="Times New Roman" w:cs="Times New Roman"/>
          <w:sz w:val="32"/>
        </w:rPr>
        <w:t xml:space="preserve"> </w:t>
      </w:r>
      <w:r w:rsidRPr="00AE342B">
        <w:rPr>
          <w:rFonts w:ascii="Times New Roman" w:hAnsi="Times New Roman" w:cs="Times New Roman"/>
          <w:sz w:val="32"/>
        </w:rPr>
        <w:t xml:space="preserve"> армией и русской).</w:t>
      </w:r>
    </w:p>
    <w:p w:rsidR="003C34BC" w:rsidRPr="00AE342B" w:rsidRDefault="003C34BC">
      <w:pPr>
        <w:rPr>
          <w:rFonts w:ascii="Times New Roman" w:hAnsi="Times New Roman" w:cs="Times New Roman"/>
          <w:sz w:val="44"/>
        </w:rPr>
      </w:pPr>
      <w:r w:rsidRPr="00AE342B">
        <w:rPr>
          <w:rFonts w:ascii="Times New Roman" w:hAnsi="Times New Roman" w:cs="Times New Roman"/>
          <w:sz w:val="40"/>
        </w:rPr>
        <w:t xml:space="preserve">                            </w:t>
      </w:r>
      <w:r w:rsidRPr="00AE342B">
        <w:rPr>
          <w:rFonts w:ascii="Times New Roman" w:hAnsi="Times New Roman" w:cs="Times New Roman"/>
          <w:sz w:val="44"/>
        </w:rPr>
        <w:t xml:space="preserve">Цифры и факты </w:t>
      </w:r>
      <w:r w:rsidR="001125A3" w:rsidRPr="00AE342B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5CF1660" wp14:editId="349A30D3">
            <wp:simplePos x="1076325" y="1238250"/>
            <wp:positionH relativeFrom="margin">
              <wp:align>center</wp:align>
            </wp:positionH>
            <wp:positionV relativeFrom="margin">
              <wp:align>top</wp:align>
            </wp:positionV>
            <wp:extent cx="4286250" cy="2952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9928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2B" w:rsidRPr="00AE342B">
        <w:rPr>
          <w:rFonts w:ascii="Times New Roman" w:hAnsi="Times New Roman" w:cs="Times New Roman"/>
          <w:sz w:val="44"/>
        </w:rPr>
        <w:t>.</w:t>
      </w:r>
    </w:p>
    <w:p w:rsidR="003C34BC" w:rsidRPr="00AE342B" w:rsidRDefault="00042B86">
      <w:pPr>
        <w:rPr>
          <w:rFonts w:ascii="Times New Roman" w:hAnsi="Times New Roman" w:cs="Times New Roman"/>
          <w:b/>
        </w:rPr>
      </w:pPr>
      <w:bookmarkStart w:id="0" w:name="_GoBack"/>
      <w:r w:rsidRPr="00AE342B">
        <w:rPr>
          <w:rStyle w:val="a6"/>
          <w:rFonts w:ascii="Times New Roman" w:hAnsi="Times New Roman" w:cs="Times New Roman"/>
          <w:sz w:val="28"/>
        </w:rPr>
        <w:t>Цели и задачи</w:t>
      </w:r>
      <w:r w:rsidR="00AE342B" w:rsidRPr="00AE342B">
        <w:rPr>
          <w:rStyle w:val="a6"/>
          <w:rFonts w:ascii="Times New Roman" w:hAnsi="Times New Roman" w:cs="Times New Roman"/>
        </w:rPr>
        <w:t>:</w:t>
      </w:r>
      <w:r w:rsidRPr="00AE342B">
        <w:rPr>
          <w:rFonts w:ascii="Times New Roman" w:hAnsi="Times New Roman" w:cs="Times New Roman"/>
        </w:rPr>
        <w:t xml:space="preserve"> </w:t>
      </w:r>
      <w:r w:rsidRPr="00AE342B">
        <w:rPr>
          <w:rFonts w:ascii="Times New Roman" w:hAnsi="Times New Roman" w:cs="Times New Roman"/>
          <w:b/>
        </w:rPr>
        <w:t>Связать воедино знания по истории, литературе, искусству. Показать взаимосвязь учебных предметов: истории, ли</w:t>
      </w:r>
      <w:r w:rsidRPr="00AE342B">
        <w:rPr>
          <w:rFonts w:ascii="Times New Roman" w:hAnsi="Times New Roman" w:cs="Times New Roman"/>
          <w:b/>
        </w:rPr>
        <w:softHyphen/>
        <w:t xml:space="preserve">тературы, изобразительного </w:t>
      </w:r>
      <w:proofErr w:type="gramStart"/>
      <w:r w:rsidRPr="00AE342B">
        <w:rPr>
          <w:rFonts w:ascii="Times New Roman" w:hAnsi="Times New Roman" w:cs="Times New Roman"/>
          <w:b/>
        </w:rPr>
        <w:t>искусства ,математики</w:t>
      </w:r>
      <w:proofErr w:type="gramEnd"/>
      <w:r w:rsidRPr="00AE342B">
        <w:rPr>
          <w:rFonts w:ascii="Times New Roman" w:hAnsi="Times New Roman" w:cs="Times New Roman"/>
          <w:b/>
        </w:rPr>
        <w:t>. Познакомить с именами и произведениями поэтов, писателей, художников, посвящавших свои произведения войне 1812 года.</w:t>
      </w:r>
      <w:r w:rsidRPr="00AE342B">
        <w:rPr>
          <w:rFonts w:ascii="Times New Roman" w:hAnsi="Times New Roman" w:cs="Times New Roman"/>
          <w:b/>
        </w:rPr>
        <w:br/>
        <w:t>Способствовать воспитанию у учащихся чувства гордости за славную историю нашей Родины, формированию национального самосознания, патриотизма.</w:t>
      </w:r>
    </w:p>
    <w:bookmarkEnd w:id="0"/>
    <w:p w:rsidR="003C34BC" w:rsidRDefault="003C34BC"/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Цвети, отечество святое,</w:t>
      </w:r>
    </w:p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 xml:space="preserve">Сынам любезное, </w:t>
      </w:r>
      <w:proofErr w:type="spellStart"/>
      <w:r w:rsidRPr="00AE342B">
        <w:rPr>
          <w:rFonts w:ascii="Times New Roman" w:hAnsi="Times New Roman" w:cs="Times New Roman"/>
          <w:b/>
          <w:sz w:val="24"/>
        </w:rPr>
        <w:t>драгое</w:t>
      </w:r>
      <w:proofErr w:type="spellEnd"/>
      <w:r w:rsidRPr="00AE342B">
        <w:rPr>
          <w:rFonts w:ascii="Times New Roman" w:hAnsi="Times New Roman" w:cs="Times New Roman"/>
          <w:b/>
          <w:sz w:val="24"/>
        </w:rPr>
        <w:t>!</w:t>
      </w:r>
    </w:p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Мы все боготворим тебя</w:t>
      </w:r>
    </w:p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И в жертву принести себя</w:t>
      </w:r>
    </w:p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 xml:space="preserve">Для пользы </w:t>
      </w:r>
      <w:proofErr w:type="spellStart"/>
      <w:r w:rsidRPr="00AE342B">
        <w:rPr>
          <w:rFonts w:ascii="Times New Roman" w:hAnsi="Times New Roman" w:cs="Times New Roman"/>
          <w:b/>
          <w:sz w:val="24"/>
        </w:rPr>
        <w:t>твоея</w:t>
      </w:r>
      <w:proofErr w:type="spellEnd"/>
      <w:r w:rsidRPr="00AE342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E342B">
        <w:rPr>
          <w:rFonts w:ascii="Times New Roman" w:hAnsi="Times New Roman" w:cs="Times New Roman"/>
          <w:b/>
          <w:sz w:val="24"/>
        </w:rPr>
        <w:t>готовы</w:t>
      </w:r>
      <w:r w:rsidRPr="00AE342B">
        <w:rPr>
          <w:rFonts w:ascii="Times New Roman" w:hAnsi="Times New Roman" w:cs="Times New Roman"/>
          <w:b/>
          <w:noProof/>
          <w:sz w:val="24"/>
        </w:rPr>
        <w:t xml:space="preserve"> .</w:t>
      </w:r>
      <w:proofErr w:type="gramEnd"/>
    </w:p>
    <w:p w:rsidR="003C34BC" w:rsidRPr="00AE342B" w:rsidRDefault="003C34BC" w:rsidP="003C34BC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AE342B">
        <w:rPr>
          <w:rFonts w:ascii="Times New Roman" w:hAnsi="Times New Roman" w:cs="Times New Roman"/>
          <w:b/>
          <w:noProof/>
          <w:sz w:val="24"/>
        </w:rPr>
        <w:t>Карамзин «К Отечеству».</w:t>
      </w:r>
    </w:p>
    <w:p w:rsidR="003C34BC" w:rsidRPr="00AE342B" w:rsidRDefault="003C34BC" w:rsidP="003C34BC">
      <w:pPr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В каком году началась отечественная война русского народа Вы узнаете, решив уравнение</w:t>
      </w:r>
    </w:p>
    <w:p w:rsidR="003C34BC" w:rsidRPr="00AE342B" w:rsidRDefault="003C34BC" w:rsidP="003C34BC">
      <w:pPr>
        <w:rPr>
          <w:rFonts w:ascii="Times New Roman" w:hAnsi="Times New Roman" w:cs="Times New Roman"/>
          <w:b/>
          <w:sz w:val="36"/>
        </w:rPr>
      </w:pPr>
      <w:r w:rsidRPr="00AE342B">
        <w:rPr>
          <w:rFonts w:ascii="Times New Roman" w:hAnsi="Times New Roman" w:cs="Times New Roman"/>
          <w:b/>
          <w:sz w:val="36"/>
        </w:rPr>
        <w:t xml:space="preserve">                          (х + 36,</w:t>
      </w:r>
      <w:proofErr w:type="gramStart"/>
      <w:r w:rsidRPr="00AE342B">
        <w:rPr>
          <w:rFonts w:ascii="Times New Roman" w:hAnsi="Times New Roman" w:cs="Times New Roman"/>
          <w:b/>
          <w:sz w:val="36"/>
        </w:rPr>
        <w:t>1 )</w:t>
      </w:r>
      <w:proofErr w:type="gramEnd"/>
      <w:r w:rsidRPr="00AE342B">
        <w:rPr>
          <w:rFonts w:ascii="Times New Roman" w:hAnsi="Times New Roman" w:cs="Times New Roman"/>
          <w:b/>
          <w:sz w:val="36"/>
        </w:rPr>
        <w:t xml:space="preserve"> * 5,1= 9425,31</w:t>
      </w:r>
    </w:p>
    <w:p w:rsidR="001125A3" w:rsidRPr="00AE342B" w:rsidRDefault="001125A3" w:rsidP="001125A3">
      <w:pPr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lastRenderedPageBreak/>
        <w:t xml:space="preserve">В 1812 году на Бородинском поле под Москвой столкнулись две армии-русская и </w:t>
      </w:r>
      <w:proofErr w:type="gramStart"/>
      <w:r w:rsidRPr="00AE342B">
        <w:rPr>
          <w:rFonts w:ascii="Times New Roman" w:hAnsi="Times New Roman" w:cs="Times New Roman"/>
          <w:b/>
          <w:sz w:val="24"/>
        </w:rPr>
        <w:t>французская .</w:t>
      </w:r>
      <w:proofErr w:type="gramEnd"/>
      <w:r w:rsidRPr="00AE342B">
        <w:rPr>
          <w:rFonts w:ascii="Times New Roman" w:hAnsi="Times New Roman" w:cs="Times New Roman"/>
          <w:b/>
          <w:sz w:val="24"/>
        </w:rPr>
        <w:t xml:space="preserve"> Наши сдали все свои позиции ,отступили  , но все-таки оказались победителями .</w:t>
      </w:r>
    </w:p>
    <w:p w:rsidR="001125A3" w:rsidRPr="00AE342B" w:rsidRDefault="001125A3" w:rsidP="001125A3">
      <w:pPr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 xml:space="preserve"> В любой войне происходили сражения, которые становились в ней переломным моментом. Для Отечественной войны в 1812 году таким моментом стало сражение, произошедшее 26 августа (по новому стилю 7 сентября) и получившее название Бородинского.</w:t>
      </w:r>
    </w:p>
    <w:p w:rsidR="00B92E80" w:rsidRPr="00AE342B" w:rsidRDefault="00B92E80" w:rsidP="00B92E80">
      <w:pPr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 xml:space="preserve">Русское войско расположилось между двумя Смоленскими </w:t>
      </w:r>
      <w:proofErr w:type="gramStart"/>
      <w:r w:rsidRPr="00AE342B">
        <w:rPr>
          <w:rFonts w:ascii="Times New Roman" w:hAnsi="Times New Roman" w:cs="Times New Roman"/>
          <w:b/>
          <w:sz w:val="24"/>
        </w:rPr>
        <w:t>дорогами :</w:t>
      </w:r>
      <w:proofErr w:type="gramEnd"/>
      <w:r w:rsidRPr="00AE342B">
        <w:rPr>
          <w:rFonts w:ascii="Times New Roman" w:hAnsi="Times New Roman" w:cs="Times New Roman"/>
          <w:b/>
          <w:sz w:val="24"/>
        </w:rPr>
        <w:t xml:space="preserve"> старой и новой . Только по ним неприятель мог отправиться в Москву.</w:t>
      </w:r>
    </w:p>
    <w:p w:rsidR="001125A3" w:rsidRPr="00AE342B" w:rsidRDefault="001125A3" w:rsidP="001125A3">
      <w:pPr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 xml:space="preserve"> Самое главное сражение Отечественной войны 1812 года состоялось в селе ... 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Лес растёт в начале слова,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Не берёзовый – сосновый.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Цифру видим посреди,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А предлог вот – позади.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Слово это отгадает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</w:rPr>
      </w:pPr>
      <w:r w:rsidRPr="00AE342B">
        <w:rPr>
          <w:rFonts w:ascii="Times New Roman" w:hAnsi="Times New Roman" w:cs="Times New Roman"/>
          <w:b/>
          <w:sz w:val="24"/>
        </w:rPr>
        <w:t>Тот, кто битвы наши знает.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>_ _ _ + _ _ _ _ + _ = _ _ _ _ _ _ _ _</w:t>
      </w:r>
    </w:p>
    <w:p w:rsidR="001125A3" w:rsidRPr="00AE342B" w:rsidRDefault="001125A3" w:rsidP="0011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A3" w:rsidRPr="00AE342B" w:rsidRDefault="001125A3" w:rsidP="001125A3">
      <w:pPr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 xml:space="preserve">Сколько верст от Москвы до села </w:t>
      </w:r>
      <w:proofErr w:type="gramStart"/>
      <w:r w:rsidRPr="00AE342B">
        <w:rPr>
          <w:rFonts w:ascii="Times New Roman" w:hAnsi="Times New Roman" w:cs="Times New Roman"/>
          <w:b/>
          <w:sz w:val="24"/>
          <w:szCs w:val="24"/>
        </w:rPr>
        <w:t>Бородино ?</w:t>
      </w:r>
      <w:proofErr w:type="gramEnd"/>
    </w:p>
    <w:p w:rsidR="00B92E80" w:rsidRDefault="00AE342B" w:rsidP="003C34B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0BE331" wp14:editId="0917BA2D">
            <wp:simplePos x="0" y="0"/>
            <wp:positionH relativeFrom="margin">
              <wp:posOffset>1929765</wp:posOffset>
            </wp:positionH>
            <wp:positionV relativeFrom="margin">
              <wp:posOffset>5612765</wp:posOffset>
            </wp:positionV>
            <wp:extent cx="2057400" cy="17049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58335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r="20312"/>
                    <a:stretch/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</w:p>
    <w:p w:rsid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</w:p>
    <w:p w:rsid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</w:p>
    <w:p w:rsid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</w:p>
    <w:p w:rsid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</w:p>
    <w:p w:rsidR="00AE342B" w:rsidRDefault="00B92E80" w:rsidP="00AE342B">
      <w:pPr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 xml:space="preserve">Верста -расстояние, пройденное от одного поворота плуга до другого во время </w:t>
      </w:r>
      <w:proofErr w:type="gramStart"/>
      <w:r w:rsidRPr="00AE342B">
        <w:rPr>
          <w:rFonts w:ascii="Times New Roman" w:hAnsi="Times New Roman" w:cs="Times New Roman"/>
          <w:b/>
          <w:sz w:val="24"/>
          <w:szCs w:val="24"/>
        </w:rPr>
        <w:t>пахоты .</w:t>
      </w:r>
      <w:proofErr w:type="gramEnd"/>
      <w:r w:rsidR="00AE3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E80" w:rsidRPr="00AE342B" w:rsidRDefault="00AE342B" w:rsidP="00AE3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92E80" w:rsidRPr="00AE342B">
        <w:rPr>
          <w:rFonts w:ascii="Times New Roman" w:hAnsi="Times New Roman" w:cs="Times New Roman"/>
          <w:b/>
          <w:sz w:val="24"/>
          <w:szCs w:val="24"/>
        </w:rPr>
        <w:t xml:space="preserve">1 верста= 1,0 67 км </w:t>
      </w:r>
    </w:p>
    <w:p w:rsidR="00AE342B" w:rsidRPr="00AE342B" w:rsidRDefault="00B92E80" w:rsidP="00AE342B">
      <w:pPr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>«Верстой» назывался верстовой столб на дороге.</w:t>
      </w:r>
      <w:r w:rsidR="00AE342B">
        <w:rPr>
          <w:rFonts w:ascii="Times New Roman" w:hAnsi="Times New Roman" w:cs="Times New Roman"/>
          <w:b/>
          <w:sz w:val="24"/>
          <w:szCs w:val="24"/>
        </w:rPr>
        <w:t xml:space="preserve"> Выразите полученный результат в </w:t>
      </w:r>
      <w:proofErr w:type="gramStart"/>
      <w:r w:rsidR="00AE342B">
        <w:rPr>
          <w:rFonts w:ascii="Times New Roman" w:hAnsi="Times New Roman" w:cs="Times New Roman"/>
          <w:b/>
          <w:sz w:val="24"/>
          <w:szCs w:val="24"/>
        </w:rPr>
        <w:t>километрах .</w:t>
      </w:r>
      <w:proofErr w:type="gramEnd"/>
    </w:p>
    <w:p w:rsidR="00B92E80" w:rsidRDefault="00B92E80" w:rsidP="003C34BC">
      <w:pPr>
        <w:jc w:val="center"/>
      </w:pPr>
    </w:p>
    <w:p w:rsidR="00B92E80" w:rsidRDefault="00B92E80" w:rsidP="003C34BC">
      <w:pPr>
        <w:jc w:val="center"/>
      </w:pPr>
    </w:p>
    <w:p w:rsidR="00B92E80" w:rsidRPr="00A32393" w:rsidRDefault="00A32393" w:rsidP="003C34BC">
      <w:pPr>
        <w:jc w:val="center"/>
        <w:rPr>
          <w:b/>
          <w:sz w:val="28"/>
        </w:rPr>
      </w:pPr>
      <w:r w:rsidRPr="00A32393">
        <w:rPr>
          <w:b/>
          <w:sz w:val="28"/>
        </w:rPr>
        <w:lastRenderedPageBreak/>
        <w:t xml:space="preserve">БИТВА «ГИГАНТОВ» 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 xml:space="preserve">С одной стороны в этой битве участвовала русская армия, </w:t>
      </w:r>
    </w:p>
    <w:p w:rsidR="00922DC2" w:rsidRDefault="00922DC2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>в которой на тот момент главнокомандующим был ...</w:t>
      </w:r>
    </w:p>
    <w:p w:rsidR="00DD6E84" w:rsidRDefault="00DD6E84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2B" w:rsidRPr="00DD6E84" w:rsidRDefault="00AE342B" w:rsidP="00AE34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E84">
        <w:rPr>
          <w:rFonts w:ascii="Times New Roman" w:hAnsi="Times New Roman" w:cs="Times New Roman"/>
          <w:b/>
          <w:sz w:val="28"/>
          <w:szCs w:val="24"/>
        </w:rPr>
        <w:t xml:space="preserve">Расположите результаты вычислений в порядке </w:t>
      </w:r>
      <w:proofErr w:type="gramStart"/>
      <w:r w:rsidRPr="00DD6E84">
        <w:rPr>
          <w:rFonts w:ascii="Times New Roman" w:hAnsi="Times New Roman" w:cs="Times New Roman"/>
          <w:b/>
          <w:sz w:val="28"/>
          <w:szCs w:val="24"/>
        </w:rPr>
        <w:t>убывания :</w:t>
      </w:r>
      <w:proofErr w:type="gramEnd"/>
      <w:r w:rsidRPr="00DD6E8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342B" w:rsidRPr="00AE342B" w:rsidRDefault="00AE342B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 xml:space="preserve"> 0,</w:t>
      </w:r>
      <w:proofErr w:type="gramStart"/>
      <w:r w:rsidRPr="00AE342B">
        <w:rPr>
          <w:rFonts w:ascii="Times New Roman" w:hAnsi="Times New Roman" w:cs="Times New Roman"/>
          <w:b/>
          <w:sz w:val="32"/>
          <w:szCs w:val="24"/>
        </w:rPr>
        <w:t>5 :</w:t>
      </w:r>
      <w:proofErr w:type="gramEnd"/>
      <w:r w:rsidRPr="00AE342B">
        <w:rPr>
          <w:rFonts w:ascii="Times New Roman" w:hAnsi="Times New Roman" w:cs="Times New Roman"/>
          <w:b/>
          <w:sz w:val="32"/>
          <w:szCs w:val="24"/>
        </w:rPr>
        <w:t xml:space="preserve"> 10 = В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>0,7 - 0,06 = О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>6,</w:t>
      </w:r>
      <w:proofErr w:type="gramStart"/>
      <w:r w:rsidRPr="00AE342B">
        <w:rPr>
          <w:rFonts w:ascii="Times New Roman" w:hAnsi="Times New Roman" w:cs="Times New Roman"/>
          <w:b/>
          <w:sz w:val="32"/>
          <w:szCs w:val="24"/>
        </w:rPr>
        <w:t>73 :</w:t>
      </w:r>
      <w:proofErr w:type="gramEnd"/>
      <w:r w:rsidRPr="00AE342B">
        <w:rPr>
          <w:rFonts w:ascii="Times New Roman" w:hAnsi="Times New Roman" w:cs="Times New Roman"/>
          <w:b/>
          <w:sz w:val="32"/>
          <w:szCs w:val="24"/>
        </w:rPr>
        <w:t xml:space="preserve"> 10 = З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AE342B">
        <w:rPr>
          <w:rFonts w:ascii="Times New Roman" w:hAnsi="Times New Roman" w:cs="Times New Roman"/>
          <w:b/>
          <w:sz w:val="32"/>
          <w:szCs w:val="24"/>
        </w:rPr>
        <w:t>4 :</w:t>
      </w:r>
      <w:proofErr w:type="gramEnd"/>
      <w:r w:rsidRPr="00AE342B">
        <w:rPr>
          <w:rFonts w:ascii="Times New Roman" w:hAnsi="Times New Roman" w:cs="Times New Roman"/>
          <w:b/>
          <w:sz w:val="32"/>
          <w:szCs w:val="24"/>
        </w:rPr>
        <w:t xml:space="preserve"> 0,5 = У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>20,36 - 12,3 = Т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AE342B">
        <w:rPr>
          <w:rFonts w:ascii="Times New Roman" w:hAnsi="Times New Roman" w:cs="Times New Roman"/>
          <w:b/>
          <w:sz w:val="32"/>
          <w:szCs w:val="24"/>
        </w:rPr>
        <w:t>53 :</w:t>
      </w:r>
      <w:proofErr w:type="gramEnd"/>
      <w:r w:rsidRPr="00AE342B">
        <w:rPr>
          <w:rFonts w:ascii="Times New Roman" w:hAnsi="Times New Roman" w:cs="Times New Roman"/>
          <w:b/>
          <w:sz w:val="32"/>
          <w:szCs w:val="24"/>
        </w:rPr>
        <w:t xml:space="preserve"> 0,1 = К</w:t>
      </w:r>
    </w:p>
    <w:p w:rsidR="00922DC2" w:rsidRPr="00AE342B" w:rsidRDefault="00922DC2" w:rsidP="003C34B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342B">
        <w:rPr>
          <w:rFonts w:ascii="Times New Roman" w:hAnsi="Times New Roman" w:cs="Times New Roman"/>
          <w:b/>
          <w:sz w:val="32"/>
          <w:szCs w:val="24"/>
        </w:rPr>
        <w:t>64,</w:t>
      </w:r>
      <w:proofErr w:type="gramStart"/>
      <w:r w:rsidRPr="00AE342B">
        <w:rPr>
          <w:rFonts w:ascii="Times New Roman" w:hAnsi="Times New Roman" w:cs="Times New Roman"/>
          <w:b/>
          <w:sz w:val="32"/>
          <w:szCs w:val="24"/>
        </w:rPr>
        <w:t>2 :</w:t>
      </w:r>
      <w:proofErr w:type="gramEnd"/>
      <w:r w:rsidRPr="00AE342B">
        <w:rPr>
          <w:rFonts w:ascii="Times New Roman" w:hAnsi="Times New Roman" w:cs="Times New Roman"/>
          <w:b/>
          <w:sz w:val="32"/>
          <w:szCs w:val="24"/>
        </w:rPr>
        <w:t xml:space="preserve"> 2 = У</w:t>
      </w:r>
    </w:p>
    <w:p w:rsidR="00AE342B" w:rsidRDefault="00AE342B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80" w:rsidRPr="00AE342B" w:rsidRDefault="00922DC2" w:rsidP="003C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42B">
        <w:rPr>
          <w:rFonts w:ascii="Times New Roman" w:hAnsi="Times New Roman" w:cs="Times New Roman"/>
          <w:b/>
          <w:sz w:val="24"/>
          <w:szCs w:val="24"/>
        </w:rPr>
        <w:t>( генерал</w:t>
      </w:r>
      <w:proofErr w:type="gramEnd"/>
      <w:r w:rsidRPr="00AE342B">
        <w:rPr>
          <w:rFonts w:ascii="Times New Roman" w:hAnsi="Times New Roman" w:cs="Times New Roman"/>
          <w:b/>
          <w:sz w:val="24"/>
          <w:szCs w:val="24"/>
        </w:rPr>
        <w:t xml:space="preserve"> Михаил Илларионович Кутузов )</w:t>
      </w:r>
    </w:p>
    <w:p w:rsidR="00922DC2" w:rsidRDefault="00922DC2" w:rsidP="00922DC2">
      <w:pPr>
        <w:jc w:val="both"/>
      </w:pPr>
    </w:p>
    <w:p w:rsidR="00DD6E84" w:rsidRDefault="00DD6E84" w:rsidP="00922DC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6E84" w:rsidRDefault="00DD6E84" w:rsidP="00922DC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22DC2" w:rsidRPr="00DD6E84" w:rsidRDefault="00922DC2" w:rsidP="00922DC2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D6E84">
        <w:rPr>
          <w:rFonts w:ascii="Times New Roman" w:hAnsi="Times New Roman" w:cs="Times New Roman"/>
          <w:b/>
          <w:sz w:val="28"/>
          <w:szCs w:val="24"/>
        </w:rPr>
        <w:t>Михаи́л</w:t>
      </w:r>
      <w:proofErr w:type="spellEnd"/>
      <w:r w:rsidRPr="00DD6E8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6E84">
        <w:rPr>
          <w:rFonts w:ascii="Times New Roman" w:hAnsi="Times New Roman" w:cs="Times New Roman"/>
          <w:b/>
          <w:sz w:val="28"/>
          <w:szCs w:val="24"/>
        </w:rPr>
        <w:t>Илларио́нович</w:t>
      </w:r>
      <w:proofErr w:type="spellEnd"/>
      <w:r w:rsidRPr="00DD6E8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6E84">
        <w:rPr>
          <w:rFonts w:ascii="Times New Roman" w:hAnsi="Times New Roman" w:cs="Times New Roman"/>
          <w:b/>
          <w:sz w:val="28"/>
          <w:szCs w:val="24"/>
        </w:rPr>
        <w:t>Голени́щев-Куту́зов</w:t>
      </w:r>
      <w:proofErr w:type="spellEnd"/>
      <w:r w:rsidRPr="00DD6E8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2DC2" w:rsidRPr="00AE342B" w:rsidRDefault="00DD6E84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ED7284" wp14:editId="0C4EE5BB">
            <wp:simplePos x="0" y="0"/>
            <wp:positionH relativeFrom="margin">
              <wp:posOffset>-765810</wp:posOffset>
            </wp:positionH>
            <wp:positionV relativeFrom="margin">
              <wp:posOffset>6108065</wp:posOffset>
            </wp:positionV>
            <wp:extent cx="24384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9556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C2" w:rsidRPr="00AE34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22DC2" w:rsidRPr="00AE342B">
        <w:rPr>
          <w:rFonts w:ascii="Times New Roman" w:hAnsi="Times New Roman" w:cs="Times New Roman"/>
          <w:b/>
          <w:sz w:val="24"/>
          <w:szCs w:val="24"/>
        </w:rPr>
        <w:t>светле́йший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C2" w:rsidRPr="00AE342B">
        <w:rPr>
          <w:rFonts w:ascii="Times New Roman" w:hAnsi="Times New Roman" w:cs="Times New Roman"/>
          <w:b/>
          <w:sz w:val="24"/>
          <w:szCs w:val="24"/>
        </w:rPr>
        <w:t xml:space="preserve">князь </w:t>
      </w:r>
      <w:proofErr w:type="spellStart"/>
      <w:r w:rsidR="00922DC2" w:rsidRPr="00AE342B">
        <w:rPr>
          <w:rFonts w:ascii="Times New Roman" w:hAnsi="Times New Roman" w:cs="Times New Roman"/>
          <w:b/>
          <w:sz w:val="24"/>
          <w:szCs w:val="24"/>
        </w:rPr>
        <w:t>Голени́щев-Куту́зов-Смоле́нский</w:t>
      </w:r>
      <w:proofErr w:type="spellEnd"/>
      <w:r w:rsidR="00922DC2" w:rsidRPr="00AE342B">
        <w:rPr>
          <w:rFonts w:ascii="Times New Roman" w:hAnsi="Times New Roman" w:cs="Times New Roman"/>
          <w:b/>
          <w:sz w:val="24"/>
          <w:szCs w:val="24"/>
        </w:rPr>
        <w:t xml:space="preserve">; 1745—1813)  </w:t>
      </w:r>
    </w:p>
    <w:p w:rsidR="00922DC2" w:rsidRPr="00AE342B" w:rsidRDefault="00922DC2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>Генерал-фельдмаршал, главнокомандующий русской армией во время Отечественной войны 1812 года.</w:t>
      </w:r>
    </w:p>
    <w:p w:rsidR="00922DC2" w:rsidRPr="00AE342B" w:rsidRDefault="00922DC2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2B">
        <w:rPr>
          <w:rFonts w:ascii="Times New Roman" w:hAnsi="Times New Roman" w:cs="Times New Roman"/>
          <w:b/>
          <w:sz w:val="24"/>
          <w:szCs w:val="24"/>
        </w:rPr>
        <w:t xml:space="preserve">  Первый полный кавалер ордена Святого Георгия.</w:t>
      </w:r>
    </w:p>
    <w:p w:rsidR="00922DC2" w:rsidRDefault="00922DC2" w:rsidP="00922DC2">
      <w:pPr>
        <w:jc w:val="both"/>
      </w:pPr>
    </w:p>
    <w:p w:rsidR="00922DC2" w:rsidRDefault="00922DC2" w:rsidP="00922DC2">
      <w:pPr>
        <w:jc w:val="both"/>
      </w:pPr>
    </w:p>
    <w:p w:rsidR="00922DC2" w:rsidRDefault="00922DC2" w:rsidP="00922DC2">
      <w:pPr>
        <w:jc w:val="both"/>
      </w:pPr>
    </w:p>
    <w:p w:rsidR="00AE342B" w:rsidRDefault="00AE342B" w:rsidP="00922DC2">
      <w:pPr>
        <w:jc w:val="both"/>
      </w:pPr>
    </w:p>
    <w:p w:rsidR="00AE342B" w:rsidRDefault="00AE342B" w:rsidP="00922DC2">
      <w:pPr>
        <w:jc w:val="both"/>
      </w:pPr>
    </w:p>
    <w:p w:rsidR="00AE342B" w:rsidRDefault="00AE342B" w:rsidP="00922DC2">
      <w:pPr>
        <w:jc w:val="both"/>
      </w:pPr>
    </w:p>
    <w:p w:rsidR="00922DC2" w:rsidRDefault="00922DC2" w:rsidP="00922DC2">
      <w:pPr>
        <w:jc w:val="both"/>
      </w:pPr>
    </w:p>
    <w:p w:rsidR="00922DC2" w:rsidRPr="00DD6E84" w:rsidRDefault="00922DC2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84">
        <w:rPr>
          <w:rFonts w:ascii="Times New Roman" w:hAnsi="Times New Roman" w:cs="Times New Roman"/>
          <w:b/>
          <w:sz w:val="24"/>
          <w:szCs w:val="24"/>
        </w:rPr>
        <w:t xml:space="preserve">С другой – интернациональная армия, основу которой составляли французские войска, </w:t>
      </w:r>
    </w:p>
    <w:p w:rsidR="00922DC2" w:rsidRPr="00DD6E84" w:rsidRDefault="00922DC2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84">
        <w:rPr>
          <w:rFonts w:ascii="Times New Roman" w:hAnsi="Times New Roman" w:cs="Times New Roman"/>
          <w:b/>
          <w:sz w:val="24"/>
          <w:szCs w:val="24"/>
        </w:rPr>
        <w:t xml:space="preserve">под командованием ... </w:t>
      </w:r>
    </w:p>
    <w:p w:rsidR="00DD6E84" w:rsidRPr="00DD6E84" w:rsidRDefault="00DD6E84" w:rsidP="00922DC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D6E84">
        <w:rPr>
          <w:rFonts w:ascii="Times New Roman" w:hAnsi="Times New Roman" w:cs="Times New Roman"/>
          <w:b/>
          <w:sz w:val="28"/>
          <w:szCs w:val="24"/>
        </w:rPr>
        <w:t>Расположите результаты вычислений в порядке возрастания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0,76 - 0,3 =А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2,4 * 3 =Л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3,</w:t>
      </w:r>
      <w:proofErr w:type="gramStart"/>
      <w:r w:rsidRPr="00DD6E84">
        <w:rPr>
          <w:rFonts w:ascii="Times New Roman" w:hAnsi="Times New Roman" w:cs="Times New Roman"/>
          <w:b/>
          <w:sz w:val="32"/>
          <w:szCs w:val="24"/>
        </w:rPr>
        <w:t>5 :</w:t>
      </w:r>
      <w:proofErr w:type="gramEnd"/>
      <w:r w:rsidRPr="00DD6E84">
        <w:rPr>
          <w:rFonts w:ascii="Times New Roman" w:hAnsi="Times New Roman" w:cs="Times New Roman"/>
          <w:b/>
          <w:sz w:val="32"/>
          <w:szCs w:val="24"/>
        </w:rPr>
        <w:t xml:space="preserve"> 7 =П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0,24 * 1000 =Н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DD6E84">
        <w:rPr>
          <w:rFonts w:ascii="Times New Roman" w:hAnsi="Times New Roman" w:cs="Times New Roman"/>
          <w:b/>
          <w:sz w:val="32"/>
          <w:szCs w:val="24"/>
        </w:rPr>
        <w:t>6 :</w:t>
      </w:r>
      <w:proofErr w:type="gramEnd"/>
      <w:r w:rsidRPr="00DD6E84">
        <w:rPr>
          <w:rFonts w:ascii="Times New Roman" w:hAnsi="Times New Roman" w:cs="Times New Roman"/>
          <w:b/>
          <w:sz w:val="32"/>
          <w:szCs w:val="24"/>
        </w:rPr>
        <w:t xml:space="preserve"> 0,3 =Е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4,504 * 0,3 =О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6E84">
        <w:rPr>
          <w:rFonts w:ascii="Times New Roman" w:hAnsi="Times New Roman" w:cs="Times New Roman"/>
          <w:b/>
          <w:sz w:val="32"/>
          <w:szCs w:val="24"/>
        </w:rPr>
        <w:t>1,6 :100 =Н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DD6E84">
        <w:rPr>
          <w:rFonts w:ascii="Times New Roman" w:hAnsi="Times New Roman" w:cs="Times New Roman"/>
          <w:b/>
          <w:sz w:val="32"/>
          <w:szCs w:val="24"/>
        </w:rPr>
        <w:t>5 :</w:t>
      </w:r>
      <w:proofErr w:type="gramEnd"/>
      <w:r w:rsidRPr="00DD6E84">
        <w:rPr>
          <w:rFonts w:ascii="Times New Roman" w:hAnsi="Times New Roman" w:cs="Times New Roman"/>
          <w:b/>
          <w:sz w:val="32"/>
          <w:szCs w:val="24"/>
        </w:rPr>
        <w:t xml:space="preserve"> 0,1 =О</w:t>
      </w:r>
    </w:p>
    <w:p w:rsidR="00922DC2" w:rsidRPr="00DD6E84" w:rsidRDefault="00922DC2" w:rsidP="0092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8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D6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6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6E84">
        <w:rPr>
          <w:rFonts w:ascii="Times New Roman" w:hAnsi="Times New Roman" w:cs="Times New Roman"/>
          <w:b/>
          <w:sz w:val="24"/>
          <w:szCs w:val="24"/>
        </w:rPr>
        <w:t>( Наполеон</w:t>
      </w:r>
      <w:proofErr w:type="gramEnd"/>
      <w:r w:rsidRPr="00DD6E84">
        <w:rPr>
          <w:rFonts w:ascii="Times New Roman" w:hAnsi="Times New Roman" w:cs="Times New Roman"/>
          <w:b/>
          <w:sz w:val="24"/>
          <w:szCs w:val="24"/>
        </w:rPr>
        <w:t xml:space="preserve"> I Бонапарт )</w:t>
      </w:r>
    </w:p>
    <w:p w:rsidR="00922DC2" w:rsidRDefault="00DD6E84" w:rsidP="00922DC2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4F2A0D" wp14:editId="540CF6CF">
            <wp:simplePos x="0" y="0"/>
            <wp:positionH relativeFrom="margin">
              <wp:posOffset>-670560</wp:posOffset>
            </wp:positionH>
            <wp:positionV relativeFrom="margin">
              <wp:posOffset>5907405</wp:posOffset>
            </wp:positionV>
            <wp:extent cx="2310130" cy="27717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9752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C2" w:rsidRDefault="00922DC2" w:rsidP="00922DC2">
      <w:pPr>
        <w:jc w:val="both"/>
      </w:pPr>
    </w:p>
    <w:p w:rsidR="00DD6E84" w:rsidRDefault="00922DC2" w:rsidP="00DD6E8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D6E84">
        <w:rPr>
          <w:rFonts w:ascii="Times New Roman" w:hAnsi="Times New Roman" w:cs="Times New Roman"/>
          <w:b/>
          <w:sz w:val="28"/>
        </w:rPr>
        <w:t>Наполео́н</w:t>
      </w:r>
      <w:proofErr w:type="spellEnd"/>
      <w:r w:rsidRPr="00DD6E84">
        <w:rPr>
          <w:rFonts w:ascii="Times New Roman" w:hAnsi="Times New Roman" w:cs="Times New Roman"/>
          <w:b/>
          <w:sz w:val="28"/>
        </w:rPr>
        <w:t xml:space="preserve"> I </w:t>
      </w:r>
      <w:proofErr w:type="spellStart"/>
      <w:r w:rsidRPr="00DD6E84">
        <w:rPr>
          <w:rFonts w:ascii="Times New Roman" w:hAnsi="Times New Roman" w:cs="Times New Roman"/>
          <w:b/>
          <w:sz w:val="28"/>
        </w:rPr>
        <w:t>Бонапа́рт</w:t>
      </w:r>
      <w:proofErr w:type="spellEnd"/>
      <w:r w:rsidRPr="00DD6E84">
        <w:rPr>
          <w:rFonts w:ascii="Times New Roman" w:hAnsi="Times New Roman" w:cs="Times New Roman"/>
          <w:b/>
          <w:sz w:val="28"/>
        </w:rPr>
        <w:t xml:space="preserve"> 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</w:rPr>
      </w:pPr>
      <w:r w:rsidRPr="00DD6E84">
        <w:rPr>
          <w:rFonts w:ascii="Times New Roman" w:hAnsi="Times New Roman" w:cs="Times New Roman"/>
          <w:b/>
        </w:rPr>
        <w:t xml:space="preserve"> император Франции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</w:rPr>
      </w:pPr>
      <w:r w:rsidRPr="00DD6E84">
        <w:rPr>
          <w:rFonts w:ascii="Times New Roman" w:hAnsi="Times New Roman" w:cs="Times New Roman"/>
          <w:b/>
        </w:rPr>
        <w:t>в 1804—1815 годах, великий французский полководец и государственный деятель,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</w:rPr>
      </w:pPr>
      <w:r w:rsidRPr="00DD6E84">
        <w:rPr>
          <w:rFonts w:ascii="Times New Roman" w:hAnsi="Times New Roman" w:cs="Times New Roman"/>
          <w:b/>
        </w:rPr>
        <w:t>заложивший основы современного</w:t>
      </w:r>
    </w:p>
    <w:p w:rsidR="00922DC2" w:rsidRPr="00DD6E84" w:rsidRDefault="00922DC2" w:rsidP="00DD6E84">
      <w:pPr>
        <w:jc w:val="center"/>
        <w:rPr>
          <w:rFonts w:ascii="Times New Roman" w:hAnsi="Times New Roman" w:cs="Times New Roman"/>
          <w:b/>
        </w:rPr>
      </w:pPr>
      <w:r w:rsidRPr="00DD6E84">
        <w:rPr>
          <w:rFonts w:ascii="Times New Roman" w:hAnsi="Times New Roman" w:cs="Times New Roman"/>
          <w:b/>
        </w:rPr>
        <w:t>французского государства.</w:t>
      </w:r>
    </w:p>
    <w:p w:rsidR="00922DC2" w:rsidRDefault="00922DC2" w:rsidP="00922DC2">
      <w:pPr>
        <w:jc w:val="both"/>
      </w:pPr>
    </w:p>
    <w:p w:rsidR="00922DC2" w:rsidRDefault="00922DC2" w:rsidP="00922DC2">
      <w:pPr>
        <w:jc w:val="both"/>
      </w:pPr>
    </w:p>
    <w:p w:rsidR="00922DC2" w:rsidRDefault="00922DC2" w:rsidP="00922DC2">
      <w:pPr>
        <w:jc w:val="both"/>
      </w:pPr>
    </w:p>
    <w:p w:rsidR="00922DC2" w:rsidRDefault="00922DC2" w:rsidP="00922DC2">
      <w:pPr>
        <w:jc w:val="both"/>
      </w:pPr>
    </w:p>
    <w:p w:rsidR="00D05623" w:rsidRDefault="00D05623" w:rsidP="00922DC2">
      <w:pPr>
        <w:jc w:val="both"/>
      </w:pPr>
    </w:p>
    <w:p w:rsidR="00D05623" w:rsidRPr="00DD6E84" w:rsidRDefault="00D05623" w:rsidP="00D05623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Войска Наполеона в начале войны были сильнее русской армии. Наши командиры выбрали тактику затяжного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отступления .</w:t>
      </w:r>
      <w:proofErr w:type="gramEnd"/>
      <w:r w:rsidRPr="00DD6E84">
        <w:rPr>
          <w:rFonts w:ascii="Times New Roman" w:hAnsi="Times New Roman" w:cs="Times New Roman"/>
          <w:b/>
          <w:sz w:val="24"/>
        </w:rPr>
        <w:t xml:space="preserve"> Мы хоть и сдавали свои позиции , но сами сдаваться не собирались.</w:t>
      </w:r>
    </w:p>
    <w:p w:rsidR="00DD6E84" w:rsidRDefault="00D05623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                Численность русских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войск :</w:t>
      </w:r>
      <w:proofErr w:type="gramEnd"/>
      <w:r w:rsidRPr="00DD6E84">
        <w:rPr>
          <w:rFonts w:ascii="Times New Roman" w:hAnsi="Times New Roman" w:cs="Times New Roman"/>
          <w:b/>
          <w:sz w:val="24"/>
        </w:rPr>
        <w:t xml:space="preserve">   </w:t>
      </w:r>
    </w:p>
    <w:p w:rsidR="00D05623" w:rsidRPr="00DD6E84" w:rsidRDefault="00DD6E84" w:rsidP="00922DC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D05623" w:rsidRPr="00DD6E84">
        <w:rPr>
          <w:rFonts w:ascii="Times New Roman" w:hAnsi="Times New Roman" w:cs="Times New Roman"/>
          <w:b/>
          <w:sz w:val="24"/>
        </w:rPr>
        <w:t>154328 ,15 округлить до единиц тысяч</w:t>
      </w:r>
    </w:p>
    <w:p w:rsidR="00DD6E84" w:rsidRDefault="00D05623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               Численность французских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войск :</w:t>
      </w:r>
      <w:proofErr w:type="gramEnd"/>
      <w:r w:rsidRPr="00DD6E84">
        <w:rPr>
          <w:rFonts w:ascii="Times New Roman" w:hAnsi="Times New Roman" w:cs="Times New Roman"/>
          <w:b/>
          <w:sz w:val="24"/>
        </w:rPr>
        <w:t xml:space="preserve"> </w:t>
      </w:r>
    </w:p>
    <w:p w:rsidR="00D05623" w:rsidRDefault="00DD6E84" w:rsidP="00922DC2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D05623" w:rsidRPr="00DD6E84">
        <w:rPr>
          <w:rFonts w:ascii="Times New Roman" w:hAnsi="Times New Roman" w:cs="Times New Roman"/>
          <w:b/>
          <w:sz w:val="24"/>
        </w:rPr>
        <w:t xml:space="preserve">  округлить до единиц тысяч 133267,379</w:t>
      </w:r>
    </w:p>
    <w:p w:rsidR="00D05623" w:rsidRDefault="00D05623" w:rsidP="00922DC2">
      <w:pPr>
        <w:jc w:val="both"/>
      </w:pPr>
    </w:p>
    <w:p w:rsidR="00D05623" w:rsidRPr="00DD6E84" w:rsidRDefault="00D05623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Количество орудий русских войск в Бородинской битве: </w:t>
      </w:r>
    </w:p>
    <w:p w:rsidR="00D05623" w:rsidRPr="00DD6E84" w:rsidRDefault="00DD6E84" w:rsidP="00922DC2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="00D05623" w:rsidRPr="00DD6E84">
        <w:rPr>
          <w:rFonts w:ascii="Times New Roman" w:hAnsi="Times New Roman" w:cs="Times New Roman"/>
          <w:b/>
          <w:sz w:val="36"/>
        </w:rPr>
        <w:t xml:space="preserve">(1812-х)-(1812:2)+(1812*2)=3250+х </w:t>
      </w:r>
    </w:p>
    <w:p w:rsidR="00D05623" w:rsidRPr="00DD6E84" w:rsidRDefault="00D05623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>Количество французских орудий в Бородинской битве:</w:t>
      </w:r>
    </w:p>
    <w:p w:rsidR="00D05623" w:rsidRDefault="00DD6E84" w:rsidP="00922DC2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767043" wp14:editId="7FBD9B12">
            <wp:simplePos x="0" y="0"/>
            <wp:positionH relativeFrom="margin">
              <wp:posOffset>1355725</wp:posOffset>
            </wp:positionH>
            <wp:positionV relativeFrom="margin">
              <wp:posOffset>4037965</wp:posOffset>
            </wp:positionV>
            <wp:extent cx="2981325" cy="2529205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5916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D05623" w:rsidRDefault="00D05623" w:rsidP="00922DC2">
      <w:pPr>
        <w:jc w:val="both"/>
      </w:pPr>
    </w:p>
    <w:p w:rsidR="005A51FA" w:rsidRPr="00DD6E84" w:rsidRDefault="005A51FA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Общая численность русских войск составляла 154 </w:t>
      </w:r>
      <w:proofErr w:type="spellStart"/>
      <w:r w:rsidRPr="00DD6E84">
        <w:rPr>
          <w:rFonts w:ascii="Times New Roman" w:hAnsi="Times New Roman" w:cs="Times New Roman"/>
          <w:b/>
          <w:sz w:val="24"/>
        </w:rPr>
        <w:t>тыс</w:t>
      </w:r>
      <w:proofErr w:type="spellEnd"/>
      <w:r w:rsidRPr="00DD6E84">
        <w:rPr>
          <w:rFonts w:ascii="Times New Roman" w:hAnsi="Times New Roman" w:cs="Times New Roman"/>
          <w:b/>
          <w:sz w:val="24"/>
        </w:rPr>
        <w:t xml:space="preserve"> .человек . Среди них 11 тысяч казаков и 28 тысяч ополченцев  ( так называли защитников, которых набирали из гражданского населения) . В распоряжении русской армии было 640 орудий.</w:t>
      </w:r>
    </w:p>
    <w:p w:rsidR="005A51FA" w:rsidRPr="00DD6E84" w:rsidRDefault="005A51FA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 У Наполеона было 133 тыс. солдат и 587 артиллерийских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орудий .</w:t>
      </w:r>
      <w:proofErr w:type="gramEnd"/>
    </w:p>
    <w:p w:rsidR="005A51FA" w:rsidRDefault="005A51FA" w:rsidP="005A51FA"/>
    <w:p w:rsidR="005A51FA" w:rsidRDefault="005A51FA" w:rsidP="005A51FA"/>
    <w:p w:rsidR="00DD6E84" w:rsidRDefault="00DD6E84" w:rsidP="005A51FA"/>
    <w:p w:rsidR="00DD6E84" w:rsidRDefault="00DD6E84" w:rsidP="005A51FA"/>
    <w:p w:rsidR="005A51FA" w:rsidRPr="00DD6E84" w:rsidRDefault="005A51FA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lastRenderedPageBreak/>
        <w:t xml:space="preserve">Французы несколько раз атаковали русские позиции. Ожесточенные бои длились почти до полудня. 800 орудий грохотали не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переставая .</w:t>
      </w:r>
      <w:proofErr w:type="gramEnd"/>
    </w:p>
    <w:p w:rsidR="005A51FA" w:rsidRPr="00DD6E84" w:rsidRDefault="005A51FA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 Лица солдат были черны от пороха. Тела погибших воинов покрывали землю.</w:t>
      </w:r>
    </w:p>
    <w:p w:rsidR="005A51FA" w:rsidRPr="00DD6E84" w:rsidRDefault="005A51FA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>Бородинская битва считается самой кровавой битвой позапрошлого века.</w:t>
      </w:r>
    </w:p>
    <w:p w:rsidR="005A51FA" w:rsidRDefault="005A51FA" w:rsidP="005A51FA"/>
    <w:p w:rsidR="005A51FA" w:rsidRPr="00DD6E84" w:rsidRDefault="00857071" w:rsidP="005A51FA">
      <w:pPr>
        <w:rPr>
          <w:rFonts w:ascii="Times New Roman" w:hAnsi="Times New Roman" w:cs="Times New Roman"/>
          <w:b/>
          <w:sz w:val="32"/>
        </w:rPr>
      </w:pPr>
      <w:r w:rsidRPr="00DD6E84">
        <w:rPr>
          <w:rFonts w:ascii="Times New Roman" w:hAnsi="Times New Roman" w:cs="Times New Roman"/>
          <w:b/>
          <w:sz w:val="32"/>
        </w:rPr>
        <w:t xml:space="preserve">Потери каждой из сторон </w:t>
      </w:r>
      <w:proofErr w:type="gramStart"/>
      <w:r w:rsidRPr="00DD6E84">
        <w:rPr>
          <w:rFonts w:ascii="Times New Roman" w:hAnsi="Times New Roman" w:cs="Times New Roman"/>
          <w:b/>
          <w:sz w:val="32"/>
        </w:rPr>
        <w:t>составили :</w:t>
      </w:r>
      <w:proofErr w:type="gramEnd"/>
    </w:p>
    <w:p w:rsidR="005A51FA" w:rsidRPr="00DD6E84" w:rsidRDefault="00857071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Определите координату точки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А :</w:t>
      </w:r>
      <w:proofErr w:type="gramEnd"/>
    </w:p>
    <w:p w:rsidR="00857071" w:rsidRDefault="00857071" w:rsidP="005A51FA">
      <w:r>
        <w:rPr>
          <w:noProof/>
        </w:rPr>
        <w:drawing>
          <wp:anchor distT="0" distB="0" distL="114300" distR="114300" simplePos="0" relativeHeight="251666432" behindDoc="0" locked="0" layoutInCell="1" allowOverlap="1" wp14:anchorId="66563F09" wp14:editId="15BD1CEE">
            <wp:simplePos x="0" y="0"/>
            <wp:positionH relativeFrom="margin">
              <wp:posOffset>962025</wp:posOffset>
            </wp:positionH>
            <wp:positionV relativeFrom="margin">
              <wp:posOffset>2333625</wp:posOffset>
            </wp:positionV>
            <wp:extent cx="2846070" cy="18161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3929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1FA" w:rsidRDefault="005A51FA" w:rsidP="005A51FA"/>
    <w:p w:rsidR="00857071" w:rsidRDefault="00857071" w:rsidP="005A51FA"/>
    <w:p w:rsidR="00857071" w:rsidRDefault="00857071" w:rsidP="005A51FA"/>
    <w:p w:rsidR="00857071" w:rsidRDefault="00857071" w:rsidP="005A51FA"/>
    <w:p w:rsidR="00857071" w:rsidRDefault="00857071" w:rsidP="005A51FA"/>
    <w:p w:rsidR="00857071" w:rsidRDefault="00857071" w:rsidP="005A51FA"/>
    <w:p w:rsidR="005A51FA" w:rsidRPr="00DD6E84" w:rsidRDefault="00857071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>«Сей день пребудет вечным памятником мужества и отличной храбрости российских воинов, где вся пехота, кавалерия и артиллерия дрались отчаянно. Желание всякого было умереть на месте и не уступить неприятелю», – такую высокую оценку русскому воинству дал М.И. Кутузов.</w:t>
      </w:r>
    </w:p>
    <w:p w:rsidR="00857071" w:rsidRDefault="00857071" w:rsidP="005A51FA"/>
    <w:p w:rsidR="00857071" w:rsidRPr="00DD6E84" w:rsidRDefault="00857071" w:rsidP="005A51FA">
      <w:pPr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 Составить по рисунку уравнение и решить </w:t>
      </w:r>
      <w:proofErr w:type="gramStart"/>
      <w:r w:rsidRPr="00DD6E84">
        <w:rPr>
          <w:rFonts w:ascii="Times New Roman" w:hAnsi="Times New Roman" w:cs="Times New Roman"/>
          <w:b/>
          <w:sz w:val="24"/>
        </w:rPr>
        <w:t>его :</w:t>
      </w:r>
      <w:proofErr w:type="gramEnd"/>
    </w:p>
    <w:p w:rsidR="00857071" w:rsidRDefault="00857071" w:rsidP="005A51FA"/>
    <w:p w:rsidR="00857071" w:rsidRDefault="00857071" w:rsidP="005A51FA">
      <w:r>
        <w:rPr>
          <w:noProof/>
        </w:rPr>
        <w:drawing>
          <wp:inline distT="0" distB="0" distL="0" distR="0">
            <wp:extent cx="4133850" cy="1676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4049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42" cy="16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FA" w:rsidRDefault="005A51FA" w:rsidP="005A51FA"/>
    <w:p w:rsidR="00857071" w:rsidRPr="00DD6E84" w:rsidRDefault="00857071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 xml:space="preserve">Император Наполеон вспоминал позже: </w:t>
      </w:r>
    </w:p>
    <w:p w:rsidR="00D05623" w:rsidRPr="00DD6E84" w:rsidRDefault="00857071" w:rsidP="00922DC2">
      <w:pPr>
        <w:jc w:val="both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>«Из всех моих сражений самое ужасное то, что я дал под Москвой. Французы показали себя в нем достойными одержать победу, а русские – называться непобедимыми».</w:t>
      </w:r>
    </w:p>
    <w:p w:rsidR="00916A96" w:rsidRDefault="00916A96" w:rsidP="00922DC2">
      <w:pPr>
        <w:jc w:val="both"/>
      </w:pPr>
    </w:p>
    <w:p w:rsidR="00916A96" w:rsidRDefault="00916A96" w:rsidP="00922DC2">
      <w:pPr>
        <w:jc w:val="both"/>
      </w:pPr>
    </w:p>
    <w:p w:rsidR="00916A96" w:rsidRDefault="00916A96" w:rsidP="00916A96">
      <w:pPr>
        <w:pStyle w:val="a5"/>
      </w:pPr>
      <w:r>
        <w:rPr>
          <w:rStyle w:val="a6"/>
        </w:rPr>
        <w:t xml:space="preserve">Как называется песня на стихи О. Алфёровой, музыка С. </w:t>
      </w:r>
      <w:proofErr w:type="spellStart"/>
      <w:r>
        <w:rPr>
          <w:rStyle w:val="a6"/>
        </w:rPr>
        <w:t>Косточко</w:t>
      </w:r>
      <w:proofErr w:type="spellEnd"/>
      <w:r>
        <w:rPr>
          <w:rStyle w:val="a6"/>
        </w:rPr>
        <w:t>?</w:t>
      </w:r>
    </w:p>
    <w:p w:rsidR="00916A96" w:rsidRPr="00DD6E84" w:rsidRDefault="00753184" w:rsidP="00DD6E84">
      <w:pPr>
        <w:jc w:val="center"/>
        <w:rPr>
          <w:rFonts w:ascii="Times New Roman" w:hAnsi="Times New Roman" w:cs="Times New Roman"/>
          <w:b/>
          <w:sz w:val="24"/>
        </w:rPr>
      </w:pPr>
      <w:r w:rsidRPr="00DD6E84">
        <w:rPr>
          <w:rFonts w:ascii="Times New Roman" w:hAnsi="Times New Roman" w:cs="Times New Roman"/>
          <w:b/>
          <w:sz w:val="24"/>
        </w:rPr>
        <w:t>Бородино —  богатырское поле</w:t>
      </w:r>
      <w:r w:rsidRPr="00DD6E84">
        <w:rPr>
          <w:rFonts w:ascii="Times New Roman" w:hAnsi="Times New Roman" w:cs="Times New Roman"/>
          <w:b/>
          <w:sz w:val="24"/>
        </w:rPr>
        <w:br/>
        <w:t>Нам суждено веки-вечные помнить</w:t>
      </w:r>
      <w:r w:rsidRPr="00DD6E84">
        <w:rPr>
          <w:rFonts w:ascii="Times New Roman" w:hAnsi="Times New Roman" w:cs="Times New Roman"/>
          <w:b/>
          <w:sz w:val="24"/>
        </w:rPr>
        <w:br/>
        <w:t>О том сражении на груди твоей</w:t>
      </w:r>
      <w:r w:rsidRPr="00DD6E84">
        <w:rPr>
          <w:rFonts w:ascii="Times New Roman" w:hAnsi="Times New Roman" w:cs="Times New Roman"/>
          <w:b/>
          <w:sz w:val="24"/>
        </w:rPr>
        <w:br/>
        <w:t>И поколении богатырей,</w:t>
      </w:r>
      <w:r w:rsidRPr="00DD6E84">
        <w:rPr>
          <w:rFonts w:ascii="Times New Roman" w:hAnsi="Times New Roman" w:cs="Times New Roman"/>
          <w:b/>
          <w:sz w:val="24"/>
        </w:rPr>
        <w:br/>
        <w:t>Что грудь твою своей грудью закрыли.</w:t>
      </w:r>
      <w:r w:rsidRPr="00DD6E84">
        <w:rPr>
          <w:rFonts w:ascii="Times New Roman" w:hAnsi="Times New Roman" w:cs="Times New Roman"/>
          <w:b/>
          <w:sz w:val="24"/>
        </w:rPr>
        <w:br/>
        <w:t>За Русь в бою все героями были.</w:t>
      </w:r>
      <w:r w:rsidRPr="00DD6E84">
        <w:rPr>
          <w:rFonts w:ascii="Times New Roman" w:hAnsi="Times New Roman" w:cs="Times New Roman"/>
          <w:b/>
          <w:sz w:val="24"/>
        </w:rPr>
        <w:br/>
        <w:t>Их вечный зов на земле материнской,</w:t>
      </w:r>
      <w:r w:rsidRPr="00DD6E84">
        <w:rPr>
          <w:rFonts w:ascii="Times New Roman" w:hAnsi="Times New Roman" w:cs="Times New Roman"/>
          <w:b/>
          <w:sz w:val="24"/>
        </w:rPr>
        <w:br/>
        <w:t>Застывший стон о Москве уже близкой,</w:t>
      </w:r>
      <w:r w:rsidRPr="00DD6E84">
        <w:rPr>
          <w:rFonts w:ascii="Times New Roman" w:hAnsi="Times New Roman" w:cs="Times New Roman"/>
          <w:b/>
          <w:sz w:val="24"/>
        </w:rPr>
        <w:br/>
        <w:t>«Спасайте Русь!» на губах их застыло</w:t>
      </w:r>
      <w:r w:rsidRPr="00DD6E84">
        <w:rPr>
          <w:rFonts w:ascii="Times New Roman" w:hAnsi="Times New Roman" w:cs="Times New Roman"/>
          <w:b/>
          <w:sz w:val="24"/>
        </w:rPr>
        <w:br/>
        <w:t>Восторг и грусть перед всем что-то было.</w:t>
      </w:r>
      <w:r w:rsidRPr="00DD6E84">
        <w:rPr>
          <w:rFonts w:ascii="Times New Roman" w:hAnsi="Times New Roman" w:cs="Times New Roman"/>
          <w:b/>
          <w:sz w:val="24"/>
        </w:rPr>
        <w:br/>
        <w:t>Россия есть, и сыны её тоже,</w:t>
      </w:r>
      <w:r w:rsidRPr="00DD6E84">
        <w:rPr>
          <w:rFonts w:ascii="Times New Roman" w:hAnsi="Times New Roman" w:cs="Times New Roman"/>
          <w:b/>
          <w:sz w:val="24"/>
        </w:rPr>
        <w:br/>
        <w:t>Есть совесть, честь, так спаси же нас, боже.</w:t>
      </w:r>
      <w:r w:rsidRPr="00DD6E84">
        <w:rPr>
          <w:rFonts w:ascii="Times New Roman" w:hAnsi="Times New Roman" w:cs="Times New Roman"/>
          <w:b/>
          <w:sz w:val="24"/>
        </w:rPr>
        <w:br/>
        <w:t>Пусть плач и стон не витают над нами.</w:t>
      </w:r>
      <w:r w:rsidRPr="00DD6E84">
        <w:rPr>
          <w:rFonts w:ascii="Times New Roman" w:hAnsi="Times New Roman" w:cs="Times New Roman"/>
          <w:b/>
          <w:sz w:val="24"/>
        </w:rPr>
        <w:br/>
        <w:t>Суров закон быть России сынами.</w:t>
      </w:r>
      <w:r w:rsidRPr="00DD6E84">
        <w:rPr>
          <w:rFonts w:ascii="Times New Roman" w:hAnsi="Times New Roman" w:cs="Times New Roman"/>
          <w:b/>
          <w:sz w:val="24"/>
        </w:rPr>
        <w:br/>
        <w:t>Бородино в нашей памяти вечно,</w:t>
      </w:r>
      <w:r w:rsidRPr="00DD6E84">
        <w:rPr>
          <w:rFonts w:ascii="Times New Roman" w:hAnsi="Times New Roman" w:cs="Times New Roman"/>
          <w:b/>
          <w:sz w:val="24"/>
        </w:rPr>
        <w:br/>
        <w:t>Нам суждено черпать лучшее у дедов.</w:t>
      </w:r>
      <w:r w:rsidRPr="00DD6E84">
        <w:rPr>
          <w:rFonts w:ascii="Times New Roman" w:hAnsi="Times New Roman" w:cs="Times New Roman"/>
          <w:b/>
          <w:sz w:val="24"/>
        </w:rPr>
        <w:br/>
        <w:t>От новых бед и сражений кровавых</w:t>
      </w:r>
      <w:r w:rsidRPr="00DD6E84">
        <w:rPr>
          <w:rFonts w:ascii="Times New Roman" w:hAnsi="Times New Roman" w:cs="Times New Roman"/>
          <w:b/>
          <w:sz w:val="24"/>
        </w:rPr>
        <w:br/>
        <w:t>Дадим обет, что на левых и правых.</w:t>
      </w:r>
      <w:r w:rsidRPr="00DD6E84">
        <w:rPr>
          <w:rFonts w:ascii="Times New Roman" w:hAnsi="Times New Roman" w:cs="Times New Roman"/>
          <w:b/>
          <w:sz w:val="24"/>
        </w:rPr>
        <w:br/>
        <w:t>Делить мы Русь никому не позволим.</w:t>
      </w:r>
      <w:r w:rsidRPr="00DD6E84">
        <w:rPr>
          <w:rFonts w:ascii="Times New Roman" w:hAnsi="Times New Roman" w:cs="Times New Roman"/>
          <w:b/>
          <w:sz w:val="24"/>
        </w:rPr>
        <w:br/>
        <w:t>Пусть помнят все Бородинское поле.</w:t>
      </w:r>
    </w:p>
    <w:p w:rsidR="00042B86" w:rsidRPr="00DD6E84" w:rsidRDefault="00042B86" w:rsidP="00042B86">
      <w:pPr>
        <w:pStyle w:val="a5"/>
        <w:rPr>
          <w:b/>
        </w:rPr>
      </w:pPr>
      <w:r w:rsidRPr="00DD6E84">
        <w:rPr>
          <w:rStyle w:val="a7"/>
          <w:b/>
        </w:rPr>
        <w:t>(Песня называется «Гимн русскому воинству» и посвящается Бородинской битве).</w:t>
      </w:r>
    </w:p>
    <w:p w:rsidR="00042B86" w:rsidRDefault="00042B86" w:rsidP="00753184"/>
    <w:p w:rsidR="00C17E02" w:rsidRPr="00C17E02" w:rsidRDefault="00C17E02" w:rsidP="00C17E02">
      <w:pPr>
        <w:pStyle w:val="a5"/>
        <w:rPr>
          <w:b/>
        </w:rPr>
      </w:pPr>
      <w:r w:rsidRPr="00C17E02">
        <w:rPr>
          <w:rStyle w:val="a6"/>
          <w:sz w:val="28"/>
        </w:rPr>
        <w:t>Бородинское сражение</w:t>
      </w:r>
      <w:r w:rsidRPr="00C17E02">
        <w:rPr>
          <w:b/>
          <w:sz w:val="28"/>
        </w:rPr>
        <w:t xml:space="preserve"> </w:t>
      </w:r>
      <w:r w:rsidRPr="00C17E02">
        <w:rPr>
          <w:b/>
        </w:rPr>
        <w:t>было переломным этапом Отечественной войны 1812 года. Оно имело огромное международное значение. Оно сказалось на дальнейшей судьбе всей Европы. Ослабленный под Бородино Наполеон в дальнейшем понес общее поражение сначала в России, а затем и в Европе. Его империя распалась, а порабощенные им народы вновь обрели национальную независимость.</w:t>
      </w:r>
    </w:p>
    <w:p w:rsidR="00042B86" w:rsidRDefault="00042B86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b/>
        </w:rPr>
      </w:pPr>
    </w:p>
    <w:p w:rsidR="00C17E02" w:rsidRDefault="00C17E02" w:rsidP="00753184">
      <w:pPr>
        <w:rPr>
          <w:rFonts w:ascii="Times New Roman" w:hAnsi="Times New Roman" w:cs="Times New Roman"/>
          <w:b/>
          <w:sz w:val="28"/>
        </w:rPr>
      </w:pPr>
      <w:r w:rsidRPr="00C17E02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МОУ СОШ №7</w:t>
      </w:r>
      <w:r>
        <w:rPr>
          <w:rFonts w:ascii="Times New Roman" w:hAnsi="Times New Roman" w:cs="Times New Roman"/>
          <w:b/>
          <w:sz w:val="28"/>
        </w:rPr>
        <w:t xml:space="preserve"> г. Тверь</w:t>
      </w:r>
    </w:p>
    <w:p w:rsidR="00C17E02" w:rsidRDefault="00C17E02" w:rsidP="00753184">
      <w:pPr>
        <w:rPr>
          <w:rFonts w:ascii="Times New Roman" w:hAnsi="Times New Roman" w:cs="Times New Roman"/>
          <w:b/>
          <w:sz w:val="28"/>
        </w:rPr>
      </w:pPr>
    </w:p>
    <w:p w:rsidR="00C17E02" w:rsidRDefault="00C17E02" w:rsidP="00753184">
      <w:pPr>
        <w:rPr>
          <w:rFonts w:ascii="Times New Roman" w:hAnsi="Times New Roman" w:cs="Times New Roman"/>
          <w:b/>
          <w:sz w:val="28"/>
        </w:rPr>
      </w:pPr>
    </w:p>
    <w:p w:rsidR="00C17E02" w:rsidRDefault="00C17E02" w:rsidP="00753184">
      <w:pPr>
        <w:rPr>
          <w:rFonts w:ascii="Times New Roman" w:hAnsi="Times New Roman" w:cs="Times New Roman"/>
          <w:b/>
          <w:sz w:val="28"/>
        </w:rPr>
      </w:pPr>
    </w:p>
    <w:p w:rsidR="00C17E02" w:rsidRDefault="00C17E02" w:rsidP="00753184">
      <w:pPr>
        <w:rPr>
          <w:rFonts w:ascii="Times New Roman" w:hAnsi="Times New Roman" w:cs="Times New Roman"/>
          <w:b/>
          <w:sz w:val="28"/>
        </w:rPr>
      </w:pPr>
    </w:p>
    <w:p w:rsidR="00C17E02" w:rsidRPr="00AE342B" w:rsidRDefault="00C17E02" w:rsidP="00C17E02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A32393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52"/>
        </w:rPr>
        <w:t xml:space="preserve"> </w:t>
      </w:r>
      <w:r w:rsidRPr="00AE342B">
        <w:rPr>
          <w:rFonts w:ascii="Times New Roman" w:hAnsi="Times New Roman" w:cs="Times New Roman"/>
          <w:sz w:val="52"/>
        </w:rPr>
        <w:t>Бородинское сражение.</w:t>
      </w: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  <w:r w:rsidRPr="00AE342B">
        <w:rPr>
          <w:rFonts w:ascii="Times New Roman" w:hAnsi="Times New Roman" w:cs="Times New Roman"/>
          <w:sz w:val="40"/>
        </w:rPr>
        <w:t xml:space="preserve">                            </w:t>
      </w:r>
      <w:r w:rsidRPr="00AE342B">
        <w:rPr>
          <w:rFonts w:ascii="Times New Roman" w:hAnsi="Times New Roman" w:cs="Times New Roman"/>
          <w:sz w:val="44"/>
        </w:rPr>
        <w:t>Цифры и факты</w:t>
      </w:r>
      <w:r>
        <w:rPr>
          <w:rFonts w:ascii="Times New Roman" w:hAnsi="Times New Roman" w:cs="Times New Roman"/>
          <w:sz w:val="44"/>
        </w:rPr>
        <w:t>.</w:t>
      </w: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C17E02" w:rsidRDefault="00C17E02" w:rsidP="00C17E02">
      <w:pPr>
        <w:rPr>
          <w:rFonts w:ascii="Times New Roman" w:hAnsi="Times New Roman" w:cs="Times New Roman"/>
          <w:sz w:val="44"/>
        </w:rPr>
      </w:pPr>
    </w:p>
    <w:p w:rsidR="002C3FAB" w:rsidRPr="00C17E02" w:rsidRDefault="00C17E02" w:rsidP="002C3F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2C3FAB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C3FAB">
        <w:rPr>
          <w:rFonts w:ascii="Times New Roman" w:hAnsi="Times New Roman" w:cs="Times New Roman"/>
          <w:sz w:val="28"/>
        </w:rPr>
        <w:t>Учитель математики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C17E02" w:rsidRPr="00C17E02" w:rsidRDefault="00C17E02" w:rsidP="002C3FAB">
      <w:pPr>
        <w:jc w:val="center"/>
        <w:rPr>
          <w:rFonts w:ascii="Times New Roman" w:hAnsi="Times New Roman" w:cs="Times New Roman"/>
          <w:sz w:val="28"/>
        </w:rPr>
      </w:pPr>
    </w:p>
    <w:p w:rsidR="00C17E02" w:rsidRDefault="00C17E02" w:rsidP="00C17E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C17E02">
        <w:rPr>
          <w:rFonts w:ascii="Times New Roman" w:hAnsi="Times New Roman" w:cs="Times New Roman"/>
          <w:sz w:val="28"/>
        </w:rPr>
        <w:t>Лобанова Е.В.</w:t>
      </w:r>
    </w:p>
    <w:p w:rsidR="00C17E02" w:rsidRPr="00C17E02" w:rsidRDefault="00C17E02" w:rsidP="00C17E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2C3FA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sectPr w:rsidR="00C17E02" w:rsidRPr="00C17E02" w:rsidSect="00AE34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BC"/>
    <w:rsid w:val="00042B86"/>
    <w:rsid w:val="001125A3"/>
    <w:rsid w:val="002725BA"/>
    <w:rsid w:val="002C3FAB"/>
    <w:rsid w:val="003C34BC"/>
    <w:rsid w:val="005A51FA"/>
    <w:rsid w:val="00753184"/>
    <w:rsid w:val="007F23BC"/>
    <w:rsid w:val="00857071"/>
    <w:rsid w:val="00916A96"/>
    <w:rsid w:val="00922DC2"/>
    <w:rsid w:val="00A32393"/>
    <w:rsid w:val="00AE342B"/>
    <w:rsid w:val="00B92E80"/>
    <w:rsid w:val="00BE0804"/>
    <w:rsid w:val="00C17E02"/>
    <w:rsid w:val="00D05623"/>
    <w:rsid w:val="00D67B75"/>
    <w:rsid w:val="00D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B968-2492-4808-9445-E5A4A569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6A96"/>
    <w:rPr>
      <w:b/>
      <w:bCs/>
    </w:rPr>
  </w:style>
  <w:style w:type="character" w:styleId="a7">
    <w:name w:val="Emphasis"/>
    <w:basedOn w:val="a0"/>
    <w:uiPriority w:val="20"/>
    <w:qFormat/>
    <w:rsid w:val="00916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елена Лобанова</cp:lastModifiedBy>
  <cp:revision>8</cp:revision>
  <cp:lastPrinted>2012-11-08T06:20:00Z</cp:lastPrinted>
  <dcterms:created xsi:type="dcterms:W3CDTF">2012-10-31T15:48:00Z</dcterms:created>
  <dcterms:modified xsi:type="dcterms:W3CDTF">2014-09-24T17:48:00Z</dcterms:modified>
</cp:coreProperties>
</file>