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B9" w:rsidRDefault="007A1FB9" w:rsidP="007A1FB9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 класс.</w:t>
      </w:r>
    </w:p>
    <w:p w:rsidR="007A1FB9" w:rsidRPr="003D0460" w:rsidRDefault="007A1FB9" w:rsidP="007A1FB9">
      <w:pPr>
        <w:rPr>
          <w:sz w:val="28"/>
          <w:szCs w:val="28"/>
        </w:rPr>
      </w:pPr>
      <w:r w:rsidRPr="003D0460">
        <w:rPr>
          <w:b/>
          <w:i w:val="0"/>
          <w:sz w:val="28"/>
          <w:szCs w:val="28"/>
        </w:rPr>
        <w:t>Урок по теме</w:t>
      </w:r>
      <w:r>
        <w:rPr>
          <w:i w:val="0"/>
          <w:sz w:val="28"/>
          <w:szCs w:val="28"/>
        </w:rPr>
        <w:t>: «</w:t>
      </w:r>
      <w:r w:rsidRPr="003D0460">
        <w:rPr>
          <w:sz w:val="28"/>
          <w:szCs w:val="28"/>
        </w:rPr>
        <w:t>Изучение свойств соляной кислоты»</w:t>
      </w:r>
    </w:p>
    <w:p w:rsidR="007A1FB9" w:rsidRDefault="007A1FB9" w:rsidP="007A1FB9">
      <w:pPr>
        <w:rPr>
          <w:i w:val="0"/>
          <w:sz w:val="28"/>
          <w:szCs w:val="28"/>
        </w:rPr>
      </w:pPr>
      <w:r w:rsidRPr="003D0460">
        <w:rPr>
          <w:sz w:val="28"/>
          <w:szCs w:val="28"/>
        </w:rPr>
        <w:t>Метод обучения</w:t>
      </w:r>
      <w:r>
        <w:rPr>
          <w:i w:val="0"/>
          <w:sz w:val="28"/>
          <w:szCs w:val="28"/>
        </w:rPr>
        <w:t>: проблемный.</w:t>
      </w:r>
    </w:p>
    <w:p w:rsidR="007A1FB9" w:rsidRDefault="007A1FB9" w:rsidP="007A1FB9">
      <w:pPr>
        <w:rPr>
          <w:i w:val="0"/>
          <w:sz w:val="28"/>
          <w:szCs w:val="28"/>
        </w:rPr>
      </w:pPr>
      <w:r w:rsidRPr="003D0460">
        <w:rPr>
          <w:sz w:val="28"/>
          <w:szCs w:val="28"/>
        </w:rPr>
        <w:t>Организационные формы:</w:t>
      </w:r>
      <w:r>
        <w:rPr>
          <w:i w:val="0"/>
          <w:sz w:val="28"/>
          <w:szCs w:val="28"/>
        </w:rPr>
        <w:t xml:space="preserve"> технология «Чтение и письмо для развития критического мышления», стратегия ЗХУ, практическая работа, самостоятельная работа.</w:t>
      </w:r>
    </w:p>
    <w:p w:rsidR="007A1FB9" w:rsidRDefault="007A1FB9" w:rsidP="007A1FB9">
      <w:pPr>
        <w:rPr>
          <w:i w:val="0"/>
          <w:sz w:val="28"/>
          <w:szCs w:val="28"/>
        </w:rPr>
      </w:pPr>
      <w:r w:rsidRPr="003D0460">
        <w:rPr>
          <w:sz w:val="28"/>
          <w:szCs w:val="28"/>
        </w:rPr>
        <w:t>Демонстрационное оборудование</w:t>
      </w:r>
      <w:r>
        <w:rPr>
          <w:i w:val="0"/>
          <w:sz w:val="28"/>
          <w:szCs w:val="28"/>
        </w:rPr>
        <w:t>: таблицы, пробирки, соляная кислота, стеклянная палочка.</w:t>
      </w:r>
    </w:p>
    <w:p w:rsidR="007A1FB9" w:rsidRDefault="007A1FB9" w:rsidP="007A1FB9">
      <w:pPr>
        <w:rPr>
          <w:i w:val="0"/>
          <w:sz w:val="28"/>
          <w:szCs w:val="28"/>
        </w:rPr>
      </w:pPr>
      <w:r w:rsidRPr="003D0460">
        <w:rPr>
          <w:sz w:val="28"/>
          <w:szCs w:val="28"/>
        </w:rPr>
        <w:t>Оборудование на столах учащихся</w:t>
      </w:r>
      <w:r>
        <w:rPr>
          <w:i w:val="0"/>
          <w:sz w:val="28"/>
          <w:szCs w:val="28"/>
        </w:rPr>
        <w:t>:</w:t>
      </w:r>
    </w:p>
    <w:p w:rsidR="007A1FB9" w:rsidRDefault="007A1FB9" w:rsidP="007A1FB9">
      <w:pPr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штатив с реактивами </w:t>
      </w:r>
      <w:r>
        <w:rPr>
          <w:i w:val="0"/>
          <w:sz w:val="28"/>
          <w:szCs w:val="28"/>
          <w:lang w:val="en-US"/>
        </w:rPr>
        <w:t>Fe</w:t>
      </w:r>
      <w:r>
        <w:rPr>
          <w:i w:val="0"/>
          <w:sz w:val="28"/>
          <w:szCs w:val="28"/>
        </w:rPr>
        <w:t>,</w:t>
      </w:r>
      <w:r w:rsidRPr="0040122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Cu</w:t>
      </w:r>
      <w:r>
        <w:rPr>
          <w:i w:val="0"/>
          <w:sz w:val="28"/>
          <w:szCs w:val="28"/>
        </w:rPr>
        <w:t>,</w:t>
      </w:r>
      <w:r w:rsidRPr="00401221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  <w:lang w:val="en-US"/>
        </w:rPr>
        <w:t>CuO</w:t>
      </w:r>
      <w:proofErr w:type="spellEnd"/>
      <w:r>
        <w:rPr>
          <w:i w:val="0"/>
          <w:sz w:val="28"/>
          <w:szCs w:val="28"/>
        </w:rPr>
        <w:t>,</w:t>
      </w:r>
      <w:r w:rsidRPr="0040122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Fe</w:t>
      </w:r>
      <w:r w:rsidRPr="00401221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OH</w:t>
      </w:r>
      <w:r w:rsidRPr="00401221">
        <w:rPr>
          <w:i w:val="0"/>
          <w:sz w:val="28"/>
          <w:szCs w:val="28"/>
        </w:rPr>
        <w:t>)</w:t>
      </w:r>
      <w:r>
        <w:rPr>
          <w:i w:val="0"/>
          <w:sz w:val="16"/>
          <w:szCs w:val="16"/>
        </w:rPr>
        <w:t>3,</w:t>
      </w:r>
      <w:r w:rsidRPr="00401221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  <w:lang w:val="en-US"/>
        </w:rPr>
        <w:t>CaCO</w:t>
      </w:r>
      <w:proofErr w:type="spellEnd"/>
      <w:r>
        <w:rPr>
          <w:i w:val="0"/>
          <w:sz w:val="16"/>
          <w:szCs w:val="16"/>
        </w:rPr>
        <w:t>3</w:t>
      </w:r>
      <w:r w:rsidRPr="0040122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,</w:t>
      </w:r>
      <w:proofErr w:type="spellStart"/>
      <w:r>
        <w:rPr>
          <w:i w:val="0"/>
          <w:sz w:val="28"/>
          <w:szCs w:val="28"/>
          <w:lang w:val="en-US"/>
        </w:rPr>
        <w:t>AgNO</w:t>
      </w:r>
      <w:proofErr w:type="spellEnd"/>
      <w:r>
        <w:rPr>
          <w:i w:val="0"/>
          <w:sz w:val="16"/>
          <w:szCs w:val="16"/>
        </w:rPr>
        <w:t>3</w:t>
      </w:r>
      <w:r w:rsidRPr="0040122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, лакмус,</w:t>
      </w:r>
      <w:r w:rsidRPr="00401221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  <w:lang w:val="en-US"/>
        </w:rPr>
        <w:t>HCl</w:t>
      </w:r>
      <w:proofErr w:type="spellEnd"/>
      <w:r>
        <w:rPr>
          <w:i w:val="0"/>
          <w:sz w:val="28"/>
          <w:szCs w:val="28"/>
        </w:rPr>
        <w:t>;</w:t>
      </w:r>
    </w:p>
    <w:p w:rsidR="007A1FB9" w:rsidRDefault="007A1FB9" w:rsidP="007A1FB9">
      <w:pPr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инструкция «Взаимодействие соляной кислоты с простыми и сложными веществами»;</w:t>
      </w:r>
    </w:p>
    <w:p w:rsidR="007A1FB9" w:rsidRDefault="007A1FB9" w:rsidP="007A1FB9">
      <w:pPr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карта – прогноз, план характеристика кислот;</w:t>
      </w:r>
    </w:p>
    <w:p w:rsidR="007A1FB9" w:rsidRDefault="007A1FB9" w:rsidP="007A1FB9">
      <w:pPr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текст.</w:t>
      </w:r>
    </w:p>
    <w:p w:rsidR="007A1FB9" w:rsidRDefault="007A1FB9" w:rsidP="007A1FB9">
      <w:pPr>
        <w:rPr>
          <w:i w:val="0"/>
          <w:sz w:val="28"/>
          <w:szCs w:val="28"/>
        </w:rPr>
      </w:pPr>
    </w:p>
    <w:p w:rsidR="007A1FB9" w:rsidRDefault="007A1FB9" w:rsidP="007A1FB9">
      <w:pPr>
        <w:rPr>
          <w:i w:val="0"/>
          <w:sz w:val="28"/>
          <w:szCs w:val="28"/>
        </w:rPr>
      </w:pPr>
      <w:r w:rsidRPr="003D0460">
        <w:rPr>
          <w:sz w:val="28"/>
          <w:szCs w:val="28"/>
        </w:rPr>
        <w:t>Цели урока</w:t>
      </w:r>
      <w:r>
        <w:rPr>
          <w:i w:val="0"/>
          <w:sz w:val="28"/>
          <w:szCs w:val="28"/>
        </w:rPr>
        <w:t xml:space="preserve">: </w:t>
      </w:r>
    </w:p>
    <w:p w:rsidR="007A1FB9" w:rsidRDefault="007A1FB9" w:rsidP="007A1FB9">
      <w:pPr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опытным путем изучить химические свойства соляной кислоты, как представителя галогеноводородных кислот;</w:t>
      </w:r>
    </w:p>
    <w:p w:rsidR="007A1FB9" w:rsidRDefault="007A1FB9" w:rsidP="007A1FB9">
      <w:pPr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учиться правилам работы, соблюдая технику безопасности;</w:t>
      </w:r>
    </w:p>
    <w:p w:rsidR="007A1FB9" w:rsidRDefault="007A1FB9" w:rsidP="007A1FB9">
      <w:pPr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способствовать развитию исследовательских навыков;</w:t>
      </w:r>
    </w:p>
    <w:p w:rsidR="007A1FB9" w:rsidRDefault="007A1FB9" w:rsidP="007A1FB9">
      <w:pPr>
        <w:numPr>
          <w:ilvl w:val="0"/>
          <w:numId w:val="2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формирование умений работать в темпе, экономя время урока.</w:t>
      </w:r>
    </w:p>
    <w:p w:rsidR="007A1FB9" w:rsidRDefault="007A1FB9" w:rsidP="007A1FB9">
      <w:pPr>
        <w:jc w:val="center"/>
        <w:rPr>
          <w:i w:val="0"/>
          <w:sz w:val="28"/>
          <w:szCs w:val="28"/>
        </w:rPr>
      </w:pPr>
    </w:p>
    <w:p w:rsidR="007A1FB9" w:rsidRDefault="007A1FB9" w:rsidP="007A1FB9">
      <w:pPr>
        <w:jc w:val="center"/>
        <w:rPr>
          <w:i w:val="0"/>
        </w:rPr>
      </w:pPr>
      <w:r>
        <w:rPr>
          <w:i w:val="0"/>
        </w:rPr>
        <w:t>Ход урока.</w:t>
      </w:r>
    </w:p>
    <w:p w:rsidR="007A1FB9" w:rsidRDefault="007A1FB9" w:rsidP="007A1FB9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 17 веке в русских аптеках среди лекарств обязательно было и вещество по имени «дух из солей» (по латыни «</w:t>
      </w:r>
      <w:proofErr w:type="spellStart"/>
      <w:r>
        <w:rPr>
          <w:i w:val="0"/>
          <w:sz w:val="32"/>
          <w:szCs w:val="32"/>
        </w:rPr>
        <w:t>спиритус</w:t>
      </w:r>
      <w:proofErr w:type="spellEnd"/>
      <w:r>
        <w:rPr>
          <w:i w:val="0"/>
          <w:sz w:val="32"/>
          <w:szCs w:val="32"/>
        </w:rPr>
        <w:t xml:space="preserve"> </w:t>
      </w:r>
      <w:proofErr w:type="spellStart"/>
      <w:r>
        <w:rPr>
          <w:i w:val="0"/>
          <w:sz w:val="32"/>
          <w:szCs w:val="32"/>
        </w:rPr>
        <w:t>салис</w:t>
      </w:r>
      <w:proofErr w:type="spellEnd"/>
      <w:r>
        <w:rPr>
          <w:i w:val="0"/>
          <w:sz w:val="32"/>
          <w:szCs w:val="32"/>
        </w:rPr>
        <w:t xml:space="preserve">»), или «кислый спирт», оно поражало своими свойствами даже самых опытных и видавших виды аптекарей: «кислый спирт» дымил на воздухе, обжигал небо и язык, разъедал металлы и ткани. Это не что иное, как </w:t>
      </w:r>
      <w:proofErr w:type="spellStart"/>
      <w:r>
        <w:rPr>
          <w:i w:val="0"/>
          <w:sz w:val="32"/>
          <w:szCs w:val="32"/>
        </w:rPr>
        <w:t>хлороводородная</w:t>
      </w:r>
      <w:proofErr w:type="spellEnd"/>
      <w:r>
        <w:rPr>
          <w:i w:val="0"/>
          <w:sz w:val="32"/>
          <w:szCs w:val="32"/>
        </w:rPr>
        <w:t xml:space="preserve"> или соляная кислота </w:t>
      </w:r>
      <w:proofErr w:type="spellStart"/>
      <w:r>
        <w:rPr>
          <w:i w:val="0"/>
          <w:sz w:val="32"/>
          <w:szCs w:val="32"/>
          <w:lang w:val="en-US"/>
        </w:rPr>
        <w:t>HCl</w:t>
      </w:r>
      <w:proofErr w:type="spellEnd"/>
      <w:r>
        <w:rPr>
          <w:i w:val="0"/>
          <w:sz w:val="32"/>
          <w:szCs w:val="32"/>
        </w:rPr>
        <w:t>.</w:t>
      </w:r>
    </w:p>
    <w:p w:rsidR="007A1FB9" w:rsidRDefault="007A1FB9" w:rsidP="007A1FB9">
      <w:pPr>
        <w:numPr>
          <w:ilvl w:val="0"/>
          <w:numId w:val="10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Подумайте, почему мы будем сегодня говорить об этом веществе?</w:t>
      </w:r>
    </w:p>
    <w:p w:rsidR="007A1FB9" w:rsidRDefault="007A1FB9" w:rsidP="007A1FB9">
      <w:pPr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Подумайте, почему это вещество так называлось и почему оно  обладало такими свойствами?</w:t>
      </w:r>
    </w:p>
    <w:p w:rsidR="007A1FB9" w:rsidRDefault="007A1FB9" w:rsidP="007A1FB9">
      <w:pPr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Какие вещества относятся к классу кислот? Какими свойствами обладает этот класс неорганических соединений?</w:t>
      </w:r>
    </w:p>
    <w:p w:rsidR="007A1FB9" w:rsidRDefault="007A1FB9" w:rsidP="007A1FB9">
      <w:pPr>
        <w:numPr>
          <w:ilvl w:val="0"/>
          <w:numId w:val="3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Сегодня мы попробуем исследовать строение молекулы, докажем принадлежность этого вещества к классу кислот, экспериментально доказать химические свойства соляной кислоты, качественно определить эту кислоту.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Стадия вызова.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Заполняют первую графу «Знаю» на доске и в тетрадях.</w:t>
      </w:r>
    </w:p>
    <w:p w:rsidR="007A1FB9" w:rsidRDefault="007A1FB9" w:rsidP="007A1FB9">
      <w:pPr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Изучают текст.</w:t>
      </w:r>
    </w:p>
    <w:p w:rsidR="007A1FB9" w:rsidRDefault="007A1FB9" w:rsidP="007A1FB9">
      <w:pPr>
        <w:numPr>
          <w:ilvl w:val="0"/>
          <w:numId w:val="4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Заполняют графу «Узнал» в тетрадях.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Стадия осмысления.</w:t>
      </w:r>
    </w:p>
    <w:p w:rsidR="007A1FB9" w:rsidRDefault="007A1FB9" w:rsidP="007A1FB9">
      <w:pPr>
        <w:numPr>
          <w:ilvl w:val="0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Обсуждают в парах результаты заполнения таблицы.</w:t>
      </w:r>
    </w:p>
    <w:p w:rsidR="007A1FB9" w:rsidRDefault="007A1FB9" w:rsidP="007A1FB9">
      <w:pPr>
        <w:numPr>
          <w:ilvl w:val="0"/>
          <w:numId w:val="5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Заполняется  таблица со слов учащихся. 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Стадия рефлексии.</w:t>
      </w:r>
    </w:p>
    <w:p w:rsidR="007A1FB9" w:rsidRDefault="007A1FB9" w:rsidP="007A1FB9">
      <w:pPr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Экспериментально доказывают химические свойства соляной кислоты.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Знакомятся с инструкцией, повторяют ТБ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Оформляют вторую графу, записывают уравнения  в молекулярном, ионном виде.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Вывод о химических свойствах обсуждается коллективно.</w:t>
      </w:r>
    </w:p>
    <w:p w:rsidR="007A1FB9" w:rsidRDefault="007A1FB9" w:rsidP="007A1FB9">
      <w:pPr>
        <w:numPr>
          <w:ilvl w:val="0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Почему аптекари называли соляную кислоту «дух солей», «кислый спирт», научно обоснуйте выражения «разъедал металлы и ткани, обжигал язык.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Составляют в парах кластер</w:t>
      </w:r>
      <w:proofErr w:type="gramStart"/>
      <w:r>
        <w:rPr>
          <w:i w:val="0"/>
          <w:sz w:val="32"/>
          <w:szCs w:val="32"/>
        </w:rPr>
        <w:t xml:space="preserve"> .</w:t>
      </w:r>
      <w:proofErr w:type="gramEnd"/>
      <w:r>
        <w:rPr>
          <w:i w:val="0"/>
          <w:sz w:val="32"/>
          <w:szCs w:val="32"/>
        </w:rPr>
        <w:t xml:space="preserve"> Ключевое слово «Соленая кислота». Обсуждается кластер.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Заполняется графа «Хочу знать»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Заполняется карточка – прогноз.</w:t>
      </w:r>
    </w:p>
    <w:p w:rsidR="007A1FB9" w:rsidRDefault="007A1FB9" w:rsidP="007A1FB9">
      <w:pPr>
        <w:numPr>
          <w:ilvl w:val="0"/>
          <w:numId w:val="1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Подводится итог. У тех, кто выполнил  задания правильно, должны получить  «Юный химик»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numPr>
          <w:ilvl w:val="0"/>
          <w:numId w:val="6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Домашнее задание. Записи в тетрадях. По учебнику 18, 19.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Pr="00382586" w:rsidRDefault="007A1FB9" w:rsidP="007A1FB9">
      <w:pPr>
        <w:jc w:val="center"/>
        <w:rPr>
          <w:i w:val="0"/>
          <w:sz w:val="52"/>
          <w:szCs w:val="52"/>
        </w:rPr>
      </w:pPr>
      <w:r w:rsidRPr="00382586">
        <w:rPr>
          <w:i w:val="0"/>
          <w:sz w:val="52"/>
          <w:szCs w:val="52"/>
        </w:rPr>
        <w:t>Инструкция.</w:t>
      </w:r>
    </w:p>
    <w:p w:rsidR="007A1FB9" w:rsidRDefault="007A1FB9" w:rsidP="007A1FB9">
      <w:pPr>
        <w:jc w:val="center"/>
        <w:rPr>
          <w:i w:val="0"/>
          <w:sz w:val="32"/>
          <w:szCs w:val="32"/>
        </w:rPr>
      </w:pPr>
      <w:r w:rsidRPr="00382586">
        <w:rPr>
          <w:b/>
          <w:i w:val="0"/>
          <w:sz w:val="36"/>
          <w:szCs w:val="36"/>
        </w:rPr>
        <w:t>Взаимодействие соляной кислоты с металлами и сложными веществами</w:t>
      </w:r>
      <w:r>
        <w:rPr>
          <w:i w:val="0"/>
          <w:sz w:val="32"/>
          <w:szCs w:val="32"/>
        </w:rPr>
        <w:t>.</w:t>
      </w:r>
    </w:p>
    <w:p w:rsidR="007A1FB9" w:rsidRDefault="007A1FB9" w:rsidP="007A1FB9">
      <w:pPr>
        <w:rPr>
          <w:i w:val="0"/>
          <w:sz w:val="32"/>
          <w:szCs w:val="32"/>
        </w:rPr>
      </w:pPr>
      <w:r w:rsidRPr="00382586">
        <w:rPr>
          <w:b/>
          <w:sz w:val="32"/>
          <w:szCs w:val="32"/>
        </w:rPr>
        <w:t>Пра</w:t>
      </w:r>
      <w:r>
        <w:rPr>
          <w:b/>
          <w:sz w:val="32"/>
          <w:szCs w:val="32"/>
        </w:rPr>
        <w:t xml:space="preserve">вила безопасности. </w:t>
      </w:r>
      <w:r>
        <w:rPr>
          <w:i w:val="0"/>
          <w:sz w:val="32"/>
          <w:szCs w:val="32"/>
        </w:rPr>
        <w:t>Соблюдайте правила безопасности при работе  с раствором соляной кислоты. При попадании реактива на руку немедленно сообщите учителю. Опыты проводи только над столом.</w:t>
      </w:r>
    </w:p>
    <w:p w:rsidR="007A1FB9" w:rsidRPr="00382586" w:rsidRDefault="007A1FB9" w:rsidP="007A1FB9">
      <w:pPr>
        <w:jc w:val="center"/>
        <w:rPr>
          <w:i w:val="0"/>
          <w:sz w:val="32"/>
          <w:szCs w:val="32"/>
        </w:rPr>
      </w:pPr>
      <w:r w:rsidRPr="00796564">
        <w:rPr>
          <w:sz w:val="32"/>
          <w:szCs w:val="32"/>
        </w:rPr>
        <w:t>Ход работы</w:t>
      </w:r>
      <w:r>
        <w:rPr>
          <w:i w:val="0"/>
          <w:sz w:val="32"/>
          <w:szCs w:val="32"/>
        </w:rPr>
        <w:t>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 w:rsidRPr="00583801">
        <w:rPr>
          <w:i w:val="0"/>
          <w:sz w:val="24"/>
          <w:szCs w:val="24"/>
        </w:rPr>
        <w:t>Изучи реактивы, стоящие в штативе слева направо</w:t>
      </w:r>
      <w:r>
        <w:rPr>
          <w:i w:val="0"/>
          <w:sz w:val="28"/>
          <w:szCs w:val="28"/>
        </w:rPr>
        <w:t>:</w:t>
      </w:r>
    </w:p>
    <w:p w:rsidR="007A1FB9" w:rsidRPr="007A1FB9" w:rsidRDefault="007A1FB9" w:rsidP="007A1FB9">
      <w:pPr>
        <w:ind w:left="360"/>
        <w:rPr>
          <w:b/>
          <w:sz w:val="28"/>
          <w:szCs w:val="28"/>
          <w:u w:val="single"/>
          <w:lang w:val="en-US"/>
        </w:rPr>
      </w:pPr>
      <w:r w:rsidRPr="00583801">
        <w:rPr>
          <w:b/>
          <w:sz w:val="28"/>
          <w:szCs w:val="28"/>
          <w:u w:val="single"/>
          <w:lang w:val="en-US"/>
        </w:rPr>
        <w:t>Fe</w:t>
      </w:r>
      <w:r w:rsidRPr="007A1FB9">
        <w:rPr>
          <w:b/>
          <w:sz w:val="28"/>
          <w:szCs w:val="28"/>
          <w:u w:val="single"/>
          <w:lang w:val="en-US"/>
        </w:rPr>
        <w:t xml:space="preserve">, </w:t>
      </w:r>
      <w:r w:rsidRPr="00583801">
        <w:rPr>
          <w:b/>
          <w:sz w:val="28"/>
          <w:szCs w:val="28"/>
          <w:u w:val="single"/>
          <w:lang w:val="en-US"/>
        </w:rPr>
        <w:t>Cu</w:t>
      </w:r>
      <w:r w:rsidRPr="007A1FB9">
        <w:rPr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583801">
        <w:rPr>
          <w:b/>
          <w:sz w:val="28"/>
          <w:szCs w:val="28"/>
          <w:u w:val="single"/>
          <w:lang w:val="en-US"/>
        </w:rPr>
        <w:t>CuO</w:t>
      </w:r>
      <w:proofErr w:type="spellEnd"/>
      <w:r w:rsidRPr="007A1FB9">
        <w:rPr>
          <w:b/>
          <w:sz w:val="28"/>
          <w:szCs w:val="28"/>
          <w:u w:val="single"/>
          <w:lang w:val="en-US"/>
        </w:rPr>
        <w:t xml:space="preserve">, </w:t>
      </w:r>
      <w:proofErr w:type="gramStart"/>
      <w:r w:rsidRPr="00583801">
        <w:rPr>
          <w:b/>
          <w:sz w:val="28"/>
          <w:szCs w:val="28"/>
          <w:u w:val="single"/>
          <w:lang w:val="en-US"/>
        </w:rPr>
        <w:t>Fe</w:t>
      </w:r>
      <w:r w:rsidRPr="007A1FB9">
        <w:rPr>
          <w:b/>
          <w:sz w:val="28"/>
          <w:szCs w:val="28"/>
          <w:u w:val="single"/>
          <w:lang w:val="en-US"/>
        </w:rPr>
        <w:t>(</w:t>
      </w:r>
      <w:proofErr w:type="gramEnd"/>
      <w:r w:rsidRPr="00583801">
        <w:rPr>
          <w:b/>
          <w:sz w:val="28"/>
          <w:szCs w:val="28"/>
          <w:u w:val="single"/>
          <w:lang w:val="en-US"/>
        </w:rPr>
        <w:t>OH</w:t>
      </w:r>
      <w:r w:rsidRPr="007A1FB9">
        <w:rPr>
          <w:b/>
          <w:sz w:val="28"/>
          <w:szCs w:val="28"/>
          <w:u w:val="single"/>
          <w:lang w:val="en-US"/>
        </w:rPr>
        <w:t>)</w:t>
      </w:r>
      <w:r w:rsidRPr="007A1FB9">
        <w:rPr>
          <w:b/>
          <w:sz w:val="16"/>
          <w:szCs w:val="16"/>
          <w:u w:val="single"/>
          <w:lang w:val="en-US"/>
        </w:rPr>
        <w:t>3,</w:t>
      </w:r>
      <w:r w:rsidRPr="007A1FB9">
        <w:rPr>
          <w:b/>
          <w:sz w:val="28"/>
          <w:szCs w:val="28"/>
          <w:u w:val="single"/>
          <w:lang w:val="en-US"/>
        </w:rPr>
        <w:t xml:space="preserve"> </w:t>
      </w:r>
      <w:r w:rsidRPr="00583801">
        <w:rPr>
          <w:b/>
          <w:sz w:val="28"/>
          <w:szCs w:val="28"/>
          <w:u w:val="single"/>
          <w:lang w:val="en-US"/>
        </w:rPr>
        <w:t>CaCO</w:t>
      </w:r>
      <w:r w:rsidRPr="007A1FB9">
        <w:rPr>
          <w:b/>
          <w:sz w:val="16"/>
          <w:szCs w:val="16"/>
          <w:u w:val="single"/>
          <w:lang w:val="en-US"/>
        </w:rPr>
        <w:t>3</w:t>
      </w:r>
      <w:r w:rsidRPr="007A1FB9">
        <w:rPr>
          <w:b/>
          <w:sz w:val="28"/>
          <w:szCs w:val="28"/>
          <w:u w:val="single"/>
          <w:lang w:val="en-US"/>
        </w:rPr>
        <w:t xml:space="preserve"> ,</w:t>
      </w:r>
      <w:r w:rsidRPr="00583801">
        <w:rPr>
          <w:b/>
          <w:sz w:val="28"/>
          <w:szCs w:val="28"/>
          <w:u w:val="single"/>
          <w:lang w:val="en-US"/>
        </w:rPr>
        <w:t>AgNO</w:t>
      </w:r>
      <w:r w:rsidRPr="007A1FB9">
        <w:rPr>
          <w:b/>
          <w:sz w:val="16"/>
          <w:szCs w:val="16"/>
          <w:u w:val="single"/>
          <w:lang w:val="en-US"/>
        </w:rPr>
        <w:t>3</w:t>
      </w:r>
      <w:r w:rsidRPr="007A1FB9">
        <w:rPr>
          <w:b/>
          <w:sz w:val="28"/>
          <w:szCs w:val="28"/>
          <w:u w:val="single"/>
          <w:lang w:val="en-US"/>
        </w:rPr>
        <w:t xml:space="preserve"> , </w:t>
      </w:r>
      <w:r w:rsidRPr="00583801">
        <w:rPr>
          <w:b/>
          <w:sz w:val="28"/>
          <w:szCs w:val="28"/>
          <w:u w:val="single"/>
        </w:rPr>
        <w:t>лакмус</w:t>
      </w:r>
      <w:r w:rsidRPr="007A1FB9">
        <w:rPr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583801">
        <w:rPr>
          <w:b/>
          <w:sz w:val="28"/>
          <w:szCs w:val="28"/>
          <w:u w:val="single"/>
          <w:lang w:val="en-US"/>
        </w:rPr>
        <w:t>HCl</w:t>
      </w:r>
      <w:proofErr w:type="spellEnd"/>
    </w:p>
    <w:p w:rsidR="007A1FB9" w:rsidRPr="00F21378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окончании проведения опыта ставь пробирки на прежнее место!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Добавь в пробирку соляной кислотой 1-2 капли лакмуса. Объясни наблюдаемое.</w:t>
      </w:r>
    </w:p>
    <w:p w:rsidR="007A1FB9" w:rsidRPr="009C0203" w:rsidRDefault="007A1FB9" w:rsidP="007A1FB9">
      <w:pPr>
        <w:ind w:left="360"/>
        <w:rPr>
          <w:i w:val="0"/>
          <w:sz w:val="28"/>
          <w:szCs w:val="28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Опыт №1. Взаимодействие железа и меди с раствором соляной кислоты.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В пробирки с железом  и медью добавь 1 мл соляной кислоты.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наблюдаемое, запиши возможное уравнение реакции.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Опыт №2. Взаимодействие оксида меди соляной кислотой.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В пробирку с оксидом меди (2) добавь 1 мл соляной кислоты.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наблюдаемое, запиши уравнение реакции в молекулярном виде.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 xml:space="preserve">Опыт №3. Взаимодействие </w:t>
      </w:r>
      <w:proofErr w:type="spellStart"/>
      <w:r w:rsidRPr="006E0C25">
        <w:rPr>
          <w:i w:val="0"/>
          <w:sz w:val="24"/>
          <w:szCs w:val="24"/>
        </w:rPr>
        <w:t>гидроксида</w:t>
      </w:r>
      <w:proofErr w:type="spellEnd"/>
      <w:r w:rsidRPr="006E0C25">
        <w:rPr>
          <w:i w:val="0"/>
          <w:sz w:val="24"/>
          <w:szCs w:val="24"/>
        </w:rPr>
        <w:t xml:space="preserve"> железа (3) с соляной кислотой.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 xml:space="preserve">В пробирку с </w:t>
      </w:r>
      <w:proofErr w:type="spellStart"/>
      <w:r w:rsidRPr="006E0C25">
        <w:rPr>
          <w:i w:val="0"/>
          <w:sz w:val="24"/>
          <w:szCs w:val="24"/>
        </w:rPr>
        <w:t>гидрокидом</w:t>
      </w:r>
      <w:proofErr w:type="spellEnd"/>
      <w:r w:rsidRPr="006E0C25">
        <w:rPr>
          <w:i w:val="0"/>
          <w:sz w:val="24"/>
          <w:szCs w:val="24"/>
        </w:rPr>
        <w:t xml:space="preserve"> железа (3) добавь 1мл соляной кислоты.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наблюдаемое, запиши уравнение реакции в молекулярном и ионном виде.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Опыт №4. Взаимодействие карбоната кальция с соляной кислотой.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 xml:space="preserve">В пробирку с карбонатом кальция добавь 1 мл соляной кислоты. 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наблюдаемое, запиши уравнение реакции в молекулярном и ионном виде.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Опыт №5. Взаимодействие нитрата серебра с соляной кислотой.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 xml:space="preserve">В пробирку с  соленой кислотой добавь нитрата серебра. 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</w:t>
      </w:r>
      <w:proofErr w:type="gramStart"/>
      <w:r w:rsidRPr="006E0C25">
        <w:rPr>
          <w:i w:val="0"/>
          <w:sz w:val="24"/>
          <w:szCs w:val="24"/>
        </w:rPr>
        <w:t>.</w:t>
      </w:r>
      <w:proofErr w:type="gramEnd"/>
      <w:r w:rsidRPr="006E0C25">
        <w:rPr>
          <w:i w:val="0"/>
          <w:sz w:val="24"/>
          <w:szCs w:val="24"/>
        </w:rPr>
        <w:t xml:space="preserve"> </w:t>
      </w:r>
      <w:proofErr w:type="gramStart"/>
      <w:r w:rsidRPr="006E0C25">
        <w:rPr>
          <w:i w:val="0"/>
          <w:sz w:val="24"/>
          <w:szCs w:val="24"/>
        </w:rPr>
        <w:t>з</w:t>
      </w:r>
      <w:proofErr w:type="gramEnd"/>
      <w:r w:rsidRPr="006E0C25">
        <w:rPr>
          <w:i w:val="0"/>
          <w:sz w:val="24"/>
          <w:szCs w:val="24"/>
        </w:rPr>
        <w:t>апиши уравнение в молекулярном и ионном виде.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Опыт №6. В пробирки с полученными веществами (1,3, 4, 5 пробирки) добавь соляной кислоты.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i w:val="0"/>
          <w:sz w:val="24"/>
          <w:szCs w:val="24"/>
        </w:rPr>
        <w:t>Объясни наблюдаемое. Сделай общий вывод.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</w:p>
    <w:p w:rsidR="007A1FB9" w:rsidRPr="006E0C25" w:rsidRDefault="007A1FB9" w:rsidP="007A1FB9">
      <w:pPr>
        <w:ind w:left="360"/>
        <w:rPr>
          <w:b/>
          <w:i w:val="0"/>
          <w:sz w:val="28"/>
          <w:szCs w:val="28"/>
        </w:rPr>
      </w:pPr>
      <w:r w:rsidRPr="006E0C25">
        <w:rPr>
          <w:b/>
          <w:i w:val="0"/>
          <w:sz w:val="28"/>
          <w:szCs w:val="28"/>
        </w:rPr>
        <w:t xml:space="preserve">При окончании работы наведи порядок на рабочем месте! </w:t>
      </w:r>
    </w:p>
    <w:p w:rsidR="007A1FB9" w:rsidRPr="006E0C25" w:rsidRDefault="007A1FB9" w:rsidP="007A1FB9">
      <w:pPr>
        <w:ind w:left="360"/>
        <w:rPr>
          <w:i w:val="0"/>
          <w:sz w:val="24"/>
          <w:szCs w:val="24"/>
        </w:rPr>
      </w:pPr>
      <w:r w:rsidRPr="006E0C25">
        <w:rPr>
          <w:b/>
          <w:sz w:val="28"/>
          <w:szCs w:val="28"/>
        </w:rPr>
        <w:t>Не забудь вымыть руки</w:t>
      </w:r>
      <w:r w:rsidRPr="006E0C25">
        <w:rPr>
          <w:b/>
          <w:sz w:val="24"/>
          <w:szCs w:val="24"/>
        </w:rPr>
        <w:t>!</w:t>
      </w: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</w:p>
    <w:p w:rsidR="007A1FB9" w:rsidRPr="003D0460" w:rsidRDefault="007A1FB9" w:rsidP="007A1FB9">
      <w:pPr>
        <w:ind w:left="360"/>
        <w:jc w:val="center"/>
        <w:rPr>
          <w:sz w:val="32"/>
          <w:szCs w:val="32"/>
        </w:rPr>
      </w:pPr>
      <w:r w:rsidRPr="003D0460">
        <w:rPr>
          <w:sz w:val="32"/>
          <w:szCs w:val="32"/>
        </w:rPr>
        <w:lastRenderedPageBreak/>
        <w:t>План</w:t>
      </w: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  <w:r w:rsidRPr="003D0460">
        <w:rPr>
          <w:sz w:val="32"/>
          <w:szCs w:val="32"/>
        </w:rPr>
        <w:t>характеристики кислот</w:t>
      </w:r>
      <w:r>
        <w:rPr>
          <w:i w:val="0"/>
          <w:sz w:val="32"/>
          <w:szCs w:val="32"/>
        </w:rPr>
        <w:t>.</w:t>
      </w:r>
    </w:p>
    <w:p w:rsidR="007A1FB9" w:rsidRDefault="007A1FB9" w:rsidP="007A1FB9">
      <w:pPr>
        <w:ind w:left="108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1.Состав и строение молекулы:</w:t>
      </w:r>
    </w:p>
    <w:p w:rsidR="007A1FB9" w:rsidRDefault="007A1FB9" w:rsidP="007A1FB9">
      <w:pPr>
        <w:numPr>
          <w:ilvl w:val="2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молекулярная и структурная формула;</w:t>
      </w:r>
    </w:p>
    <w:p w:rsidR="007A1FB9" w:rsidRDefault="007A1FB9" w:rsidP="007A1FB9">
      <w:pPr>
        <w:numPr>
          <w:ilvl w:val="2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тип связи, распределение электронной плотности</w:t>
      </w:r>
    </w:p>
    <w:p w:rsidR="007A1FB9" w:rsidRDefault="007A1FB9" w:rsidP="007A1FB9">
      <w:pPr>
        <w:numPr>
          <w:ilvl w:val="2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степень окисления всех элементов, входящих в состав молекулы;</w:t>
      </w:r>
    </w:p>
    <w:p w:rsidR="007A1FB9" w:rsidRDefault="007A1FB9" w:rsidP="007A1FB9">
      <w:pPr>
        <w:numPr>
          <w:ilvl w:val="2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тип кристаллической решетки, укажите исходя из этого, физические свойства.</w:t>
      </w:r>
    </w:p>
    <w:p w:rsidR="007A1FB9" w:rsidRDefault="007A1FB9" w:rsidP="007A1FB9">
      <w:pPr>
        <w:rPr>
          <w:i w:val="0"/>
          <w:sz w:val="32"/>
          <w:szCs w:val="32"/>
        </w:rPr>
      </w:pPr>
    </w:p>
    <w:p w:rsidR="007A1FB9" w:rsidRDefault="007A1FB9" w:rsidP="007A1FB9">
      <w:pPr>
        <w:numPr>
          <w:ilvl w:val="1"/>
          <w:numId w:val="7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Принадлежность данного вещества к классу соединений:</w:t>
      </w:r>
    </w:p>
    <w:p w:rsidR="007A1FB9" w:rsidRDefault="007A1FB9" w:rsidP="007A1FB9">
      <w:pPr>
        <w:numPr>
          <w:ilvl w:val="0"/>
          <w:numId w:val="8"/>
        </w:numPr>
        <w:rPr>
          <w:i w:val="0"/>
          <w:sz w:val="32"/>
          <w:szCs w:val="32"/>
        </w:rPr>
      </w:pPr>
      <w:proofErr w:type="spellStart"/>
      <w:r>
        <w:rPr>
          <w:i w:val="0"/>
          <w:sz w:val="32"/>
          <w:szCs w:val="32"/>
        </w:rPr>
        <w:t>основност</w:t>
      </w:r>
      <w:proofErr w:type="gramStart"/>
      <w:r>
        <w:rPr>
          <w:i w:val="0"/>
          <w:sz w:val="32"/>
          <w:szCs w:val="32"/>
        </w:rPr>
        <w:t>ь</w:t>
      </w:r>
      <w:proofErr w:type="spellEnd"/>
      <w:r>
        <w:rPr>
          <w:i w:val="0"/>
          <w:sz w:val="32"/>
          <w:szCs w:val="32"/>
        </w:rPr>
        <w:t>(</w:t>
      </w:r>
      <w:proofErr w:type="spellStart"/>
      <w:proofErr w:type="gramEnd"/>
      <w:r>
        <w:rPr>
          <w:i w:val="0"/>
          <w:sz w:val="32"/>
          <w:szCs w:val="32"/>
        </w:rPr>
        <w:t>н</w:t>
      </w:r>
      <w:proofErr w:type="spellEnd"/>
      <w:r>
        <w:rPr>
          <w:i w:val="0"/>
          <w:sz w:val="32"/>
          <w:szCs w:val="32"/>
        </w:rPr>
        <w:t>), уравнение диссоциации, название солей;</w:t>
      </w:r>
    </w:p>
    <w:p w:rsidR="007A1FB9" w:rsidRDefault="007A1FB9" w:rsidP="007A1FB9">
      <w:pPr>
        <w:numPr>
          <w:ilvl w:val="0"/>
          <w:numId w:val="8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 содержанию кислорода;</w:t>
      </w:r>
    </w:p>
    <w:p w:rsidR="007A1FB9" w:rsidRDefault="007A1FB9" w:rsidP="007A1FB9">
      <w:pPr>
        <w:numPr>
          <w:ilvl w:val="0"/>
          <w:numId w:val="8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растворимость;</w:t>
      </w:r>
    </w:p>
    <w:p w:rsidR="007A1FB9" w:rsidRDefault="007A1FB9" w:rsidP="007A1FB9">
      <w:pPr>
        <w:numPr>
          <w:ilvl w:val="0"/>
          <w:numId w:val="8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стабильная или не стабильная;</w:t>
      </w:r>
    </w:p>
    <w:p w:rsidR="007A1FB9" w:rsidRDefault="007A1FB9" w:rsidP="007A1FB9">
      <w:pPr>
        <w:numPr>
          <w:ilvl w:val="0"/>
          <w:numId w:val="8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сильная или слабая (степень диссоциации)</w:t>
      </w:r>
    </w:p>
    <w:p w:rsidR="007A1FB9" w:rsidRPr="00CF2154" w:rsidRDefault="007A1FB9" w:rsidP="007A1FB9">
      <w:pPr>
        <w:ind w:left="360"/>
        <w:jc w:val="center"/>
        <w:rPr>
          <w:i w:val="0"/>
          <w:sz w:val="32"/>
          <w:szCs w:val="32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jc w:val="center"/>
        <w:rPr>
          <w:sz w:val="48"/>
          <w:szCs w:val="48"/>
        </w:rPr>
      </w:pPr>
    </w:p>
    <w:p w:rsidR="007A1FB9" w:rsidRDefault="007A1FB9" w:rsidP="007A1FB9">
      <w:pPr>
        <w:ind w:left="360"/>
        <w:jc w:val="center"/>
        <w:rPr>
          <w:i w:val="0"/>
          <w:sz w:val="28"/>
          <w:szCs w:val="28"/>
        </w:rPr>
      </w:pPr>
      <w:r w:rsidRPr="00C179E4">
        <w:rPr>
          <w:sz w:val="48"/>
          <w:szCs w:val="48"/>
        </w:rPr>
        <w:lastRenderedPageBreak/>
        <w:t>Карточка – прогноз</w:t>
      </w:r>
      <w:r>
        <w:rPr>
          <w:i w:val="0"/>
          <w:sz w:val="28"/>
          <w:szCs w:val="28"/>
        </w:rPr>
        <w:t>.</w:t>
      </w:r>
    </w:p>
    <w:p w:rsidR="007A1FB9" w:rsidRPr="00C179E4" w:rsidRDefault="007A1FB9" w:rsidP="007A1FB9">
      <w:pPr>
        <w:ind w:left="360"/>
        <w:jc w:val="center"/>
        <w:rPr>
          <w:sz w:val="32"/>
          <w:szCs w:val="32"/>
        </w:rPr>
      </w:pP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  <w:r w:rsidRPr="00C179E4">
        <w:rPr>
          <w:i w:val="0"/>
          <w:sz w:val="32"/>
          <w:szCs w:val="32"/>
        </w:rPr>
        <w:t>Отметь правильное высказывание</w:t>
      </w:r>
      <w:r>
        <w:rPr>
          <w:i w:val="0"/>
          <w:sz w:val="32"/>
          <w:szCs w:val="32"/>
        </w:rPr>
        <w:t xml:space="preserve">. </w:t>
      </w:r>
    </w:p>
    <w:p w:rsidR="007A1FB9" w:rsidRDefault="007A1FB9" w:rsidP="007A1FB9">
      <w:pPr>
        <w:ind w:left="36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Прочитай слова, полученные из отмеченных букв.</w:t>
      </w:r>
    </w:p>
    <w:p w:rsidR="007A1FB9" w:rsidRPr="00C179E4" w:rsidRDefault="007A1FB9" w:rsidP="007A1FB9">
      <w:pPr>
        <w:ind w:left="360"/>
        <w:jc w:val="center"/>
        <w:rPr>
          <w:i w:val="0"/>
          <w:sz w:val="32"/>
          <w:szCs w:val="32"/>
        </w:rPr>
      </w:pPr>
    </w:p>
    <w:p w:rsidR="007A1FB9" w:rsidRDefault="007A1FB9" w:rsidP="007A1FB9">
      <w:pPr>
        <w:numPr>
          <w:ilvl w:val="0"/>
          <w:numId w:val="9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Ваше соединение: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а) оксид,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б) соль</w:t>
      </w:r>
      <w:proofErr w:type="gramStart"/>
      <w:r>
        <w:rPr>
          <w:i w:val="0"/>
          <w:sz w:val="28"/>
          <w:szCs w:val="28"/>
        </w:rPr>
        <w:t xml:space="preserve"> ,</w:t>
      </w:r>
      <w:proofErr w:type="gramEnd"/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proofErr w:type="spellStart"/>
      <w:r>
        <w:rPr>
          <w:i w:val="0"/>
          <w:sz w:val="28"/>
          <w:szCs w:val="28"/>
        </w:rPr>
        <w:t>ю</w:t>
      </w:r>
      <w:proofErr w:type="spellEnd"/>
      <w:r>
        <w:rPr>
          <w:i w:val="0"/>
          <w:sz w:val="28"/>
          <w:szCs w:val="28"/>
        </w:rPr>
        <w:t>) кислота.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Связь в соединении: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proofErr w:type="spellStart"/>
      <w:r>
        <w:rPr>
          <w:i w:val="0"/>
          <w:sz w:val="28"/>
          <w:szCs w:val="28"/>
        </w:rPr>
        <w:t>н</w:t>
      </w:r>
      <w:proofErr w:type="spellEnd"/>
      <w:r>
        <w:rPr>
          <w:i w:val="0"/>
          <w:sz w:val="28"/>
          <w:szCs w:val="28"/>
        </w:rPr>
        <w:t>) ковалентная полярная,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б) ковалентная неполярная,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в) ионная,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г)  металлическая.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3.Хлор в вашем соединении имеет степень окисления: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к) +1,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proofErr w:type="spellStart"/>
      <w:r>
        <w:rPr>
          <w:i w:val="0"/>
          <w:sz w:val="28"/>
          <w:szCs w:val="28"/>
        </w:rPr>
        <w:t>ы</w:t>
      </w:r>
      <w:proofErr w:type="spellEnd"/>
      <w:r>
        <w:rPr>
          <w:i w:val="0"/>
          <w:sz w:val="28"/>
          <w:szCs w:val="28"/>
        </w:rPr>
        <w:t>) - 1,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е) + 7.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4. Ваше соединение реагирует: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а) с водой,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spellStart"/>
      <w:r>
        <w:rPr>
          <w:i w:val="0"/>
          <w:sz w:val="28"/>
          <w:szCs w:val="28"/>
        </w:rPr>
        <w:t>й</w:t>
      </w:r>
      <w:proofErr w:type="spellEnd"/>
      <w:r>
        <w:rPr>
          <w:i w:val="0"/>
          <w:sz w:val="28"/>
          <w:szCs w:val="28"/>
        </w:rPr>
        <w:t>) с основаниями,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spellStart"/>
      <w:r>
        <w:rPr>
          <w:i w:val="0"/>
          <w:sz w:val="28"/>
          <w:szCs w:val="28"/>
        </w:rPr>
        <w:t>р</w:t>
      </w:r>
      <w:proofErr w:type="spellEnd"/>
      <w:r>
        <w:rPr>
          <w:i w:val="0"/>
          <w:sz w:val="28"/>
          <w:szCs w:val="28"/>
        </w:rPr>
        <w:t>) с неметаллами,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spellStart"/>
      <w:r>
        <w:rPr>
          <w:i w:val="0"/>
          <w:sz w:val="28"/>
          <w:szCs w:val="28"/>
        </w:rPr>
        <w:t>х</w:t>
      </w:r>
      <w:proofErr w:type="spellEnd"/>
      <w:r>
        <w:rPr>
          <w:i w:val="0"/>
          <w:sz w:val="28"/>
          <w:szCs w:val="28"/>
        </w:rPr>
        <w:t>) с металлами,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и) основными оксидами,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м) с солями.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5. Соли вашей кислоты называются: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proofErr w:type="spellStart"/>
      <w:r>
        <w:rPr>
          <w:i w:val="0"/>
          <w:sz w:val="28"/>
          <w:szCs w:val="28"/>
        </w:rPr>
        <w:t>р</w:t>
      </w:r>
      <w:proofErr w:type="spellEnd"/>
      <w:r>
        <w:rPr>
          <w:i w:val="0"/>
          <w:sz w:val="28"/>
          <w:szCs w:val="28"/>
        </w:rPr>
        <w:t>) нитраты,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с) сульфаты,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и) хлориды.</w:t>
      </w:r>
    </w:p>
    <w:p w:rsidR="007A1FB9" w:rsidRDefault="007A1FB9" w:rsidP="007A1FB9">
      <w:pPr>
        <w:ind w:left="360"/>
        <w:rPr>
          <w:i w:val="0"/>
          <w:sz w:val="28"/>
          <w:szCs w:val="28"/>
        </w:rPr>
      </w:pPr>
    </w:p>
    <w:p w:rsidR="007A1FB9" w:rsidRPr="003149CC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6 . Качественным ионом на определение </w:t>
      </w:r>
      <w:proofErr w:type="spellStart"/>
      <w:r>
        <w:rPr>
          <w:i w:val="0"/>
          <w:sz w:val="28"/>
          <w:szCs w:val="28"/>
          <w:lang w:val="en-US"/>
        </w:rPr>
        <w:t>Cl</w:t>
      </w:r>
      <w:proofErr w:type="spellEnd"/>
      <w:r w:rsidRPr="003149CC">
        <w:rPr>
          <w:i w:val="0"/>
          <w:sz w:val="28"/>
          <w:szCs w:val="28"/>
        </w:rPr>
        <w:t xml:space="preserve">  </w:t>
      </w:r>
      <w:r>
        <w:rPr>
          <w:i w:val="0"/>
          <w:sz w:val="28"/>
          <w:szCs w:val="28"/>
        </w:rPr>
        <w:t>являются ионы:</w:t>
      </w:r>
    </w:p>
    <w:p w:rsidR="007A1FB9" w:rsidRPr="003149CC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е)</w:t>
      </w:r>
      <w:r w:rsidRPr="003149CC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  <w:lang w:val="en-US"/>
        </w:rPr>
        <w:t>Ba</w:t>
      </w:r>
      <w:proofErr w:type="spellEnd"/>
    </w:p>
    <w:p w:rsidR="007A1FB9" w:rsidRDefault="007A1FB9" w:rsidP="007A1FB9">
      <w:pPr>
        <w:ind w:left="360"/>
        <w:rPr>
          <w:i w:val="0"/>
          <w:sz w:val="28"/>
          <w:szCs w:val="28"/>
          <w:lang w:val="en-US"/>
        </w:rPr>
      </w:pPr>
      <w:r w:rsidRPr="00E96E64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>к)</w:t>
      </w:r>
      <w:r w:rsidRPr="00E96E64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  <w:lang w:val="en-US"/>
        </w:rPr>
        <w:t>Ag</w:t>
      </w:r>
    </w:p>
    <w:p w:rsidR="007A1FB9" w:rsidRPr="003149CC" w:rsidRDefault="007A1FB9" w:rsidP="007A1FB9">
      <w:pPr>
        <w:ind w:left="360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en-US"/>
        </w:rPr>
        <w:t xml:space="preserve">     </w:t>
      </w:r>
      <w:r>
        <w:rPr>
          <w:i w:val="0"/>
          <w:sz w:val="28"/>
          <w:szCs w:val="28"/>
        </w:rPr>
        <w:t>л)</w:t>
      </w:r>
      <w:r>
        <w:rPr>
          <w:i w:val="0"/>
          <w:sz w:val="28"/>
          <w:szCs w:val="28"/>
          <w:lang w:val="en-US"/>
        </w:rPr>
        <w:t xml:space="preserve">  Fe</w:t>
      </w:r>
    </w:p>
    <w:p w:rsidR="007A1FB9" w:rsidRPr="00C179E4" w:rsidRDefault="007A1FB9" w:rsidP="007A1FB9">
      <w:pPr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</w:p>
    <w:p w:rsidR="00D42E35" w:rsidRDefault="00D42E35"/>
    <w:sectPr w:rsidR="00D4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280"/>
    <w:multiLevelType w:val="hybridMultilevel"/>
    <w:tmpl w:val="DFBCB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266DAA"/>
    <w:multiLevelType w:val="hybridMultilevel"/>
    <w:tmpl w:val="1A1E3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96340"/>
    <w:multiLevelType w:val="hybridMultilevel"/>
    <w:tmpl w:val="C2E0B284"/>
    <w:lvl w:ilvl="0" w:tplc="99CCA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909D1"/>
    <w:multiLevelType w:val="hybridMultilevel"/>
    <w:tmpl w:val="3B80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A4C16"/>
    <w:multiLevelType w:val="hybridMultilevel"/>
    <w:tmpl w:val="B6849B78"/>
    <w:lvl w:ilvl="0" w:tplc="99CCA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0F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CCAE4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F555A"/>
    <w:multiLevelType w:val="hybridMultilevel"/>
    <w:tmpl w:val="4F7845AA"/>
    <w:lvl w:ilvl="0" w:tplc="99CCA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F669C8"/>
    <w:multiLevelType w:val="hybridMultilevel"/>
    <w:tmpl w:val="D020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74D6A"/>
    <w:multiLevelType w:val="hybridMultilevel"/>
    <w:tmpl w:val="41B07ECC"/>
    <w:lvl w:ilvl="0" w:tplc="99CCA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42A25"/>
    <w:multiLevelType w:val="hybridMultilevel"/>
    <w:tmpl w:val="0820FC86"/>
    <w:lvl w:ilvl="0" w:tplc="99CCAE44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76670D34"/>
    <w:multiLevelType w:val="hybridMultilevel"/>
    <w:tmpl w:val="8B18A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A21D5"/>
    <w:multiLevelType w:val="hybridMultilevel"/>
    <w:tmpl w:val="22B879CC"/>
    <w:lvl w:ilvl="0" w:tplc="99CCAE4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B9"/>
    <w:rsid w:val="007A1FB9"/>
    <w:rsid w:val="00D4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9"/>
    <w:pPr>
      <w:spacing w:after="0" w:line="240" w:lineRule="auto"/>
    </w:pPr>
    <w:rPr>
      <w:rFonts w:ascii="Times New Roman" w:eastAsia="Times New Roman" w:hAnsi="Times New Roman" w:cs="Times New Roman"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2015-02-25T06:49:00Z</dcterms:created>
  <dcterms:modified xsi:type="dcterms:W3CDTF">2015-02-25T06:49:00Z</dcterms:modified>
</cp:coreProperties>
</file>