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F8" w:rsidRPr="004624BF" w:rsidRDefault="000B33F8" w:rsidP="000B33F8">
      <w:pPr>
        <w:rPr>
          <w:sz w:val="28"/>
          <w:szCs w:val="28"/>
        </w:rPr>
      </w:pPr>
      <w:r w:rsidRPr="004624BF">
        <w:rPr>
          <w:sz w:val="28"/>
          <w:szCs w:val="28"/>
        </w:rPr>
        <w:t>Кружок: «</w:t>
      </w:r>
      <w:r>
        <w:rPr>
          <w:sz w:val="28"/>
          <w:szCs w:val="28"/>
        </w:rPr>
        <w:t>Эрудиты</w:t>
      </w:r>
      <w:r w:rsidRPr="004624BF">
        <w:rPr>
          <w:sz w:val="28"/>
          <w:szCs w:val="28"/>
        </w:rPr>
        <w:t>»</w:t>
      </w:r>
    </w:p>
    <w:p w:rsidR="000B33F8" w:rsidRPr="004624BF" w:rsidRDefault="000B33F8" w:rsidP="000B33F8">
      <w:pPr>
        <w:rPr>
          <w:sz w:val="28"/>
          <w:szCs w:val="28"/>
        </w:rPr>
      </w:pPr>
      <w:r w:rsidRPr="004624BF">
        <w:rPr>
          <w:sz w:val="28"/>
          <w:szCs w:val="28"/>
        </w:rPr>
        <w:t xml:space="preserve">Класс: </w:t>
      </w:r>
      <w:r>
        <w:rPr>
          <w:sz w:val="28"/>
          <w:szCs w:val="28"/>
        </w:rPr>
        <w:t xml:space="preserve"> 3</w:t>
      </w:r>
    </w:p>
    <w:p w:rsidR="000B33F8" w:rsidRPr="004624BF" w:rsidRDefault="000B33F8" w:rsidP="000B33F8">
      <w:pPr>
        <w:rPr>
          <w:sz w:val="28"/>
          <w:szCs w:val="28"/>
        </w:rPr>
      </w:pPr>
      <w:r w:rsidRPr="004624BF">
        <w:rPr>
          <w:sz w:val="28"/>
          <w:szCs w:val="28"/>
        </w:rPr>
        <w:t>Тема занятия: «</w:t>
      </w:r>
      <w:r>
        <w:rPr>
          <w:sz w:val="28"/>
          <w:szCs w:val="28"/>
        </w:rPr>
        <w:t xml:space="preserve"> Комбинаторика</w:t>
      </w:r>
      <w:r w:rsidRPr="004624BF">
        <w:rPr>
          <w:sz w:val="28"/>
          <w:szCs w:val="28"/>
        </w:rPr>
        <w:t>»</w:t>
      </w:r>
    </w:p>
    <w:p w:rsidR="000B33F8" w:rsidRPr="004624BF" w:rsidRDefault="000B33F8" w:rsidP="000B33F8">
      <w:pPr>
        <w:rPr>
          <w:sz w:val="28"/>
          <w:szCs w:val="28"/>
        </w:rPr>
      </w:pPr>
      <w:r w:rsidRPr="004624BF">
        <w:rPr>
          <w:sz w:val="28"/>
          <w:szCs w:val="28"/>
        </w:rPr>
        <w:t>Тип занятия: повторение и закрепление полученных знаний.</w:t>
      </w:r>
    </w:p>
    <w:p w:rsidR="000B33F8" w:rsidRPr="004624BF" w:rsidRDefault="000B33F8" w:rsidP="000B33F8">
      <w:pPr>
        <w:rPr>
          <w:sz w:val="28"/>
          <w:szCs w:val="28"/>
        </w:rPr>
      </w:pPr>
      <w:r w:rsidRPr="004624BF">
        <w:rPr>
          <w:sz w:val="28"/>
          <w:szCs w:val="28"/>
        </w:rPr>
        <w:t xml:space="preserve">Технология занятия: </w:t>
      </w:r>
      <w:r>
        <w:rPr>
          <w:sz w:val="28"/>
          <w:szCs w:val="28"/>
        </w:rPr>
        <w:t>игровая</w:t>
      </w:r>
      <w:r w:rsidRPr="004624BF">
        <w:rPr>
          <w:sz w:val="28"/>
          <w:szCs w:val="28"/>
        </w:rPr>
        <w:t xml:space="preserve"> технология.</w:t>
      </w:r>
    </w:p>
    <w:p w:rsidR="000B33F8" w:rsidRPr="004624BF" w:rsidRDefault="000B33F8" w:rsidP="000B33F8">
      <w:pPr>
        <w:rPr>
          <w:sz w:val="28"/>
          <w:szCs w:val="28"/>
        </w:rPr>
      </w:pPr>
      <w:r w:rsidRPr="004624BF">
        <w:rPr>
          <w:sz w:val="28"/>
          <w:szCs w:val="28"/>
        </w:rPr>
        <w:t xml:space="preserve">Образовательная цель: </w:t>
      </w:r>
      <w:r>
        <w:rPr>
          <w:sz w:val="28"/>
          <w:szCs w:val="28"/>
        </w:rPr>
        <w:t xml:space="preserve">закреплять знания учащихся </w:t>
      </w:r>
      <w:r w:rsidR="00363EF3">
        <w:rPr>
          <w:sz w:val="28"/>
          <w:szCs w:val="28"/>
        </w:rPr>
        <w:t>о</w:t>
      </w:r>
      <w:r>
        <w:rPr>
          <w:sz w:val="28"/>
          <w:szCs w:val="28"/>
        </w:rPr>
        <w:t xml:space="preserve"> комбинаторике; продолжить формировать умения решать комбинаторные задачи</w:t>
      </w:r>
      <w:r w:rsidR="00363EF3">
        <w:rPr>
          <w:sz w:val="28"/>
          <w:szCs w:val="28"/>
        </w:rPr>
        <w:t>, учить находить возможные комбинации, составленные из чисел, предметов отвечающих условию задачи;</w:t>
      </w:r>
    </w:p>
    <w:p w:rsidR="000B33F8" w:rsidRPr="004624BF" w:rsidRDefault="000B33F8" w:rsidP="000B33F8">
      <w:pPr>
        <w:rPr>
          <w:sz w:val="28"/>
          <w:szCs w:val="28"/>
        </w:rPr>
      </w:pPr>
      <w:r w:rsidRPr="004624BF">
        <w:rPr>
          <w:sz w:val="28"/>
          <w:szCs w:val="28"/>
        </w:rPr>
        <w:t xml:space="preserve">Развивающая цель: продолжить развивать </w:t>
      </w:r>
      <w:r w:rsidR="00363EF3">
        <w:rPr>
          <w:sz w:val="28"/>
          <w:szCs w:val="28"/>
        </w:rPr>
        <w:t>мыслительные</w:t>
      </w:r>
      <w:r w:rsidRPr="004624BF">
        <w:rPr>
          <w:sz w:val="28"/>
          <w:szCs w:val="28"/>
        </w:rPr>
        <w:t xml:space="preserve"> </w:t>
      </w:r>
      <w:r w:rsidR="00363EF3">
        <w:rPr>
          <w:sz w:val="28"/>
          <w:szCs w:val="28"/>
        </w:rPr>
        <w:t>операции, комбинаторные способности;</w:t>
      </w:r>
    </w:p>
    <w:p w:rsidR="000B33F8" w:rsidRPr="004624BF" w:rsidRDefault="000B33F8" w:rsidP="000B33F8">
      <w:pPr>
        <w:rPr>
          <w:sz w:val="28"/>
          <w:szCs w:val="28"/>
        </w:rPr>
      </w:pPr>
      <w:r w:rsidRPr="004624BF">
        <w:rPr>
          <w:sz w:val="28"/>
          <w:szCs w:val="28"/>
        </w:rPr>
        <w:t xml:space="preserve">Воспитательная </w:t>
      </w:r>
      <w:r w:rsidR="00363EF3" w:rsidRPr="004624BF">
        <w:rPr>
          <w:sz w:val="28"/>
          <w:szCs w:val="28"/>
        </w:rPr>
        <w:t>цель:</w:t>
      </w:r>
      <w:r w:rsidR="00363EF3">
        <w:rPr>
          <w:sz w:val="28"/>
          <w:szCs w:val="28"/>
        </w:rPr>
        <w:t xml:space="preserve"> продолжить </w:t>
      </w:r>
      <w:r w:rsidRPr="004624BF">
        <w:rPr>
          <w:sz w:val="28"/>
          <w:szCs w:val="28"/>
        </w:rPr>
        <w:t xml:space="preserve"> воспитывать </w:t>
      </w:r>
      <w:r w:rsidR="00E66541">
        <w:rPr>
          <w:sz w:val="28"/>
          <w:szCs w:val="28"/>
        </w:rPr>
        <w:t xml:space="preserve">уважение </w:t>
      </w:r>
      <w:r w:rsidR="00363EF3">
        <w:rPr>
          <w:sz w:val="28"/>
          <w:szCs w:val="28"/>
        </w:rPr>
        <w:t xml:space="preserve"> к мнению одноклассников</w:t>
      </w:r>
      <w:r w:rsidR="00E66541">
        <w:rPr>
          <w:sz w:val="28"/>
          <w:szCs w:val="28"/>
        </w:rPr>
        <w:t>.</w:t>
      </w:r>
    </w:p>
    <w:p w:rsidR="000B33F8" w:rsidRPr="004624BF" w:rsidRDefault="000B33F8" w:rsidP="000B33F8">
      <w:pPr>
        <w:rPr>
          <w:sz w:val="28"/>
          <w:szCs w:val="28"/>
        </w:rPr>
      </w:pPr>
      <w:r w:rsidRPr="004624BF">
        <w:rPr>
          <w:sz w:val="28"/>
          <w:szCs w:val="28"/>
        </w:rPr>
        <w:t>Формирование У.У.Д.:</w:t>
      </w:r>
    </w:p>
    <w:p w:rsidR="000B33F8" w:rsidRPr="004624BF" w:rsidRDefault="000B33F8" w:rsidP="000B33F8">
      <w:pPr>
        <w:rPr>
          <w:sz w:val="28"/>
          <w:szCs w:val="28"/>
        </w:rPr>
      </w:pPr>
      <w:r w:rsidRPr="004624BF">
        <w:rPr>
          <w:sz w:val="28"/>
          <w:szCs w:val="28"/>
        </w:rPr>
        <w:t>Личностные действия:</w:t>
      </w:r>
    </w:p>
    <w:p w:rsidR="000B33F8" w:rsidRPr="004624BF" w:rsidRDefault="000B33F8" w:rsidP="000B33F8">
      <w:pPr>
        <w:numPr>
          <w:ilvl w:val="0"/>
          <w:numId w:val="1"/>
        </w:numPr>
        <w:rPr>
          <w:sz w:val="28"/>
          <w:szCs w:val="28"/>
        </w:rPr>
      </w:pPr>
      <w:r w:rsidRPr="004624BF">
        <w:rPr>
          <w:sz w:val="28"/>
          <w:szCs w:val="28"/>
        </w:rPr>
        <w:t>Формирование желания выполнять учебные действия;</w:t>
      </w:r>
    </w:p>
    <w:p w:rsidR="000B33F8" w:rsidRPr="004624BF" w:rsidRDefault="000B33F8" w:rsidP="000B33F8">
      <w:pPr>
        <w:numPr>
          <w:ilvl w:val="0"/>
          <w:numId w:val="1"/>
        </w:numPr>
        <w:rPr>
          <w:sz w:val="28"/>
          <w:szCs w:val="28"/>
        </w:rPr>
      </w:pPr>
      <w:r w:rsidRPr="004624BF">
        <w:rPr>
          <w:sz w:val="28"/>
          <w:szCs w:val="28"/>
        </w:rPr>
        <w:t>Использование фантазии, воображения при выполнении учебных действий.</w:t>
      </w:r>
    </w:p>
    <w:p w:rsidR="000B33F8" w:rsidRPr="004624BF" w:rsidRDefault="000B33F8" w:rsidP="000B33F8">
      <w:pPr>
        <w:rPr>
          <w:sz w:val="28"/>
          <w:szCs w:val="28"/>
        </w:rPr>
      </w:pPr>
      <w:r w:rsidRPr="004624BF">
        <w:rPr>
          <w:sz w:val="28"/>
          <w:szCs w:val="28"/>
        </w:rPr>
        <w:t>Регулятивные действия:</w:t>
      </w:r>
    </w:p>
    <w:p w:rsidR="000B33F8" w:rsidRPr="004624BF" w:rsidRDefault="000B33F8" w:rsidP="000B33F8">
      <w:pPr>
        <w:numPr>
          <w:ilvl w:val="0"/>
          <w:numId w:val="2"/>
        </w:numPr>
        <w:rPr>
          <w:sz w:val="28"/>
          <w:szCs w:val="28"/>
        </w:rPr>
      </w:pPr>
      <w:r w:rsidRPr="004624BF">
        <w:rPr>
          <w:sz w:val="28"/>
          <w:szCs w:val="28"/>
        </w:rPr>
        <w:t>Осуществлять поиск в разнообразном решении задач;</w:t>
      </w:r>
    </w:p>
    <w:p w:rsidR="000B33F8" w:rsidRPr="004624BF" w:rsidRDefault="000B33F8" w:rsidP="000B33F8">
      <w:pPr>
        <w:numPr>
          <w:ilvl w:val="0"/>
          <w:numId w:val="2"/>
        </w:numPr>
        <w:rPr>
          <w:sz w:val="28"/>
          <w:szCs w:val="28"/>
        </w:rPr>
      </w:pPr>
      <w:r w:rsidRPr="004624BF">
        <w:rPr>
          <w:sz w:val="28"/>
          <w:szCs w:val="28"/>
        </w:rPr>
        <w:t>Принимать и сохранять учебную оценку;</w:t>
      </w:r>
    </w:p>
    <w:p w:rsidR="000B33F8" w:rsidRPr="004624BF" w:rsidRDefault="000B33F8" w:rsidP="000B33F8">
      <w:pPr>
        <w:numPr>
          <w:ilvl w:val="0"/>
          <w:numId w:val="2"/>
        </w:numPr>
        <w:rPr>
          <w:sz w:val="28"/>
          <w:szCs w:val="28"/>
        </w:rPr>
      </w:pPr>
      <w:r w:rsidRPr="004624BF">
        <w:rPr>
          <w:sz w:val="28"/>
          <w:szCs w:val="28"/>
        </w:rPr>
        <w:t>Адекватно воспринимать оценку учителя и учащихся.</w:t>
      </w:r>
    </w:p>
    <w:p w:rsidR="000B33F8" w:rsidRPr="004624BF" w:rsidRDefault="000B33F8" w:rsidP="000B33F8">
      <w:pPr>
        <w:rPr>
          <w:sz w:val="28"/>
          <w:szCs w:val="28"/>
        </w:rPr>
      </w:pPr>
      <w:r w:rsidRPr="004624BF">
        <w:rPr>
          <w:sz w:val="28"/>
          <w:szCs w:val="28"/>
        </w:rPr>
        <w:t>Коммуникативные действия:</w:t>
      </w:r>
    </w:p>
    <w:p w:rsidR="000B33F8" w:rsidRPr="004624BF" w:rsidRDefault="000B33F8" w:rsidP="000B33F8">
      <w:pPr>
        <w:numPr>
          <w:ilvl w:val="0"/>
          <w:numId w:val="3"/>
        </w:numPr>
        <w:rPr>
          <w:sz w:val="28"/>
          <w:szCs w:val="28"/>
        </w:rPr>
      </w:pPr>
      <w:r w:rsidRPr="004624BF">
        <w:rPr>
          <w:sz w:val="28"/>
          <w:szCs w:val="28"/>
        </w:rPr>
        <w:t>Умение формулировать собственное мнение.</w:t>
      </w:r>
    </w:p>
    <w:p w:rsidR="000B33F8" w:rsidRPr="004624BF" w:rsidRDefault="000B33F8" w:rsidP="000B33F8">
      <w:pPr>
        <w:rPr>
          <w:sz w:val="28"/>
          <w:szCs w:val="28"/>
        </w:rPr>
      </w:pPr>
      <w:r w:rsidRPr="004624BF">
        <w:rPr>
          <w:sz w:val="28"/>
          <w:szCs w:val="28"/>
        </w:rPr>
        <w:t>Познавательные действия:</w:t>
      </w:r>
    </w:p>
    <w:p w:rsidR="000B33F8" w:rsidRPr="004624BF" w:rsidRDefault="000B33F8" w:rsidP="000B33F8">
      <w:pPr>
        <w:numPr>
          <w:ilvl w:val="0"/>
          <w:numId w:val="3"/>
        </w:numPr>
        <w:rPr>
          <w:sz w:val="28"/>
          <w:szCs w:val="28"/>
        </w:rPr>
      </w:pPr>
      <w:r w:rsidRPr="004624BF">
        <w:rPr>
          <w:sz w:val="28"/>
          <w:szCs w:val="28"/>
        </w:rPr>
        <w:t>Самостоятельное выделение и формирование познавательной цели;</w:t>
      </w:r>
    </w:p>
    <w:p w:rsidR="00FC5B30" w:rsidRDefault="000B33F8" w:rsidP="000B33F8">
      <w:pPr>
        <w:numPr>
          <w:ilvl w:val="0"/>
          <w:numId w:val="3"/>
        </w:numPr>
        <w:rPr>
          <w:sz w:val="28"/>
          <w:szCs w:val="28"/>
        </w:rPr>
      </w:pPr>
      <w:r w:rsidRPr="00FC5B30">
        <w:rPr>
          <w:sz w:val="28"/>
          <w:szCs w:val="28"/>
        </w:rPr>
        <w:t>Поиск и выделение  необходимой информации</w:t>
      </w:r>
      <w:r w:rsidR="00FC5B30">
        <w:rPr>
          <w:sz w:val="28"/>
          <w:szCs w:val="28"/>
        </w:rPr>
        <w:t>.</w:t>
      </w:r>
    </w:p>
    <w:p w:rsidR="000B33F8" w:rsidRPr="00FC5B30" w:rsidRDefault="000B33F8" w:rsidP="000B33F8">
      <w:pPr>
        <w:numPr>
          <w:ilvl w:val="0"/>
          <w:numId w:val="3"/>
        </w:numPr>
        <w:rPr>
          <w:sz w:val="28"/>
          <w:szCs w:val="28"/>
        </w:rPr>
      </w:pPr>
      <w:r w:rsidRPr="00FC5B30">
        <w:rPr>
          <w:sz w:val="28"/>
          <w:szCs w:val="28"/>
        </w:rPr>
        <w:t xml:space="preserve">Основные понятия: </w:t>
      </w:r>
      <w:r w:rsidR="00FC5B30">
        <w:rPr>
          <w:sz w:val="28"/>
          <w:szCs w:val="28"/>
        </w:rPr>
        <w:t>комбинаторика, дерево возможных вариантов.</w:t>
      </w:r>
    </w:p>
    <w:p w:rsidR="000B33F8" w:rsidRPr="004624BF" w:rsidRDefault="000B33F8" w:rsidP="000B33F8">
      <w:pPr>
        <w:rPr>
          <w:sz w:val="28"/>
          <w:szCs w:val="28"/>
        </w:rPr>
      </w:pPr>
      <w:proofErr w:type="gramStart"/>
      <w:r w:rsidRPr="004624BF">
        <w:rPr>
          <w:sz w:val="28"/>
          <w:szCs w:val="28"/>
        </w:rPr>
        <w:t xml:space="preserve">Оборудование: презентация, индивидуальные тетради, </w:t>
      </w:r>
      <w:r w:rsidR="00FC5B30">
        <w:rPr>
          <w:sz w:val="28"/>
          <w:szCs w:val="28"/>
        </w:rPr>
        <w:t xml:space="preserve">карточки к задаче№1, </w:t>
      </w:r>
      <w:r w:rsidRPr="004624BF">
        <w:rPr>
          <w:sz w:val="28"/>
          <w:szCs w:val="28"/>
        </w:rPr>
        <w:t xml:space="preserve"> </w:t>
      </w:r>
      <w:r w:rsidR="00FC5B30">
        <w:rPr>
          <w:sz w:val="28"/>
          <w:szCs w:val="28"/>
        </w:rPr>
        <w:t>индивидуальные карточки</w:t>
      </w:r>
      <w:r w:rsidRPr="004624BF">
        <w:rPr>
          <w:sz w:val="28"/>
          <w:szCs w:val="28"/>
        </w:rPr>
        <w:t xml:space="preserve">, карандаши, </w:t>
      </w:r>
      <w:r w:rsidR="00FC5B30">
        <w:rPr>
          <w:sz w:val="28"/>
          <w:szCs w:val="28"/>
        </w:rPr>
        <w:t xml:space="preserve">проектор, </w:t>
      </w:r>
      <w:proofErr w:type="spellStart"/>
      <w:r w:rsidR="00FC5B30">
        <w:rPr>
          <w:sz w:val="28"/>
          <w:szCs w:val="28"/>
        </w:rPr>
        <w:t>мультимедийная</w:t>
      </w:r>
      <w:proofErr w:type="spellEnd"/>
      <w:r w:rsidR="00FC5B30">
        <w:rPr>
          <w:sz w:val="28"/>
          <w:szCs w:val="28"/>
        </w:rPr>
        <w:t xml:space="preserve"> доска, документ - камера. </w:t>
      </w:r>
      <w:proofErr w:type="gramEnd"/>
    </w:p>
    <w:p w:rsidR="000B33F8" w:rsidRPr="004624BF" w:rsidRDefault="000B33F8" w:rsidP="000B33F8">
      <w:pPr>
        <w:rPr>
          <w:sz w:val="28"/>
          <w:szCs w:val="28"/>
        </w:rPr>
      </w:pPr>
    </w:p>
    <w:p w:rsidR="000B33F8" w:rsidRDefault="000B33F8" w:rsidP="000B33F8"/>
    <w:p w:rsidR="000B33F8" w:rsidRDefault="000B33F8" w:rsidP="000B33F8"/>
    <w:p w:rsidR="000B33F8" w:rsidRDefault="000B33F8" w:rsidP="000B33F8"/>
    <w:p w:rsidR="00AF7919" w:rsidRDefault="00C021C3" w:rsidP="00C021C3">
      <w:pPr>
        <w:tabs>
          <w:tab w:val="left" w:pos="1149"/>
        </w:tabs>
      </w:pPr>
      <w:r>
        <w:tab/>
      </w:r>
    </w:p>
    <w:p w:rsidR="00C021C3" w:rsidRDefault="00C021C3" w:rsidP="00C021C3">
      <w:pPr>
        <w:tabs>
          <w:tab w:val="left" w:pos="1149"/>
        </w:tabs>
      </w:pPr>
    </w:p>
    <w:p w:rsidR="00C021C3" w:rsidRDefault="00C021C3" w:rsidP="00C021C3">
      <w:pPr>
        <w:tabs>
          <w:tab w:val="left" w:pos="1149"/>
        </w:tabs>
      </w:pPr>
    </w:p>
    <w:p w:rsidR="00C021C3" w:rsidRDefault="00C021C3" w:rsidP="00C021C3">
      <w:pPr>
        <w:tabs>
          <w:tab w:val="left" w:pos="1149"/>
        </w:tabs>
      </w:pPr>
    </w:p>
    <w:p w:rsidR="00C021C3" w:rsidRDefault="00C021C3" w:rsidP="00C021C3">
      <w:pPr>
        <w:tabs>
          <w:tab w:val="left" w:pos="1149"/>
        </w:tabs>
      </w:pPr>
    </w:p>
    <w:p w:rsidR="00C021C3" w:rsidRDefault="00C021C3" w:rsidP="00C021C3">
      <w:pPr>
        <w:tabs>
          <w:tab w:val="left" w:pos="1149"/>
        </w:tabs>
      </w:pPr>
    </w:p>
    <w:p w:rsidR="00C021C3" w:rsidRDefault="00C021C3" w:rsidP="00C021C3">
      <w:pPr>
        <w:tabs>
          <w:tab w:val="left" w:pos="1149"/>
        </w:tabs>
      </w:pPr>
    </w:p>
    <w:p w:rsidR="00C021C3" w:rsidRDefault="00C021C3" w:rsidP="00C021C3">
      <w:pPr>
        <w:tabs>
          <w:tab w:val="left" w:pos="1149"/>
        </w:tabs>
      </w:pPr>
    </w:p>
    <w:p w:rsidR="00C021C3" w:rsidRDefault="00C021C3" w:rsidP="00C021C3">
      <w:pPr>
        <w:tabs>
          <w:tab w:val="left" w:pos="1149"/>
        </w:tabs>
      </w:pPr>
    </w:p>
    <w:p w:rsidR="00C021C3" w:rsidRDefault="00C021C3" w:rsidP="00C021C3">
      <w:pPr>
        <w:tabs>
          <w:tab w:val="left" w:pos="1149"/>
        </w:tabs>
      </w:pPr>
    </w:p>
    <w:p w:rsidR="00C021C3" w:rsidRDefault="00C021C3" w:rsidP="00C021C3">
      <w:pPr>
        <w:tabs>
          <w:tab w:val="left" w:pos="1149"/>
        </w:tabs>
      </w:pPr>
    </w:p>
    <w:p w:rsidR="00C021C3" w:rsidRPr="00C021C3" w:rsidRDefault="00C021C3" w:rsidP="00C021C3">
      <w:pPr>
        <w:jc w:val="center"/>
        <w:rPr>
          <w:b/>
          <w:sz w:val="32"/>
          <w:szCs w:val="32"/>
        </w:rPr>
      </w:pPr>
      <w:r w:rsidRPr="00C021C3">
        <w:rPr>
          <w:b/>
          <w:sz w:val="32"/>
          <w:szCs w:val="32"/>
        </w:rPr>
        <w:lastRenderedPageBreak/>
        <w:t>Ход занятия</w:t>
      </w:r>
    </w:p>
    <w:p w:rsidR="00C021C3" w:rsidRDefault="00C021C3" w:rsidP="00C56109">
      <w:pPr>
        <w:tabs>
          <w:tab w:val="left" w:pos="1149"/>
        </w:tabs>
        <w:jc w:val="both"/>
        <w:rPr>
          <w:sz w:val="28"/>
          <w:szCs w:val="28"/>
        </w:rPr>
      </w:pPr>
      <w:r w:rsidRPr="00C021C3">
        <w:rPr>
          <w:sz w:val="28"/>
          <w:szCs w:val="28"/>
        </w:rPr>
        <w:t>1.</w:t>
      </w:r>
      <w:r>
        <w:rPr>
          <w:sz w:val="28"/>
          <w:szCs w:val="28"/>
        </w:rPr>
        <w:t>Организационный момент.</w:t>
      </w:r>
    </w:p>
    <w:p w:rsidR="00C021C3" w:rsidRDefault="00C021C3" w:rsidP="00C56109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ребята меня зовут Виктория Станиславовна. Сегодня  я у вас буду проводить это занятие</w:t>
      </w:r>
      <w:r w:rsidR="00D405B3">
        <w:rPr>
          <w:sz w:val="28"/>
          <w:szCs w:val="28"/>
        </w:rPr>
        <w:t>. О</w:t>
      </w:r>
      <w:r>
        <w:rPr>
          <w:sz w:val="28"/>
          <w:szCs w:val="28"/>
        </w:rPr>
        <w:t>ткройте тетради и з</w:t>
      </w:r>
      <w:r w:rsidR="00D405B3">
        <w:rPr>
          <w:sz w:val="28"/>
          <w:szCs w:val="28"/>
        </w:rPr>
        <w:t>апишите сегодняшнее число</w:t>
      </w:r>
      <w:r>
        <w:rPr>
          <w:sz w:val="28"/>
          <w:szCs w:val="28"/>
        </w:rPr>
        <w:t>.</w:t>
      </w:r>
      <w:r w:rsidR="00D405B3">
        <w:rPr>
          <w:sz w:val="28"/>
          <w:szCs w:val="28"/>
        </w:rPr>
        <w:t xml:space="preserve"> Нам сегодня с вами пригодятся цветные карандаши: желтого, зеленого, синего, красного цвета. </w:t>
      </w:r>
      <w:r w:rsidR="00177DBB">
        <w:rPr>
          <w:sz w:val="28"/>
          <w:szCs w:val="28"/>
        </w:rPr>
        <w:t>Проверти,</w:t>
      </w:r>
      <w:r w:rsidR="00D405B3">
        <w:rPr>
          <w:sz w:val="28"/>
          <w:szCs w:val="28"/>
        </w:rPr>
        <w:t xml:space="preserve"> есть ли у вас эти карандаши, а у кого </w:t>
      </w:r>
      <w:r w:rsidR="002F4A49">
        <w:rPr>
          <w:sz w:val="28"/>
          <w:szCs w:val="28"/>
        </w:rPr>
        <w:t>нет,</w:t>
      </w:r>
      <w:r w:rsidR="00D405B3">
        <w:rPr>
          <w:sz w:val="28"/>
          <w:szCs w:val="28"/>
        </w:rPr>
        <w:t xml:space="preserve"> поднимите руку я вам дам. </w:t>
      </w:r>
    </w:p>
    <w:p w:rsidR="00C021C3" w:rsidRDefault="00C021C3" w:rsidP="00C5610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021C3">
        <w:rPr>
          <w:sz w:val="28"/>
          <w:szCs w:val="28"/>
        </w:rPr>
        <w:t>Актуализация знаний.</w:t>
      </w:r>
    </w:p>
    <w:p w:rsidR="00D405B3" w:rsidRDefault="00D405B3" w:rsidP="00C56109">
      <w:pPr>
        <w:jc w:val="both"/>
        <w:rPr>
          <w:sz w:val="28"/>
          <w:szCs w:val="28"/>
        </w:rPr>
      </w:pPr>
      <w:r>
        <w:rPr>
          <w:sz w:val="28"/>
          <w:szCs w:val="28"/>
        </w:rPr>
        <w:t>Вспомните, что вы изучали на прошлом занятии?</w:t>
      </w:r>
      <w:r w:rsidR="00177DBB">
        <w:rPr>
          <w:sz w:val="28"/>
          <w:szCs w:val="28"/>
        </w:rPr>
        <w:t xml:space="preserve"> А что такое комбинаторика? Давайте еще раз пр</w:t>
      </w:r>
      <w:r w:rsidR="00A7641B">
        <w:rPr>
          <w:sz w:val="28"/>
          <w:szCs w:val="28"/>
        </w:rPr>
        <w:t>очтем определение комбинаторики.</w:t>
      </w:r>
    </w:p>
    <w:p w:rsidR="00177DBB" w:rsidRDefault="00177DBB" w:rsidP="00C56109">
      <w:pPr>
        <w:jc w:val="both"/>
        <w:rPr>
          <w:sz w:val="28"/>
          <w:szCs w:val="28"/>
        </w:rPr>
      </w:pPr>
      <w:r>
        <w:rPr>
          <w:sz w:val="28"/>
          <w:szCs w:val="28"/>
        </w:rPr>
        <w:t>А каких вы запомнили ученых, которые внесли свой вклад развитие комбинаторики? (Б.Паскаль, П.Ферма, Г.Лейбниц, Л.Эйлер)</w:t>
      </w:r>
      <w:r w:rsidR="00C56109">
        <w:rPr>
          <w:sz w:val="28"/>
          <w:szCs w:val="28"/>
        </w:rPr>
        <w:t xml:space="preserve"> Сегодня мы продолжим решать с вами задачи по комбинаторике.</w:t>
      </w:r>
    </w:p>
    <w:p w:rsidR="00C56109" w:rsidRDefault="00C56109" w:rsidP="00C56109">
      <w:pPr>
        <w:jc w:val="both"/>
        <w:rPr>
          <w:sz w:val="28"/>
          <w:szCs w:val="28"/>
        </w:rPr>
      </w:pPr>
      <w:r>
        <w:rPr>
          <w:sz w:val="28"/>
          <w:szCs w:val="28"/>
        </w:rPr>
        <w:t>3.Формирование умений и навыков.</w:t>
      </w:r>
    </w:p>
    <w:p w:rsidR="00C56109" w:rsidRDefault="00C56109" w:rsidP="00C5610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Задача№1.</w:t>
      </w:r>
    </w:p>
    <w:p w:rsidR="00C56109" w:rsidRPr="00C56109" w:rsidRDefault="00C56109" w:rsidP="00C56109">
      <w:pPr>
        <w:jc w:val="both"/>
        <w:rPr>
          <w:sz w:val="28"/>
          <w:szCs w:val="28"/>
        </w:rPr>
      </w:pPr>
      <w:r w:rsidRPr="00C56109">
        <w:rPr>
          <w:sz w:val="28"/>
          <w:szCs w:val="28"/>
        </w:rPr>
        <w:t xml:space="preserve">У кассы цирка стоят четверо ребят. У двух из них сторублевые купюры, у других двух – пятидесятирублевые. </w:t>
      </w:r>
      <w:r>
        <w:rPr>
          <w:i/>
          <w:sz w:val="28"/>
          <w:szCs w:val="28"/>
        </w:rPr>
        <w:t xml:space="preserve"> </w:t>
      </w:r>
      <w:r w:rsidRPr="00C56109">
        <w:rPr>
          <w:sz w:val="28"/>
          <w:szCs w:val="28"/>
        </w:rPr>
        <w:t xml:space="preserve"> Билет в цирк стоит 50 рублей. В начале продажи касса пуста</w:t>
      </w:r>
      <w:r w:rsidR="00A764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6109">
        <w:rPr>
          <w:sz w:val="28"/>
          <w:szCs w:val="28"/>
        </w:rPr>
        <w:t>Как должны расположиться ребята, чтобы никому не пришлось ждать сдачи?</w:t>
      </w:r>
    </w:p>
    <w:p w:rsidR="00C56109" w:rsidRDefault="00C56109" w:rsidP="00C56109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поп</w:t>
      </w:r>
      <w:r w:rsidR="00CE4958">
        <w:rPr>
          <w:sz w:val="28"/>
          <w:szCs w:val="28"/>
        </w:rPr>
        <w:t xml:space="preserve">робуем разыграть эту задачу. Выходят 5 человек (4 </w:t>
      </w:r>
      <w:r w:rsidR="00A7641B">
        <w:rPr>
          <w:sz w:val="28"/>
          <w:szCs w:val="28"/>
        </w:rPr>
        <w:t>покупателя билетов</w:t>
      </w:r>
      <w:r w:rsidR="00CE4958">
        <w:rPr>
          <w:sz w:val="28"/>
          <w:szCs w:val="28"/>
        </w:rPr>
        <w:t xml:space="preserve"> и 1 кассир) и показывают наглядно, как можно решить задачу, а </w:t>
      </w:r>
      <w:proofErr w:type="gramStart"/>
      <w:r w:rsidR="00A7641B">
        <w:rPr>
          <w:sz w:val="28"/>
          <w:szCs w:val="28"/>
        </w:rPr>
        <w:t>ученики,</w:t>
      </w:r>
      <w:r w:rsidR="00CE4958">
        <w:rPr>
          <w:sz w:val="28"/>
          <w:szCs w:val="28"/>
        </w:rPr>
        <w:t xml:space="preserve">  сидящие за па</w:t>
      </w:r>
      <w:r w:rsidR="00A7641B">
        <w:rPr>
          <w:sz w:val="28"/>
          <w:szCs w:val="28"/>
        </w:rPr>
        <w:t>р</w:t>
      </w:r>
      <w:r w:rsidR="00CE4958">
        <w:rPr>
          <w:sz w:val="28"/>
          <w:szCs w:val="28"/>
        </w:rPr>
        <w:t>тами исправляют</w:t>
      </w:r>
      <w:proofErr w:type="gramEnd"/>
      <w:r w:rsidR="00CE4958">
        <w:rPr>
          <w:sz w:val="28"/>
          <w:szCs w:val="28"/>
        </w:rPr>
        <w:t>, если не правильно.</w:t>
      </w:r>
    </w:p>
    <w:p w:rsidR="00CE4958" w:rsidRDefault="00CE4958" w:rsidP="00C56109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вариантов решения задачи у вас получилось? Давайте посмотрим на правильный ответ.</w:t>
      </w:r>
    </w:p>
    <w:p w:rsidR="00CE4958" w:rsidRDefault="00CE4958" w:rsidP="00CE4958">
      <w:pPr>
        <w:rPr>
          <w:sz w:val="28"/>
          <w:szCs w:val="28"/>
        </w:rPr>
      </w:pPr>
      <w:r>
        <w:rPr>
          <w:sz w:val="28"/>
          <w:szCs w:val="28"/>
        </w:rPr>
        <w:t>Задача№2.</w:t>
      </w:r>
    </w:p>
    <w:p w:rsidR="00CE4958" w:rsidRPr="00CE4958" w:rsidRDefault="00CE4958" w:rsidP="00CE4958">
      <w:pPr>
        <w:rPr>
          <w:sz w:val="28"/>
          <w:szCs w:val="28"/>
        </w:rPr>
      </w:pPr>
      <w:r w:rsidRPr="00CE4958">
        <w:rPr>
          <w:sz w:val="28"/>
          <w:szCs w:val="28"/>
        </w:rPr>
        <w:t xml:space="preserve">Нарисуй башенки, которые «зашифрованы», для этого пройди по всем возможным путям от верхней точки до </w:t>
      </w:r>
      <w:proofErr w:type="gramStart"/>
      <w:r w:rsidRPr="00CE4958">
        <w:rPr>
          <w:sz w:val="28"/>
          <w:szCs w:val="28"/>
        </w:rPr>
        <w:t>нижних</w:t>
      </w:r>
      <w:proofErr w:type="gramEnd"/>
      <w:r w:rsidRPr="00CE4958">
        <w:rPr>
          <w:sz w:val="28"/>
          <w:szCs w:val="28"/>
        </w:rPr>
        <w:t>.</w:t>
      </w:r>
      <w:r w:rsidR="00157CF6">
        <w:rPr>
          <w:sz w:val="28"/>
          <w:szCs w:val="28"/>
        </w:rPr>
        <w:t xml:space="preserve"> Выполните это задание самостоятельно в тетради. Кто  </w:t>
      </w:r>
      <w:r w:rsidR="00DA5790">
        <w:rPr>
          <w:sz w:val="28"/>
          <w:szCs w:val="28"/>
        </w:rPr>
        <w:t>справился,</w:t>
      </w:r>
      <w:r w:rsidR="00157CF6">
        <w:rPr>
          <w:sz w:val="28"/>
          <w:szCs w:val="28"/>
        </w:rPr>
        <w:t xml:space="preserve"> </w:t>
      </w:r>
      <w:r w:rsidR="00DA5790">
        <w:rPr>
          <w:sz w:val="28"/>
          <w:szCs w:val="28"/>
        </w:rPr>
        <w:t>покажите</w:t>
      </w:r>
      <w:r w:rsidR="00157CF6">
        <w:rPr>
          <w:sz w:val="28"/>
          <w:szCs w:val="28"/>
        </w:rPr>
        <w:t xml:space="preserve"> знак готовности.</w:t>
      </w:r>
      <w:r w:rsidR="00DA5790">
        <w:rPr>
          <w:sz w:val="28"/>
          <w:szCs w:val="28"/>
        </w:rPr>
        <w:t xml:space="preserve"> Молодцы.</w:t>
      </w:r>
    </w:p>
    <w:p w:rsidR="00CE4958" w:rsidRDefault="00E11107" w:rsidP="00CE495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8" style="position:absolute;margin-left:5.55pt;margin-top:9.55pt;width:383.85pt;height:39.65pt;z-index:251664384" coordorigin="1812,10386" coordsize="7677,793">
            <v:rect id="_x0000_s1026" style="position:absolute;left:1812;top:10386;width:890;height:793">
              <v:textbox>
                <w:txbxContent>
                  <w:p w:rsidR="00CE4958" w:rsidRPr="00CE4958" w:rsidRDefault="00CE4958" w:rsidP="00CE4958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CE4958">
                      <w:rPr>
                        <w:sz w:val="44"/>
                        <w:szCs w:val="44"/>
                      </w:rPr>
                      <w:t>к</w:t>
                    </w:r>
                  </w:p>
                </w:txbxContent>
              </v:textbox>
            </v:rect>
            <v:rect id="_x0000_s1032" style="position:absolute;left:3330;top:10386;width:890;height:793">
              <v:textbox>
                <w:txbxContent>
                  <w:p w:rsidR="00CE4958" w:rsidRPr="00CE4958" w:rsidRDefault="00CE4958" w:rsidP="00CE4958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CE4958">
                      <w:rPr>
                        <w:sz w:val="44"/>
                        <w:szCs w:val="44"/>
                      </w:rPr>
                      <w:t>к</w:t>
                    </w:r>
                  </w:p>
                </w:txbxContent>
              </v:textbox>
            </v:rect>
            <v:rect id="_x0000_s1033" style="position:absolute;left:4725;top:10386;width:890;height:793">
              <v:textbox>
                <w:txbxContent>
                  <w:p w:rsidR="00CE4958" w:rsidRPr="00CE4958" w:rsidRDefault="00CE4958" w:rsidP="00CE4958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CE4958">
                      <w:rPr>
                        <w:sz w:val="44"/>
                        <w:szCs w:val="44"/>
                      </w:rPr>
                      <w:t>к</w:t>
                    </w:r>
                  </w:p>
                </w:txbxContent>
              </v:textbox>
            </v:rect>
            <v:rect id="_x0000_s1034" style="position:absolute;left:5890;top:10386;width:890;height:793">
              <v:textbox>
                <w:txbxContent>
                  <w:p w:rsidR="00157CF6" w:rsidRPr="00CE4958" w:rsidRDefault="00157CF6" w:rsidP="00157CF6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CE4958">
                      <w:rPr>
                        <w:sz w:val="44"/>
                        <w:szCs w:val="44"/>
                      </w:rPr>
                      <w:t>к</w:t>
                    </w:r>
                  </w:p>
                </w:txbxContent>
              </v:textbox>
            </v:rect>
            <v:rect id="_x0000_s1035" style="position:absolute;left:7272;top:10386;width:890;height:793">
              <v:textbox>
                <w:txbxContent>
                  <w:p w:rsidR="00157CF6" w:rsidRPr="00CE4958" w:rsidRDefault="00157CF6" w:rsidP="00157CF6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CE4958">
                      <w:rPr>
                        <w:sz w:val="44"/>
                        <w:szCs w:val="44"/>
                      </w:rPr>
                      <w:t>к</w:t>
                    </w:r>
                  </w:p>
                </w:txbxContent>
              </v:textbox>
            </v:rect>
            <v:rect id="_x0000_s1036" style="position:absolute;left:8599;top:10386;width:890;height:793">
              <v:textbox>
                <w:txbxContent>
                  <w:p w:rsidR="00157CF6" w:rsidRPr="00CE4958" w:rsidRDefault="00157CF6" w:rsidP="00157CF6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CE4958">
                      <w:rPr>
                        <w:sz w:val="44"/>
                        <w:szCs w:val="44"/>
                      </w:rPr>
                      <w:t>к</w:t>
                    </w:r>
                  </w:p>
                </w:txbxContent>
              </v:textbox>
            </v:rect>
          </v:group>
        </w:pict>
      </w:r>
    </w:p>
    <w:p w:rsidR="00CE4958" w:rsidRPr="00CE4958" w:rsidRDefault="00CE4958" w:rsidP="00CE4958">
      <w:pPr>
        <w:rPr>
          <w:sz w:val="28"/>
          <w:szCs w:val="28"/>
        </w:rPr>
      </w:pPr>
    </w:p>
    <w:p w:rsidR="00CE4958" w:rsidRPr="00CE4958" w:rsidRDefault="00CE4958" w:rsidP="00CE4958">
      <w:pPr>
        <w:rPr>
          <w:sz w:val="28"/>
          <w:szCs w:val="28"/>
        </w:rPr>
      </w:pPr>
    </w:p>
    <w:p w:rsidR="00CE4958" w:rsidRPr="00CE4958" w:rsidRDefault="00E11107" w:rsidP="00CE495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0" style="position:absolute;margin-left:5.55pt;margin-top:.9pt;width:383.85pt;height:39.65pt;z-index:251665408" coordorigin="1812,10386" coordsize="7677,793">
            <v:rect id="_x0000_s1041" style="position:absolute;left:1812;top:10386;width:890;height:793">
              <v:textbox>
                <w:txbxContent>
                  <w:p w:rsidR="00157CF6" w:rsidRPr="00CE4958" w:rsidRDefault="00157CF6" w:rsidP="00157CF6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с</w:t>
                    </w:r>
                  </w:p>
                </w:txbxContent>
              </v:textbox>
            </v:rect>
            <v:rect id="_x0000_s1042" style="position:absolute;left:3330;top:10386;width:890;height:793">
              <v:textbox>
                <w:txbxContent>
                  <w:p w:rsidR="00157CF6" w:rsidRPr="00CE4958" w:rsidRDefault="00157CF6" w:rsidP="00157CF6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с</w:t>
                    </w:r>
                  </w:p>
                </w:txbxContent>
              </v:textbox>
            </v:rect>
            <v:rect id="_x0000_s1043" style="position:absolute;left:4725;top:10386;width:890;height:793">
              <v:textbox>
                <w:txbxContent>
                  <w:p w:rsidR="00157CF6" w:rsidRPr="00CE4958" w:rsidRDefault="00157CF6" w:rsidP="00157CF6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ж</w:t>
                    </w:r>
                  </w:p>
                </w:txbxContent>
              </v:textbox>
            </v:rect>
            <v:rect id="_x0000_s1044" style="position:absolute;left:5890;top:10386;width:890;height:793">
              <v:textbox>
                <w:txbxContent>
                  <w:p w:rsidR="00157CF6" w:rsidRPr="00CE4958" w:rsidRDefault="00157CF6" w:rsidP="00157CF6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ж</w:t>
                    </w:r>
                  </w:p>
                </w:txbxContent>
              </v:textbox>
            </v:rect>
            <v:rect id="_x0000_s1045" style="position:absolute;left:7272;top:10386;width:890;height:793">
              <v:textbox>
                <w:txbxContent>
                  <w:p w:rsidR="00157CF6" w:rsidRPr="00CE4958" w:rsidRDefault="00157CF6" w:rsidP="00157CF6">
                    <w:pPr>
                      <w:jc w:val="center"/>
                      <w:rPr>
                        <w:sz w:val="44"/>
                        <w:szCs w:val="44"/>
                      </w:rPr>
                    </w:pPr>
                    <w:proofErr w:type="spellStart"/>
                    <w:r>
                      <w:rPr>
                        <w:sz w:val="44"/>
                        <w:szCs w:val="44"/>
                      </w:rPr>
                      <w:t>з</w:t>
                    </w:r>
                    <w:proofErr w:type="spellEnd"/>
                  </w:p>
                </w:txbxContent>
              </v:textbox>
            </v:rect>
            <v:rect id="_x0000_s1046" style="position:absolute;left:8599;top:10386;width:890;height:793">
              <v:textbox>
                <w:txbxContent>
                  <w:p w:rsidR="00157CF6" w:rsidRPr="00CE4958" w:rsidRDefault="00157CF6" w:rsidP="00157CF6">
                    <w:pPr>
                      <w:jc w:val="center"/>
                      <w:rPr>
                        <w:sz w:val="44"/>
                        <w:szCs w:val="44"/>
                      </w:rPr>
                    </w:pPr>
                    <w:proofErr w:type="spellStart"/>
                    <w:r>
                      <w:rPr>
                        <w:sz w:val="44"/>
                        <w:szCs w:val="44"/>
                      </w:rPr>
                      <w:t>з</w:t>
                    </w:r>
                    <w:proofErr w:type="spellEnd"/>
                  </w:p>
                </w:txbxContent>
              </v:textbox>
            </v:rect>
          </v:group>
        </w:pict>
      </w:r>
    </w:p>
    <w:p w:rsidR="00CE4958" w:rsidRDefault="00CE4958" w:rsidP="00CE4958">
      <w:pPr>
        <w:rPr>
          <w:sz w:val="28"/>
          <w:szCs w:val="28"/>
        </w:rPr>
      </w:pPr>
    </w:p>
    <w:p w:rsidR="00157CF6" w:rsidRDefault="00E11107" w:rsidP="00CE495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7" style="position:absolute;margin-left:5.55pt;margin-top:8.35pt;width:383.85pt;height:39.65pt;z-index:251666432" coordorigin="1812,10386" coordsize="7677,793">
            <v:rect id="_x0000_s1048" style="position:absolute;left:1812;top:10386;width:890;height:793">
              <v:textbox>
                <w:txbxContent>
                  <w:p w:rsidR="00157CF6" w:rsidRPr="00CE4958" w:rsidRDefault="00157CF6" w:rsidP="00157CF6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ж</w:t>
                    </w:r>
                  </w:p>
                </w:txbxContent>
              </v:textbox>
            </v:rect>
            <v:rect id="_x0000_s1049" style="position:absolute;left:3330;top:10386;width:890;height:793">
              <v:textbox>
                <w:txbxContent>
                  <w:p w:rsidR="00157CF6" w:rsidRPr="00CE4958" w:rsidRDefault="00157CF6" w:rsidP="00157CF6">
                    <w:pPr>
                      <w:jc w:val="center"/>
                      <w:rPr>
                        <w:sz w:val="44"/>
                        <w:szCs w:val="44"/>
                      </w:rPr>
                    </w:pPr>
                    <w:proofErr w:type="spellStart"/>
                    <w:r>
                      <w:rPr>
                        <w:sz w:val="44"/>
                        <w:szCs w:val="44"/>
                      </w:rPr>
                      <w:t>з</w:t>
                    </w:r>
                    <w:proofErr w:type="spellEnd"/>
                  </w:p>
                </w:txbxContent>
              </v:textbox>
            </v:rect>
            <v:rect id="_x0000_s1050" style="position:absolute;left:4725;top:10386;width:890;height:793">
              <v:textbox>
                <w:txbxContent>
                  <w:p w:rsidR="00157CF6" w:rsidRPr="00CE4958" w:rsidRDefault="00157CF6" w:rsidP="00157CF6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с</w:t>
                    </w:r>
                  </w:p>
                </w:txbxContent>
              </v:textbox>
            </v:rect>
            <v:rect id="_x0000_s1051" style="position:absolute;left:5890;top:10386;width:890;height:793">
              <v:textbox>
                <w:txbxContent>
                  <w:p w:rsidR="00157CF6" w:rsidRPr="00CE4958" w:rsidRDefault="00157CF6" w:rsidP="00157CF6">
                    <w:pPr>
                      <w:jc w:val="center"/>
                      <w:rPr>
                        <w:sz w:val="44"/>
                        <w:szCs w:val="44"/>
                      </w:rPr>
                    </w:pPr>
                    <w:proofErr w:type="spellStart"/>
                    <w:r>
                      <w:rPr>
                        <w:sz w:val="44"/>
                        <w:szCs w:val="44"/>
                      </w:rPr>
                      <w:t>з</w:t>
                    </w:r>
                    <w:proofErr w:type="spellEnd"/>
                  </w:p>
                </w:txbxContent>
              </v:textbox>
            </v:rect>
            <v:rect id="_x0000_s1052" style="position:absolute;left:7272;top:10386;width:890;height:793">
              <v:textbox>
                <w:txbxContent>
                  <w:p w:rsidR="00157CF6" w:rsidRPr="00CE4958" w:rsidRDefault="00157CF6" w:rsidP="00157CF6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ж</w:t>
                    </w:r>
                  </w:p>
                </w:txbxContent>
              </v:textbox>
            </v:rect>
            <v:rect id="_x0000_s1053" style="position:absolute;left:8599;top:10386;width:890;height:793">
              <v:textbox>
                <w:txbxContent>
                  <w:p w:rsidR="00157CF6" w:rsidRPr="00CE4958" w:rsidRDefault="00157CF6" w:rsidP="00157CF6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с</w:t>
                    </w:r>
                  </w:p>
                </w:txbxContent>
              </v:textbox>
            </v:rect>
          </v:group>
        </w:pict>
      </w:r>
    </w:p>
    <w:p w:rsidR="00157CF6" w:rsidRDefault="00157CF6" w:rsidP="00157CF6">
      <w:pPr>
        <w:rPr>
          <w:sz w:val="28"/>
          <w:szCs w:val="28"/>
        </w:rPr>
      </w:pPr>
    </w:p>
    <w:p w:rsidR="00157CF6" w:rsidRDefault="00157CF6" w:rsidP="00157CF6">
      <w:pPr>
        <w:tabs>
          <w:tab w:val="left" w:pos="14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57CF6" w:rsidRDefault="00157CF6" w:rsidP="00157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учащий показывает свою работу с помощью </w:t>
      </w:r>
      <w:proofErr w:type="spellStart"/>
      <w:proofErr w:type="gramStart"/>
      <w:r>
        <w:rPr>
          <w:sz w:val="28"/>
          <w:szCs w:val="28"/>
        </w:rPr>
        <w:t>документ-камеры</w:t>
      </w:r>
      <w:proofErr w:type="spellEnd"/>
      <w:proofErr w:type="gramEnd"/>
      <w:r>
        <w:rPr>
          <w:sz w:val="28"/>
          <w:szCs w:val="28"/>
        </w:rPr>
        <w:t>. Посмотрите на правильный ответ, сколько башенок мы смогли построить?  Кто  сделал  правильно</w:t>
      </w:r>
      <w:r w:rsidR="00A7641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поставьте себе балл.</w:t>
      </w:r>
    </w:p>
    <w:p w:rsidR="00157CF6" w:rsidRDefault="00157CF6" w:rsidP="00157CF6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Задача№3.</w:t>
      </w:r>
    </w:p>
    <w:p w:rsidR="00157CF6" w:rsidRPr="00157CF6" w:rsidRDefault="00157CF6" w:rsidP="00157CF6">
      <w:pPr>
        <w:jc w:val="both"/>
        <w:rPr>
          <w:sz w:val="28"/>
          <w:szCs w:val="28"/>
        </w:rPr>
      </w:pPr>
      <w:r w:rsidRPr="00157CF6">
        <w:rPr>
          <w:sz w:val="28"/>
          <w:szCs w:val="28"/>
        </w:rPr>
        <w:t xml:space="preserve">Миша решил в воскресенье навестить дедушку, своего друга Петю и старшего брата Володю. В каком порядке он может организовать визиты? </w:t>
      </w:r>
      <w:r w:rsidR="00315E34">
        <w:rPr>
          <w:sz w:val="28"/>
          <w:szCs w:val="28"/>
        </w:rPr>
        <w:t xml:space="preserve"> </w:t>
      </w:r>
    </w:p>
    <w:p w:rsidR="00315E34" w:rsidRPr="00157CF6" w:rsidRDefault="00157CF6" w:rsidP="00315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нам поможет решить эту задачу? Кто у нас будет </w:t>
      </w:r>
      <w:r w:rsidR="00A7641B">
        <w:rPr>
          <w:sz w:val="28"/>
          <w:szCs w:val="28"/>
        </w:rPr>
        <w:t>«</w:t>
      </w:r>
      <w:r>
        <w:rPr>
          <w:sz w:val="28"/>
          <w:szCs w:val="28"/>
        </w:rPr>
        <w:t>корнем</w:t>
      </w:r>
      <w:r w:rsidR="00A7641B">
        <w:rPr>
          <w:sz w:val="28"/>
          <w:szCs w:val="28"/>
        </w:rPr>
        <w:t>»</w:t>
      </w:r>
      <w:r w:rsidRPr="00157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дерева возможных вариантов</w:t>
      </w:r>
      <w:r w:rsidR="00315E34">
        <w:rPr>
          <w:sz w:val="28"/>
          <w:szCs w:val="28"/>
        </w:rPr>
        <w:t xml:space="preserve">? Давайте нарисуем дерево возможных вариантов. </w:t>
      </w:r>
      <w:r w:rsidR="00315E34" w:rsidRPr="00157CF6">
        <w:rPr>
          <w:sz w:val="28"/>
          <w:szCs w:val="28"/>
        </w:rPr>
        <w:lastRenderedPageBreak/>
        <w:t>Сколько вариантов получилось?</w:t>
      </w:r>
      <w:r w:rsidR="00315E34">
        <w:rPr>
          <w:sz w:val="28"/>
          <w:szCs w:val="28"/>
        </w:rPr>
        <w:t xml:space="preserve"> Посмотрим на слайд и проверим наше решение.</w:t>
      </w:r>
    </w:p>
    <w:p w:rsidR="00315E34" w:rsidRDefault="00315E34" w:rsidP="00315E34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Задача№4.</w:t>
      </w:r>
    </w:p>
    <w:p w:rsidR="00315E34" w:rsidRDefault="00315E34" w:rsidP="00157CF6">
      <w:pPr>
        <w:jc w:val="both"/>
        <w:rPr>
          <w:sz w:val="28"/>
          <w:szCs w:val="28"/>
        </w:rPr>
      </w:pPr>
      <w:r>
        <w:rPr>
          <w:sz w:val="28"/>
          <w:szCs w:val="28"/>
        </w:rPr>
        <w:t>Вставьте подходящие  числа от 1 до10,чтобы в квадрате все примеры решались верно.</w:t>
      </w:r>
    </w:p>
    <w:p w:rsidR="00157CF6" w:rsidRDefault="00315E34" w:rsidP="00157CF6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Какой метод мы будем использовать?</w:t>
      </w:r>
      <w:r w:rsidR="00157CF6">
        <w:rPr>
          <w:sz w:val="28"/>
          <w:szCs w:val="28"/>
        </w:rPr>
        <w:t xml:space="preserve">  </w:t>
      </w:r>
      <w:r>
        <w:rPr>
          <w:sz w:val="28"/>
          <w:szCs w:val="28"/>
        </w:rPr>
        <w:t>Какое первое число мы поставим? А второе? (аналогично выполняется весь квадрат)</w:t>
      </w:r>
      <w:r w:rsidR="00DA5790">
        <w:rPr>
          <w:sz w:val="28"/>
          <w:szCs w:val="28"/>
        </w:rPr>
        <w:t>. И</w:t>
      </w:r>
      <w:r>
        <w:rPr>
          <w:sz w:val="28"/>
          <w:szCs w:val="28"/>
        </w:rPr>
        <w:t xml:space="preserve"> так давайте проверим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правильно заполнили квадрат?</w:t>
      </w:r>
    </w:p>
    <w:p w:rsidR="00315E34" w:rsidRDefault="00315E34" w:rsidP="00315E34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Задача№5.</w:t>
      </w:r>
    </w:p>
    <w:p w:rsidR="00315E34" w:rsidRDefault="00315E34" w:rsidP="00157CF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карточки, которые лежат перед вами. Запишите на обратной стороне карточки ваше имя и фамилию. Давайте подумаем, а здесь, какое будет первое число? Правильно. Карточку вы зап</w:t>
      </w:r>
      <w:r w:rsidR="00DA5790">
        <w:rPr>
          <w:sz w:val="28"/>
          <w:szCs w:val="28"/>
        </w:rPr>
        <w:t>олняете до конца самостоятельно (</w:t>
      </w:r>
      <w:r>
        <w:rPr>
          <w:sz w:val="28"/>
          <w:szCs w:val="28"/>
        </w:rPr>
        <w:t xml:space="preserve">собираются карточки и проверяются во время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>)</w:t>
      </w:r>
      <w:r w:rsidR="00DA5790">
        <w:rPr>
          <w:sz w:val="28"/>
          <w:szCs w:val="28"/>
        </w:rPr>
        <w:t>.</w:t>
      </w:r>
    </w:p>
    <w:p w:rsidR="00315E34" w:rsidRDefault="00315E34" w:rsidP="00315E3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DA5790">
        <w:rPr>
          <w:sz w:val="28"/>
          <w:szCs w:val="28"/>
        </w:rPr>
        <w:t>Физминутка.</w:t>
      </w:r>
    </w:p>
    <w:p w:rsidR="00DA5790" w:rsidRDefault="00DA5790" w:rsidP="00DA5790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A579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умений и навыков.</w:t>
      </w:r>
    </w:p>
    <w:p w:rsidR="00DA5790" w:rsidRDefault="00DA5790" w:rsidP="00DA579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Раздайте ваши карточки обратно (один учащийся с помощью докумен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камеры показывает свою работу).Кто выполнил задание правильно засчитайте себе балл.</w:t>
      </w:r>
    </w:p>
    <w:p w:rsidR="00DA5790" w:rsidRDefault="00DA5790" w:rsidP="00DA579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Задача№6.</w:t>
      </w:r>
    </w:p>
    <w:p w:rsidR="00DA5790" w:rsidRPr="00DA5790" w:rsidRDefault="00DA5790" w:rsidP="00DA5790">
      <w:pPr>
        <w:jc w:val="both"/>
        <w:rPr>
          <w:sz w:val="28"/>
          <w:szCs w:val="28"/>
        </w:rPr>
      </w:pPr>
      <w:r w:rsidRPr="00DA5790">
        <w:rPr>
          <w:i/>
          <w:sz w:val="28"/>
          <w:szCs w:val="28"/>
        </w:rPr>
        <w:t xml:space="preserve"> </w:t>
      </w:r>
      <w:r w:rsidRPr="00DA5790">
        <w:rPr>
          <w:sz w:val="28"/>
          <w:szCs w:val="28"/>
        </w:rPr>
        <w:t xml:space="preserve">Из цифр 9, 7, 5, 0 составляют все возможные трехзначные числа, в которых нет одинаковых цифр и которые  меньше 900? </w:t>
      </w:r>
    </w:p>
    <w:p w:rsidR="00DA5790" w:rsidRDefault="00DA5790" w:rsidP="00DA5790">
      <w:pPr>
        <w:jc w:val="both"/>
        <w:rPr>
          <w:sz w:val="28"/>
          <w:szCs w:val="28"/>
        </w:rPr>
      </w:pPr>
      <w:r w:rsidRPr="00DA5790">
        <w:rPr>
          <w:sz w:val="28"/>
          <w:szCs w:val="28"/>
        </w:rPr>
        <w:t>Если числа меньше 900, то</w:t>
      </w:r>
      <w:r>
        <w:rPr>
          <w:sz w:val="28"/>
          <w:szCs w:val="28"/>
        </w:rPr>
        <w:t xml:space="preserve"> какая  первая  цифра</w:t>
      </w:r>
      <w:r w:rsidRPr="00DA5790">
        <w:rPr>
          <w:sz w:val="28"/>
          <w:szCs w:val="28"/>
        </w:rPr>
        <w:t xml:space="preserve"> может быть в числе?</w:t>
      </w:r>
      <w:r>
        <w:rPr>
          <w:sz w:val="28"/>
          <w:szCs w:val="28"/>
        </w:rPr>
        <w:t xml:space="preserve"> Правильно.  П</w:t>
      </w:r>
      <w:r w:rsidRPr="00DA5790">
        <w:rPr>
          <w:sz w:val="28"/>
          <w:szCs w:val="28"/>
        </w:rPr>
        <w:t>оэтому ставим 2 точки. Сначала составим все числа с первой цифрой 7. При этом второй цифрой может быть либо 9, либо 5, либо 0 (проводим линии, ставим три точки). Если первая цифра 7, вторая– 9, то третьей могут быть 5 или 0. Если первая цифра 7, вторая – 5, то третьей могут быть 9 или 0. Если первая цифра 7, вторая–  0</w:t>
      </w:r>
      <w:r>
        <w:rPr>
          <w:sz w:val="28"/>
          <w:szCs w:val="28"/>
        </w:rPr>
        <w:t>, то третьей могут быть 5 или 0</w:t>
      </w:r>
      <w:r w:rsidRPr="00DA5790">
        <w:rPr>
          <w:sz w:val="28"/>
          <w:szCs w:val="28"/>
        </w:rPr>
        <w:t xml:space="preserve">. Аналогичные рассуждения </w:t>
      </w:r>
      <w:r>
        <w:rPr>
          <w:sz w:val="28"/>
          <w:szCs w:val="28"/>
        </w:rPr>
        <w:t xml:space="preserve">попробуйте составить числа, где первая 5. </w:t>
      </w:r>
      <w:r w:rsidR="002F4A49">
        <w:rPr>
          <w:sz w:val="28"/>
          <w:szCs w:val="28"/>
        </w:rPr>
        <w:t xml:space="preserve">Сколько чисел у нас получится? </w:t>
      </w:r>
      <w:r>
        <w:rPr>
          <w:sz w:val="28"/>
          <w:szCs w:val="28"/>
        </w:rPr>
        <w:t>Посмотрите на слайд, проверти свое решение. Поднимите, кто решил верно. Молодцы, а остальные  будьте внимательны.</w:t>
      </w:r>
    </w:p>
    <w:p w:rsidR="00DA5790" w:rsidRDefault="00DA5790" w:rsidP="00DA579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Задача№</w:t>
      </w:r>
      <w:r w:rsidR="002F4A49">
        <w:rPr>
          <w:sz w:val="28"/>
          <w:szCs w:val="28"/>
        </w:rPr>
        <w:t xml:space="preserve">7 </w:t>
      </w:r>
      <w:r>
        <w:rPr>
          <w:sz w:val="28"/>
          <w:szCs w:val="28"/>
        </w:rPr>
        <w:t>.</w:t>
      </w:r>
    </w:p>
    <w:p w:rsidR="002F4A49" w:rsidRPr="002F4A49" w:rsidRDefault="002F4A49" w:rsidP="002F4A49">
      <w:pPr>
        <w:jc w:val="both"/>
        <w:rPr>
          <w:sz w:val="28"/>
          <w:szCs w:val="28"/>
        </w:rPr>
      </w:pPr>
      <w:r w:rsidRPr="002F4A49">
        <w:rPr>
          <w:sz w:val="28"/>
          <w:szCs w:val="28"/>
        </w:rPr>
        <w:t>Сколько различных завтраков, состоящих из 1 напитка и 1 вида выпечки, можно составить из чая, кофе, булочки, печенья и вафель?</w:t>
      </w:r>
    </w:p>
    <w:p w:rsidR="002F4A49" w:rsidRPr="002F4A49" w:rsidRDefault="002F4A49" w:rsidP="002F4A49">
      <w:pPr>
        <w:jc w:val="both"/>
        <w:rPr>
          <w:sz w:val="28"/>
          <w:szCs w:val="28"/>
        </w:rPr>
      </w:pPr>
      <w:r w:rsidRPr="002F4A49">
        <w:rPr>
          <w:sz w:val="28"/>
          <w:szCs w:val="28"/>
        </w:rPr>
        <w:t>Заполни схему дерева возможных вариантов в соответствии с условием задачи. Сколько завтраков у тебя получилось?</w:t>
      </w:r>
      <w:r>
        <w:rPr>
          <w:sz w:val="28"/>
          <w:szCs w:val="28"/>
        </w:rPr>
        <w:t xml:space="preserve"> Проверти свою запись с помощью слайда. </w:t>
      </w:r>
    </w:p>
    <w:p w:rsidR="002F4A49" w:rsidRDefault="002F4A49" w:rsidP="002F4A49">
      <w:pPr>
        <w:jc w:val="both"/>
        <w:rPr>
          <w:sz w:val="28"/>
          <w:szCs w:val="28"/>
        </w:rPr>
      </w:pPr>
      <w:r>
        <w:rPr>
          <w:sz w:val="28"/>
          <w:szCs w:val="28"/>
        </w:rPr>
        <w:t>6.Итог занятия. Рефлексия.</w:t>
      </w:r>
    </w:p>
    <w:p w:rsidR="002F4A49" w:rsidRDefault="002F4A49" w:rsidP="002F4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задания, которые мы решали, какой способ мы использовали? </w:t>
      </w:r>
      <w:r w:rsidRPr="002F4A49">
        <w:rPr>
          <w:sz w:val="28"/>
          <w:szCs w:val="28"/>
        </w:rPr>
        <w:t>Какое задание вам понравилось больше всего? Что у вас не получается так,</w:t>
      </w:r>
      <w:r>
        <w:rPr>
          <w:sz w:val="28"/>
          <w:szCs w:val="28"/>
        </w:rPr>
        <w:t xml:space="preserve"> как бы вы хотели?</w:t>
      </w:r>
    </w:p>
    <w:p w:rsidR="002F4A49" w:rsidRDefault="002F4A49" w:rsidP="002F4A49">
      <w:pPr>
        <w:jc w:val="both"/>
        <w:rPr>
          <w:sz w:val="28"/>
          <w:szCs w:val="28"/>
        </w:rPr>
      </w:pPr>
    </w:p>
    <w:p w:rsidR="002F4A49" w:rsidRPr="002F4A49" w:rsidRDefault="002F4A49" w:rsidP="002F4A49">
      <w:pPr>
        <w:jc w:val="both"/>
        <w:rPr>
          <w:sz w:val="28"/>
          <w:szCs w:val="28"/>
        </w:rPr>
      </w:pPr>
    </w:p>
    <w:p w:rsidR="00DA5790" w:rsidRPr="002F4A49" w:rsidRDefault="002F4A49" w:rsidP="002F4A49">
      <w:pPr>
        <w:jc w:val="both"/>
        <w:rPr>
          <w:sz w:val="28"/>
          <w:szCs w:val="28"/>
        </w:rPr>
      </w:pPr>
      <w:r w:rsidRPr="002F4A49">
        <w:rPr>
          <w:sz w:val="28"/>
          <w:szCs w:val="28"/>
        </w:rPr>
        <w:t xml:space="preserve">  </w:t>
      </w:r>
    </w:p>
    <w:sectPr w:rsidR="00DA5790" w:rsidRPr="002F4A49" w:rsidSect="00AF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AB1"/>
    <w:multiLevelType w:val="hybridMultilevel"/>
    <w:tmpl w:val="B7C0C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F6B27"/>
    <w:multiLevelType w:val="hybridMultilevel"/>
    <w:tmpl w:val="2B48A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567801"/>
    <w:multiLevelType w:val="hybridMultilevel"/>
    <w:tmpl w:val="BDAC2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B33F8"/>
    <w:rsid w:val="000B33F8"/>
    <w:rsid w:val="00157CF6"/>
    <w:rsid w:val="00177DBB"/>
    <w:rsid w:val="002F4A49"/>
    <w:rsid w:val="00315E34"/>
    <w:rsid w:val="00363EF3"/>
    <w:rsid w:val="007D2F41"/>
    <w:rsid w:val="00A32369"/>
    <w:rsid w:val="00A7641B"/>
    <w:rsid w:val="00AF7919"/>
    <w:rsid w:val="00C021C3"/>
    <w:rsid w:val="00C56109"/>
    <w:rsid w:val="00CE4958"/>
    <w:rsid w:val="00D405B3"/>
    <w:rsid w:val="00DA5790"/>
    <w:rsid w:val="00E11107"/>
    <w:rsid w:val="00E66541"/>
    <w:rsid w:val="00FC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A2B34-DA72-472B-A09F-3FFA2F47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2013-12-08T18:29:00Z</cp:lastPrinted>
  <dcterms:created xsi:type="dcterms:W3CDTF">2013-12-08T14:45:00Z</dcterms:created>
  <dcterms:modified xsi:type="dcterms:W3CDTF">2013-12-08T18:31:00Z</dcterms:modified>
</cp:coreProperties>
</file>