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62" w:rsidRPr="0027501D" w:rsidRDefault="007C1062" w:rsidP="007C1062">
      <w:pPr>
        <w:spacing w:after="0"/>
        <w:jc w:val="center"/>
        <w:rPr>
          <w:rFonts w:ascii="Calibri" w:eastAsia="Calibri" w:hAnsi="Calibri" w:cs="Times New Roman"/>
          <w:b/>
          <w:i/>
          <w:sz w:val="32"/>
        </w:rPr>
      </w:pPr>
      <w:r w:rsidRPr="0027501D">
        <w:rPr>
          <w:rFonts w:ascii="Calibri" w:eastAsia="Calibri" w:hAnsi="Calibri" w:cs="Times New Roman"/>
          <w:b/>
          <w:i/>
          <w:sz w:val="32"/>
        </w:rPr>
        <w:t>Павлова Лиана Георгиевна</w:t>
      </w:r>
    </w:p>
    <w:p w:rsidR="007C1062" w:rsidRPr="0027501D" w:rsidRDefault="007C1062" w:rsidP="007C1062">
      <w:pPr>
        <w:spacing w:after="0"/>
        <w:jc w:val="center"/>
        <w:rPr>
          <w:rFonts w:ascii="Calibri" w:eastAsia="Calibri" w:hAnsi="Calibri" w:cs="Times New Roman"/>
          <w:b/>
          <w:i/>
          <w:sz w:val="32"/>
        </w:rPr>
      </w:pPr>
      <w:r w:rsidRPr="0027501D">
        <w:rPr>
          <w:rFonts w:ascii="Calibri" w:eastAsia="Calibri" w:hAnsi="Calibri" w:cs="Times New Roman"/>
          <w:b/>
          <w:i/>
          <w:sz w:val="32"/>
        </w:rPr>
        <w:t>Красновосходская средняя общеобразовательная школа, Ульяновская область, Цильнинский р-н.</w:t>
      </w:r>
    </w:p>
    <w:p w:rsidR="007C1062" w:rsidRPr="0027501D" w:rsidRDefault="007C1062" w:rsidP="007C1062">
      <w:pPr>
        <w:spacing w:after="0"/>
        <w:jc w:val="center"/>
        <w:rPr>
          <w:rFonts w:ascii="Calibri" w:eastAsia="Calibri" w:hAnsi="Calibri" w:cs="Times New Roman"/>
          <w:b/>
          <w:i/>
          <w:sz w:val="32"/>
        </w:rPr>
      </w:pPr>
      <w:r w:rsidRPr="0027501D">
        <w:rPr>
          <w:rFonts w:ascii="Calibri" w:eastAsia="Calibri" w:hAnsi="Calibri" w:cs="Times New Roman"/>
          <w:b/>
          <w:i/>
          <w:sz w:val="32"/>
        </w:rPr>
        <w:t>Учитель немецкого языка</w:t>
      </w:r>
    </w:p>
    <w:p w:rsidR="007C1062" w:rsidRPr="0027501D" w:rsidRDefault="007C1062" w:rsidP="007C1062">
      <w:pPr>
        <w:spacing w:after="0"/>
        <w:jc w:val="center"/>
        <w:rPr>
          <w:rFonts w:ascii="Calibri" w:eastAsia="Calibri" w:hAnsi="Calibri" w:cs="Times New Roman"/>
          <w:b/>
          <w:i/>
          <w:sz w:val="32"/>
        </w:rPr>
      </w:pPr>
      <w:r w:rsidRPr="0027501D">
        <w:rPr>
          <w:rFonts w:ascii="Calibri" w:eastAsia="Calibri" w:hAnsi="Calibri" w:cs="Times New Roman"/>
          <w:b/>
          <w:i/>
          <w:sz w:val="32"/>
        </w:rPr>
        <w:t xml:space="preserve"> Методиче</w:t>
      </w:r>
      <w:r>
        <w:rPr>
          <w:rFonts w:ascii="Calibri" w:eastAsia="Calibri" w:hAnsi="Calibri" w:cs="Times New Roman"/>
          <w:b/>
          <w:i/>
          <w:sz w:val="32"/>
        </w:rPr>
        <w:t>ское пособие "Неопределенная форма глагола</w:t>
      </w:r>
      <w:r w:rsidRPr="0027501D">
        <w:rPr>
          <w:rFonts w:ascii="Calibri" w:eastAsia="Calibri" w:hAnsi="Calibri" w:cs="Times New Roman"/>
          <w:b/>
          <w:i/>
          <w:sz w:val="32"/>
        </w:rPr>
        <w:t>"</w:t>
      </w: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7C1062" w:rsidRPr="007C1062" w:rsidRDefault="007C1062" w:rsidP="007C1062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Неопределённая форма глагола</w:t>
      </w:r>
      <w:r w:rsidRPr="007731C8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br/>
        <w:t xml:space="preserve">Infinitiv 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- одна из трёх основных форм глагола. В этой форме глагол записан в словаре (отвечает на вопрос: что делать?). Инфинитив имеет относительное временное и связанное с этим видовое значение.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состоит из корня или основы и суффиксов -en.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send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en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посылать,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lauf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en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бежать.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 -n имеют глаголы с основой на -er и -el, а также глаголы sein и tun. Например: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sammel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-собирать,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dauer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длиться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sei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быть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tu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делать, выполнять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Инфинитивные обороты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um...zu + Infinitiv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соответствует русскому «чтобы» + начальная форма глагола;</w:t>
      </w:r>
    </w:p>
    <w:tbl>
      <w:tblPr>
        <w:tblW w:w="937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408"/>
      </w:tblGrid>
      <w:tr w:rsidR="00B8289C" w:rsidRPr="007731C8" w:rsidTr="00B8289C">
        <w:trPr>
          <w:tblCellSpacing w:w="7" w:type="dxa"/>
        </w:trPr>
        <w:tc>
          <w:tcPr>
            <w:tcW w:w="26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 gut deutsch zu sprechen, muss man viel arbeiten.</w:t>
            </w:r>
          </w:p>
        </w:tc>
        <w:tc>
          <w:tcPr>
            <w:tcW w:w="23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хорошо говорить по-немецки, нужно много работать.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ohne... zu + Infinitiv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«без того чтобы», переводится деепричастием с «не»;</w:t>
      </w:r>
    </w:p>
    <w:tbl>
      <w:tblPr>
        <w:tblW w:w="910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5"/>
        <w:gridCol w:w="4190"/>
      </w:tblGrid>
      <w:tr w:rsidR="00B8289C" w:rsidRPr="007731C8" w:rsidTr="00B8289C">
        <w:trPr>
          <w:tblCellSpacing w:w="7" w:type="dxa"/>
        </w:trPr>
        <w:tc>
          <w:tcPr>
            <w:tcW w:w="27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Ohne viel zu arbeiten, kann man nicht gut deutsch sprechen.</w:t>
            </w:r>
          </w:p>
        </w:tc>
        <w:tc>
          <w:tcPr>
            <w:tcW w:w="23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работая много, невозможно хорошо говорить по-немецки.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statt (anstatt)... zu + Infinitiv 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русскому «вместо того, чтобы» + начальная форма глагола.</w:t>
      </w:r>
    </w:p>
    <w:tbl>
      <w:tblPr>
        <w:tblW w:w="94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1"/>
        <w:gridCol w:w="4544"/>
      </w:tblGrid>
      <w:tr w:rsidR="00B8289C" w:rsidRPr="007731C8" w:rsidTr="00B8289C">
        <w:trPr>
          <w:tblCellSpacing w:w="7" w:type="dxa"/>
        </w:trPr>
        <w:tc>
          <w:tcPr>
            <w:tcW w:w="26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Statt  seine Hausaufgaben zu machen, sah er den ganzen Tag fern./ 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Anstatt seine Hausaufgaben zu machen, sah er den ganzen Tag fern.</w:t>
            </w:r>
          </w:p>
        </w:tc>
        <w:tc>
          <w:tcPr>
            <w:tcW w:w="24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того, чтобы выполнять свои домашние задания, он весь день смотрел телевизор.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1. Частица zu всегда стоит перед инфинитивом, а в глаголах с отделяемой приставкой - в середине слова.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anmachen - an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zu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machen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zumachen - zu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zu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machen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anerziehen - an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zu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erziehen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инфинитивов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geschrieben worden </w:t>
      </w:r>
      <w:r w:rsidRPr="007731C8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zu</w:t>
      </w:r>
      <w:r w:rsidRPr="007731C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sein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2. Для глаголов с отделяемой приставкой оная стоит перед инфинитивным оборотом с zu. </w:t>
      </w:r>
    </w:p>
    <w:tbl>
      <w:tblPr>
        <w:tblW w:w="910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5"/>
        <w:gridCol w:w="4190"/>
      </w:tblGrid>
      <w:tr w:rsidR="00B8289C" w:rsidRPr="007731C8" w:rsidTr="00B8289C">
        <w:trPr>
          <w:tblCellSpacing w:w="7" w:type="dxa"/>
        </w:trPr>
        <w:tc>
          <w:tcPr>
            <w:tcW w:w="27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fuhr fort zu streiten</w:t>
            </w:r>
          </w:p>
        </w:tc>
        <w:tc>
          <w:tcPr>
            <w:tcW w:w="23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продолжал спорить (fortfahren).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3. Перед наречиями и прилагательными слово zu (viel zu, allzu) означает«слишком»</w:t>
      </w:r>
    </w:p>
    <w:tbl>
      <w:tblPr>
        <w:tblW w:w="730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7"/>
        <w:gridCol w:w="4518"/>
      </w:tblGrid>
      <w:tr w:rsidR="00B8289C" w:rsidRPr="007731C8" w:rsidTr="00B8289C">
        <w:trPr>
          <w:tblCellSpacing w:w="7" w:type="dxa"/>
        </w:trPr>
        <w:tc>
          <w:tcPr>
            <w:tcW w:w="2565" w:type="dxa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zu klein</w:t>
            </w:r>
          </w:p>
        </w:tc>
        <w:tc>
          <w:tcPr>
            <w:tcW w:w="4170" w:type="dxa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слишком маленький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89C" w:rsidRPr="007731C8" w:rsidRDefault="00B8289C" w:rsidP="00B8289C">
      <w:pPr>
        <w:pStyle w:val="StandardWeb"/>
      </w:pPr>
      <w:r w:rsidRPr="007731C8">
        <w:t> </w:t>
      </w:r>
      <w:r w:rsidRPr="007731C8">
        <w:rPr>
          <w:bCs/>
          <w:color w:val="000080"/>
          <w:sz w:val="36"/>
          <w:szCs w:val="36"/>
        </w:rPr>
        <w:t>Infinitiv без частицы zu</w:t>
      </w:r>
      <w:r w:rsidRPr="007731C8">
        <w:t xml:space="preserve"> 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Infinitiv употребляется без частицы zu как часть глагольного сказуемого: 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после модальных глаголов и глагола lassen;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 will Flieger werden.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хочет стать летчиком.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глаголов: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bleiben - оставаться,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schicken - посылать,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heißen - звать (здесь: значить),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nennen - называть,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helfen - помогать,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lehren - учить,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lernen - учиться.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heißt arbeiten!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 работать!</w:t>
            </w:r>
          </w:p>
        </w:tc>
      </w:tr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hilft mir diese Arbeit machen.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помогает мне в этой работе.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После глаголов helfen, lehren, lernen глагол может употребляться и с частицей zu.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глаголов восприятия (в немецком, английском и французском языке для таких глаголов употребляется винительный падеж вместо придаточного предложения);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sehen - видеть,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hören - слышать,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fühlen - чувствовать.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höre sie gern singen.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охотно слушаю, как она поёт.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глаголов движения: gehen - идти, fahren - ехать и др., например: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36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 gehen baden.</w:t>
            </w:r>
          </w:p>
        </w:tc>
        <w:tc>
          <w:tcPr>
            <w:tcW w:w="2732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купаться.</w:t>
            </w:r>
          </w:p>
        </w:tc>
      </w:tr>
      <w:tr w:rsidR="00B8289C" w:rsidRPr="007731C8" w:rsidTr="00B8289C">
        <w:trPr>
          <w:tblCellSpacing w:w="7" w:type="dxa"/>
        </w:trPr>
        <w:tc>
          <w:tcPr>
            <w:tcW w:w="2236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fahre meine Freunde besuchen.</w:t>
            </w:r>
          </w:p>
        </w:tc>
        <w:tc>
          <w:tcPr>
            <w:tcW w:w="2732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еду в гости к моим друзьям.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формах Konditional и Futur, например: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werde das nie vergessen. 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этого никогда не забуду.</w:t>
            </w:r>
          </w:p>
        </w:tc>
      </w:tr>
      <w:tr w:rsidR="00B8289C" w:rsidRPr="007731C8" w:rsidTr="00B8289C">
        <w:trPr>
          <w:tblCellSpacing w:w="7" w:type="dxa"/>
        </w:trPr>
        <w:tc>
          <w:tcPr>
            <w:tcW w:w="22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würde das nicht erlauben. </w:t>
            </w:r>
          </w:p>
        </w:tc>
        <w:tc>
          <w:tcPr>
            <w:tcW w:w="27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этого не позволил.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функции повелительного наклонения как категоричное требование или рекомендация, например:</w:t>
      </w:r>
    </w:p>
    <w:tbl>
      <w:tblPr>
        <w:tblW w:w="649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5"/>
        <w:gridCol w:w="3570"/>
      </w:tblGrid>
      <w:tr w:rsidR="00B8289C" w:rsidRPr="007731C8" w:rsidTr="00B8289C">
        <w:trPr>
          <w:tblCellSpacing w:w="7" w:type="dxa"/>
        </w:trPr>
        <w:tc>
          <w:tcPr>
            <w:tcW w:w="2236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Einsteigen! </w:t>
            </w:r>
          </w:p>
        </w:tc>
        <w:tc>
          <w:tcPr>
            <w:tcW w:w="2732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в машину!</w:t>
            </w:r>
          </w:p>
        </w:tc>
      </w:tr>
      <w:tr w:rsidR="00B8289C" w:rsidRPr="007731C8" w:rsidTr="00B8289C">
        <w:trPr>
          <w:tblCellSpacing w:w="7" w:type="dxa"/>
        </w:trPr>
        <w:tc>
          <w:tcPr>
            <w:tcW w:w="2236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Füße abtreten!</w:t>
            </w:r>
          </w:p>
        </w:tc>
        <w:tc>
          <w:tcPr>
            <w:tcW w:w="2732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Уберите ноги!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Infinitiv c частицей zu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 употребляется с частицей zu после: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всех остальных глаголов;</w:t>
      </w:r>
    </w:p>
    <w:tbl>
      <w:tblPr>
        <w:tblW w:w="69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1"/>
        <w:gridCol w:w="3519"/>
      </w:tblGrid>
      <w:tr w:rsidR="00B8289C" w:rsidRPr="007731C8" w:rsidTr="00B8289C">
        <w:trPr>
          <w:tblCellSpacing w:w="7" w:type="dxa"/>
        </w:trPr>
        <w:tc>
          <w:tcPr>
            <w:tcW w:w="24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 begann laut zu sprechen.</w:t>
            </w:r>
          </w:p>
        </w:tc>
        <w:tc>
          <w:tcPr>
            <w:tcW w:w="25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начал громко говорить.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некоторых абстрактных имён существительных;</w:t>
      </w:r>
    </w:p>
    <w:p w:rsidR="00B8289C" w:rsidRPr="007731C8" w:rsidRDefault="00B8289C" w:rsidP="00B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der Gedanke - месль,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das Glück - смастье,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die Freude - радость,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der Wunsch - желание,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die Absicht - намерение,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die Möglichkeit - возможность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die Zeit - время 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</w:t>
      </w:r>
    </w:p>
    <w:tbl>
      <w:tblPr>
        <w:tblW w:w="931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0"/>
        <w:gridCol w:w="4565"/>
      </w:tblGrid>
      <w:tr w:rsidR="00B8289C" w:rsidRPr="007731C8" w:rsidTr="00B8289C">
        <w:trPr>
          <w:tblCellSpacing w:w="7" w:type="dxa"/>
        </w:trPr>
        <w:tc>
          <w:tcPr>
            <w:tcW w:w="25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Er </w:t>
            </w:r>
            <w:r w:rsidRPr="00773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ru-RU"/>
              </w:rPr>
              <w:t>hat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keinen </w:t>
            </w:r>
            <w:r w:rsidRPr="00773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ru-RU"/>
              </w:rPr>
              <w:t>Wunsch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hier </w:t>
            </w:r>
            <w:r w:rsidRPr="007731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ru-RU"/>
              </w:rPr>
              <w:t>zu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bleiben.</w:t>
            </w:r>
          </w:p>
        </w:tc>
        <w:tc>
          <w:tcPr>
            <w:tcW w:w="24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нет желания здесь остаться.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обороты с абстрактными существительными всегда разделяются запятой.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Некоторых прилагательных, употребляемых в качестве предикатива:</w:t>
      </w:r>
    </w:p>
    <w:tbl>
      <w:tblPr>
        <w:tblW w:w="70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6"/>
        <w:gridCol w:w="1550"/>
        <w:gridCol w:w="1410"/>
        <w:gridCol w:w="2534"/>
      </w:tblGrid>
      <w:tr w:rsidR="00B8289C" w:rsidRPr="007731C8" w:rsidTr="00B8289C">
        <w:trPr>
          <w:tblCellSpacing w:w="7" w:type="dxa"/>
        </w:trPr>
        <w:tc>
          <w:tcPr>
            <w:tcW w:w="11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leicht</w:t>
            </w:r>
          </w:p>
        </w:tc>
        <w:tc>
          <w:tcPr>
            <w:tcW w:w="11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10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wichtig</w:t>
            </w:r>
          </w:p>
        </w:tc>
        <w:tc>
          <w:tcPr>
            <w:tcW w:w="18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важный</w:t>
            </w:r>
          </w:p>
        </w:tc>
      </w:tr>
      <w:tr w:rsidR="00B8289C" w:rsidRPr="007731C8" w:rsidTr="00B8289C">
        <w:trPr>
          <w:tblCellSpacing w:w="7" w:type="dxa"/>
        </w:trPr>
        <w:tc>
          <w:tcPr>
            <w:tcW w:w="11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schwer</w:t>
            </w:r>
          </w:p>
        </w:tc>
        <w:tc>
          <w:tcPr>
            <w:tcW w:w="11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</w:t>
            </w:r>
          </w:p>
        </w:tc>
        <w:tc>
          <w:tcPr>
            <w:tcW w:w="10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möglich</w:t>
            </w:r>
          </w:p>
        </w:tc>
        <w:tc>
          <w:tcPr>
            <w:tcW w:w="18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и др.</w:t>
            </w:r>
          </w:p>
        </w:tc>
      </w:tr>
    </w:tbl>
    <w:p w:rsidR="00B8289C" w:rsidRPr="007731C8" w:rsidRDefault="00B8289C" w:rsidP="00B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1"/>
        <w:gridCol w:w="4819"/>
      </w:tblGrid>
      <w:tr w:rsidR="00B8289C" w:rsidRPr="007731C8" w:rsidTr="00B8289C">
        <w:trPr>
          <w:tblCellSpacing w:w="7" w:type="dxa"/>
        </w:trPr>
        <w:tc>
          <w:tcPr>
            <w:tcW w:w="24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ist möglich hier Arbeit zu finden.</w:t>
            </w:r>
          </w:p>
        </w:tc>
        <w:tc>
          <w:tcPr>
            <w:tcW w:w="25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здесь найти работу.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конструкции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haben/sein + zu + Infinitiv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долженствования (см. следующую главу). В этой конструкции запятая перед zu никогда не ставится.</w:t>
      </w:r>
    </w:p>
    <w:tbl>
      <w:tblPr>
        <w:tblW w:w="945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1"/>
        <w:gridCol w:w="4819"/>
      </w:tblGrid>
      <w:tr w:rsidR="00B8289C" w:rsidRPr="007731C8" w:rsidTr="00B8289C">
        <w:trPr>
          <w:tblCellSpacing w:w="7" w:type="dxa"/>
        </w:trPr>
        <w:tc>
          <w:tcPr>
            <w:tcW w:w="24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habe viel zu tun. </w:t>
            </w:r>
          </w:p>
        </w:tc>
        <w:tc>
          <w:tcPr>
            <w:tcW w:w="25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занят.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bCs/>
          <w:color w:val="000080"/>
          <w:sz w:val="36"/>
          <w:szCs w:val="36"/>
          <w:lang w:eastAsia="ru-RU"/>
        </w:rPr>
        <w:t>Инфинитивные обороты</w:t>
      </w:r>
    </w:p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um...zu + Infinitiv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соответствует</w:t>
      </w:r>
      <w:r w:rsidRPr="00B8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«чтобы» + начальная форма глагола;</w:t>
      </w:r>
    </w:p>
    <w:tbl>
      <w:tblPr>
        <w:tblW w:w="937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408"/>
      </w:tblGrid>
      <w:tr w:rsidR="00B8289C" w:rsidRPr="007731C8" w:rsidTr="00B8289C">
        <w:trPr>
          <w:tblCellSpacing w:w="7" w:type="dxa"/>
        </w:trPr>
        <w:tc>
          <w:tcPr>
            <w:tcW w:w="26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 gut deutsch zu sprechen, muss man viel arbeiten.</w:t>
            </w:r>
          </w:p>
        </w:tc>
        <w:tc>
          <w:tcPr>
            <w:tcW w:w="235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хорошо говорить по-немецки, нужно много работать.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ohne... zu + Infinitiv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«без того чтобы», переводится деепричастием с «не»;</w:t>
      </w:r>
    </w:p>
    <w:tbl>
      <w:tblPr>
        <w:tblW w:w="910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5"/>
        <w:gridCol w:w="4190"/>
      </w:tblGrid>
      <w:tr w:rsidR="00B8289C" w:rsidRPr="007731C8" w:rsidTr="00B8289C">
        <w:trPr>
          <w:tblCellSpacing w:w="7" w:type="dxa"/>
        </w:trPr>
        <w:tc>
          <w:tcPr>
            <w:tcW w:w="27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Ohne viel zu arbeiten, kann man nicht gut deutsch sprechen.</w:t>
            </w:r>
          </w:p>
        </w:tc>
        <w:tc>
          <w:tcPr>
            <w:tcW w:w="2300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работая много, невозможно хорошо говорить по-немецки.</w:t>
            </w:r>
          </w:p>
        </w:tc>
      </w:tr>
    </w:tbl>
    <w:p w:rsidR="00B8289C" w:rsidRPr="007731C8" w:rsidRDefault="00B8289C" w:rsidP="00B8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73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statt (anstatt)... zu + Infinitiv </w:t>
      </w:r>
      <w:r w:rsidRPr="007731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русскому «вместо того, чтобы» + начальная форма глагола.</w:t>
      </w:r>
    </w:p>
    <w:tbl>
      <w:tblPr>
        <w:tblW w:w="94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1"/>
        <w:gridCol w:w="4544"/>
      </w:tblGrid>
      <w:tr w:rsidR="00B8289C" w:rsidRPr="007731C8" w:rsidTr="00EB0E13">
        <w:trPr>
          <w:tblCellSpacing w:w="7" w:type="dxa"/>
        </w:trPr>
        <w:tc>
          <w:tcPr>
            <w:tcW w:w="2588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Statt  seine Hausaufgaben zu machen, sah er den ganzen Tag fern./ </w:t>
            </w: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br/>
              <w:t>Anstatt seine Hausaufgaben zu machen, sah er den ganzen Tag fern.</w:t>
            </w:r>
          </w:p>
        </w:tc>
        <w:tc>
          <w:tcPr>
            <w:tcW w:w="2389" w:type="pct"/>
            <w:shd w:val="clear" w:color="auto" w:fill="F0F8FF"/>
            <w:vAlign w:val="center"/>
            <w:hideMark/>
          </w:tcPr>
          <w:p w:rsidR="00B8289C" w:rsidRPr="007731C8" w:rsidRDefault="00B8289C" w:rsidP="00B8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того, чтобы выполнять свои домашние задания, он весь день смотрел телевизор.</w:t>
            </w:r>
          </w:p>
        </w:tc>
      </w:tr>
    </w:tbl>
    <w:p w:rsidR="00EB0E13" w:rsidRDefault="00EB0E13" w:rsidP="00EB0E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0E13" w:rsidRDefault="00EB0E13" w:rsidP="00EB0E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0E13" w:rsidRDefault="00EB0E13" w:rsidP="00EB0E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1019" w:rsidRPr="00EC1019" w:rsidRDefault="00EC1019" w:rsidP="00EB0E1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4"/>
          <w:lang w:eastAsia="ru-RU"/>
        </w:rPr>
      </w:pPr>
      <w:r>
        <w:rPr>
          <w:rFonts w:eastAsia="Times New Roman" w:cs="Arial"/>
          <w:b/>
          <w:bCs/>
          <w:sz w:val="28"/>
          <w:szCs w:val="24"/>
          <w:lang w:eastAsia="ru-RU"/>
        </w:rPr>
        <w:lastRenderedPageBreak/>
        <w:t xml:space="preserve">Упражнение 1.Раскройте скобки.Употребите,где необходимо,частицу </w:t>
      </w:r>
      <w:r>
        <w:rPr>
          <w:rFonts w:eastAsia="Times New Roman" w:cs="Arial"/>
          <w:b/>
          <w:bCs/>
          <w:sz w:val="28"/>
          <w:szCs w:val="24"/>
          <w:lang w:val="de-DE" w:eastAsia="ru-RU"/>
        </w:rPr>
        <w:t>zu</w:t>
      </w:r>
      <w:r w:rsidRPr="00EC1019">
        <w:rPr>
          <w:rFonts w:eastAsia="Times New Roman" w:cs="Arial"/>
          <w:b/>
          <w:bCs/>
          <w:sz w:val="28"/>
          <w:szCs w:val="24"/>
          <w:lang w:eastAsia="ru-RU"/>
        </w:rPr>
        <w:t>.</w:t>
      </w:r>
    </w:p>
    <w:p w:rsidR="00EB0E13" w:rsidRPr="00EB0E13" w:rsidRDefault="00EB0E13" w:rsidP="00EB0E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E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Путешествие </w:t>
      </w:r>
    </w:p>
    <w:tbl>
      <w:tblPr>
        <w:tblW w:w="51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0"/>
      </w:tblGrid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will in diesem Sommer eine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Reise(unternehmen).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Meine Freunde reisen sehr oft und erzählen mir viel Interessantes über ihre Reisen.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ich will selbst die Welt (sehen).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 Vater ist ein sehr praktischer Mensch.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Er rät mir, mit dem Flugzeug </w:t>
            </w:r>
            <w:proofErr w:type="gramStart"/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 reisen</w:t>
            </w:r>
            <w:proofErr w:type="gramEnd"/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), weil es das schnellste Verkehrsmittel ist, und wenn ich mit dem Flugzeug (reisen) werde, kann ich die Zeit (sparen).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meine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chwester rät mir, mit dem Zug 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reisen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Sie ist sehr lustig und freundschaftlich.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Ihrer Meinung nach, ist es sehr 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nehm, die Mitreisenden 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kennen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lernen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nd die Zeit in dem Zug lustig 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verbringen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Aber ich selbst will mit dem Auto 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fahren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EB0E13" w:rsidRDefault="001D6C18" w:rsidP="00EB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B0E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 glaube, dass die Reise mit dem Auto am besten ist.</w:t>
            </w:r>
          </w:p>
        </w:tc>
      </w:tr>
    </w:tbl>
    <w:p w:rsidR="001D6C18" w:rsidRPr="001D6C18" w:rsidRDefault="001D6C18" w:rsidP="001D6C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6C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Посещение кинотеатра </w:t>
      </w:r>
    </w:p>
    <w:tbl>
      <w:tblPr>
        <w:tblW w:w="51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0"/>
      </w:tblGrid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Meine Freundin und ich gehen gern ins Kino.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252628"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eute</w:t>
            </w:r>
            <w:r w:rsidR="00252628"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haben wir einen freien Tag.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 wir wollen uns einen neuen Film im Filmtheater «Mir» (ansehen).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 haben zuerst beschlossen, die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rten kurz vor der Vorstellung </w:t>
            </w:r>
            <w:proofErr w:type="gramStart"/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 kaufen</w:t>
            </w:r>
            <w:proofErr w:type="gramEnd"/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Aber dann kann alles schon ausverkauft sein.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Und sofort fuhren </w:t>
            </w:r>
            <w:proofErr w:type="gramStart"/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wir </w:t>
            </w:r>
            <w:r w:rsidR="00963F33"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</w:t>
            </w:r>
            <w:proofErr w:type="gramEnd"/>
            <w:r w:rsid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die Karten </w:t>
            </w:r>
            <w:r w:rsidR="00963F33"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kaufen</w:t>
            </w:r>
            <w:r w:rsidR="00963F33"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 stand eine große Schlange von Menschen.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Endlich erhielten wir zwei Karten und freuen uns sehr darüber.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Film gefiel uns sehr.</w:t>
            </w:r>
          </w:p>
        </w:tc>
      </w:tr>
      <w:tr w:rsidR="001D6C18" w:rsidRPr="007C1062" w:rsidTr="001D6C18">
        <w:trPr>
          <w:tblCellSpacing w:w="0" w:type="dxa"/>
        </w:trPr>
        <w:tc>
          <w:tcPr>
            <w:tcW w:w="5000" w:type="pct"/>
            <w:hideMark/>
          </w:tcPr>
          <w:p w:rsidR="001D6C18" w:rsidRPr="001D6C18" w:rsidRDefault="001D6C18" w:rsidP="001D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D6C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 waren mit unserem Kinobesuch sehr zufrieden.</w:t>
            </w:r>
          </w:p>
        </w:tc>
      </w:tr>
    </w:tbl>
    <w:p w:rsidR="00963F33" w:rsidRPr="00963F33" w:rsidRDefault="00963F33" w:rsidP="00963F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3F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Книги в нашей жизни </w:t>
      </w:r>
    </w:p>
    <w:tbl>
      <w:tblPr>
        <w:tblW w:w="51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0"/>
      </w:tblGrid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gibt viele schöne Dinge auf der Welt, Bücher gehören dazu.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6E2EA6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Ein Leben ohne Bücher kann man sich gar nicht mehr (vorstellen).</w:t>
            </w:r>
          </w:p>
          <w:p w:rsidR="00EC1019" w:rsidRPr="006E2EA6" w:rsidRDefault="00EC1019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EC1019" w:rsidRPr="006E2EA6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Mit ihrer Hilfe können wir unser Wissen </w:t>
            </w:r>
          </w:p>
          <w:p w:rsidR="00EC1019" w:rsidRPr="006E2EA6" w:rsidRDefault="00EC1019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(erweitern), (lernen)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die Natur und den Menschen </w:t>
            </w: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(verstehen).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Bücher können einen großen Einfluss auf den weiteren Lebensweg eines Menschen (ausüben).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Jeder Mensch hat seine Lieblingsbücher.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können Erzählungen, Novellen, historische Romane oder Abenteuergeschichten, Liebesromane oder Märchen( sein).</w:t>
            </w:r>
          </w:p>
        </w:tc>
      </w:tr>
      <w:tr w:rsidR="00963F33" w:rsidRPr="00963F33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 lese sehr gern.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Natürlich ist es leicht, gute von schlechten </w:t>
            </w:r>
            <w:proofErr w:type="gramStart"/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Bücher</w:t>
            </w:r>
            <w:proofErr w:type="gramEnd"/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(</w:t>
            </w:r>
            <w:proofErr w:type="spellStart"/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unterscheieden</w:t>
            </w:r>
            <w:proofErr w:type="spellEnd"/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).</w:t>
            </w:r>
          </w:p>
        </w:tc>
      </w:tr>
      <w:tr w:rsidR="00963F33" w:rsidRPr="007C1062" w:rsidTr="00963F33">
        <w:trPr>
          <w:tblCellSpacing w:w="0" w:type="dxa"/>
        </w:trPr>
        <w:tc>
          <w:tcPr>
            <w:tcW w:w="5000" w:type="pct"/>
            <w:hideMark/>
          </w:tcPr>
          <w:p w:rsidR="00963F33" w:rsidRPr="00963F33" w:rsidRDefault="00963F33" w:rsidP="0096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63F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Bei der Auswahl können uns die Eltern, Lehrer und die Bibliothekarin (helfen).</w:t>
            </w:r>
          </w:p>
        </w:tc>
      </w:tr>
    </w:tbl>
    <w:p w:rsidR="00252628" w:rsidRPr="00252628" w:rsidRDefault="00252628" w:rsidP="00252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2EA6">
        <w:rPr>
          <w:rFonts w:ascii="Arial" w:eastAsia="Times New Roman" w:hAnsi="Arial" w:cs="Arial"/>
          <w:b/>
          <w:bCs/>
          <w:sz w:val="24"/>
          <w:szCs w:val="24"/>
          <w:lang w:val="de-DE" w:eastAsia="ru-RU"/>
        </w:rPr>
        <w:t xml:space="preserve"> </w:t>
      </w:r>
      <w:r w:rsidRPr="002526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Учительница немецкого языка </w:t>
      </w:r>
    </w:p>
    <w:tbl>
      <w:tblPr>
        <w:tblW w:w="52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</w:tblGrid>
      <w:tr w:rsidR="00252628" w:rsidRPr="00252628" w:rsidTr="00060300">
        <w:trPr>
          <w:tblCellSpacing w:w="0" w:type="dxa"/>
        </w:trPr>
        <w:tc>
          <w:tcPr>
            <w:tcW w:w="5000" w:type="pct"/>
            <w:hideMark/>
          </w:tcPr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Ich begann Deutsch </w:t>
            </w:r>
            <w:proofErr w:type="gramStart"/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 lernen</w:t>
            </w:r>
            <w:proofErr w:type="gramEnd"/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), als ich in der 5. Klasse war.</w:t>
            </w:r>
          </w:p>
        </w:tc>
      </w:tr>
      <w:tr w:rsidR="00252628" w:rsidRPr="007C1062" w:rsidTr="00060300">
        <w:trPr>
          <w:tblCellSpacing w:w="0" w:type="dxa"/>
        </w:trPr>
        <w:tc>
          <w:tcPr>
            <w:tcW w:w="5000" w:type="pct"/>
            <w:hideMark/>
          </w:tcPr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Mir gefällt das neue Fach, und nicht nur das Fach, sondern auch die Lehrerin, die uns Deutsch lehrt.</w:t>
            </w:r>
          </w:p>
        </w:tc>
      </w:tr>
      <w:tr w:rsidR="00252628" w:rsidRPr="00252628" w:rsidTr="00060300">
        <w:trPr>
          <w:tblCellSpacing w:w="0" w:type="dxa"/>
        </w:trPr>
        <w:tc>
          <w:tcPr>
            <w:tcW w:w="5000" w:type="pct"/>
            <w:hideMark/>
          </w:tcPr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 heißt Anna Petrowna.</w:t>
            </w:r>
          </w:p>
        </w:tc>
      </w:tr>
      <w:tr w:rsidR="00252628" w:rsidRPr="007C1062" w:rsidTr="00060300">
        <w:trPr>
          <w:tblCellSpacing w:w="0" w:type="dxa"/>
        </w:trPr>
        <w:tc>
          <w:tcPr>
            <w:tcW w:w="5000" w:type="pct"/>
            <w:hideMark/>
          </w:tcPr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ist seh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r interessant mit ihr Deutsch </w:t>
            </w:r>
            <w:proofErr w:type="gramStart"/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 lernen</w:t>
            </w:r>
            <w:proofErr w:type="gramEnd"/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).</w:t>
            </w:r>
          </w:p>
        </w:tc>
      </w:tr>
      <w:tr w:rsidR="00252628" w:rsidRPr="007C1062" w:rsidTr="00060300">
        <w:trPr>
          <w:tblCellSpacing w:w="0" w:type="dxa"/>
        </w:trPr>
        <w:tc>
          <w:tcPr>
            <w:tcW w:w="5000" w:type="pct"/>
            <w:hideMark/>
          </w:tcPr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526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 der Zukunft will ich auch Deutschlehrerin (werden).</w:t>
            </w:r>
          </w:p>
        </w:tc>
      </w:tr>
      <w:tr w:rsidR="00252628" w:rsidRPr="00060300" w:rsidTr="00060300">
        <w:trPr>
          <w:tblCellSpacing w:w="0" w:type="dxa"/>
        </w:trPr>
        <w:tc>
          <w:tcPr>
            <w:tcW w:w="5000" w:type="pct"/>
            <w:hideMark/>
          </w:tcPr>
          <w:p w:rsidR="00EC1019" w:rsidRPr="00EC1019" w:rsidRDefault="00252628" w:rsidP="00023F13">
            <w:pPr>
              <w:pStyle w:val="StandardWeb"/>
              <w:rPr>
                <w:rFonts w:ascii="Arial" w:hAnsi="Arial" w:cs="Arial"/>
                <w:b/>
                <w:bCs/>
                <w:lang w:val="de-DE"/>
              </w:rPr>
            </w:pPr>
            <w:r w:rsidRPr="00252628">
              <w:rPr>
                <w:lang w:val="de-DE"/>
              </w:rPr>
              <w:t xml:space="preserve">Und ich will Anna </w:t>
            </w:r>
            <w:proofErr w:type="spellStart"/>
            <w:r w:rsidRPr="00252628">
              <w:rPr>
                <w:lang w:val="de-DE"/>
              </w:rPr>
              <w:t>Petrowna</w:t>
            </w:r>
            <w:proofErr w:type="spellEnd"/>
            <w:r w:rsidRPr="00252628">
              <w:rPr>
                <w:lang w:val="de-DE"/>
              </w:rPr>
              <w:t xml:space="preserve"> ähnlich (sein)</w:t>
            </w:r>
            <w:r w:rsidR="00023F13" w:rsidRPr="00023F13">
              <w:rPr>
                <w:lang w:val="de-DE"/>
              </w:rPr>
              <w:t>.</w:t>
            </w:r>
            <w:r w:rsidR="00023F13" w:rsidRPr="00023F13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023F13" w:rsidRPr="00EC1019" w:rsidRDefault="00023F13" w:rsidP="00023F13">
            <w:pPr>
              <w:pStyle w:val="StandardWeb"/>
              <w:rPr>
                <w:rFonts w:ascii="Arial" w:hAnsi="Arial" w:cs="Arial"/>
                <w:b/>
                <w:bCs/>
                <w:lang w:val="de-DE"/>
              </w:rPr>
            </w:pPr>
            <w:r w:rsidRPr="00EC1019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023F13">
              <w:rPr>
                <w:rFonts w:ascii="Arial" w:hAnsi="Arial" w:cs="Arial"/>
                <w:b/>
                <w:bCs/>
              </w:rPr>
              <w:t xml:space="preserve">Мой любимый школьный предмет </w:t>
            </w:r>
          </w:p>
          <w:tbl>
            <w:tblPr>
              <w:tblW w:w="51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34"/>
            </w:tblGrid>
            <w:tr w:rsidR="00023F13" w:rsidRPr="007C1062" w:rsidTr="00023F1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23F13" w:rsidRPr="00023F13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 Ich  interessiere mich für Deutsch.</w:t>
                  </w:r>
                </w:p>
              </w:tc>
            </w:tr>
            <w:tr w:rsidR="00023F13" w:rsidRPr="007C1062" w:rsidTr="00023F1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23F13" w:rsidRPr="00023F13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Sehr oft höre ich deutsche </w:t>
                  </w:r>
                  <w:proofErr w:type="spellStart"/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asseten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 an, um die Aussprache </w:t>
                  </w:r>
                  <w:proofErr w:type="gramStart"/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( verbessern</w:t>
                  </w:r>
                  <w:proofErr w:type="gramEnd"/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).</w:t>
                  </w:r>
                </w:p>
              </w:tc>
            </w:tr>
            <w:tr w:rsidR="00023F13" w:rsidRPr="007C1062" w:rsidTr="00023F1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23F13" w:rsidRPr="00023F13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Ich lese viele Bücher in der deutschen Sprache.</w:t>
                  </w:r>
                </w:p>
              </w:tc>
            </w:tr>
            <w:tr w:rsidR="00023F13" w:rsidRPr="007C1062" w:rsidTr="00023F1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23F13" w:rsidRPr="00023F13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Ich möchte (sagen), dass diese Arbeit mir viel Spaß macht.</w:t>
                  </w:r>
                </w:p>
              </w:tc>
            </w:tr>
            <w:tr w:rsidR="00023F13" w:rsidRPr="00060300" w:rsidTr="00023F1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23F13" w:rsidRPr="00EC1019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r w:rsidRPr="00023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Die Menschen sollen einander (verstehen), und da spielt das Fremdsprachenwissen eine große Rolle.</w:t>
                  </w:r>
                </w:p>
                <w:p w:rsidR="00023F13" w:rsidRPr="00023F13" w:rsidRDefault="00023F13" w:rsidP="00023F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2E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de-DE" w:eastAsia="ru-RU"/>
                    </w:rPr>
                    <w:t xml:space="preserve"> </w:t>
                  </w:r>
                  <w:r w:rsidRPr="00023F1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Школьные предметы </w:t>
                  </w:r>
                </w:p>
                <w:tbl>
                  <w:tblPr>
                    <w:tblW w:w="51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0"/>
                  </w:tblGrid>
                  <w:tr w:rsidR="00023F13" w:rsidRPr="007C1062" w:rsidTr="00023F1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23F13" w:rsidRPr="00023F13" w:rsidRDefault="00023F13" w:rsidP="0002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In der Schule lernen wir viele verschiedene Fächer.</w:t>
                        </w:r>
                      </w:p>
                    </w:tc>
                  </w:tr>
                  <w:tr w:rsidR="00023F13" w:rsidRPr="007C1062" w:rsidTr="00023F1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23F13" w:rsidRPr="00023F13" w:rsidRDefault="00023F13" w:rsidP="0002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Und es 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st sehr wichtig, diese Fächer </w:t>
                        </w:r>
                        <w:proofErr w:type="gramStart"/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( lernen</w:t>
                        </w:r>
                        <w:proofErr w:type="gramEnd"/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), weil unsere Kenntnisse uns dann in der Zukunft helfen.</w:t>
                        </w:r>
                      </w:p>
                    </w:tc>
                  </w:tr>
                  <w:tr w:rsidR="00023F13" w:rsidRPr="007C1062" w:rsidTr="00023F13">
                    <w:trPr>
                      <w:trHeight w:val="38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23F13" w:rsidRPr="00023F13" w:rsidRDefault="00023F13" w:rsidP="0002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Geographie hil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ft uns, sich in der Weltkarte </w:t>
                        </w: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 (orientieren), und die Natur, die Bodenschätze,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ie Lage jedes Landes der Welt </w:t>
                        </w:r>
                        <w:proofErr w:type="gramStart"/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( kennen</w:t>
                        </w:r>
                        <w:proofErr w:type="gramEnd"/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).</w:t>
                        </w:r>
                      </w:p>
                    </w:tc>
                  </w:tr>
                  <w:tr w:rsidR="00023F13" w:rsidRPr="007C1062" w:rsidTr="00023F1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023F13" w:rsidRPr="00023F13" w:rsidRDefault="00023F13" w:rsidP="0002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Wir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 lernen </w:t>
                        </w: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( singen),( malen)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, </w:t>
                        </w: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rechnen</w:t>
                        </w: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) usw.</w:t>
                        </w:r>
                      </w:p>
                    </w:tc>
                  </w:tr>
                  <w:tr w:rsidR="00023F13" w:rsidRPr="007C1062" w:rsidTr="00023F1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C1019" w:rsidRPr="006E2EA6" w:rsidRDefault="00023F13" w:rsidP="00EC10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Die Schule gibt uns viele Mögli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 xml:space="preserve">chkeiten, unsere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lastRenderedPageBreak/>
                          <w:t xml:space="preserve">Fähigkeiten </w:t>
                        </w:r>
                        <w:r w:rsidRPr="00023F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  <w:t>(entwickeln).</w:t>
                        </w:r>
                      </w:p>
                      <w:p w:rsidR="00270A00" w:rsidRPr="006E2EA6" w:rsidRDefault="00270A00" w:rsidP="00EC101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de-DE" w:eastAsia="ru-RU"/>
                          </w:rPr>
                        </w:pPr>
                      </w:p>
                      <w:p w:rsidR="00023F13" w:rsidRPr="00EC1019" w:rsidRDefault="00023F13" w:rsidP="00EC10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  <w:r w:rsidRPr="00023F1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Мои каникулы </w:t>
                        </w:r>
                      </w:p>
                      <w:tbl>
                        <w:tblPr>
                          <w:tblW w:w="5100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0"/>
                        </w:tblGrid>
                        <w:tr w:rsidR="00023F13" w:rsidRPr="007C1062" w:rsidTr="00023F1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23F13" w:rsidRPr="00023F13" w:rsidRDefault="00023F13" w:rsidP="0002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Man kann die Ferien auf verschiedene Weise (verbringen).</w:t>
                              </w:r>
                            </w:p>
                          </w:tc>
                        </w:tr>
                        <w:tr w:rsidR="00023F13" w:rsidRPr="007C1062" w:rsidTr="00023F1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23F13" w:rsidRPr="00023F13" w:rsidRDefault="00023F13" w:rsidP="0002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Die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Ferien geben die Möglichkeit </w:t>
                              </w:r>
                              <w:proofErr w:type="gramStart"/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 reisen</w:t>
                              </w:r>
                              <w:proofErr w:type="gramEnd"/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), zum Beispiel aufs Land ins Gebirge, aus Meer, ins Ausland.</w:t>
                              </w:r>
                            </w:p>
                          </w:tc>
                        </w:tr>
                        <w:tr w:rsidR="00023F13" w:rsidRPr="007C1062" w:rsidTr="00023F1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23F13" w:rsidRPr="00023F13" w:rsidRDefault="00023F13" w:rsidP="0002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Man kann Theater und Galerien (besuchen), ins Kino (gehen), Sport( treiben), mehr Zeit mit den Freunden 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verbringen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23F13" w:rsidRPr="007C1062" w:rsidTr="00023F1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23F13" w:rsidRPr="00023F13" w:rsidRDefault="00023F13" w:rsidP="0002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Es ist so sc</w:t>
                              </w:r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hön für einige Tage ins Grüne 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fahren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, </w:t>
                              </w:r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Beeren und </w:t>
                              </w:r>
                              <w:proofErr w:type="spellStart"/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Pitze</w:t>
                              </w:r>
                              <w:proofErr w:type="spellEnd"/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sammeln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, in der Sonne 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liegen</w:t>
                              </w:r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und im Fluss </w:t>
                              </w:r>
                              <w:proofErr w:type="gramStart"/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baden</w:t>
                              </w:r>
                              <w:proofErr w:type="gramEnd"/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023F13" w:rsidRPr="007C1062" w:rsidTr="00023F1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23F13" w:rsidRPr="00023F13" w:rsidRDefault="00023F13" w:rsidP="00023F1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Es ist so schön ein bissc</w:t>
                              </w:r>
                              <w:r w:rsid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hen weit von der Zivilisation </w:t>
                              </w:r>
                              <w:proofErr w:type="gramStart"/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(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hausen</w:t>
                              </w:r>
                              <w:proofErr w:type="gramEnd"/>
                              <w:r w:rsidR="00B12C79"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)</w:t>
                              </w:r>
                              <w:r w:rsidRPr="00023F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12C79" w:rsidRPr="00B12C79" w:rsidRDefault="00B12C79" w:rsidP="00B12C7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2EA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de-DE" w:eastAsia="ru-RU"/>
                          </w:rPr>
                          <w:t xml:space="preserve"> </w:t>
                        </w:r>
                        <w:r w:rsidRPr="00B12C7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Моё увлечение</w:t>
                        </w:r>
                      </w:p>
                      <w:tbl>
                        <w:tblPr>
                          <w:tblW w:w="5100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0"/>
                        </w:tblGrid>
                        <w:tr w:rsidR="00B12C79" w:rsidRPr="007C1062" w:rsidTr="00B12C79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12C79" w:rsidRPr="00B12C79" w:rsidRDefault="00B12C79" w:rsidP="00B12C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Über Geschmacke lässt sich </w:t>
                              </w:r>
                              <w:r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 xml:space="preserve"> nicht (streiten).</w:t>
                              </w:r>
                            </w:p>
                          </w:tc>
                        </w:tr>
                        <w:tr w:rsidR="00B12C79" w:rsidRPr="007C1062" w:rsidTr="00B12C79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12C79" w:rsidRPr="00B12C79" w:rsidRDefault="00B12C79" w:rsidP="00B12C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Bernard Shaw hat gesagt: «Glücklich ist der Mann, der von seinem Hobby (leben) kann».</w:t>
                              </w:r>
                            </w:p>
                          </w:tc>
                        </w:tr>
                        <w:tr w:rsidR="00B12C79" w:rsidRPr="007C1062" w:rsidTr="00B12C79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12C79" w:rsidRPr="00B12C79" w:rsidRDefault="00B12C79" w:rsidP="00B12C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Früher besuchte ich die Musikschule.</w:t>
                              </w:r>
                            </w:p>
                          </w:tc>
                        </w:tr>
                        <w:tr w:rsidR="00B12C79" w:rsidRPr="007C1062" w:rsidTr="00B12C79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12C79" w:rsidRPr="00B12C79" w:rsidRDefault="00B12C79" w:rsidP="00B12C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</w:pPr>
                              <w:r w:rsidRPr="00B12C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DE" w:eastAsia="ru-RU"/>
                                </w:rPr>
                                <w:t>Dort lernte ich Klavier (spielen) und (singen).</w:t>
                              </w:r>
                            </w:p>
                          </w:tc>
                        </w:tr>
                      </w:tbl>
                      <w:p w:rsidR="00023F13" w:rsidRPr="00023F13" w:rsidRDefault="00023F13" w:rsidP="00023F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DE" w:eastAsia="ru-RU"/>
                          </w:rPr>
                        </w:pPr>
                      </w:p>
                    </w:tc>
                  </w:tr>
                </w:tbl>
                <w:p w:rsidR="00023F13" w:rsidRPr="00EC1019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</w:p>
                <w:p w:rsidR="00060300" w:rsidRDefault="00F71368" w:rsidP="00023F1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  <w:t>Упражнение2.Составьте предложения:</w:t>
                  </w:r>
                </w:p>
                <w:p w:rsidR="00F71368" w:rsidRPr="00F71368" w:rsidRDefault="00F71368" w:rsidP="00023F13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val="de-DE" w:eastAsia="ru-RU"/>
                    </w:rPr>
                  </w:pPr>
                </w:p>
                <w:p w:rsidR="00F71368" w:rsidRPr="00F71368" w:rsidRDefault="00F71368" w:rsidP="00F71368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proofErr w:type="spellStart"/>
                  <w:r w:rsidRPr="00F7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vorschlagen</w:t>
                  </w:r>
                  <w:proofErr w:type="gramStart"/>
                  <w:r w:rsidRPr="00F7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,oft,Oleg,Fussball</w:t>
                  </w:r>
                  <w:proofErr w:type="spellEnd"/>
                  <w:proofErr w:type="gramEnd"/>
                  <w:r w:rsidRPr="00F7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 </w:t>
                  </w:r>
                  <w:proofErr w:type="spellStart"/>
                  <w:r w:rsidRPr="00F7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spielen,zu</w:t>
                  </w:r>
                  <w:proofErr w:type="spellEnd"/>
                  <w:r w:rsidRPr="00F71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.</w:t>
                  </w:r>
                </w:p>
                <w:p w:rsidR="00F71368" w:rsidRDefault="00F71368" w:rsidP="00F71368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Wollen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,heute,du,ins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Stadion,gehen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?</w:t>
                  </w:r>
                </w:p>
                <w:p w:rsidR="00F71368" w:rsidRPr="00F71368" w:rsidRDefault="00F71368" w:rsidP="007C1062">
                  <w:pPr>
                    <w:pStyle w:val="Listenabsatz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</w:pPr>
                </w:p>
                <w:p w:rsidR="00060300" w:rsidRPr="00F71368" w:rsidRDefault="00270A00" w:rsidP="00F71368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  <w:t>Упражнение</w:t>
                  </w:r>
                  <w:r w:rsidR="00F71368"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  <w:t>3.</w:t>
                  </w:r>
                  <w:r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  <w:t xml:space="preserve">Переведите.Употребите,где необходимо,частицу </w:t>
                  </w:r>
                  <w:r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val="de-DE" w:eastAsia="ru-RU"/>
                    </w:rPr>
                    <w:t>zu</w:t>
                  </w:r>
                  <w:r w:rsidRPr="00EC1019">
                    <w:rPr>
                      <w:rFonts w:eastAsia="Times New Roman" w:cs="Arial"/>
                      <w:b/>
                      <w:bCs/>
                      <w:sz w:val="28"/>
                      <w:szCs w:val="24"/>
                      <w:lang w:eastAsia="ru-RU"/>
                    </w:rPr>
                    <w:t>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Я хочу кушать.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Ты должен позвонить ей.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 заставляет меня врать.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Она хотела бы посмотреть этот фильм.</w:t>
                  </w:r>
                </w:p>
                <w:p w:rsidR="00060300" w:rsidRPr="00270A00" w:rsidRDefault="00060300" w:rsidP="00060300">
                  <w:pPr>
                    <w:tabs>
                      <w:tab w:val="left" w:pos="2614"/>
                    </w:tabs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Мы можем плавать.</w:t>
                  </w:r>
                  <w:r w:rsidRPr="00270A00">
                    <w:rPr>
                      <w:color w:val="0D0D0D" w:themeColor="text1" w:themeTint="F2"/>
                      <w:sz w:val="24"/>
                    </w:rPr>
                    <w:tab/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Вы можете воспользоваться моим телефоном.</w:t>
                  </w:r>
                </w:p>
                <w:p w:rsidR="00060300" w:rsidRPr="00270A00" w:rsidRDefault="00060300" w:rsidP="00270A00">
                  <w:pPr>
                    <w:tabs>
                      <w:tab w:val="center" w:pos="2580"/>
                    </w:tabs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Они любят шоколад.</w:t>
                  </w:r>
                  <w:r w:rsidR="00270A00" w:rsidRPr="00270A00">
                    <w:rPr>
                      <w:color w:val="0D0D0D" w:themeColor="text1" w:themeTint="F2"/>
                      <w:sz w:val="24"/>
                    </w:rPr>
                    <w:tab/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Я должен зарабатывать.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lastRenderedPageBreak/>
                    <w:t>Ты хотел бы получить высшее образование.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 может играть в футбол.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Она должна прийти вовремя.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Мы хотим поехать в Италию.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Вы не можете здесь громко разговаривать.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Они заставят вас танцевать.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Я люблю макароны.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Ты хочешь работать менеджером.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 должен выполнить поручение начальника.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Она должна уважать родителей.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Мы хотели бы поймать такси.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Вы позволите нам поздравить Вас.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Они могут говорить по-испански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Я могу делать всё,что захочу.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Ты любишь щи?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 хотел бы отдохнуть.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Она хочет выйти за него замуж.</w:t>
                  </w:r>
                </w:p>
                <w:p w:rsidR="00060300" w:rsidRPr="00270A00" w:rsidRDefault="00060300" w:rsidP="00060300">
                  <w:pPr>
                    <w:jc w:val="both"/>
                    <w:rPr>
                      <w:color w:val="0D0D0D" w:themeColor="text1" w:themeTint="F2"/>
                      <w:sz w:val="24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Мы должны об этом помнить.</w:t>
                  </w:r>
                </w:p>
                <w:p w:rsidR="00060300" w:rsidRPr="00CD32BD" w:rsidRDefault="00060300" w:rsidP="00060300">
                  <w:pPr>
                    <w:jc w:val="both"/>
                    <w:rPr>
                      <w:color w:val="FF0000"/>
                    </w:rPr>
                  </w:pPr>
                  <w:r w:rsidRPr="00270A00">
                    <w:rPr>
                      <w:color w:val="0D0D0D" w:themeColor="text1" w:themeTint="F2"/>
                      <w:sz w:val="24"/>
                    </w:rPr>
                    <w:t>Вы должны сделать это задание</w:t>
                  </w:r>
                  <w:r w:rsidRPr="00CD32BD">
                    <w:rPr>
                      <w:color w:val="FF0000"/>
                    </w:rPr>
                    <w:t>.</w:t>
                  </w:r>
                </w:p>
                <w:p w:rsidR="00060300" w:rsidRPr="00CD32BD" w:rsidRDefault="00060300" w:rsidP="00060300">
                  <w:pPr>
                    <w:jc w:val="both"/>
                    <w:rPr>
                      <w:color w:val="FF0000"/>
                    </w:rPr>
                  </w:pPr>
                </w:p>
                <w:p w:rsidR="00023F13" w:rsidRPr="00023F13" w:rsidRDefault="00023F13" w:rsidP="00023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2628" w:rsidRPr="00060300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F13" w:rsidRPr="00060300" w:rsidRDefault="00023F13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28" w:rsidRPr="00252628" w:rsidRDefault="00252628" w:rsidP="0025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C18" w:rsidRPr="00060300" w:rsidRDefault="001D6C18" w:rsidP="00B8289C"/>
    <w:sectPr w:rsidR="001D6C18" w:rsidRPr="00060300" w:rsidSect="0056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EDF"/>
    <w:multiLevelType w:val="hybridMultilevel"/>
    <w:tmpl w:val="A03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89C"/>
    <w:rsid w:val="00023F13"/>
    <w:rsid w:val="00060300"/>
    <w:rsid w:val="001D6C18"/>
    <w:rsid w:val="00252628"/>
    <w:rsid w:val="00270A00"/>
    <w:rsid w:val="00524C8F"/>
    <w:rsid w:val="00566996"/>
    <w:rsid w:val="005B5B40"/>
    <w:rsid w:val="006E2EA6"/>
    <w:rsid w:val="007C1062"/>
    <w:rsid w:val="007C4707"/>
    <w:rsid w:val="00963F33"/>
    <w:rsid w:val="00B12C79"/>
    <w:rsid w:val="00B8289C"/>
    <w:rsid w:val="00BA0DBE"/>
    <w:rsid w:val="00BF68F1"/>
    <w:rsid w:val="00E3357B"/>
    <w:rsid w:val="00E65905"/>
    <w:rsid w:val="00EB0E13"/>
    <w:rsid w:val="00EC1019"/>
    <w:rsid w:val="00EC4145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enabsatz">
    <w:name w:val="List Paragraph"/>
    <w:basedOn w:val="Standard"/>
    <w:uiPriority w:val="34"/>
    <w:qFormat/>
    <w:rsid w:val="00F7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1342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Hermann</cp:lastModifiedBy>
  <cp:revision>12</cp:revision>
  <dcterms:created xsi:type="dcterms:W3CDTF">2010-05-06T07:46:00Z</dcterms:created>
  <dcterms:modified xsi:type="dcterms:W3CDTF">2013-11-28T15:55:00Z</dcterms:modified>
</cp:coreProperties>
</file>