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A7" w:rsidRDefault="000C34C7" w:rsidP="00C759A7">
      <w:pP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ТЕХНОЛОГИЧЕСКАЯ КАРТА УРОКА</w:t>
      </w:r>
      <w:r w:rsidR="00C759A7">
        <w:rPr>
          <w:b/>
          <w:sz w:val="24"/>
          <w:szCs w:val="24"/>
        </w:rPr>
        <w:t xml:space="preserve"> </w:t>
      </w:r>
      <w:proofErr w:type="spellStart"/>
      <w:proofErr w:type="gramStart"/>
      <w:r w:rsidR="00C759A7">
        <w:rPr>
          <w:b/>
          <w:sz w:val="24"/>
          <w:szCs w:val="24"/>
        </w:rPr>
        <w:t>УРОКА</w:t>
      </w:r>
      <w:proofErr w:type="spellEnd"/>
      <w:proofErr w:type="gramEnd"/>
      <w:r w:rsidR="00C759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5 КЛАССЕ</w:t>
      </w:r>
      <w:r w:rsidR="00C759A7">
        <w:rPr>
          <w:b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«</w:t>
      </w:r>
      <w:r w:rsidR="00C759A7">
        <w:rPr>
          <w:b/>
          <w:color w:val="000000"/>
          <w:sz w:val="32"/>
          <w:szCs w:val="32"/>
        </w:rPr>
        <w:t>Комбинаторные задачи</w:t>
      </w:r>
      <w:r>
        <w:rPr>
          <w:b/>
          <w:color w:val="000000"/>
          <w:sz w:val="32"/>
          <w:szCs w:val="32"/>
        </w:rPr>
        <w:t>»</w:t>
      </w:r>
      <w:bookmarkStart w:id="0" w:name="_GoBack"/>
      <w:bookmarkEnd w:id="0"/>
    </w:p>
    <w:p w:rsidR="00C759A7" w:rsidRDefault="00C759A7" w:rsidP="00C759A7">
      <w:pPr>
        <w:spacing w:line="200" w:lineRule="atLeast"/>
        <w:jc w:val="center"/>
        <w:rPr>
          <w:b/>
          <w:sz w:val="24"/>
          <w:szCs w:val="24"/>
        </w:rPr>
      </w:pPr>
    </w:p>
    <w:p w:rsidR="00C759A7" w:rsidRDefault="00C759A7" w:rsidP="00C759A7">
      <w:pPr>
        <w:spacing w:line="200" w:lineRule="atLeast"/>
        <w:ind w:firstLine="709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94"/>
        <w:gridCol w:w="10860"/>
      </w:tblGrid>
      <w:tr w:rsidR="00C759A7" w:rsidTr="00C759A7">
        <w:tc>
          <w:tcPr>
            <w:tcW w:w="534" w:type="dxa"/>
          </w:tcPr>
          <w:p w:rsidR="00C759A7" w:rsidRDefault="00C759A7" w:rsidP="008D65E6">
            <w:pPr>
              <w:numPr>
                <w:ilvl w:val="0"/>
                <w:numId w:val="1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C759A7" w:rsidRDefault="00C759A7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10860" w:type="dxa"/>
            <w:hideMark/>
          </w:tcPr>
          <w:p w:rsidR="00C759A7" w:rsidRDefault="00C759A7">
            <w:pPr>
              <w:snapToGrid w:val="0"/>
              <w:spacing w:line="2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Сукманова</w:t>
            </w:r>
            <w:proofErr w:type="spellEnd"/>
            <w:r>
              <w:rPr>
                <w:sz w:val="24"/>
                <w:szCs w:val="24"/>
              </w:rPr>
              <w:t xml:space="preserve"> Светлана Валентиновна</w:t>
            </w:r>
          </w:p>
        </w:tc>
      </w:tr>
      <w:tr w:rsidR="00C759A7" w:rsidTr="00C759A7">
        <w:tc>
          <w:tcPr>
            <w:tcW w:w="534" w:type="dxa"/>
          </w:tcPr>
          <w:p w:rsidR="00C759A7" w:rsidRDefault="00C759A7" w:rsidP="008D65E6">
            <w:pPr>
              <w:numPr>
                <w:ilvl w:val="0"/>
                <w:numId w:val="1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C759A7" w:rsidRDefault="00C759A7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10860" w:type="dxa"/>
            <w:hideMark/>
          </w:tcPr>
          <w:p w:rsidR="00C759A7" w:rsidRDefault="00C759A7" w:rsidP="00C759A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рогресс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C759A7" w:rsidTr="00C759A7">
        <w:tc>
          <w:tcPr>
            <w:tcW w:w="534" w:type="dxa"/>
          </w:tcPr>
          <w:p w:rsidR="00C759A7" w:rsidRDefault="00C759A7" w:rsidP="008D65E6">
            <w:pPr>
              <w:numPr>
                <w:ilvl w:val="0"/>
                <w:numId w:val="1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C759A7" w:rsidRDefault="00C759A7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0860" w:type="dxa"/>
            <w:hideMark/>
          </w:tcPr>
          <w:p w:rsidR="00C759A7" w:rsidRDefault="00C759A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</w:tr>
      <w:tr w:rsidR="00C759A7" w:rsidTr="00C759A7">
        <w:tc>
          <w:tcPr>
            <w:tcW w:w="534" w:type="dxa"/>
          </w:tcPr>
          <w:p w:rsidR="00C759A7" w:rsidRDefault="00C759A7" w:rsidP="008D65E6">
            <w:pPr>
              <w:numPr>
                <w:ilvl w:val="0"/>
                <w:numId w:val="1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C759A7" w:rsidRDefault="00C759A7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0860" w:type="dxa"/>
            <w:hideMark/>
          </w:tcPr>
          <w:p w:rsidR="00C759A7" w:rsidRDefault="00C759A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C759A7" w:rsidTr="00C759A7">
        <w:tc>
          <w:tcPr>
            <w:tcW w:w="534" w:type="dxa"/>
          </w:tcPr>
          <w:p w:rsidR="00C759A7" w:rsidRDefault="00C759A7" w:rsidP="008D65E6">
            <w:pPr>
              <w:numPr>
                <w:ilvl w:val="0"/>
                <w:numId w:val="1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C759A7" w:rsidRDefault="00C759A7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860" w:type="dxa"/>
            <w:hideMark/>
          </w:tcPr>
          <w:p w:rsidR="00C759A7" w:rsidRDefault="00C759A7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59A7" w:rsidTr="00C759A7">
        <w:tc>
          <w:tcPr>
            <w:tcW w:w="534" w:type="dxa"/>
          </w:tcPr>
          <w:p w:rsidR="00C759A7" w:rsidRDefault="00C759A7" w:rsidP="008D65E6">
            <w:pPr>
              <w:numPr>
                <w:ilvl w:val="0"/>
                <w:numId w:val="1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C759A7" w:rsidRDefault="00C759A7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0860" w:type="dxa"/>
          </w:tcPr>
          <w:p w:rsidR="00C759A7" w:rsidRPr="00C759A7" w:rsidRDefault="00C759A7" w:rsidP="00C759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Комбинаторные задачи (80 мин)</w:t>
            </w:r>
          </w:p>
        </w:tc>
      </w:tr>
      <w:tr w:rsidR="00C759A7" w:rsidTr="00C759A7">
        <w:tc>
          <w:tcPr>
            <w:tcW w:w="534" w:type="dxa"/>
          </w:tcPr>
          <w:p w:rsidR="00C759A7" w:rsidRDefault="00C759A7" w:rsidP="008D65E6">
            <w:pPr>
              <w:numPr>
                <w:ilvl w:val="0"/>
                <w:numId w:val="1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C759A7" w:rsidRDefault="00C759A7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10860" w:type="dxa"/>
            <w:hideMark/>
          </w:tcPr>
          <w:p w:rsidR="00C759A7" w:rsidRDefault="00D72EBE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З-91. Математика. 5 класс : учеб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4264F"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ля уч-ся </w:t>
            </w:r>
            <w:proofErr w:type="spellStart"/>
            <w:r>
              <w:rPr>
                <w:color w:val="000000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="00D4264F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чреждений </w:t>
            </w:r>
            <w:r w:rsidRPr="00D72EB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И.И.Зубарева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А.Г.Мордкович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– 14-е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испр</w:t>
            </w:r>
            <w:proofErr w:type="spellEnd"/>
            <w:r>
              <w:rPr>
                <w:color w:val="000000"/>
                <w:sz w:val="24"/>
                <w:szCs w:val="24"/>
              </w:rPr>
              <w:t>. и доп.</w:t>
            </w:r>
            <w:r w:rsidR="00D4264F">
              <w:rPr>
                <w:color w:val="000000"/>
                <w:sz w:val="24"/>
                <w:szCs w:val="24"/>
              </w:rPr>
              <w:t xml:space="preserve"> – М. : Мнемозина, 2013</w:t>
            </w:r>
          </w:p>
        </w:tc>
      </w:tr>
    </w:tbl>
    <w:p w:rsidR="00C759A7" w:rsidRDefault="00C759A7" w:rsidP="00C759A7">
      <w:pPr>
        <w:spacing w:line="200" w:lineRule="atLeast"/>
        <w:ind w:left="540"/>
        <w:rPr>
          <w:sz w:val="24"/>
          <w:szCs w:val="24"/>
        </w:rPr>
      </w:pPr>
    </w:p>
    <w:p w:rsidR="00C759A7" w:rsidRDefault="00C759A7" w:rsidP="00C759A7">
      <w:pPr>
        <w:numPr>
          <w:ilvl w:val="0"/>
          <w:numId w:val="1"/>
        </w:numPr>
        <w:spacing w:line="200" w:lineRule="atLeas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Цель  урока: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формировать представление о всевозможных комбинациях, о комбинаторных задачах, о дереве возможных вариантов, познакомить  учащихся со способом решения комбинаторных задач, рассматривая дерево возможных вариантов</w:t>
      </w:r>
      <w:proofErr w:type="gramStart"/>
      <w:r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  <w:u w:val="single"/>
        </w:rPr>
        <w:t xml:space="preserve"> </w:t>
      </w:r>
      <w:proofErr w:type="gramEnd"/>
    </w:p>
    <w:p w:rsidR="00C759A7" w:rsidRDefault="00C759A7" w:rsidP="00C759A7">
      <w:pPr>
        <w:shd w:val="clear" w:color="auto" w:fill="FFFFFF"/>
        <w:tabs>
          <w:tab w:val="left" w:pos="422"/>
        </w:tabs>
        <w:spacing w:before="5" w:line="360" w:lineRule="auto"/>
        <w:ind w:firstLine="709"/>
        <w:rPr>
          <w:sz w:val="24"/>
          <w:szCs w:val="24"/>
        </w:rPr>
      </w:pPr>
    </w:p>
    <w:p w:rsidR="00C759A7" w:rsidRDefault="00C759A7" w:rsidP="00C759A7">
      <w:pPr>
        <w:pStyle w:val="text"/>
        <w:spacing w:before="0" w:after="0" w:line="200" w:lineRule="atLeast"/>
        <w:ind w:left="0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9. Задачи:</w:t>
      </w:r>
    </w:p>
    <w:p w:rsidR="00C759A7" w:rsidRDefault="00C759A7" w:rsidP="00C759A7">
      <w:pPr>
        <w:spacing w:line="2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  <w:u w:val="single"/>
        </w:rPr>
        <w:t>образовательные</w:t>
      </w:r>
      <w:proofErr w:type="gramEnd"/>
      <w:r>
        <w:rPr>
          <w:sz w:val="24"/>
          <w:szCs w:val="24"/>
          <w:u w:val="single"/>
        </w:rPr>
        <w:t xml:space="preserve"> (</w:t>
      </w:r>
      <w:r>
        <w:rPr>
          <w:i/>
          <w:sz w:val="24"/>
          <w:szCs w:val="24"/>
        </w:rPr>
        <w:t>формирование познавательных УУД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:   </w:t>
      </w:r>
    </w:p>
    <w:p w:rsidR="00C759A7" w:rsidRDefault="00C759A7" w:rsidP="00C759A7">
      <w:pPr>
        <w:spacing w:line="2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научи</w:t>
      </w:r>
      <w:r w:rsidR="00364628">
        <w:rPr>
          <w:sz w:val="24"/>
          <w:szCs w:val="24"/>
        </w:rPr>
        <w:t>ть в процессе реальной ситуации решать комбинаторные задачи, путем рассмотрения дерева  возможных вариантов</w:t>
      </w:r>
      <w:r>
        <w:rPr>
          <w:sz w:val="24"/>
          <w:szCs w:val="24"/>
        </w:rPr>
        <w:t>; выделять и формулировать познавательные цели, осознанно и произвольно строить свои высказывания.</w:t>
      </w:r>
    </w:p>
    <w:p w:rsidR="00C759A7" w:rsidRDefault="00C759A7" w:rsidP="00C759A7">
      <w:pPr>
        <w:spacing w:line="2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  <w:u w:val="single"/>
        </w:rPr>
        <w:t>развивающие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формирование регулятивных УУД</w:t>
      </w:r>
      <w:r>
        <w:rPr>
          <w:sz w:val="24"/>
          <w:szCs w:val="24"/>
        </w:rPr>
        <w:t>)</w:t>
      </w:r>
    </w:p>
    <w:p w:rsidR="00C759A7" w:rsidRDefault="00C759A7" w:rsidP="00C759A7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902"/>
        </w:tabs>
        <w:autoSpaceDE w:val="0"/>
        <w:spacing w:line="200" w:lineRule="atLeast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умение обрабатывать информацию и ранжировать ее по указанным основаниям; планировать свою деятельность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C759A7" w:rsidRDefault="00C759A7" w:rsidP="00C759A7">
      <w:pPr>
        <w:spacing w:line="2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  <w:u w:val="single"/>
        </w:rPr>
        <w:t>воспитательные</w:t>
      </w:r>
      <w:proofErr w:type="gramEnd"/>
      <w:r>
        <w:rPr>
          <w:sz w:val="24"/>
          <w:szCs w:val="24"/>
          <w:u w:val="single"/>
        </w:rPr>
        <w:t xml:space="preserve"> (</w:t>
      </w:r>
      <w:r>
        <w:rPr>
          <w:i/>
          <w:sz w:val="24"/>
          <w:szCs w:val="24"/>
        </w:rPr>
        <w:t>формирование коммуникативных и личностных УУД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:   </w:t>
      </w:r>
    </w:p>
    <w:p w:rsidR="00C759A7" w:rsidRDefault="00C759A7" w:rsidP="00C759A7">
      <w:pPr>
        <w:spacing w:line="2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умение слушать и вступать в диалог, участвовать в коллективном обсуждении проблем, воспитывать ответственность и аккуратность.</w:t>
      </w:r>
    </w:p>
    <w:p w:rsidR="00C759A7" w:rsidRDefault="00C759A7" w:rsidP="00C759A7">
      <w:pPr>
        <w:tabs>
          <w:tab w:val="left" w:pos="426"/>
        </w:tabs>
        <w:rPr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10.Тип урока: </w:t>
      </w:r>
      <w:r>
        <w:rPr>
          <w:bCs/>
          <w:iCs/>
          <w:sz w:val="24"/>
          <w:szCs w:val="24"/>
        </w:rPr>
        <w:t>Комбинированный</w:t>
      </w:r>
      <w:r>
        <w:rPr>
          <w:color w:val="000000"/>
          <w:sz w:val="24"/>
          <w:szCs w:val="24"/>
        </w:rPr>
        <w:t xml:space="preserve">. </w:t>
      </w:r>
    </w:p>
    <w:p w:rsidR="00C759A7" w:rsidRDefault="00C759A7" w:rsidP="00C759A7">
      <w:pPr>
        <w:spacing w:line="20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11.Формы работы учащихся: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Фронтальная, парная, индивидуальная</w:t>
      </w:r>
      <w:r>
        <w:rPr>
          <w:sz w:val="24"/>
          <w:szCs w:val="24"/>
        </w:rPr>
        <w:t xml:space="preserve"> </w:t>
      </w:r>
    </w:p>
    <w:p w:rsidR="00C759A7" w:rsidRDefault="00C759A7" w:rsidP="00C759A7">
      <w:pPr>
        <w:tabs>
          <w:tab w:val="left" w:pos="567"/>
          <w:tab w:val="left" w:pos="709"/>
        </w:tabs>
        <w:rPr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13.</w:t>
      </w:r>
      <w:r>
        <w:rPr>
          <w:bCs/>
          <w:i/>
          <w:iCs/>
          <w:sz w:val="24"/>
          <w:szCs w:val="24"/>
        </w:rPr>
        <w:t>Необходимое</w:t>
      </w:r>
      <w:r>
        <w:rPr>
          <w:b/>
          <w:bCs/>
          <w:i/>
          <w:iCs/>
          <w:sz w:val="24"/>
          <w:szCs w:val="24"/>
        </w:rPr>
        <w:t xml:space="preserve"> оборудование: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Компьютер, проектор, учебники по математике, раз</w:t>
      </w:r>
      <w:r w:rsidR="00D4264F">
        <w:rPr>
          <w:color w:val="000000"/>
          <w:sz w:val="24"/>
          <w:szCs w:val="24"/>
        </w:rPr>
        <w:t>даточный материал (технологическая карта учеников, листы с ребусами,</w:t>
      </w:r>
      <w:r>
        <w:rPr>
          <w:color w:val="000000"/>
          <w:sz w:val="24"/>
          <w:szCs w:val="24"/>
        </w:rPr>
        <w:t xml:space="preserve"> кар</w:t>
      </w:r>
      <w:r w:rsidR="00D4264F">
        <w:rPr>
          <w:color w:val="000000"/>
          <w:sz w:val="24"/>
          <w:szCs w:val="24"/>
        </w:rPr>
        <w:t>точка с тестом</w:t>
      </w:r>
      <w:r w:rsidR="000945A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 электронная презентация, выполненная в программе </w:t>
      </w:r>
      <w:r>
        <w:rPr>
          <w:color w:val="000000"/>
          <w:sz w:val="24"/>
          <w:szCs w:val="24"/>
          <w:lang w:val="en-US"/>
        </w:rPr>
        <w:t>Power</w:t>
      </w:r>
      <w:r w:rsidRPr="00C759A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Point</w:t>
      </w:r>
      <w:r>
        <w:rPr>
          <w:color w:val="000000"/>
          <w:sz w:val="24"/>
          <w:szCs w:val="24"/>
        </w:rPr>
        <w:t xml:space="preserve">, </w:t>
      </w:r>
    </w:p>
    <w:p w:rsidR="00C759A7" w:rsidRDefault="00C759A7" w:rsidP="00C759A7">
      <w:pPr>
        <w:tabs>
          <w:tab w:val="left" w:pos="567"/>
          <w:tab w:val="left" w:pos="709"/>
        </w:tabs>
        <w:rPr>
          <w:b/>
          <w:bCs/>
          <w:i/>
          <w:iCs/>
          <w:sz w:val="22"/>
          <w:szCs w:val="22"/>
        </w:rPr>
      </w:pPr>
    </w:p>
    <w:p w:rsidR="00C759A7" w:rsidRDefault="00C759A7" w:rsidP="00C759A7">
      <w:pPr>
        <w:tabs>
          <w:tab w:val="left" w:pos="567"/>
          <w:tab w:val="left" w:pos="709"/>
        </w:tabs>
        <w:rPr>
          <w:b/>
          <w:bCs/>
          <w:i/>
          <w:iCs/>
          <w:sz w:val="22"/>
          <w:szCs w:val="22"/>
        </w:rPr>
      </w:pPr>
    </w:p>
    <w:p w:rsidR="00C759A7" w:rsidRDefault="00C759A7" w:rsidP="00C759A7">
      <w:pPr>
        <w:tabs>
          <w:tab w:val="left" w:pos="567"/>
          <w:tab w:val="left" w:pos="709"/>
        </w:tabs>
        <w:rPr>
          <w:b/>
          <w:bCs/>
          <w:i/>
          <w:iCs/>
          <w:sz w:val="22"/>
          <w:szCs w:val="22"/>
        </w:rPr>
      </w:pPr>
    </w:p>
    <w:p w:rsidR="00C759A7" w:rsidRDefault="00C759A7" w:rsidP="00C759A7">
      <w:pPr>
        <w:tabs>
          <w:tab w:val="left" w:pos="567"/>
          <w:tab w:val="left" w:pos="709"/>
        </w:tabs>
        <w:rPr>
          <w:b/>
          <w:bCs/>
          <w:i/>
          <w:iCs/>
          <w:sz w:val="22"/>
          <w:szCs w:val="22"/>
        </w:rPr>
      </w:pPr>
    </w:p>
    <w:p w:rsidR="00C759A7" w:rsidRDefault="00C759A7" w:rsidP="00C759A7">
      <w:pPr>
        <w:tabs>
          <w:tab w:val="left" w:pos="567"/>
          <w:tab w:val="left" w:pos="709"/>
        </w:tabs>
        <w:rPr>
          <w:b/>
          <w:bCs/>
          <w:i/>
          <w:iCs/>
          <w:sz w:val="22"/>
          <w:szCs w:val="22"/>
        </w:rPr>
      </w:pPr>
    </w:p>
    <w:p w:rsidR="00C759A7" w:rsidRDefault="00C759A7" w:rsidP="00C759A7">
      <w:pPr>
        <w:tabs>
          <w:tab w:val="left" w:pos="567"/>
          <w:tab w:val="left" w:pos="709"/>
        </w:tabs>
        <w:rPr>
          <w:b/>
          <w:bCs/>
          <w:i/>
          <w:iCs/>
          <w:sz w:val="22"/>
          <w:szCs w:val="22"/>
        </w:rPr>
      </w:pPr>
    </w:p>
    <w:p w:rsidR="00C759A7" w:rsidRDefault="00C759A7" w:rsidP="00C759A7">
      <w:pPr>
        <w:tabs>
          <w:tab w:val="left" w:pos="567"/>
          <w:tab w:val="left" w:pos="709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14.Структура и ход  урока</w:t>
      </w:r>
    </w:p>
    <w:p w:rsidR="00C759A7" w:rsidRDefault="00C759A7" w:rsidP="00C759A7">
      <w:pPr>
        <w:tabs>
          <w:tab w:val="left" w:pos="567"/>
          <w:tab w:val="left" w:pos="709"/>
        </w:tabs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6"/>
        <w:tblW w:w="15088" w:type="dxa"/>
        <w:tblLayout w:type="fixed"/>
        <w:tblLook w:val="04A0" w:firstRow="1" w:lastRow="0" w:firstColumn="1" w:lastColumn="0" w:noHBand="0" w:noVBand="1"/>
      </w:tblPr>
      <w:tblGrid>
        <w:gridCol w:w="548"/>
        <w:gridCol w:w="1725"/>
        <w:gridCol w:w="1663"/>
        <w:gridCol w:w="2409"/>
        <w:gridCol w:w="1883"/>
        <w:gridCol w:w="669"/>
        <w:gridCol w:w="1876"/>
        <w:gridCol w:w="1560"/>
        <w:gridCol w:w="1495"/>
        <w:gridCol w:w="303"/>
        <w:gridCol w:w="957"/>
      </w:tblGrid>
      <w:tr w:rsidR="00C759A7" w:rsidTr="00F33F43">
        <w:trPr>
          <w:trHeight w:val="568"/>
          <w:tblHeader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</w:t>
            </w:r>
            <w:proofErr w:type="gramStart"/>
            <w:r>
              <w:rPr>
                <w:b/>
                <w:sz w:val="20"/>
                <w:szCs w:val="20"/>
              </w:rPr>
              <w:t>используемых</w:t>
            </w:r>
            <w:proofErr w:type="gramEnd"/>
            <w:r>
              <w:rPr>
                <w:b/>
                <w:sz w:val="20"/>
                <w:szCs w:val="20"/>
              </w:rPr>
              <w:t xml:space="preserve"> ЭОР</w:t>
            </w:r>
          </w:p>
          <w:p w:rsidR="00C759A7" w:rsidRDefault="00C759A7" w:rsidP="00F33F43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учителя</w:t>
            </w:r>
          </w:p>
          <w:p w:rsidR="00C759A7" w:rsidRDefault="00C759A7" w:rsidP="00F33F43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 указанием действий с ЭОР, например, демонстрация)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:rsidR="00C759A7" w:rsidRDefault="00C759A7" w:rsidP="00F33F43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(в мин.)</w:t>
            </w:r>
          </w:p>
          <w:p w:rsidR="00C759A7" w:rsidRDefault="00C759A7" w:rsidP="00F33F43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C759A7" w:rsidTr="00F33F43">
        <w:trPr>
          <w:tblHeader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9A7" w:rsidRDefault="00C759A7" w:rsidP="00F33F43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9A7" w:rsidRDefault="00C759A7" w:rsidP="00F33F43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9A7" w:rsidRDefault="00C759A7" w:rsidP="00F33F43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9A7" w:rsidRDefault="00C759A7" w:rsidP="00F33F43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9A7" w:rsidRDefault="00C759A7" w:rsidP="00F33F43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9A7" w:rsidRDefault="00C759A7" w:rsidP="00F33F43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Познаватель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Коммуникатив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Личност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ные</w:t>
            </w:r>
            <w:proofErr w:type="spellEnd"/>
          </w:p>
        </w:tc>
      </w:tr>
      <w:tr w:rsidR="00C759A7" w:rsidTr="00F33F43">
        <w:trPr>
          <w:trHeight w:val="10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9A7" w:rsidRDefault="00C759A7" w:rsidP="00F33F4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759A7" w:rsidTr="00F33F43">
        <w:trPr>
          <w:trHeight w:val="57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Организацион-ный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момент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9A7" w:rsidRDefault="00735848" w:rsidP="00F33F43">
            <w:pPr>
              <w:snapToGrid w:val="0"/>
              <w:spacing w:line="200" w:lineRule="atLeast"/>
              <w:jc w:val="both"/>
              <w:rPr>
                <w:color w:val="0000FF"/>
                <w:u w:val="single"/>
              </w:rPr>
            </w:pPr>
            <w:r w:rsidRPr="002C557D">
              <w:rPr>
                <w:rFonts w:ascii="Arial" w:hAnsi="Arial" w:cs="Arial"/>
                <w:noProof/>
                <w:color w:val="1A3DC1"/>
                <w:lang w:eastAsia="ru-RU"/>
              </w:rPr>
              <w:drawing>
                <wp:inline distT="0" distB="0" distL="0" distR="0" wp14:anchorId="11399126" wp14:editId="6882144D">
                  <wp:extent cx="304800" cy="304800"/>
                  <wp:effectExtent l="0" t="0" r="0" b="0"/>
                  <wp:docPr id="1" name="Рисунок 1" descr="http://im3-tub-ru.yandex.net/i?id=273580502-03-72&amp;n=2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3-tub-ru.yandex.net/i?id=273580502-03-72&amp;n=21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57D">
              <w:rPr>
                <w:rFonts w:ascii="Arial" w:hAnsi="Arial" w:cs="Arial"/>
                <w:noProof/>
                <w:color w:val="1A3DC1"/>
                <w:lang w:eastAsia="ru-RU"/>
              </w:rPr>
              <w:drawing>
                <wp:inline distT="0" distB="0" distL="0" distR="0" wp14:anchorId="6151C256" wp14:editId="18993A75">
                  <wp:extent cx="409575" cy="409575"/>
                  <wp:effectExtent l="0" t="0" r="9525" b="9525"/>
                  <wp:docPr id="2" name="Рисунок 2" descr="http://im0-tub-ru.yandex.net/i?id=1535316-47-72&amp;n=2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0-tub-ru.yandex.net/i?id=1535316-47-72&amp;n=21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848" w:rsidRPr="00364628" w:rsidRDefault="00735848" w:rsidP="00F33F43">
            <w:pPr>
              <w:snapToGrid w:val="0"/>
              <w:spacing w:line="200" w:lineRule="atLeast"/>
              <w:jc w:val="both"/>
              <w:rPr>
                <w:color w:val="0000FF"/>
                <w:u w:val="single"/>
              </w:rPr>
            </w:pPr>
            <w:r w:rsidRPr="002C557D">
              <w:rPr>
                <w:rFonts w:ascii="Arial" w:hAnsi="Arial" w:cs="Arial"/>
                <w:noProof/>
                <w:color w:val="1A3DC1"/>
                <w:lang w:eastAsia="ru-RU"/>
              </w:rPr>
              <w:drawing>
                <wp:inline distT="0" distB="0" distL="0" distR="0" wp14:anchorId="49644C7B" wp14:editId="27D6EA72">
                  <wp:extent cx="438150" cy="438150"/>
                  <wp:effectExtent l="0" t="0" r="0" b="0"/>
                  <wp:docPr id="3" name="Рисунок 3" descr="http://im6-tub-ru.yandex.net/i?id=377276102-61-72&amp;n=2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6-tub-ru.yandex.net/i?id=377276102-61-72&amp;n=21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9A7" w:rsidRPr="00364628" w:rsidRDefault="00C759A7" w:rsidP="00F33F43">
            <w:pPr>
              <w:tabs>
                <w:tab w:val="left" w:pos="272"/>
                <w:tab w:val="left" w:pos="300"/>
                <w:tab w:val="left" w:pos="4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Приветствие учащихся; </w:t>
            </w:r>
            <w:r w:rsidR="00A71932">
              <w:rPr>
                <w:color w:val="000000"/>
                <w:sz w:val="20"/>
                <w:szCs w:val="20"/>
              </w:rPr>
              <w:t xml:space="preserve">настроение смайликами, </w:t>
            </w:r>
            <w:r>
              <w:rPr>
                <w:color w:val="000000"/>
                <w:sz w:val="20"/>
                <w:szCs w:val="20"/>
              </w:rPr>
              <w:t>проверка учителем готовности класса            к уроку; организация внимания; инструк</w:t>
            </w:r>
            <w:r w:rsidR="00862D2A">
              <w:rPr>
                <w:color w:val="000000"/>
                <w:sz w:val="20"/>
                <w:szCs w:val="20"/>
              </w:rPr>
              <w:t>таж по работе с технологической картой ученика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9A7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технологической картой ученика</w:t>
            </w:r>
            <w:r w:rsidR="00C759A7">
              <w:rPr>
                <w:sz w:val="20"/>
                <w:szCs w:val="20"/>
              </w:rPr>
              <w:t>, уточнение критериев оценки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своей деятельности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выделять нравственный аспект поведения</w:t>
            </w:r>
          </w:p>
        </w:tc>
      </w:tr>
      <w:tr w:rsidR="00C759A7" w:rsidTr="00F33F43">
        <w:trPr>
          <w:trHeight w:val="122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9A7" w:rsidRPr="002F0BEF" w:rsidRDefault="002F0BEF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2F0BEF">
              <w:rPr>
                <w:b/>
                <w:sz w:val="20"/>
                <w:szCs w:val="20"/>
              </w:rPr>
              <w:t>Актуализация прежних знаний и способов действий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0C34C7" w:rsidP="00F33F43">
            <w:pPr>
              <w:snapToGrid w:val="0"/>
              <w:spacing w:line="200" w:lineRule="atLeast"/>
              <w:rPr>
                <w:rFonts w:ascii="Arial" w:hAnsi="Arial" w:cs="Arial"/>
                <w:color w:val="1F497D" w:themeColor="text2"/>
                <w:sz w:val="18"/>
                <w:szCs w:val="18"/>
                <w:shd w:val="clear" w:color="auto" w:fill="F7F7F7"/>
              </w:rPr>
            </w:pPr>
            <w:hyperlink r:id="rId12" w:history="1">
              <w:r w:rsidR="00E87D06" w:rsidRPr="006A3539">
                <w:rPr>
                  <w:rFonts w:ascii="Arial" w:hAnsi="Arial" w:cs="Arial"/>
                  <w:color w:val="1F497D" w:themeColor="text2"/>
                  <w:sz w:val="18"/>
                  <w:szCs w:val="18"/>
                  <w:shd w:val="clear" w:color="auto" w:fill="F7F7F7"/>
                </w:rPr>
                <w:t>Тесты по математике. 5 класс. К учебнику Зубаревой И.И., Мордковича А.Г. - </w:t>
              </w:r>
              <w:proofErr w:type="spellStart"/>
              <w:r w:rsidR="00E87D06" w:rsidRPr="006A3539">
                <w:rPr>
                  <w:rFonts w:ascii="Arial" w:hAnsi="Arial" w:cs="Arial"/>
                  <w:i/>
                  <w:iCs/>
                  <w:color w:val="1F497D" w:themeColor="text2"/>
                  <w:sz w:val="18"/>
                  <w:szCs w:val="18"/>
                  <w:shd w:val="clear" w:color="auto" w:fill="F7F7F7"/>
                </w:rPr>
                <w:t>Рудницкая</w:t>
              </w:r>
              <w:proofErr w:type="spellEnd"/>
              <w:r w:rsidR="00E87D06" w:rsidRPr="006A3539">
                <w:rPr>
                  <w:rFonts w:ascii="Arial" w:hAnsi="Arial" w:cs="Arial"/>
                  <w:i/>
                  <w:iCs/>
                  <w:color w:val="1F497D" w:themeColor="text2"/>
                  <w:sz w:val="18"/>
                  <w:szCs w:val="18"/>
                  <w:shd w:val="clear" w:color="auto" w:fill="F7F7F7"/>
                </w:rPr>
                <w:t xml:space="preserve"> В.Н.</w:t>
              </w:r>
              <w:r w:rsidR="00E87D06" w:rsidRPr="006A3539">
                <w:rPr>
                  <w:rFonts w:ascii="Arial" w:hAnsi="Arial" w:cs="Arial"/>
                  <w:color w:val="1F497D" w:themeColor="text2"/>
                  <w:sz w:val="18"/>
                  <w:szCs w:val="18"/>
                  <w:shd w:val="clear" w:color="auto" w:fill="F7F7F7"/>
                </w:rPr>
                <w:t> (2013, 128с.)</w:t>
              </w:r>
            </w:hyperlink>
            <w:r w:rsidR="00E87D06" w:rsidRPr="006A3539">
              <w:rPr>
                <w:rFonts w:ascii="Arial" w:hAnsi="Arial" w:cs="Arial"/>
                <w:color w:val="1F497D" w:themeColor="text2"/>
                <w:sz w:val="18"/>
                <w:szCs w:val="18"/>
                <w:shd w:val="clear" w:color="auto" w:fill="F7F7F7"/>
              </w:rPr>
              <w:t> </w:t>
            </w:r>
          </w:p>
          <w:p w:rsidR="00F922EC" w:rsidRPr="006A3539" w:rsidRDefault="00F922EC" w:rsidP="00F33F43">
            <w:pPr>
              <w:snapToGrid w:val="0"/>
              <w:spacing w:line="200" w:lineRule="atLeast"/>
              <w:rPr>
                <w:color w:val="1F497D" w:themeColor="text2"/>
                <w:sz w:val="20"/>
                <w:szCs w:val="20"/>
              </w:rPr>
            </w:pPr>
          </w:p>
          <w:p w:rsidR="00C759A7" w:rsidRPr="00364628" w:rsidRDefault="000C34C7" w:rsidP="00F33F43">
            <w:pPr>
              <w:snapToGrid w:val="0"/>
              <w:spacing w:line="200" w:lineRule="atLeast"/>
              <w:rPr>
                <w:color w:val="0000FF"/>
                <w:u w:val="single"/>
              </w:rPr>
            </w:pPr>
            <w:hyperlink r:id="rId13" w:history="1">
              <w:r w:rsidR="000230E4" w:rsidRPr="00C517A2">
                <w:rPr>
                  <w:rStyle w:val="a3"/>
                </w:rPr>
                <w:t>http://www.alleng.ru/edu/math1.htm</w:t>
              </w:r>
            </w:hyperlink>
            <w:r w:rsidR="000230E4">
              <w:rPr>
                <w:color w:val="0000FF"/>
                <w:u w:val="single"/>
              </w:rPr>
              <w:t xml:space="preserve"> </w:t>
            </w:r>
          </w:p>
          <w:p w:rsidR="00C759A7" w:rsidRDefault="00C759A7" w:rsidP="00F33F43">
            <w:pPr>
              <w:rPr>
                <w:sz w:val="20"/>
                <w:szCs w:val="20"/>
              </w:rPr>
            </w:pPr>
          </w:p>
          <w:p w:rsidR="00D4264F" w:rsidRDefault="00D4264F" w:rsidP="00F33F43">
            <w:pPr>
              <w:rPr>
                <w:sz w:val="20"/>
                <w:szCs w:val="20"/>
              </w:rPr>
            </w:pPr>
          </w:p>
          <w:p w:rsidR="00D4264F" w:rsidRDefault="000C34C7" w:rsidP="00F33F43">
            <w:pPr>
              <w:rPr>
                <w:sz w:val="20"/>
                <w:szCs w:val="20"/>
              </w:rPr>
            </w:pPr>
            <w:hyperlink r:id="rId14" w:history="1">
              <w:r w:rsidR="00D4264F" w:rsidRPr="00D4264F">
                <w:rPr>
                  <w:rFonts w:ascii="Arial" w:hAnsi="Arial" w:cs="Arial"/>
                  <w:color w:val="1F497D" w:themeColor="text2"/>
                  <w:sz w:val="18"/>
                  <w:szCs w:val="18"/>
                  <w:shd w:val="clear" w:color="auto" w:fill="F7F7F7"/>
                </w:rPr>
                <w:t>Математика. 5 класс: поурочные планы по учебнику Зубаревой И.И., Мордковича А.Г. </w:t>
              </w:r>
              <w:r w:rsidR="00D4264F" w:rsidRPr="00D4264F">
                <w:rPr>
                  <w:rFonts w:ascii="Arial" w:hAnsi="Arial" w:cs="Arial"/>
                  <w:i/>
                  <w:iCs/>
                  <w:color w:val="1F497D" w:themeColor="text2"/>
                  <w:sz w:val="18"/>
                  <w:szCs w:val="18"/>
                  <w:shd w:val="clear" w:color="auto" w:fill="F7F7F7"/>
                </w:rPr>
                <w:t>Сост. Ким Е.А.</w:t>
              </w:r>
              <w:r w:rsidR="00D4264F" w:rsidRPr="00D4264F">
                <w:rPr>
                  <w:rFonts w:ascii="Arial" w:hAnsi="Arial" w:cs="Arial"/>
                  <w:color w:val="1F497D" w:themeColor="text2"/>
                  <w:sz w:val="18"/>
                  <w:szCs w:val="18"/>
                  <w:shd w:val="clear" w:color="auto" w:fill="F7F7F7"/>
                </w:rPr>
                <w:t> (2008, 285с.)</w:t>
              </w:r>
            </w:hyperlink>
            <w:r w:rsidR="00D4264F" w:rsidRPr="00D4264F">
              <w:rPr>
                <w:color w:val="1F497D" w:themeColor="text2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</w:t>
            </w:r>
            <w:r w:rsidR="00364628">
              <w:rPr>
                <w:sz w:val="20"/>
                <w:szCs w:val="20"/>
              </w:rPr>
              <w:t>вторение понятий достоверного, невозможного и случайного событий</w:t>
            </w:r>
            <w:r>
              <w:rPr>
                <w:sz w:val="20"/>
                <w:szCs w:val="20"/>
              </w:rPr>
              <w:t>.</w:t>
            </w:r>
            <w:r w:rsidR="006A3539">
              <w:rPr>
                <w:sz w:val="20"/>
                <w:szCs w:val="20"/>
              </w:rPr>
              <w:t xml:space="preserve"> Устно Тест </w:t>
            </w:r>
            <w:r w:rsidR="00D4264F">
              <w:rPr>
                <w:sz w:val="20"/>
                <w:szCs w:val="20"/>
              </w:rPr>
              <w:t>№</w:t>
            </w:r>
            <w:r w:rsidR="006A3539">
              <w:rPr>
                <w:sz w:val="20"/>
                <w:szCs w:val="20"/>
              </w:rPr>
              <w:t>30 №1,2,3.4</w:t>
            </w:r>
          </w:p>
          <w:p w:rsidR="00D4264F" w:rsidRDefault="00D4264F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4264F" w:rsidRDefault="00D4264F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4264F" w:rsidRDefault="00D4264F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4264F" w:rsidRDefault="00D4264F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4264F" w:rsidRDefault="00D4264F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4264F" w:rsidRDefault="00D4264F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4264F" w:rsidRDefault="00D4264F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4264F" w:rsidRDefault="00D4264F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4264F" w:rsidRDefault="00D4264F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4264F" w:rsidRDefault="00D4264F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D4264F" w:rsidRDefault="00D4264F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продолжает  беседу с проблемной задачи по будущей теме урока.</w:t>
            </w: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Задает учащимся наводящие вопросы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Участвуют в работе по повторению, в беседе с учителем, отвечают на поставленные вопросы, приводят примеры</w:t>
            </w: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0945AC" w:rsidRDefault="000945AC" w:rsidP="000945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работают устно</w:t>
            </w:r>
          </w:p>
          <w:p w:rsidR="00862D2A" w:rsidRDefault="00862D2A" w:rsidP="00862D2A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9A7" w:rsidRDefault="00E17554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объектов с целью выделения признаков.</w:t>
            </w: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862D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Самоопределение,</w:t>
            </w:r>
          </w:p>
          <w:p w:rsidR="00862D2A" w:rsidRDefault="00862D2A" w:rsidP="00862D2A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этическое оценивание </w:t>
            </w:r>
            <w:proofErr w:type="spellStart"/>
            <w:r>
              <w:rPr>
                <w:sz w:val="20"/>
                <w:szCs w:val="20"/>
              </w:rPr>
              <w:t>усваимого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и осознание того, что уже пройдено.</w:t>
            </w: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цели учебной задачи.</w:t>
            </w: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Pr="00862D2A" w:rsidRDefault="00862D2A" w:rsidP="00862D2A">
            <w:pPr>
              <w:snapToGrid w:val="0"/>
              <w:rPr>
                <w:sz w:val="20"/>
                <w:szCs w:val="20"/>
              </w:rPr>
            </w:pPr>
            <w:r w:rsidRPr="00862D2A">
              <w:rPr>
                <w:sz w:val="20"/>
                <w:szCs w:val="20"/>
              </w:rPr>
              <w:t>Организация своей деятельности,</w:t>
            </w:r>
          </w:p>
          <w:p w:rsidR="00862D2A" w:rsidRDefault="00862D2A" w:rsidP="00862D2A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546386">
              <w:rPr>
                <w:sz w:val="20"/>
                <w:szCs w:val="20"/>
              </w:rPr>
              <w:t>Поиск и выделение нужной информации, анализ синтез, использование знаковой системы, аналогия</w:t>
            </w:r>
            <w:proofErr w:type="gramStart"/>
            <w:r w:rsidRPr="0054638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связи между целью деятельности и ее мотивом</w:t>
            </w: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62D2A" w:rsidRDefault="00862D2A" w:rsidP="00862D2A">
            <w:pPr>
              <w:snapToGrid w:val="0"/>
              <w:rPr>
                <w:sz w:val="20"/>
                <w:szCs w:val="20"/>
              </w:rPr>
            </w:pPr>
            <w:proofErr w:type="gramStart"/>
            <w:r w:rsidRPr="00546386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сотрудни-чество</w:t>
            </w:r>
            <w:proofErr w:type="spellEnd"/>
            <w:r>
              <w:rPr>
                <w:sz w:val="20"/>
                <w:szCs w:val="20"/>
              </w:rPr>
              <w:t xml:space="preserve"> со сверстни</w:t>
            </w:r>
            <w:r w:rsidRPr="00546386">
              <w:rPr>
                <w:sz w:val="20"/>
                <w:szCs w:val="20"/>
              </w:rPr>
              <w:t>ками и учителем</w:t>
            </w:r>
          </w:p>
          <w:p w:rsidR="00862D2A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C759A7" w:rsidTr="000230E4">
        <w:trPr>
          <w:trHeight w:val="2265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9A7" w:rsidRDefault="00E4305E" w:rsidP="00F33F4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Изучение нового материала,</w:t>
            </w:r>
            <w:r w:rsidR="00C759A7">
              <w:rPr>
                <w:b/>
                <w:sz w:val="20"/>
                <w:szCs w:val="20"/>
              </w:rPr>
              <w:t xml:space="preserve"> </w:t>
            </w:r>
            <w:r w:rsidR="00C759A7">
              <w:rPr>
                <w:b/>
                <w:bCs/>
                <w:color w:val="000000"/>
                <w:sz w:val="20"/>
                <w:szCs w:val="20"/>
              </w:rPr>
              <w:t xml:space="preserve"> первичное осмысление и закрепление знаний</w:t>
            </w:r>
          </w:p>
          <w:p w:rsidR="00C759A7" w:rsidRDefault="00C759A7" w:rsidP="00F33F4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6A3539" w:rsidRDefault="006A3539" w:rsidP="00F33F4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6A3539" w:rsidRDefault="006A3539" w:rsidP="00F33F4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6A3539" w:rsidRDefault="006A3539" w:rsidP="00F33F4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6A3539" w:rsidRDefault="006A3539" w:rsidP="00F33F4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6A3539" w:rsidRDefault="006A3539" w:rsidP="00F33F4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8D7EAC" w:rsidRDefault="008D7EAC" w:rsidP="00F33F4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8D7EAC" w:rsidRDefault="008D7EAC" w:rsidP="00F33F4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8D7EAC" w:rsidRDefault="008D7EAC" w:rsidP="00F33F4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8D7EAC" w:rsidRDefault="008D7EAC" w:rsidP="00F33F4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8D7EAC" w:rsidRDefault="008D7EAC" w:rsidP="00F33F4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8D7EAC" w:rsidRDefault="008D7EAC" w:rsidP="00F33F4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9A7" w:rsidRDefault="00C759A7" w:rsidP="00F33F4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0230E4" w:rsidRDefault="000230E4" w:rsidP="00F33F43">
            <w:pPr>
              <w:suppressAutoHyphens w:val="0"/>
              <w:rPr>
                <w:rFonts w:eastAsia="Times New Roman"/>
                <w:b/>
                <w:bCs/>
                <w:color w:val="247DAC"/>
                <w:kern w:val="0"/>
                <w:sz w:val="24"/>
                <w:szCs w:val="24"/>
                <w:lang w:eastAsia="ru-RU"/>
              </w:rPr>
            </w:pPr>
            <w:bookmarkStart w:id="1" w:name="0367a398-c608-4c48-8d23-30170d5cc342"/>
          </w:p>
          <w:p w:rsidR="003B2A57" w:rsidRPr="003B2A57" w:rsidRDefault="000C34C7" w:rsidP="00F33F43">
            <w:pPr>
              <w:suppressAutoHyphens w:val="0"/>
              <w:rPr>
                <w:rFonts w:eastAsia="Times New Roman"/>
                <w:b/>
                <w:bCs/>
                <w:color w:val="247DAC"/>
                <w:kern w:val="0"/>
                <w:sz w:val="24"/>
                <w:szCs w:val="24"/>
                <w:lang w:eastAsia="ru-RU"/>
              </w:rPr>
            </w:pPr>
            <w:hyperlink r:id="rId15" w:tgtFrame="_blank" w:history="1">
              <w:r w:rsidR="003B2A57" w:rsidRPr="003B2A57">
                <w:rPr>
                  <w:rFonts w:eastAsia="Times New Roman"/>
                  <w:b/>
                  <w:bCs/>
                  <w:color w:val="006699"/>
                  <w:kern w:val="0"/>
                  <w:sz w:val="24"/>
                  <w:szCs w:val="24"/>
                  <w:u w:val="single"/>
                  <w:lang w:eastAsia="ru-RU"/>
                </w:rPr>
                <w:t>Число вариантов трехцветного флага</w:t>
              </w:r>
            </w:hyperlink>
            <w:bookmarkEnd w:id="1"/>
          </w:p>
          <w:p w:rsidR="003B2A57" w:rsidRPr="003B2A57" w:rsidRDefault="003B2A57" w:rsidP="00F33F43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eastAsia="ru-RU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3B2A57" w:rsidRDefault="003B2A57" w:rsidP="00F33F4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203D7C" w:rsidRDefault="00203D7C" w:rsidP="00F33F4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203D7C" w:rsidRDefault="00203D7C" w:rsidP="00F33F4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203D7C" w:rsidRDefault="00203D7C" w:rsidP="00F33F4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6A3539" w:rsidRDefault="006A3539" w:rsidP="00F33F43">
            <w:pPr>
              <w:suppressAutoHyphens w:val="0"/>
            </w:pPr>
            <w:bookmarkStart w:id="2" w:name="6a3d4924-4c77-4daa-a9e5-180fb88ca971"/>
          </w:p>
          <w:p w:rsidR="006A3539" w:rsidRDefault="006A3539" w:rsidP="00F33F43">
            <w:pPr>
              <w:suppressAutoHyphens w:val="0"/>
            </w:pPr>
          </w:p>
          <w:p w:rsidR="006A3539" w:rsidRDefault="006A3539" w:rsidP="00F33F43">
            <w:pPr>
              <w:suppressAutoHyphens w:val="0"/>
            </w:pPr>
          </w:p>
          <w:p w:rsidR="008D7EAC" w:rsidRDefault="008D7EAC" w:rsidP="00F33F43">
            <w:pPr>
              <w:suppressAutoHyphens w:val="0"/>
              <w:rPr>
                <w:rFonts w:eastAsia="Times New Roman"/>
                <w:b/>
                <w:bCs/>
                <w:color w:val="247DAC"/>
                <w:kern w:val="0"/>
                <w:sz w:val="24"/>
                <w:szCs w:val="24"/>
                <w:lang w:eastAsia="ru-RU"/>
              </w:rPr>
            </w:pPr>
            <w:bookmarkStart w:id="3" w:name="c5b7062f-c90d-48c8-bb76-322ad0d8e23b"/>
          </w:p>
          <w:p w:rsidR="008D7EAC" w:rsidRDefault="008D7EAC" w:rsidP="00F33F43">
            <w:pPr>
              <w:suppressAutoHyphens w:val="0"/>
              <w:rPr>
                <w:rFonts w:eastAsia="Times New Roman"/>
                <w:b/>
                <w:bCs/>
                <w:color w:val="247DAC"/>
                <w:kern w:val="0"/>
                <w:sz w:val="24"/>
                <w:szCs w:val="24"/>
                <w:lang w:eastAsia="ru-RU"/>
              </w:rPr>
            </w:pPr>
          </w:p>
          <w:p w:rsidR="00C759A7" w:rsidRPr="000230E4" w:rsidRDefault="000C34C7" w:rsidP="000230E4">
            <w:pPr>
              <w:suppressAutoHyphens w:val="0"/>
              <w:rPr>
                <w:rFonts w:eastAsia="Times New Roman"/>
                <w:b/>
                <w:bCs/>
                <w:color w:val="247DAC"/>
                <w:kern w:val="0"/>
                <w:sz w:val="24"/>
                <w:szCs w:val="24"/>
                <w:lang w:eastAsia="ru-RU"/>
              </w:rPr>
            </w:pPr>
            <w:hyperlink r:id="rId16" w:tgtFrame="_blank" w:history="1">
              <w:r w:rsidR="008D7EAC" w:rsidRPr="00203D7C">
                <w:rPr>
                  <w:rFonts w:eastAsia="Times New Roman"/>
                  <w:b/>
                  <w:bCs/>
                  <w:color w:val="006699"/>
                  <w:kern w:val="0"/>
                  <w:sz w:val="24"/>
                  <w:szCs w:val="24"/>
                  <w:u w:val="single"/>
                  <w:lang w:eastAsia="ru-RU"/>
                </w:rPr>
                <w:t>Число вариантов четырехцветного флага</w:t>
              </w:r>
            </w:hyperlink>
            <w:bookmarkEnd w:id="2"/>
            <w:bookmarkEnd w:id="3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9A7" w:rsidRDefault="00C759A7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Вместе с учениками определяет цель урока.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C759A7" w:rsidRDefault="00C759A7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Задает вопросы,  </w:t>
            </w:r>
            <w:r w:rsidR="00364628">
              <w:rPr>
                <w:bCs/>
                <w:color w:val="000000"/>
                <w:sz w:val="20"/>
                <w:szCs w:val="20"/>
              </w:rPr>
              <w:t>подводящ</w:t>
            </w:r>
            <w:r w:rsidR="00CA4BDB">
              <w:rPr>
                <w:bCs/>
                <w:color w:val="000000"/>
                <w:sz w:val="20"/>
                <w:szCs w:val="20"/>
              </w:rPr>
              <w:t>ие к решени</w:t>
            </w:r>
            <w:r w:rsidR="006A3539">
              <w:rPr>
                <w:bCs/>
                <w:color w:val="000000"/>
                <w:sz w:val="20"/>
                <w:szCs w:val="20"/>
              </w:rPr>
              <w:t>ю №967</w:t>
            </w:r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C759A7" w:rsidRDefault="00C759A7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6A3539" w:rsidRDefault="006A3539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6A3539" w:rsidRDefault="006A3539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6A3539" w:rsidRDefault="006A3539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Постановка проблемного вопроса. Знакомит с деревом вариантов</w:t>
            </w:r>
          </w:p>
          <w:p w:rsidR="00C759A7" w:rsidRDefault="00C759A7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8D7EAC" w:rsidRDefault="008D7EAC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8D7EAC" w:rsidRDefault="008D7EAC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8D7EAC" w:rsidRDefault="008D7EAC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8D7EAC" w:rsidRDefault="008D7EAC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Комментирует,   направляет работу учащихся.</w:t>
            </w:r>
          </w:p>
          <w:p w:rsidR="00C759A7" w:rsidRDefault="00C759A7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9A7" w:rsidRDefault="00C759A7" w:rsidP="00F33F43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Учащиеся записывают тему урока в тетрадь.</w:t>
            </w:r>
          </w:p>
          <w:p w:rsidR="00C759A7" w:rsidRDefault="00C759A7" w:rsidP="00F33F43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  <w:u w:val="single"/>
              </w:rPr>
            </w:pPr>
          </w:p>
          <w:p w:rsidR="00C759A7" w:rsidRDefault="00CA4BDB" w:rsidP="00F33F43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Слушают, отвечают на вопросы учителя </w:t>
            </w:r>
            <w:r w:rsidR="00C759A7">
              <w:rPr>
                <w:iCs/>
                <w:color w:val="000000"/>
                <w:sz w:val="20"/>
                <w:szCs w:val="20"/>
              </w:rPr>
              <w:t xml:space="preserve"> и </w:t>
            </w:r>
            <w:r>
              <w:rPr>
                <w:iCs/>
                <w:color w:val="000000"/>
                <w:sz w:val="20"/>
                <w:szCs w:val="20"/>
              </w:rPr>
              <w:t>решают задачу методом перебора всех возможных случаев</w:t>
            </w:r>
          </w:p>
          <w:p w:rsidR="00C759A7" w:rsidRDefault="00C759A7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6A3539" w:rsidRDefault="006A3539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Слушают, выполняют дерево вариантов в тетрадях №967</w:t>
            </w:r>
          </w:p>
          <w:p w:rsidR="006A3539" w:rsidRDefault="006A3539" w:rsidP="00F33F4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8D7EAC" w:rsidRDefault="008D7EAC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8D7EAC" w:rsidRDefault="008D7EAC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8D7EAC" w:rsidRDefault="008D7EAC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C759A7" w:rsidRDefault="008D7EAC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Один  ученик у доски, остальные в тетради выполняют №969 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E17554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A4BDB" w:rsidRDefault="00E17554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A3539" w:rsidRDefault="006A3539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6A3539" w:rsidRDefault="006A3539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6A3539" w:rsidRDefault="006A3539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D7EAC" w:rsidRDefault="008D7EAC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D7EAC" w:rsidRDefault="008D7EAC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8D7EAC" w:rsidRDefault="008D7EAC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E17554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и выделение необходимой информации. </w:t>
            </w: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Структурирование знаний. </w:t>
            </w: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под понятие</w:t>
            </w: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6A3539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</w:t>
            </w: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C759A7" w:rsidRDefault="00E17554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объектов и синтез</w:t>
            </w:r>
          </w:p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Целеполагание, выдвижение гипотез</w:t>
            </w:r>
          </w:p>
          <w:p w:rsidR="00C759A7" w:rsidRDefault="00C759A7" w:rsidP="00F33F43">
            <w:pPr>
              <w:rPr>
                <w:sz w:val="20"/>
                <w:szCs w:val="20"/>
              </w:rPr>
            </w:pPr>
          </w:p>
          <w:p w:rsidR="00C759A7" w:rsidRDefault="00C759A7" w:rsidP="00F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своей деятельности для решения поставленной задачи </w:t>
            </w:r>
          </w:p>
          <w:p w:rsidR="00C759A7" w:rsidRDefault="00C759A7" w:rsidP="00F33F43">
            <w:pPr>
              <w:rPr>
                <w:sz w:val="20"/>
                <w:szCs w:val="20"/>
              </w:rPr>
            </w:pPr>
          </w:p>
          <w:p w:rsidR="00C759A7" w:rsidRDefault="00C759A7" w:rsidP="00F33F43">
            <w:pPr>
              <w:rPr>
                <w:sz w:val="20"/>
                <w:szCs w:val="20"/>
              </w:rPr>
            </w:pPr>
          </w:p>
          <w:p w:rsidR="006A3539" w:rsidRDefault="006A3539" w:rsidP="00F33F43">
            <w:pPr>
              <w:rPr>
                <w:sz w:val="20"/>
                <w:szCs w:val="20"/>
              </w:rPr>
            </w:pPr>
          </w:p>
          <w:p w:rsidR="006A3539" w:rsidRDefault="006A3539" w:rsidP="00F33F43">
            <w:pPr>
              <w:rPr>
                <w:sz w:val="20"/>
                <w:szCs w:val="20"/>
              </w:rPr>
            </w:pPr>
          </w:p>
          <w:p w:rsidR="006A3539" w:rsidRDefault="006A3539" w:rsidP="00F33F43">
            <w:pPr>
              <w:rPr>
                <w:sz w:val="20"/>
                <w:szCs w:val="20"/>
              </w:rPr>
            </w:pPr>
          </w:p>
          <w:p w:rsidR="006A3539" w:rsidRDefault="006A3539" w:rsidP="00F33F43">
            <w:pPr>
              <w:rPr>
                <w:sz w:val="20"/>
                <w:szCs w:val="20"/>
              </w:rPr>
            </w:pPr>
          </w:p>
          <w:p w:rsidR="006A3539" w:rsidRDefault="006A3539" w:rsidP="00F33F43">
            <w:pPr>
              <w:rPr>
                <w:sz w:val="20"/>
                <w:szCs w:val="20"/>
              </w:rPr>
            </w:pPr>
          </w:p>
          <w:p w:rsidR="006A3539" w:rsidRDefault="006A3539" w:rsidP="00F33F43">
            <w:pPr>
              <w:rPr>
                <w:sz w:val="20"/>
                <w:szCs w:val="20"/>
              </w:rPr>
            </w:pPr>
          </w:p>
          <w:p w:rsidR="006A3539" w:rsidRDefault="006A3539" w:rsidP="00F33F43">
            <w:pPr>
              <w:rPr>
                <w:sz w:val="20"/>
                <w:szCs w:val="20"/>
              </w:rPr>
            </w:pPr>
          </w:p>
          <w:p w:rsidR="006A3539" w:rsidRDefault="006A3539" w:rsidP="00F33F43">
            <w:pPr>
              <w:rPr>
                <w:sz w:val="20"/>
                <w:szCs w:val="20"/>
              </w:rPr>
            </w:pPr>
          </w:p>
          <w:p w:rsidR="00C759A7" w:rsidRDefault="00E17554" w:rsidP="00F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изученного материала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 и вступать в диалог</w:t>
            </w:r>
          </w:p>
          <w:p w:rsidR="00C759A7" w:rsidRDefault="00C759A7" w:rsidP="00F3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Коллективное обсуждение проблем (при необходимости)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9A7" w:rsidRDefault="00C759A7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rStyle w:val="a4"/>
                <w:i w:val="0"/>
                <w:sz w:val="18"/>
                <w:szCs w:val="18"/>
              </w:rPr>
              <w:t xml:space="preserve">Проявление </w:t>
            </w:r>
            <w:r>
              <w:rPr>
                <w:sz w:val="18"/>
                <w:szCs w:val="18"/>
              </w:rPr>
              <w:t xml:space="preserve">терпения   и аккуратности при </w:t>
            </w:r>
            <w:r w:rsidR="00CA4BDB">
              <w:rPr>
                <w:sz w:val="18"/>
                <w:szCs w:val="18"/>
              </w:rPr>
              <w:t>поиске решения</w:t>
            </w:r>
          </w:p>
          <w:p w:rsidR="00C759A7" w:rsidRDefault="00C759A7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6A3539" w:rsidRDefault="006A3539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6A3539" w:rsidRDefault="006A3539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6A3539" w:rsidRDefault="006A3539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6A3539" w:rsidRDefault="006A3539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E17554" w:rsidRDefault="00E17554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E17554" w:rsidRDefault="00E17554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E17554" w:rsidRDefault="00E17554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E17554" w:rsidRDefault="00E17554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C759A7" w:rsidRDefault="00C759A7" w:rsidP="00F33F43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72EBE" w:rsidTr="000230E4">
        <w:trPr>
          <w:trHeight w:val="591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EBE" w:rsidRDefault="00D72EBE" w:rsidP="00D72EB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EBE" w:rsidRDefault="00D72EBE" w:rsidP="00D72EB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EBE" w:rsidRDefault="00D72EBE" w:rsidP="00D72EBE">
            <w:pPr>
              <w:suppressAutoHyphens w:val="0"/>
            </w:pPr>
          </w:p>
          <w:p w:rsidR="00D72EBE" w:rsidRDefault="000C34C7" w:rsidP="00D72EBE">
            <w:pPr>
              <w:suppressAutoHyphens w:val="0"/>
              <w:rPr>
                <w:color w:val="000000"/>
                <w:sz w:val="20"/>
                <w:szCs w:val="20"/>
              </w:rPr>
            </w:pPr>
            <w:hyperlink r:id="rId17" w:history="1">
              <w:r w:rsidR="00D72EBE">
                <w:rPr>
                  <w:rStyle w:val="a3"/>
                  <w:rFonts w:ascii="Arial" w:hAnsi="Arial" w:cs="Arial"/>
                  <w:color w:val="FF4C00"/>
                  <w:sz w:val="21"/>
                  <w:szCs w:val="21"/>
                  <w:u w:val="none"/>
                  <w:shd w:val="clear" w:color="auto" w:fill="FCF4F8"/>
                </w:rPr>
                <w:t>Зарядка для глаз</w:t>
              </w:r>
            </w:hyperlink>
          </w:p>
          <w:p w:rsidR="00D72EBE" w:rsidRDefault="00D72EBE" w:rsidP="00D72EBE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EBE" w:rsidRDefault="00D72EBE" w:rsidP="00D72EBE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D72EBE" w:rsidRDefault="00D72EBE" w:rsidP="00D72EBE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Сменить деятельность, обеспечить эмоциональную разгрузку учащихся.</w:t>
            </w:r>
          </w:p>
          <w:p w:rsidR="00D72EBE" w:rsidRDefault="00D72EBE" w:rsidP="00D72EBE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  <w:p w:rsidR="00D72EBE" w:rsidRDefault="00D72EBE" w:rsidP="00D72EB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2EBE" w:rsidRDefault="00D72EBE" w:rsidP="00D72EBE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  <w:p w:rsidR="00D72EBE" w:rsidRDefault="00D72EBE" w:rsidP="00D72EBE">
            <w:pPr>
              <w:snapToGrid w:val="0"/>
              <w:spacing w:line="200" w:lineRule="atLeast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Учащиеся сменили вид деятельности (отдохнули) и готовы продолжать работу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BE" w:rsidRDefault="00D72EBE" w:rsidP="00D72EB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BE" w:rsidRDefault="00D72EBE" w:rsidP="00D72EB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BE" w:rsidRDefault="00D72EBE" w:rsidP="00D72EB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своей деятельности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EBE" w:rsidRDefault="00D72EBE" w:rsidP="00D72EB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EBE" w:rsidRDefault="00D72EBE" w:rsidP="00D72EBE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Осознание ценности здоровья</w:t>
            </w:r>
          </w:p>
          <w:p w:rsidR="00D72EBE" w:rsidRDefault="00D72EBE" w:rsidP="00D72EBE">
            <w:pPr>
              <w:snapToGrid w:val="0"/>
              <w:spacing w:line="200" w:lineRule="atLeast"/>
              <w:rPr>
                <w:rStyle w:val="a4"/>
                <w:i w:val="0"/>
                <w:sz w:val="18"/>
                <w:szCs w:val="18"/>
              </w:rPr>
            </w:pPr>
          </w:p>
        </w:tc>
      </w:tr>
      <w:tr w:rsidR="000230E4" w:rsidTr="000230E4">
        <w:trPr>
          <w:trHeight w:val="591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E4" w:rsidRDefault="000230E4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E4" w:rsidRDefault="000230E4" w:rsidP="00F33F43">
            <w:pPr>
              <w:snapToGrid w:val="0"/>
              <w:spacing w:line="200" w:lineRule="atLeas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Закрепление знаний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E4" w:rsidRPr="00203D7C" w:rsidRDefault="000C34C7" w:rsidP="000230E4">
            <w:pPr>
              <w:suppressAutoHyphens w:val="0"/>
              <w:rPr>
                <w:rFonts w:eastAsia="Times New Roman"/>
                <w:b/>
                <w:bCs/>
                <w:color w:val="247DAC"/>
                <w:kern w:val="0"/>
                <w:sz w:val="24"/>
                <w:szCs w:val="24"/>
                <w:lang w:eastAsia="ru-RU"/>
              </w:rPr>
            </w:pPr>
            <w:hyperlink r:id="rId18" w:tgtFrame="_blank" w:history="1">
              <w:r w:rsidR="000230E4" w:rsidRPr="00203D7C">
                <w:rPr>
                  <w:rFonts w:eastAsia="Times New Roman"/>
                  <w:b/>
                  <w:bCs/>
                  <w:color w:val="006699"/>
                  <w:kern w:val="0"/>
                  <w:sz w:val="24"/>
                  <w:szCs w:val="24"/>
                  <w:u w:val="single"/>
                  <w:lang w:eastAsia="ru-RU"/>
                </w:rPr>
                <w:t>Число вариантов флага с изображением круга</w:t>
              </w:r>
            </w:hyperlink>
          </w:p>
          <w:p w:rsidR="000230E4" w:rsidRDefault="000230E4" w:rsidP="000230E4">
            <w:pPr>
              <w:suppressAutoHyphens w:val="0"/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E4" w:rsidRDefault="000230E4" w:rsidP="000230E4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Комментирует и направляет работу учащихся по решению №971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30E4" w:rsidRDefault="000230E4" w:rsidP="000230E4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Работа в парах: дерево вариантов №971</w:t>
            </w:r>
          </w:p>
          <w:p w:rsidR="000230E4" w:rsidRDefault="000230E4" w:rsidP="000230E4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Фронтальная работа по выявлению известных элементов (устно)</w:t>
            </w:r>
          </w:p>
        </w:tc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E4" w:rsidRDefault="000230E4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BE" w:rsidRDefault="00D72EBE" w:rsidP="00D72EB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</w:t>
            </w:r>
          </w:p>
          <w:p w:rsidR="000230E4" w:rsidRDefault="000230E4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BE" w:rsidRDefault="00D72EBE" w:rsidP="00D72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своей деятельности для решения поставленной задачи </w:t>
            </w:r>
          </w:p>
          <w:p w:rsidR="000230E4" w:rsidRDefault="000230E4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0E4" w:rsidRDefault="000230E4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0E4" w:rsidRDefault="000230E4" w:rsidP="000230E4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Проявление доброжелательности в дискуссии.</w:t>
            </w:r>
          </w:p>
          <w:p w:rsidR="000230E4" w:rsidRDefault="000230E4" w:rsidP="000230E4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:rsidR="000230E4" w:rsidRDefault="000230E4" w:rsidP="000230E4">
            <w:pPr>
              <w:snapToGrid w:val="0"/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Проявление  доверия к собеседнику</w:t>
            </w:r>
          </w:p>
        </w:tc>
      </w:tr>
      <w:tr w:rsidR="00C759A7" w:rsidTr="00F33F43">
        <w:trPr>
          <w:trHeight w:val="218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59A7" w:rsidRDefault="000230E4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Подведение итогов 1 урока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59A7" w:rsidRDefault="00C759A7" w:rsidP="00F33F4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Вносит корректировку в ответы учащихся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Работа по учебнику (отв</w:t>
            </w:r>
            <w:r w:rsidR="00765E5F">
              <w:rPr>
                <w:bCs/>
                <w:color w:val="000000"/>
                <w:sz w:val="20"/>
                <w:szCs w:val="20"/>
              </w:rPr>
              <w:t>етить устно на вопросы с.257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A7" w:rsidRDefault="00560CF6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Выделение и осознание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59A7" w:rsidRDefault="00C759A7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межличностных отношениях</w:t>
            </w:r>
          </w:p>
        </w:tc>
      </w:tr>
      <w:tr w:rsidR="001E5FF0" w:rsidTr="008C4988">
        <w:trPr>
          <w:trHeight w:val="264"/>
        </w:trPr>
        <w:tc>
          <w:tcPr>
            <w:tcW w:w="150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5FF0" w:rsidRDefault="001E5FF0" w:rsidP="001E5FF0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урок</w:t>
            </w:r>
          </w:p>
        </w:tc>
      </w:tr>
      <w:tr w:rsidR="000945AC" w:rsidTr="00F33F43">
        <w:trPr>
          <w:trHeight w:val="2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45AC" w:rsidRDefault="000945AC" w:rsidP="000945AC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45AC" w:rsidRDefault="000945AC" w:rsidP="000945AC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Организацион-ный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момент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45AC" w:rsidRDefault="000945AC" w:rsidP="000945AC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45AC" w:rsidRDefault="000945AC" w:rsidP="000945AC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внимания учащихся. Напоминает о выставлении оценок в лист контроля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45AC" w:rsidRDefault="000945AC" w:rsidP="000945AC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в деловой ритм урока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5AC" w:rsidRDefault="000945AC" w:rsidP="000945AC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5AC" w:rsidRDefault="000945AC" w:rsidP="000945AC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5AC" w:rsidRDefault="000945AC" w:rsidP="000945AC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своей деятельности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45AC" w:rsidRDefault="000945AC" w:rsidP="000945AC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45AC" w:rsidRDefault="000945AC" w:rsidP="000945AC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</w:tr>
      <w:tr w:rsidR="003A3FCF" w:rsidTr="00256A3C">
        <w:trPr>
          <w:trHeight w:val="2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A3FCF" w:rsidRDefault="000230E4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A3FCF" w:rsidRDefault="003A3FCF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3FCF" w:rsidRDefault="000C34C7" w:rsidP="00F33F43">
            <w:pPr>
              <w:suppressAutoHyphens w:val="0"/>
            </w:pPr>
            <w:hyperlink r:id="rId19" w:history="1">
              <w:r w:rsidR="000230E4" w:rsidRPr="00C517A2">
                <w:rPr>
                  <w:rStyle w:val="a3"/>
                  <w:sz w:val="20"/>
                  <w:szCs w:val="20"/>
                </w:rPr>
                <w:t>http://rebus1.com/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3FCF" w:rsidRDefault="003A3FCF" w:rsidP="00F33F4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Предлагает отгадать ребус на листе контроля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A3FCF" w:rsidRDefault="003A3FCF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выполняют ребус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FCF" w:rsidRPr="002F0BEF" w:rsidRDefault="003A3FCF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2F0BEF">
              <w:rPr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FCF" w:rsidRPr="002F0BEF" w:rsidRDefault="002F0BEF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2F0BEF">
              <w:rPr>
                <w:sz w:val="20"/>
                <w:szCs w:val="20"/>
              </w:rPr>
              <w:t>Фиксация индивидуального затруднения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FCF" w:rsidRPr="002F0BEF" w:rsidRDefault="002F0BEF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2F0BEF">
              <w:rPr>
                <w:sz w:val="20"/>
                <w:szCs w:val="20"/>
              </w:rPr>
              <w:t>Контроль в форме сличения с заданным эталоном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3FCF" w:rsidRPr="002F0BEF" w:rsidRDefault="002F0BEF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2F0BEF">
              <w:rPr>
                <w:sz w:val="20"/>
                <w:szCs w:val="20"/>
              </w:rPr>
              <w:t>Построение логической цепочки рассуждений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3FCF" w:rsidRPr="002F0BEF" w:rsidRDefault="002F0BEF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BC544A">
              <w:t xml:space="preserve">  </w:t>
            </w:r>
            <w:r w:rsidRPr="002F0BEF">
              <w:rPr>
                <w:sz w:val="20"/>
                <w:szCs w:val="20"/>
              </w:rPr>
              <w:t xml:space="preserve">Умение с достаточной полнотой </w:t>
            </w:r>
            <w:r>
              <w:rPr>
                <w:sz w:val="20"/>
                <w:szCs w:val="20"/>
              </w:rPr>
              <w:t xml:space="preserve">и точностью выражать свои </w:t>
            </w:r>
            <w:r w:rsidRPr="002F0BEF">
              <w:rPr>
                <w:sz w:val="20"/>
                <w:szCs w:val="20"/>
              </w:rPr>
              <w:t>мысли, слушать и вступать в диалог</w:t>
            </w:r>
          </w:p>
        </w:tc>
      </w:tr>
      <w:tr w:rsidR="00F33F43" w:rsidTr="00256A3C">
        <w:trPr>
          <w:trHeight w:val="264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33F43" w:rsidRDefault="000230E4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33F43" w:rsidRDefault="002F0BEF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2F0BEF">
              <w:rPr>
                <w:b/>
                <w:sz w:val="20"/>
                <w:szCs w:val="20"/>
              </w:rPr>
              <w:t>Актуализация прежних знаний и способов действий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3F43" w:rsidRDefault="000C34C7" w:rsidP="00F33F43">
            <w:pPr>
              <w:suppressAutoHyphens w:val="0"/>
            </w:pPr>
            <w:hyperlink r:id="rId20" w:tooltip="Слайд 8. Задача № 2. Сколькими способами можно выбрать в столовой обед из трех блюд из предложенных двух первых, трех вторых блюд и двух видов десерта." w:history="1">
              <w:r w:rsidR="00F33F43" w:rsidRPr="003C0D24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Задача № 2</w:t>
              </w:r>
            </w:hyperlink>
          </w:p>
          <w:p w:rsidR="00F33F43" w:rsidRDefault="00F33F43" w:rsidP="00F33F4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3F43" w:rsidRDefault="00F33F43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Комментирует и направляет работу учащихся по решению задачи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выполняют задания:  и выставляют п</w:t>
            </w:r>
            <w:r w:rsidR="00D72EBE">
              <w:rPr>
                <w:sz w:val="20"/>
                <w:szCs w:val="20"/>
              </w:rPr>
              <w:t>олученные оценки в технологические карты</w:t>
            </w:r>
            <w:r>
              <w:rPr>
                <w:sz w:val="20"/>
                <w:szCs w:val="20"/>
              </w:rPr>
              <w:t xml:space="preserve">. </w:t>
            </w:r>
          </w:p>
          <w:p w:rsidR="00F33F43" w:rsidRDefault="00F33F43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и формулирование познавательной цели.</w:t>
            </w:r>
          </w:p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синтез объектов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 и вступать в диалог</w:t>
            </w:r>
          </w:p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05E" w:rsidRPr="00E4305E" w:rsidRDefault="00E4305E" w:rsidP="00E4305E">
            <w:pPr>
              <w:snapToGrid w:val="0"/>
              <w:rPr>
                <w:rStyle w:val="a4"/>
                <w:sz w:val="20"/>
                <w:szCs w:val="20"/>
              </w:rPr>
            </w:pPr>
            <w:r w:rsidRPr="00E4305E">
              <w:rPr>
                <w:sz w:val="20"/>
                <w:szCs w:val="20"/>
              </w:rPr>
              <w:t>Аргументация своего мнения, умение слышать, вступать в диалог</w:t>
            </w:r>
            <w:r w:rsidRPr="00E4305E">
              <w:rPr>
                <w:rStyle w:val="a4"/>
                <w:sz w:val="20"/>
                <w:szCs w:val="20"/>
              </w:rPr>
              <w:t xml:space="preserve">  </w:t>
            </w:r>
          </w:p>
          <w:p w:rsidR="00E4305E" w:rsidRPr="00E4305E" w:rsidRDefault="00E4305E" w:rsidP="00E4305E">
            <w:pPr>
              <w:snapToGrid w:val="0"/>
              <w:rPr>
                <w:sz w:val="20"/>
                <w:szCs w:val="20"/>
              </w:rPr>
            </w:pPr>
            <w:r w:rsidRPr="00E4305E">
              <w:rPr>
                <w:sz w:val="20"/>
                <w:szCs w:val="20"/>
              </w:rPr>
              <w:t xml:space="preserve"> </w:t>
            </w:r>
          </w:p>
          <w:p w:rsidR="00E4305E" w:rsidRPr="00BC544A" w:rsidRDefault="00E4305E" w:rsidP="00E4305E">
            <w:pPr>
              <w:snapToGrid w:val="0"/>
              <w:rPr>
                <w:rStyle w:val="a4"/>
              </w:rPr>
            </w:pPr>
            <w:r w:rsidRPr="00BC544A">
              <w:t xml:space="preserve">   </w:t>
            </w:r>
          </w:p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F33F43" w:rsidTr="00EE156C">
        <w:trPr>
          <w:trHeight w:val="264"/>
        </w:trPr>
        <w:tc>
          <w:tcPr>
            <w:tcW w:w="548" w:type="dxa"/>
            <w:vMerge/>
            <w:tcBorders>
              <w:left w:val="single" w:sz="4" w:space="0" w:color="000000"/>
              <w:right w:val="nil"/>
            </w:tcBorders>
          </w:tcPr>
          <w:p w:rsidR="00F33F43" w:rsidRDefault="00F33F43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right w:val="nil"/>
            </w:tcBorders>
          </w:tcPr>
          <w:p w:rsidR="00F33F43" w:rsidRDefault="00F33F43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3F43" w:rsidRDefault="000C34C7" w:rsidP="00F33F43">
            <w:pPr>
              <w:suppressAutoHyphens w:val="0"/>
              <w:rPr>
                <w:color w:val="000000"/>
                <w:sz w:val="20"/>
                <w:szCs w:val="20"/>
              </w:rPr>
            </w:pPr>
            <w:hyperlink r:id="rId21" w:tooltip="Слайд 5. Задача № 3. Пусть существует три кандидата на пост командира и 2 на пост инженера. Сколькими способами можно сформировать экипаж корабля, состоящий из командира и инженера?" w:history="1">
              <w:r w:rsidR="003833D1" w:rsidRPr="003833D1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Задача № 3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3F43" w:rsidRDefault="003833D1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Контролирует работу слабых учащихся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</w:t>
            </w:r>
            <w:r w:rsidR="003833D1">
              <w:rPr>
                <w:sz w:val="20"/>
                <w:szCs w:val="20"/>
              </w:rPr>
              <w:t xml:space="preserve"> ученик решает задачу</w:t>
            </w:r>
            <w:r>
              <w:rPr>
                <w:sz w:val="20"/>
                <w:szCs w:val="20"/>
              </w:rPr>
              <w:t xml:space="preserve"> с обратной стороны доски, остальные в тетради</w:t>
            </w:r>
            <w:r w:rsidR="003833D1">
              <w:rPr>
                <w:sz w:val="20"/>
                <w:szCs w:val="20"/>
              </w:rPr>
              <w:t xml:space="preserve"> </w:t>
            </w:r>
            <w:r w:rsidR="003833D1">
              <w:rPr>
                <w:sz w:val="20"/>
                <w:szCs w:val="20"/>
              </w:rPr>
              <w:lastRenderedPageBreak/>
              <w:t>самостоятельно</w:t>
            </w:r>
            <w:r>
              <w:rPr>
                <w:sz w:val="20"/>
                <w:szCs w:val="20"/>
              </w:rPr>
              <w:t>.</w:t>
            </w:r>
          </w:p>
          <w:p w:rsidR="00F33F43" w:rsidRDefault="00F33F43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Первые два учащихся получают оценку в журнал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F43" w:rsidRDefault="00E4305E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Выделение и формулирование познавательной цели, рефлексия способов и </w:t>
            </w:r>
            <w:r>
              <w:rPr>
                <w:sz w:val="20"/>
                <w:szCs w:val="20"/>
              </w:rPr>
              <w:lastRenderedPageBreak/>
              <w:t>условий действия.</w:t>
            </w:r>
          </w:p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синтез объектов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Планирование своей деятельности для решения поставленной </w:t>
            </w:r>
            <w:r>
              <w:rPr>
                <w:sz w:val="20"/>
                <w:szCs w:val="20"/>
              </w:rPr>
              <w:lastRenderedPageBreak/>
              <w:t>задачи,</w:t>
            </w:r>
          </w:p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Поддержание здорового духа соперничества для </w:t>
            </w:r>
            <w:r>
              <w:rPr>
                <w:sz w:val="20"/>
                <w:szCs w:val="20"/>
              </w:rPr>
              <w:lastRenderedPageBreak/>
              <w:t>поддержания мотивации учебной деятельности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05E" w:rsidRPr="00E4305E" w:rsidRDefault="00E4305E" w:rsidP="00E4305E">
            <w:pPr>
              <w:snapToGrid w:val="0"/>
              <w:rPr>
                <w:rStyle w:val="a4"/>
                <w:sz w:val="20"/>
                <w:szCs w:val="20"/>
              </w:rPr>
            </w:pPr>
            <w:r w:rsidRPr="00E4305E">
              <w:rPr>
                <w:sz w:val="20"/>
                <w:szCs w:val="20"/>
              </w:rPr>
              <w:lastRenderedPageBreak/>
              <w:t xml:space="preserve">Аргументация своего мнения, умение слышать, </w:t>
            </w:r>
            <w:r w:rsidRPr="00E4305E">
              <w:rPr>
                <w:sz w:val="20"/>
                <w:szCs w:val="20"/>
              </w:rPr>
              <w:lastRenderedPageBreak/>
              <w:t>вступать в диалог</w:t>
            </w:r>
            <w:r w:rsidRPr="00E4305E">
              <w:rPr>
                <w:rStyle w:val="a4"/>
                <w:sz w:val="20"/>
                <w:szCs w:val="20"/>
              </w:rPr>
              <w:t xml:space="preserve">  </w:t>
            </w:r>
          </w:p>
          <w:p w:rsidR="00E4305E" w:rsidRPr="00E4305E" w:rsidRDefault="00E4305E" w:rsidP="00E4305E">
            <w:pPr>
              <w:snapToGrid w:val="0"/>
              <w:rPr>
                <w:sz w:val="20"/>
                <w:szCs w:val="20"/>
              </w:rPr>
            </w:pPr>
            <w:r w:rsidRPr="00E4305E">
              <w:rPr>
                <w:sz w:val="20"/>
                <w:szCs w:val="20"/>
              </w:rPr>
              <w:t xml:space="preserve"> </w:t>
            </w:r>
          </w:p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F33F43" w:rsidTr="00EE156C">
        <w:trPr>
          <w:trHeight w:val="264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33F43" w:rsidRDefault="00F33F43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33F43" w:rsidRDefault="00F33F43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3F43" w:rsidRDefault="00F33F43" w:rsidP="00F33F4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3F43" w:rsidRDefault="00F922EC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Комментирует и направляет работу учащихся по решению №973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3F43" w:rsidRDefault="00F33F43" w:rsidP="00F33F43">
            <w:pPr>
              <w:snapToGrid w:val="0"/>
              <w:spacing w:before="24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</w:t>
            </w:r>
          </w:p>
          <w:p w:rsidR="00F33F43" w:rsidRDefault="00F33F43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проговариваются сильными учащимися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F43" w:rsidRDefault="00E4305E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и выделение необходимой информации, моделирование </w:t>
            </w:r>
          </w:p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своей деятельности для решения поставленной задачи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F43" w:rsidRDefault="00F33F43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выделять нравственный аспект поведения</w:t>
            </w:r>
          </w:p>
        </w:tc>
      </w:tr>
      <w:tr w:rsidR="00413958" w:rsidTr="00F33F43">
        <w:trPr>
          <w:trHeight w:val="264"/>
        </w:trPr>
        <w:tc>
          <w:tcPr>
            <w:tcW w:w="54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13958" w:rsidRDefault="000230E4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13958" w:rsidRDefault="00413958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13958" w:rsidRDefault="000C34C7" w:rsidP="00F33F4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hyperlink r:id="rId22" w:history="1">
              <w:r w:rsidR="00413958">
                <w:rPr>
                  <w:rStyle w:val="a3"/>
                  <w:rFonts w:ascii="Arial" w:hAnsi="Arial" w:cs="Arial"/>
                  <w:color w:val="FF4C00"/>
                  <w:sz w:val="21"/>
                  <w:szCs w:val="21"/>
                  <w:u w:val="none"/>
                  <w:shd w:val="clear" w:color="auto" w:fill="FCF4F8"/>
                </w:rPr>
                <w:t>Веселая зарядка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3958" w:rsidRDefault="00413958" w:rsidP="00F33F43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Сменить деятельность, обеспечить эмоциональную разгрузку учащихся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3958" w:rsidRDefault="00413958" w:rsidP="00F33F43">
            <w:pPr>
              <w:snapToGrid w:val="0"/>
              <w:spacing w:before="240" w:line="20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958" w:rsidRDefault="00413958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958" w:rsidRDefault="00413958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958" w:rsidRDefault="00413958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своей деятельности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3958" w:rsidRDefault="00413958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слушать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3958" w:rsidRDefault="00413958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Осознание ценности здоровья</w:t>
            </w:r>
          </w:p>
        </w:tc>
      </w:tr>
      <w:tr w:rsidR="00413958" w:rsidTr="00F33F43">
        <w:trPr>
          <w:trHeight w:val="264"/>
        </w:trPr>
        <w:tc>
          <w:tcPr>
            <w:tcW w:w="54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13958" w:rsidRDefault="000230E4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13958" w:rsidRPr="00E4305E" w:rsidRDefault="00E4305E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E4305E">
              <w:rPr>
                <w:b/>
                <w:sz w:val="20"/>
                <w:szCs w:val="20"/>
              </w:rPr>
              <w:t>Контроль знаний и  коррекция знаний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13958" w:rsidRDefault="000C34C7" w:rsidP="00F33F43">
            <w:pPr>
              <w:suppressAutoHyphens w:val="0"/>
              <w:rPr>
                <w:rFonts w:ascii="Arial" w:hAnsi="Arial" w:cs="Arial"/>
                <w:color w:val="1F497D" w:themeColor="text2"/>
                <w:sz w:val="18"/>
                <w:szCs w:val="18"/>
                <w:shd w:val="clear" w:color="auto" w:fill="F7F7F7"/>
              </w:rPr>
            </w:pPr>
            <w:hyperlink r:id="rId23" w:history="1">
              <w:r w:rsidR="00F922EC" w:rsidRPr="00F922EC">
                <w:rPr>
                  <w:rFonts w:ascii="Arial" w:hAnsi="Arial" w:cs="Arial"/>
                  <w:color w:val="1F497D" w:themeColor="text2"/>
                  <w:sz w:val="18"/>
                  <w:szCs w:val="18"/>
                  <w:shd w:val="clear" w:color="auto" w:fill="F7F7F7"/>
                </w:rPr>
                <w:t>Тесты по математике. 5 класс. К учебнику Зубаревой И.И., Мордковича А.Г. - </w:t>
              </w:r>
              <w:proofErr w:type="spellStart"/>
              <w:r w:rsidR="00F922EC" w:rsidRPr="00F922EC">
                <w:rPr>
                  <w:rFonts w:ascii="Arial" w:hAnsi="Arial" w:cs="Arial"/>
                  <w:i/>
                  <w:iCs/>
                  <w:color w:val="1F497D" w:themeColor="text2"/>
                  <w:sz w:val="18"/>
                  <w:szCs w:val="18"/>
                  <w:shd w:val="clear" w:color="auto" w:fill="F7F7F7"/>
                </w:rPr>
                <w:t>Рудницкая</w:t>
              </w:r>
              <w:proofErr w:type="spellEnd"/>
              <w:r w:rsidR="00F922EC" w:rsidRPr="00F922EC">
                <w:rPr>
                  <w:rFonts w:ascii="Arial" w:hAnsi="Arial" w:cs="Arial"/>
                  <w:i/>
                  <w:iCs/>
                  <w:color w:val="1F497D" w:themeColor="text2"/>
                  <w:sz w:val="18"/>
                  <w:szCs w:val="18"/>
                  <w:shd w:val="clear" w:color="auto" w:fill="F7F7F7"/>
                </w:rPr>
                <w:t xml:space="preserve"> В.Н.</w:t>
              </w:r>
              <w:r w:rsidR="00F922EC" w:rsidRPr="00F922EC">
                <w:rPr>
                  <w:rFonts w:ascii="Arial" w:hAnsi="Arial" w:cs="Arial"/>
                  <w:color w:val="1F497D" w:themeColor="text2"/>
                  <w:sz w:val="18"/>
                  <w:szCs w:val="18"/>
                  <w:shd w:val="clear" w:color="auto" w:fill="F7F7F7"/>
                </w:rPr>
                <w:t> (2013, 128с.)</w:t>
              </w:r>
            </w:hyperlink>
            <w:r w:rsidR="00F922EC" w:rsidRPr="00F922EC">
              <w:rPr>
                <w:rFonts w:ascii="Arial" w:hAnsi="Arial" w:cs="Arial"/>
                <w:color w:val="1F497D" w:themeColor="text2"/>
                <w:sz w:val="18"/>
                <w:szCs w:val="18"/>
                <w:shd w:val="clear" w:color="auto" w:fill="F7F7F7"/>
              </w:rPr>
              <w:t> </w:t>
            </w:r>
          </w:p>
          <w:p w:rsidR="00F922EC" w:rsidRPr="00364628" w:rsidRDefault="000C34C7" w:rsidP="00F922EC">
            <w:pPr>
              <w:snapToGrid w:val="0"/>
              <w:spacing w:line="200" w:lineRule="atLeast"/>
              <w:rPr>
                <w:color w:val="0000FF"/>
                <w:u w:val="single"/>
              </w:rPr>
            </w:pPr>
            <w:hyperlink r:id="rId24" w:history="1">
              <w:r w:rsidR="000230E4" w:rsidRPr="00C517A2">
                <w:rPr>
                  <w:rStyle w:val="a3"/>
                </w:rPr>
                <w:t>http://www.alleng.ru/edu/math1.htm</w:t>
              </w:r>
            </w:hyperlink>
            <w:r w:rsidR="000230E4">
              <w:rPr>
                <w:color w:val="0000FF"/>
                <w:u w:val="single"/>
              </w:rPr>
              <w:t xml:space="preserve"> </w:t>
            </w:r>
          </w:p>
          <w:p w:rsidR="00F922EC" w:rsidRDefault="00F922EC" w:rsidP="00F33F43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3958" w:rsidRDefault="00413958" w:rsidP="00F33F4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Организует самостоятельную работу, комментирует задания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3958" w:rsidRDefault="00D72EBE" w:rsidP="00F33F43">
            <w:pPr>
              <w:snapToGrid w:val="0"/>
              <w:spacing w:before="240" w:line="20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Выполняют тест </w:t>
            </w:r>
            <w:r w:rsidR="00F922EC">
              <w:rPr>
                <w:sz w:val="20"/>
                <w:szCs w:val="20"/>
              </w:rPr>
              <w:t xml:space="preserve"> № 30 №5-№8</w:t>
            </w:r>
            <w:r w:rsidR="00413958">
              <w:rPr>
                <w:sz w:val="20"/>
                <w:szCs w:val="20"/>
              </w:rPr>
              <w:t xml:space="preserve"> в тетради. Выс</w:t>
            </w:r>
            <w:r>
              <w:rPr>
                <w:sz w:val="20"/>
                <w:szCs w:val="20"/>
              </w:rPr>
              <w:t>тавление ответов в технологические карты</w:t>
            </w:r>
            <w:r w:rsidR="00413958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958" w:rsidRDefault="00413958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958" w:rsidRDefault="00862D2A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958" w:rsidRDefault="00413958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Контроль, выделение и осознание того, что уже усвоено и что еще предстоит усвоению.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3958" w:rsidRDefault="00F922EC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 достаточной полнотой и точностью выражать свои  мысли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3958" w:rsidRDefault="000945AC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</w:p>
        </w:tc>
      </w:tr>
      <w:tr w:rsidR="00413958" w:rsidTr="00F33F43">
        <w:trPr>
          <w:trHeight w:val="264"/>
        </w:trPr>
        <w:tc>
          <w:tcPr>
            <w:tcW w:w="54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13958" w:rsidRDefault="000230E4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13958" w:rsidRDefault="00413958" w:rsidP="00F33F43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Подведение итогов  урока, оценивание знаний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413958" w:rsidRDefault="00735848" w:rsidP="00F33F4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2C557D">
              <w:rPr>
                <w:rFonts w:ascii="Arial" w:hAnsi="Arial" w:cs="Arial"/>
                <w:noProof/>
                <w:color w:val="1A3DC1"/>
                <w:lang w:eastAsia="ru-RU"/>
              </w:rPr>
              <w:drawing>
                <wp:inline distT="0" distB="0" distL="0" distR="0" wp14:anchorId="7AECD022" wp14:editId="69F99572">
                  <wp:extent cx="304800" cy="304800"/>
                  <wp:effectExtent l="0" t="0" r="0" b="0"/>
                  <wp:docPr id="4" name="Рисунок 4" descr="http://im3-tub-ru.yandex.net/i?id=273580502-03-72&amp;n=2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3-tub-ru.yandex.net/i?id=273580502-03-72&amp;n=21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57D">
              <w:rPr>
                <w:rFonts w:ascii="Arial" w:hAnsi="Arial" w:cs="Arial"/>
                <w:noProof/>
                <w:color w:val="1A3DC1"/>
                <w:lang w:eastAsia="ru-RU"/>
              </w:rPr>
              <w:drawing>
                <wp:inline distT="0" distB="0" distL="0" distR="0" wp14:anchorId="26E7223D" wp14:editId="0C194040">
                  <wp:extent cx="409575" cy="409575"/>
                  <wp:effectExtent l="0" t="0" r="9525" b="9525"/>
                  <wp:docPr id="5" name="Рисунок 5" descr="http://im0-tub-ru.yandex.net/i?id=1535316-47-72&amp;n=2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0-tub-ru.yandex.net/i?id=1535316-47-72&amp;n=21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848" w:rsidRDefault="00735848" w:rsidP="00F33F4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2C557D">
              <w:rPr>
                <w:rFonts w:ascii="Arial" w:hAnsi="Arial" w:cs="Arial"/>
                <w:noProof/>
                <w:color w:val="1A3DC1"/>
                <w:lang w:eastAsia="ru-RU"/>
              </w:rPr>
              <w:drawing>
                <wp:inline distT="0" distB="0" distL="0" distR="0" wp14:anchorId="3FC292AB" wp14:editId="26818589">
                  <wp:extent cx="438150" cy="438150"/>
                  <wp:effectExtent l="0" t="0" r="0" b="0"/>
                  <wp:docPr id="6" name="Рисунок 6" descr="http://im6-tub-ru.yandex.net/i?id=377276102-61-72&amp;n=2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6-tub-ru.yandex.net/i?id=377276102-61-72&amp;n=21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3958" w:rsidRDefault="00413958" w:rsidP="00F33F43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Оценивает качественную работу класса и отдельных учащихся</w:t>
            </w:r>
            <w:r w:rsidR="00735848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735848" w:rsidRPr="002C557D">
              <w:t xml:space="preserve"> </w:t>
            </w:r>
            <w:r w:rsidR="000230E4">
              <w:rPr>
                <w:sz w:val="20"/>
                <w:szCs w:val="20"/>
              </w:rPr>
              <w:t xml:space="preserve">Предлагает выбрать </w:t>
            </w:r>
            <w:r w:rsidR="00735848" w:rsidRPr="00735848">
              <w:rPr>
                <w:sz w:val="20"/>
                <w:szCs w:val="20"/>
              </w:rPr>
              <w:t>смайлик своего настроения. Изменилось ли оно?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3958" w:rsidRDefault="000230E4" w:rsidP="00F33F43">
            <w:pPr>
              <w:snapToGrid w:val="0"/>
              <w:spacing w:before="240" w:line="20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Готовят технологические карты </w:t>
            </w:r>
            <w:r w:rsidR="00413958">
              <w:rPr>
                <w:sz w:val="20"/>
                <w:szCs w:val="20"/>
              </w:rPr>
              <w:t xml:space="preserve"> к сдаче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958" w:rsidRDefault="00413958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958" w:rsidRDefault="00413958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958" w:rsidRDefault="00413958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промежуточных результатов и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 xml:space="preserve"> для повышения мотивации учебной деятельности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3958" w:rsidRDefault="00413958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поведением партнёр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контроль, коррекция, оценка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3958" w:rsidRDefault="00413958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 ориентация</w:t>
            </w:r>
          </w:p>
        </w:tc>
      </w:tr>
      <w:tr w:rsidR="00E4305E" w:rsidTr="00F33F43">
        <w:trPr>
          <w:trHeight w:val="264"/>
        </w:trPr>
        <w:tc>
          <w:tcPr>
            <w:tcW w:w="548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4305E" w:rsidRDefault="000230E4" w:rsidP="00E430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4305E" w:rsidRDefault="00E4305E" w:rsidP="00E4305E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4305E" w:rsidRDefault="00E4305E" w:rsidP="00E4305E">
            <w:pPr>
              <w:snapToGrid w:val="0"/>
              <w:spacing w:line="200" w:lineRule="atLeast"/>
            </w:pPr>
          </w:p>
          <w:p w:rsidR="00E4305E" w:rsidRDefault="00E4305E" w:rsidP="00E4305E">
            <w:pPr>
              <w:snapToGrid w:val="0"/>
              <w:spacing w:line="200" w:lineRule="atLeast"/>
            </w:pPr>
          </w:p>
          <w:p w:rsidR="00E4305E" w:rsidRDefault="00E4305E" w:rsidP="00E4305E">
            <w:pPr>
              <w:snapToGrid w:val="0"/>
              <w:spacing w:line="200" w:lineRule="atLeast"/>
            </w:pPr>
          </w:p>
          <w:p w:rsidR="000230E4" w:rsidRDefault="000230E4" w:rsidP="00E4305E">
            <w:pPr>
              <w:snapToGrid w:val="0"/>
              <w:spacing w:line="200" w:lineRule="atLeast"/>
            </w:pPr>
          </w:p>
          <w:p w:rsidR="000230E4" w:rsidRDefault="000230E4" w:rsidP="00E4305E">
            <w:pPr>
              <w:snapToGrid w:val="0"/>
              <w:spacing w:line="200" w:lineRule="atLeast"/>
            </w:pPr>
          </w:p>
          <w:p w:rsidR="000230E4" w:rsidRDefault="000230E4" w:rsidP="00E4305E">
            <w:pPr>
              <w:snapToGrid w:val="0"/>
              <w:spacing w:line="200" w:lineRule="atLeast"/>
            </w:pPr>
          </w:p>
          <w:p w:rsidR="000230E4" w:rsidRDefault="000230E4" w:rsidP="00E4305E">
            <w:pPr>
              <w:snapToGrid w:val="0"/>
              <w:spacing w:line="200" w:lineRule="atLeast"/>
            </w:pPr>
          </w:p>
          <w:p w:rsidR="000230E4" w:rsidRDefault="000230E4" w:rsidP="00E4305E">
            <w:pPr>
              <w:snapToGrid w:val="0"/>
              <w:spacing w:line="200" w:lineRule="atLeast"/>
            </w:pPr>
          </w:p>
          <w:p w:rsidR="00E4305E" w:rsidRDefault="000C34C7" w:rsidP="00E4305E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hyperlink r:id="rId25" w:history="1">
              <w:r w:rsidR="00E4305E" w:rsidRPr="00D76568">
                <w:rPr>
                  <w:rFonts w:ascii="Helvetica" w:hAnsi="Helvetica" w:cs="Helvetica"/>
                  <w:color w:val="0B5821"/>
                  <w:sz w:val="20"/>
                  <w:szCs w:val="20"/>
                  <w:u w:val="single"/>
                  <w:shd w:val="clear" w:color="auto" w:fill="FFFFFF"/>
                </w:rPr>
                <w:t>Приложение 2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305E" w:rsidRDefault="00E4305E" w:rsidP="00E430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Задает дозированное домашнее задание. </w:t>
            </w:r>
          </w:p>
          <w:p w:rsidR="00E4305E" w:rsidRDefault="00E4305E" w:rsidP="00E430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0230E4" w:rsidRDefault="000230E4" w:rsidP="00E430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0230E4" w:rsidRDefault="000230E4" w:rsidP="00E430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0230E4" w:rsidRDefault="000230E4" w:rsidP="00E430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0230E4" w:rsidRDefault="000230E4" w:rsidP="00E430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0230E4" w:rsidRDefault="000230E4" w:rsidP="00E430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0230E4" w:rsidRDefault="000230E4" w:rsidP="00E430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0230E4" w:rsidRDefault="000230E4" w:rsidP="00E430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0230E4" w:rsidRDefault="000230E4" w:rsidP="00E4305E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  <w:p w:rsidR="00E4305E" w:rsidRDefault="00E4305E" w:rsidP="00E4305E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желанию предлагает познакомиться с методичкой по комбинаторике «Заряжай мозги»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4305E" w:rsidRDefault="00E4305E" w:rsidP="00E4305E">
            <w:pPr>
              <w:snapToGrid w:val="0"/>
              <w:spacing w:before="24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Учащиеся записывают домашнее задание в зависимости от </w:t>
            </w:r>
            <w:r>
              <w:rPr>
                <w:sz w:val="20"/>
                <w:szCs w:val="20"/>
              </w:rPr>
              <w:lastRenderedPageBreak/>
              <w:t>уровня освоения</w:t>
            </w:r>
          </w:p>
          <w:p w:rsidR="00E4305E" w:rsidRPr="00B13C64" w:rsidRDefault="00E4305E" w:rsidP="00E4305E">
            <w:pPr>
              <w:snapToGrid w:val="0"/>
              <w:spacing w:before="240" w:line="200" w:lineRule="atLeast"/>
              <w:rPr>
                <w:sz w:val="20"/>
                <w:szCs w:val="20"/>
                <w:lang w:val="en-US"/>
              </w:rPr>
            </w:pPr>
            <w:r w:rsidRPr="00B13C64">
              <w:rPr>
                <w:sz w:val="20"/>
                <w:szCs w:val="20"/>
                <w:lang w:val="en-US"/>
              </w:rPr>
              <w:t>1)№972, 977, 979</w:t>
            </w:r>
          </w:p>
          <w:p w:rsidR="000230E4" w:rsidRPr="000230E4" w:rsidRDefault="00E4305E" w:rsidP="00E4305E">
            <w:pPr>
              <w:snapToGrid w:val="0"/>
              <w:spacing w:before="240" w:line="200" w:lineRule="atLeast"/>
              <w:rPr>
                <w:sz w:val="20"/>
                <w:szCs w:val="20"/>
                <w:lang w:val="en-US"/>
              </w:rPr>
            </w:pPr>
            <w:r w:rsidRPr="00B13C64">
              <w:rPr>
                <w:sz w:val="20"/>
                <w:szCs w:val="20"/>
                <w:lang w:val="en-US"/>
              </w:rPr>
              <w:t>2)</w:t>
            </w:r>
            <w:r w:rsidR="000230E4">
              <w:rPr>
                <w:sz w:val="20"/>
                <w:szCs w:val="20"/>
              </w:rPr>
              <w:t>АСУ</w:t>
            </w:r>
            <w:r w:rsidR="000230E4" w:rsidRPr="000230E4">
              <w:rPr>
                <w:sz w:val="20"/>
                <w:szCs w:val="20"/>
                <w:lang w:val="en-US"/>
              </w:rPr>
              <w:t xml:space="preserve"> </w:t>
            </w:r>
            <w:r w:rsidR="000230E4">
              <w:rPr>
                <w:sz w:val="20"/>
                <w:szCs w:val="20"/>
              </w:rPr>
              <w:t>РСО</w:t>
            </w:r>
          </w:p>
          <w:p w:rsidR="00E4305E" w:rsidRPr="000230E4" w:rsidRDefault="000230E4" w:rsidP="00E4305E">
            <w:pPr>
              <w:snapToGrid w:val="0"/>
              <w:spacing w:before="240" w:line="200" w:lineRule="atLeast"/>
              <w:rPr>
                <w:lang w:val="en-US"/>
              </w:rPr>
            </w:pPr>
            <w:r w:rsidRPr="000230E4">
              <w:rPr>
                <w:sz w:val="20"/>
                <w:szCs w:val="20"/>
                <w:lang w:val="en-US"/>
              </w:rPr>
              <w:t>3)</w:t>
            </w:r>
            <w:hyperlink r:id="rId26" w:tgtFrame="_blank" w:history="1">
              <w:r w:rsidR="00E4305E" w:rsidRPr="00B13C64">
                <w:rPr>
                  <w:rFonts w:ascii="Arial" w:hAnsi="Arial" w:cs="Arial"/>
                  <w:color w:val="0000CC"/>
                  <w:u w:val="single"/>
                  <w:shd w:val="clear" w:color="auto" w:fill="FFFFFF"/>
                  <w:lang w:val="en-US"/>
                </w:rPr>
                <w:t>festival.1september.ru/articles/615017/pril.doc</w:t>
              </w:r>
            </w:hyperlink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05E" w:rsidRDefault="00E4305E" w:rsidP="00E4305E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05E" w:rsidRPr="001010F2" w:rsidRDefault="00E4305E" w:rsidP="00E4305E">
            <w:pPr>
              <w:snapToGrid w:val="0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Нравственно-этическая ориентация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05E" w:rsidRPr="00C47E3C" w:rsidRDefault="00E4305E" w:rsidP="00E4305E">
            <w:pPr>
              <w:snapToGrid w:val="0"/>
              <w:rPr>
                <w:sz w:val="20"/>
                <w:szCs w:val="20"/>
              </w:rPr>
            </w:pPr>
            <w:r w:rsidRPr="00C47E3C">
              <w:rPr>
                <w:sz w:val="20"/>
                <w:szCs w:val="20"/>
              </w:rPr>
              <w:t xml:space="preserve">Оценка результатов деятельности,  осознание качества и </w:t>
            </w:r>
            <w:r w:rsidRPr="00C47E3C">
              <w:rPr>
                <w:sz w:val="20"/>
                <w:szCs w:val="20"/>
              </w:rPr>
              <w:lastRenderedPageBreak/>
              <w:t>уровня усвоения материала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305E" w:rsidRPr="00C47E3C" w:rsidRDefault="00E4305E" w:rsidP="00E4305E">
            <w:pPr>
              <w:snapToGrid w:val="0"/>
              <w:rPr>
                <w:sz w:val="20"/>
                <w:szCs w:val="20"/>
              </w:rPr>
            </w:pPr>
            <w:r w:rsidRPr="00C47E3C">
              <w:rPr>
                <w:sz w:val="20"/>
                <w:szCs w:val="20"/>
              </w:rPr>
              <w:lastRenderedPageBreak/>
              <w:t xml:space="preserve">Рефлексия способов и условий деятельности, контроль и </w:t>
            </w:r>
            <w:r w:rsidRPr="00C47E3C">
              <w:rPr>
                <w:sz w:val="20"/>
                <w:szCs w:val="20"/>
              </w:rPr>
              <w:lastRenderedPageBreak/>
              <w:t>оценка процесса и результата деятельности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05E" w:rsidRPr="00C47E3C" w:rsidRDefault="00E4305E" w:rsidP="00E4305E">
            <w:pPr>
              <w:snapToGrid w:val="0"/>
              <w:rPr>
                <w:sz w:val="20"/>
                <w:szCs w:val="20"/>
              </w:rPr>
            </w:pPr>
            <w:r w:rsidRPr="00C47E3C">
              <w:rPr>
                <w:sz w:val="20"/>
                <w:szCs w:val="20"/>
              </w:rPr>
              <w:lastRenderedPageBreak/>
              <w:t xml:space="preserve">Аргументация своего мнения, планирование учебного </w:t>
            </w:r>
            <w:r w:rsidRPr="00C47E3C">
              <w:rPr>
                <w:sz w:val="20"/>
                <w:szCs w:val="20"/>
              </w:rPr>
              <w:lastRenderedPageBreak/>
              <w:t>сотрудничества, владение монологической</w:t>
            </w:r>
            <w:r>
              <w:rPr>
                <w:sz w:val="20"/>
                <w:szCs w:val="20"/>
              </w:rPr>
              <w:t xml:space="preserve">    </w:t>
            </w:r>
            <w:r w:rsidRPr="00C47E3C">
              <w:rPr>
                <w:sz w:val="20"/>
                <w:szCs w:val="20"/>
              </w:rPr>
              <w:t xml:space="preserve"> и диалогической речью</w:t>
            </w:r>
          </w:p>
        </w:tc>
      </w:tr>
      <w:tr w:rsidR="00413958" w:rsidTr="00F33F43">
        <w:trPr>
          <w:gridBefore w:val="9"/>
          <w:gridAfter w:val="1"/>
          <w:wBefore w:w="13828" w:type="dxa"/>
          <w:wAfter w:w="957" w:type="dxa"/>
          <w:trHeight w:val="108"/>
        </w:trPr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958" w:rsidRDefault="00413958" w:rsidP="00F33F43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3A3FCF" w:rsidRDefault="003A3FCF"/>
    <w:p w:rsidR="00D72EBE" w:rsidRDefault="00D72EBE"/>
    <w:p w:rsidR="00D72EBE" w:rsidRDefault="00D72EBE"/>
    <w:p w:rsidR="00D72EBE" w:rsidRDefault="00D72EBE"/>
    <w:p w:rsidR="00D72EBE" w:rsidRDefault="00D72EBE"/>
    <w:p w:rsidR="00862D2A" w:rsidRDefault="00862D2A"/>
    <w:p w:rsidR="00862D2A" w:rsidRDefault="00862D2A"/>
    <w:p w:rsidR="00862D2A" w:rsidRDefault="00862D2A"/>
    <w:p w:rsidR="00862D2A" w:rsidRDefault="00862D2A"/>
    <w:p w:rsidR="00862D2A" w:rsidRDefault="00862D2A"/>
    <w:p w:rsidR="00862D2A" w:rsidRDefault="00862D2A"/>
    <w:p w:rsidR="00862D2A" w:rsidRDefault="00862D2A"/>
    <w:p w:rsidR="00862D2A" w:rsidRDefault="00862D2A"/>
    <w:p w:rsidR="00862D2A" w:rsidRDefault="00862D2A"/>
    <w:p w:rsidR="00862D2A" w:rsidRDefault="00862D2A"/>
    <w:p w:rsidR="00862D2A" w:rsidRDefault="00862D2A"/>
    <w:p w:rsidR="00862D2A" w:rsidRDefault="00862D2A"/>
    <w:p w:rsidR="00862D2A" w:rsidRDefault="00862D2A"/>
    <w:p w:rsidR="00862D2A" w:rsidRDefault="00862D2A"/>
    <w:p w:rsidR="00862D2A" w:rsidRDefault="00862D2A"/>
    <w:p w:rsidR="00862D2A" w:rsidRDefault="00862D2A"/>
    <w:p w:rsidR="00862D2A" w:rsidRDefault="00862D2A"/>
    <w:p w:rsidR="00862D2A" w:rsidRDefault="00862D2A"/>
    <w:p w:rsidR="003A3FCF" w:rsidRDefault="003A3FCF"/>
    <w:p w:rsidR="008B7D6C" w:rsidRPr="00DC5505" w:rsidRDefault="00DC5505" w:rsidP="00DC5505">
      <w:pPr>
        <w:suppressAutoHyphens w:val="0"/>
        <w:rPr>
          <w:rFonts w:eastAsia="Times New Roman"/>
          <w:b/>
          <w:kern w:val="0"/>
          <w:sz w:val="24"/>
          <w:szCs w:val="24"/>
          <w:lang w:eastAsia="ru-RU"/>
        </w:rPr>
      </w:pPr>
      <w:r>
        <w:t>Технологическая карта</w:t>
      </w:r>
      <w:r w:rsidR="003A3FCF">
        <w:t xml:space="preserve">   ученика 5 класса _____________________________________________</w:t>
      </w:r>
    </w:p>
    <w:p w:rsidR="00F33F43" w:rsidRDefault="00F33F4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10828"/>
      </w:tblGrid>
      <w:tr w:rsidR="008D7EAC" w:rsidTr="00B13C64">
        <w:tc>
          <w:tcPr>
            <w:tcW w:w="4786" w:type="dxa"/>
          </w:tcPr>
          <w:p w:rsidR="008D7EAC" w:rsidRDefault="008D7EAC">
            <w:r>
              <w:t>Устный тест</w:t>
            </w:r>
          </w:p>
        </w:tc>
        <w:tc>
          <w:tcPr>
            <w:tcW w:w="10828" w:type="dxa"/>
          </w:tcPr>
          <w:p w:rsidR="008D7EAC" w:rsidRDefault="008D7EAC"/>
        </w:tc>
      </w:tr>
      <w:tr w:rsidR="009778C9" w:rsidTr="00B13C64">
        <w:tc>
          <w:tcPr>
            <w:tcW w:w="4786" w:type="dxa"/>
          </w:tcPr>
          <w:p w:rsidR="009778C9" w:rsidRDefault="009778C9">
            <w:r>
              <w:t>№967</w:t>
            </w:r>
          </w:p>
        </w:tc>
        <w:tc>
          <w:tcPr>
            <w:tcW w:w="10828" w:type="dxa"/>
          </w:tcPr>
          <w:p w:rsidR="009778C9" w:rsidRDefault="009778C9"/>
        </w:tc>
      </w:tr>
      <w:tr w:rsidR="008D7EAC" w:rsidTr="00B13C64">
        <w:tc>
          <w:tcPr>
            <w:tcW w:w="4786" w:type="dxa"/>
          </w:tcPr>
          <w:p w:rsidR="008D7EAC" w:rsidRDefault="00E17554">
            <w:r>
              <w:t>№969</w:t>
            </w:r>
          </w:p>
        </w:tc>
        <w:tc>
          <w:tcPr>
            <w:tcW w:w="10828" w:type="dxa"/>
          </w:tcPr>
          <w:p w:rsidR="008D7EAC" w:rsidRDefault="008D7EAC"/>
        </w:tc>
      </w:tr>
      <w:tr w:rsidR="008D7EAC" w:rsidTr="00B13C64">
        <w:tc>
          <w:tcPr>
            <w:tcW w:w="4786" w:type="dxa"/>
          </w:tcPr>
          <w:p w:rsidR="008D7EAC" w:rsidRDefault="00E17554">
            <w:r>
              <w:t>№971</w:t>
            </w:r>
          </w:p>
        </w:tc>
        <w:tc>
          <w:tcPr>
            <w:tcW w:w="10828" w:type="dxa"/>
          </w:tcPr>
          <w:p w:rsidR="008D7EAC" w:rsidRDefault="008D7EAC"/>
        </w:tc>
      </w:tr>
      <w:tr w:rsidR="008D7EAC" w:rsidTr="00B13C64">
        <w:tc>
          <w:tcPr>
            <w:tcW w:w="4786" w:type="dxa"/>
          </w:tcPr>
          <w:p w:rsidR="008D7EAC" w:rsidRDefault="006A1A0E">
            <w:r>
              <w:t>Ответы на контрольные вопросы</w:t>
            </w:r>
          </w:p>
        </w:tc>
        <w:tc>
          <w:tcPr>
            <w:tcW w:w="10828" w:type="dxa"/>
          </w:tcPr>
          <w:p w:rsidR="008D7EAC" w:rsidRDefault="008D7EAC"/>
        </w:tc>
      </w:tr>
      <w:tr w:rsidR="00B13C64" w:rsidTr="00B13C64">
        <w:tc>
          <w:tcPr>
            <w:tcW w:w="4786" w:type="dxa"/>
          </w:tcPr>
          <w:p w:rsidR="00B13C64" w:rsidRDefault="00B13C64">
            <w:r>
              <w:t>Ребус</w:t>
            </w:r>
          </w:p>
        </w:tc>
        <w:tc>
          <w:tcPr>
            <w:tcW w:w="10828" w:type="dxa"/>
          </w:tcPr>
          <w:p w:rsidR="00B13C64" w:rsidRDefault="00B13C64"/>
        </w:tc>
      </w:tr>
      <w:tr w:rsidR="008D7EAC" w:rsidTr="00B13C64">
        <w:tc>
          <w:tcPr>
            <w:tcW w:w="4786" w:type="dxa"/>
          </w:tcPr>
          <w:p w:rsidR="008D7EAC" w:rsidRDefault="00F33F43">
            <w:r>
              <w:t>Задача №2</w:t>
            </w:r>
          </w:p>
        </w:tc>
        <w:tc>
          <w:tcPr>
            <w:tcW w:w="10828" w:type="dxa"/>
          </w:tcPr>
          <w:p w:rsidR="008D7EAC" w:rsidRDefault="008D7EAC"/>
        </w:tc>
      </w:tr>
      <w:tr w:rsidR="008D7EAC" w:rsidTr="00B13C64">
        <w:tc>
          <w:tcPr>
            <w:tcW w:w="4786" w:type="dxa"/>
          </w:tcPr>
          <w:p w:rsidR="008D7EAC" w:rsidRDefault="003833D1">
            <w:r>
              <w:t>Задача №3</w:t>
            </w:r>
          </w:p>
        </w:tc>
        <w:tc>
          <w:tcPr>
            <w:tcW w:w="10828" w:type="dxa"/>
          </w:tcPr>
          <w:p w:rsidR="008D7EAC" w:rsidRDefault="008D7EAC"/>
        </w:tc>
      </w:tr>
      <w:tr w:rsidR="008D7EAC" w:rsidTr="00B13C64">
        <w:tc>
          <w:tcPr>
            <w:tcW w:w="4786" w:type="dxa"/>
          </w:tcPr>
          <w:p w:rsidR="008D7EAC" w:rsidRDefault="003A3FCF">
            <w:r>
              <w:t>№ 973</w:t>
            </w:r>
          </w:p>
        </w:tc>
        <w:tc>
          <w:tcPr>
            <w:tcW w:w="10828" w:type="dxa"/>
          </w:tcPr>
          <w:p w:rsidR="008D7EAC" w:rsidRDefault="008D7EAC"/>
        </w:tc>
      </w:tr>
      <w:tr w:rsidR="008D7EAC" w:rsidTr="00B13C64">
        <w:tc>
          <w:tcPr>
            <w:tcW w:w="4786" w:type="dxa"/>
          </w:tcPr>
          <w:p w:rsidR="008D7EAC" w:rsidRDefault="003A3FCF">
            <w:r>
              <w:t>Тест</w:t>
            </w:r>
            <w:r w:rsidR="00B13C64">
              <w:t xml:space="preserve">                                                   №5                                       </w:t>
            </w:r>
          </w:p>
        </w:tc>
        <w:tc>
          <w:tcPr>
            <w:tcW w:w="10828" w:type="dxa"/>
          </w:tcPr>
          <w:p w:rsidR="008D7EAC" w:rsidRDefault="008D7EAC"/>
        </w:tc>
      </w:tr>
      <w:tr w:rsidR="003A3FCF" w:rsidTr="00B13C64">
        <w:tc>
          <w:tcPr>
            <w:tcW w:w="4786" w:type="dxa"/>
          </w:tcPr>
          <w:p w:rsidR="003A3FCF" w:rsidRDefault="00B13C64" w:rsidP="003A3FCF">
            <w:pPr>
              <w:jc w:val="right"/>
            </w:pPr>
            <w:r>
              <w:t>№6</w:t>
            </w:r>
          </w:p>
        </w:tc>
        <w:tc>
          <w:tcPr>
            <w:tcW w:w="10828" w:type="dxa"/>
          </w:tcPr>
          <w:p w:rsidR="003A3FCF" w:rsidRDefault="003A3FCF"/>
        </w:tc>
      </w:tr>
      <w:tr w:rsidR="00B13C64" w:rsidTr="00B13C64">
        <w:tc>
          <w:tcPr>
            <w:tcW w:w="4786" w:type="dxa"/>
          </w:tcPr>
          <w:p w:rsidR="00B13C64" w:rsidRDefault="00B13C64" w:rsidP="003A3FCF">
            <w:pPr>
              <w:jc w:val="right"/>
            </w:pPr>
            <w:r>
              <w:t>№7</w:t>
            </w:r>
          </w:p>
        </w:tc>
        <w:tc>
          <w:tcPr>
            <w:tcW w:w="10828" w:type="dxa"/>
          </w:tcPr>
          <w:p w:rsidR="00B13C64" w:rsidRDefault="00B13C64"/>
        </w:tc>
      </w:tr>
      <w:tr w:rsidR="00B13C64" w:rsidTr="00B13C64">
        <w:tc>
          <w:tcPr>
            <w:tcW w:w="4786" w:type="dxa"/>
          </w:tcPr>
          <w:p w:rsidR="00B13C64" w:rsidRDefault="00B13C64" w:rsidP="003A3FCF">
            <w:pPr>
              <w:jc w:val="right"/>
            </w:pPr>
            <w:r>
              <w:t>№8</w:t>
            </w:r>
          </w:p>
        </w:tc>
        <w:tc>
          <w:tcPr>
            <w:tcW w:w="10828" w:type="dxa"/>
          </w:tcPr>
          <w:p w:rsidR="00B13C64" w:rsidRDefault="00B13C64"/>
        </w:tc>
      </w:tr>
      <w:tr w:rsidR="00B13C64" w:rsidTr="00B13C64">
        <w:tc>
          <w:tcPr>
            <w:tcW w:w="4786" w:type="dxa"/>
          </w:tcPr>
          <w:p w:rsidR="00B13C64" w:rsidRDefault="00B13C64" w:rsidP="003A3FCF">
            <w:pPr>
              <w:jc w:val="right"/>
            </w:pPr>
          </w:p>
        </w:tc>
        <w:tc>
          <w:tcPr>
            <w:tcW w:w="10828" w:type="dxa"/>
          </w:tcPr>
          <w:p w:rsidR="00B13C64" w:rsidRDefault="00B13C64"/>
        </w:tc>
      </w:tr>
      <w:tr w:rsidR="00B13C64" w:rsidTr="00B13C64">
        <w:tc>
          <w:tcPr>
            <w:tcW w:w="4786" w:type="dxa"/>
          </w:tcPr>
          <w:p w:rsidR="00B13C64" w:rsidRDefault="00B13C64" w:rsidP="003A3FCF">
            <w:pPr>
              <w:jc w:val="right"/>
            </w:pPr>
            <w:r>
              <w:t>Оценка</w:t>
            </w:r>
          </w:p>
        </w:tc>
        <w:tc>
          <w:tcPr>
            <w:tcW w:w="10828" w:type="dxa"/>
          </w:tcPr>
          <w:p w:rsidR="00B13C64" w:rsidRDefault="00B13C64"/>
        </w:tc>
      </w:tr>
    </w:tbl>
    <w:tbl>
      <w:tblPr>
        <w:tblW w:w="484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3060"/>
        <w:gridCol w:w="1575"/>
        <w:gridCol w:w="3060"/>
        <w:gridCol w:w="2385"/>
      </w:tblGrid>
      <w:tr w:rsidR="006A1A0E" w:rsidRPr="006A1A0E" w:rsidTr="006A1A0E">
        <w:trPr>
          <w:trHeight w:val="239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945AC" w:rsidRDefault="000945AC"/>
          <w:tbl>
            <w:tblPr>
              <w:tblW w:w="4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5"/>
              <w:gridCol w:w="1575"/>
            </w:tblGrid>
            <w:tr w:rsidR="006A1A0E" w:rsidRPr="006A1A0E" w:rsidTr="000945AC">
              <w:trPr>
                <w:trHeight w:val="20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A0E" w:rsidRPr="006A1A0E" w:rsidRDefault="006A1A0E" w:rsidP="006A1A0E">
                  <w:pPr>
                    <w:suppressAutoHyphens w:val="0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kern w:val="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7DEA64F" wp14:editId="139F13BF">
                        <wp:extent cx="1905000" cy="1905000"/>
                        <wp:effectExtent l="0" t="0" r="0" b="0"/>
                        <wp:docPr id="25" name="Рисунок 25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A1A0E" w:rsidRPr="006A1A0E" w:rsidRDefault="006A1A0E" w:rsidP="006A1A0E">
                  <w:pPr>
                    <w:suppressAutoHyphens w:val="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kern w:val="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8C54134" wp14:editId="22635849">
                        <wp:extent cx="428625" cy="381000"/>
                        <wp:effectExtent l="0" t="0" r="9525" b="0"/>
                        <wp:docPr id="24" name="Рисунок 24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1A0E"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eastAsia="Times New Roman"/>
                      <w:noProof/>
                      <w:kern w:val="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83EADAD" wp14:editId="7799B8C9">
                        <wp:extent cx="952500" cy="952500"/>
                        <wp:effectExtent l="0" t="0" r="0" b="0"/>
                        <wp:docPr id="23" name="Рисунок 23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1A0E" w:rsidRPr="006A1A0E" w:rsidRDefault="006A1A0E" w:rsidP="006A1A0E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1A0E" w:rsidRPr="006A1A0E" w:rsidRDefault="006A1A0E" w:rsidP="006A1A0E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 wp14:anchorId="698C2466" wp14:editId="405D4248">
                  <wp:extent cx="1905000" cy="1905000"/>
                  <wp:effectExtent l="0" t="0" r="0" b="0"/>
                  <wp:docPr id="22" name="Рисунок 2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5"/>
            </w:tblGrid>
            <w:tr w:rsidR="006A1A0E" w:rsidRPr="006A1A0E" w:rsidTr="006A1A0E">
              <w:trPr>
                <w:trHeight w:val="9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A0E" w:rsidRPr="006A1A0E" w:rsidRDefault="006A1A0E" w:rsidP="006A1A0E">
                  <w:pPr>
                    <w:suppressAutoHyphens w:val="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kern w:val="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4C4AD34" wp14:editId="1835970F">
                        <wp:extent cx="904875" cy="904875"/>
                        <wp:effectExtent l="0" t="0" r="0" b="9525"/>
                        <wp:docPr id="21" name="Рисунок 21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A0E" w:rsidRPr="006A1A0E" w:rsidTr="006A1A0E">
              <w:trPr>
                <w:trHeight w:val="20"/>
                <w:tblCellSpacing w:w="15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6A1A0E" w:rsidRPr="006A1A0E" w:rsidRDefault="006A1A0E" w:rsidP="006A1A0E">
                  <w:pPr>
                    <w:suppressAutoHyphens w:val="0"/>
                    <w:rPr>
                      <w:rFonts w:eastAsia="Times New Roman"/>
                      <w:kern w:val="0"/>
                      <w:sz w:val="4"/>
                      <w:szCs w:val="24"/>
                      <w:lang w:eastAsia="ru-RU"/>
                    </w:rPr>
                  </w:pPr>
                </w:p>
              </w:tc>
            </w:tr>
            <w:tr w:rsidR="006A1A0E" w:rsidRPr="006A1A0E" w:rsidTr="006A1A0E">
              <w:trPr>
                <w:trHeight w:val="9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A0E" w:rsidRPr="006A1A0E" w:rsidRDefault="006A1A0E" w:rsidP="006A1A0E">
                  <w:pPr>
                    <w:suppressAutoHyphens w:val="0"/>
                    <w:jc w:val="center"/>
                    <w:rPr>
                      <w:rFonts w:eastAsia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kern w:val="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AF0D4E4" wp14:editId="642422BE">
                        <wp:extent cx="904875" cy="904875"/>
                        <wp:effectExtent l="0" t="0" r="0" b="9525"/>
                        <wp:docPr id="20" name="Рисунок 20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1A0E" w:rsidRPr="006A1A0E" w:rsidRDefault="006A1A0E" w:rsidP="006A1A0E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1A0E" w:rsidRPr="006A1A0E" w:rsidRDefault="006A1A0E" w:rsidP="006A1A0E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 wp14:anchorId="5955ACC9" wp14:editId="46D28C16">
                  <wp:extent cx="1905000" cy="1905000"/>
                  <wp:effectExtent l="0" t="0" r="0" b="0"/>
                  <wp:docPr id="19" name="Рисунок 1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1A0E" w:rsidRPr="006A1A0E" w:rsidRDefault="006A1A0E" w:rsidP="006A1A0E">
            <w:pPr>
              <w:suppressAutoHyphens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 wp14:anchorId="16550581" wp14:editId="56C0F3B6">
                  <wp:extent cx="1457325" cy="1905000"/>
                  <wp:effectExtent l="0" t="0" r="9525" b="0"/>
                  <wp:docPr id="18" name="Рисунок 1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A0E" w:rsidRPr="006A1A0E" w:rsidRDefault="006A1A0E" w:rsidP="006A1A0E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6A1A0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kern w:val="0"/>
                <w:sz w:val="24"/>
                <w:szCs w:val="24"/>
                <w:lang w:eastAsia="ru-RU"/>
              </w:rPr>
              <w:drawing>
                <wp:inline distT="0" distB="0" distL="0" distR="0" wp14:anchorId="7160B9AC" wp14:editId="26BFE19D">
                  <wp:extent cx="400050" cy="152400"/>
                  <wp:effectExtent l="0" t="0" r="0" b="0"/>
                  <wp:docPr id="17" name="Рисунок 1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1A0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2</w:t>
            </w:r>
            <w:proofErr w:type="gramStart"/>
            <w:r w:rsidRPr="006A1A0E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 = И</w:t>
            </w:r>
            <w:proofErr w:type="gramEnd"/>
          </w:p>
        </w:tc>
      </w:tr>
    </w:tbl>
    <w:p w:rsidR="008D7EAC" w:rsidRDefault="008D7EAC"/>
    <w:sectPr w:rsidR="008D7EAC" w:rsidSect="00C759A7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A7"/>
    <w:rsid w:val="000230E4"/>
    <w:rsid w:val="000945AC"/>
    <w:rsid w:val="000C34C7"/>
    <w:rsid w:val="001E5FF0"/>
    <w:rsid w:val="00203D7C"/>
    <w:rsid w:val="00237AA2"/>
    <w:rsid w:val="002576DB"/>
    <w:rsid w:val="002F0BEF"/>
    <w:rsid w:val="00364628"/>
    <w:rsid w:val="003833D1"/>
    <w:rsid w:val="003A3FCF"/>
    <w:rsid w:val="003B2A57"/>
    <w:rsid w:val="003C0D24"/>
    <w:rsid w:val="00413958"/>
    <w:rsid w:val="004608B4"/>
    <w:rsid w:val="005413B5"/>
    <w:rsid w:val="00560CF6"/>
    <w:rsid w:val="005803B3"/>
    <w:rsid w:val="006A1A0E"/>
    <w:rsid w:val="006A3539"/>
    <w:rsid w:val="00735848"/>
    <w:rsid w:val="00765E5F"/>
    <w:rsid w:val="00862D2A"/>
    <w:rsid w:val="008B7D6C"/>
    <w:rsid w:val="008D7EAC"/>
    <w:rsid w:val="009778C9"/>
    <w:rsid w:val="00A470A6"/>
    <w:rsid w:val="00A71932"/>
    <w:rsid w:val="00AD106A"/>
    <w:rsid w:val="00B13C64"/>
    <w:rsid w:val="00C759A7"/>
    <w:rsid w:val="00CA4BDB"/>
    <w:rsid w:val="00D4264F"/>
    <w:rsid w:val="00D72EBE"/>
    <w:rsid w:val="00D76568"/>
    <w:rsid w:val="00DC5505"/>
    <w:rsid w:val="00E17554"/>
    <w:rsid w:val="00E34C09"/>
    <w:rsid w:val="00E4305E"/>
    <w:rsid w:val="00E87D06"/>
    <w:rsid w:val="00EA1D16"/>
    <w:rsid w:val="00EB68C0"/>
    <w:rsid w:val="00F33F43"/>
    <w:rsid w:val="00F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A7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59A7"/>
    <w:rPr>
      <w:color w:val="0000FF"/>
      <w:u w:val="single"/>
    </w:rPr>
  </w:style>
  <w:style w:type="paragraph" w:customStyle="1" w:styleId="text">
    <w:name w:val="text"/>
    <w:basedOn w:val="a"/>
    <w:rsid w:val="00C759A7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">
    <w:name w:val="Абзац списка1"/>
    <w:basedOn w:val="a"/>
    <w:rsid w:val="00C759A7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character" w:styleId="a4">
    <w:name w:val="Emphasis"/>
    <w:basedOn w:val="a0"/>
    <w:qFormat/>
    <w:rsid w:val="00C759A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5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A7"/>
    <w:rPr>
      <w:rFonts w:ascii="Tahoma" w:eastAsia="Calibri" w:hAnsi="Tahoma" w:cs="Tahoma"/>
      <w:kern w:val="2"/>
      <w:sz w:val="16"/>
      <w:szCs w:val="16"/>
      <w:lang w:eastAsia="ar-SA"/>
    </w:rPr>
  </w:style>
  <w:style w:type="character" w:styleId="a7">
    <w:name w:val="FollowedHyperlink"/>
    <w:basedOn w:val="a0"/>
    <w:uiPriority w:val="99"/>
    <w:semiHidden/>
    <w:unhideWhenUsed/>
    <w:rsid w:val="005413B5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8D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A7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59A7"/>
    <w:rPr>
      <w:color w:val="0000FF"/>
      <w:u w:val="single"/>
    </w:rPr>
  </w:style>
  <w:style w:type="paragraph" w:customStyle="1" w:styleId="text">
    <w:name w:val="text"/>
    <w:basedOn w:val="a"/>
    <w:rsid w:val="00C759A7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">
    <w:name w:val="Абзац списка1"/>
    <w:basedOn w:val="a"/>
    <w:rsid w:val="00C759A7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character" w:styleId="a4">
    <w:name w:val="Emphasis"/>
    <w:basedOn w:val="a0"/>
    <w:qFormat/>
    <w:rsid w:val="00C759A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5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A7"/>
    <w:rPr>
      <w:rFonts w:ascii="Tahoma" w:eastAsia="Calibri" w:hAnsi="Tahoma" w:cs="Tahoma"/>
      <w:kern w:val="2"/>
      <w:sz w:val="16"/>
      <w:szCs w:val="16"/>
      <w:lang w:eastAsia="ar-SA"/>
    </w:rPr>
  </w:style>
  <w:style w:type="character" w:styleId="a7">
    <w:name w:val="FollowedHyperlink"/>
    <w:basedOn w:val="a0"/>
    <w:uiPriority w:val="99"/>
    <w:semiHidden/>
    <w:unhideWhenUsed/>
    <w:rsid w:val="005413B5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8D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text=%D1%81%D0%BC%D0%B0%D0%B9%D0%BB%D0%B8%D0%BA%D0%B8&amp;noreask=1&amp;img_url=http://s12.rimg.info/77ca4151c3bde7491e2af0fea2613ef2.gif&amp;pos=14&amp;rpt=simage&amp;lr=51&amp;nojs=1" TargetMode="External"/><Relationship Id="rId13" Type="http://schemas.openxmlformats.org/officeDocument/2006/relationships/hyperlink" Target="http://www.alleng.ru/edu/math1.htm" TargetMode="External"/><Relationship Id="rId18" Type="http://schemas.openxmlformats.org/officeDocument/2006/relationships/hyperlink" Target="http://school-collection.edu.ru/catalog/res/6a3d4924-4c77-4daa-a9e5-180fb88ca971/view/" TargetMode="External"/><Relationship Id="rId26" Type="http://schemas.openxmlformats.org/officeDocument/2006/relationships/hyperlink" Target="http://festival.1september.ru/articles/615017/pril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900igr.net/prezentatsii/algebra/Zadachi-po-kombinatorike/005-Zadacha-3.html" TargetMode="External"/><Relationship Id="rId34" Type="http://schemas.openxmlformats.org/officeDocument/2006/relationships/image" Target="media/image11.gif"/><Relationship Id="rId7" Type="http://schemas.openxmlformats.org/officeDocument/2006/relationships/image" Target="media/image1.jpeg"/><Relationship Id="rId12" Type="http://schemas.openxmlformats.org/officeDocument/2006/relationships/hyperlink" Target="http://www.alleng.ru/d/math/math1311.htm" TargetMode="External"/><Relationship Id="rId17" Type="http://schemas.openxmlformats.org/officeDocument/2006/relationships/hyperlink" Target="http://docme.ru/eEu" TargetMode="External"/><Relationship Id="rId25" Type="http://schemas.openxmlformats.org/officeDocument/2006/relationships/hyperlink" Target="http://festival.1september.ru/articles/615017/pril.doc" TargetMode="External"/><Relationship Id="rId33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c5b7062f-c90d-48c8-bb76-322ad0d8e23b/view/" TargetMode="External"/><Relationship Id="rId20" Type="http://schemas.openxmlformats.org/officeDocument/2006/relationships/hyperlink" Target="http://900igr.net/prezentatsii/algebra/Zadachi-po-kombinatorike/008-Zadacha-2.html" TargetMode="External"/><Relationship Id="rId29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text=%D1%81%D0%BC%D0%B0%D0%B9%D0%BB%D0%B8%D0%BA%D0%B8&amp;noreask=1&amp;img_url=http://s.rimg.info/4131937505b81fac2fa61e540c561b41.gif&amp;pos=9&amp;rpt=simage&amp;lr=51&amp;nojs=1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alleng.ru/edu/math1.htm" TargetMode="External"/><Relationship Id="rId32" Type="http://schemas.openxmlformats.org/officeDocument/2006/relationships/image" Target="media/image9.gif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es/0367a398-c608-4c48-8d23-30170d5cc342/view/" TargetMode="External"/><Relationship Id="rId23" Type="http://schemas.openxmlformats.org/officeDocument/2006/relationships/hyperlink" Target="http://www.alleng.ru/d/math/math1311.htm" TargetMode="External"/><Relationship Id="rId28" Type="http://schemas.openxmlformats.org/officeDocument/2006/relationships/image" Target="media/image5.gif"/><Relationship Id="rId36" Type="http://schemas.openxmlformats.org/officeDocument/2006/relationships/theme" Target="theme/theme1.xml"/><Relationship Id="rId10" Type="http://schemas.openxmlformats.org/officeDocument/2006/relationships/hyperlink" Target="http://images.yandex.ru/yandsearch?source=wiz&amp;text=%D1%81%D0%BC%D0%B0%D0%B9%D0%BB%D0%B8%D0%BA%D0%B8&amp;noreask=1&amp;img_url=http://www.volzsky.ru/forum/files/thumbs/t_ar59_133.gif&amp;pos=18&amp;rpt=simage&amp;lr=51&amp;nojs=1" TargetMode="External"/><Relationship Id="rId19" Type="http://schemas.openxmlformats.org/officeDocument/2006/relationships/hyperlink" Target="http://rebus1.com/" TargetMode="External"/><Relationship Id="rId31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lleng.ru/d/math/math1099.htm" TargetMode="External"/><Relationship Id="rId22" Type="http://schemas.openxmlformats.org/officeDocument/2006/relationships/hyperlink" Target="http://www.docme.ru/doc/117808/%D1%84%D0%B8%D0%B7%D0%BC%D0%B8%D0%BD%D1%83%D1%82%D0%BA%D0%B0" TargetMode="External"/><Relationship Id="rId27" Type="http://schemas.openxmlformats.org/officeDocument/2006/relationships/image" Target="media/image4.gif"/><Relationship Id="rId30" Type="http://schemas.openxmlformats.org/officeDocument/2006/relationships/image" Target="media/image7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ВТГ</dc:creator>
  <cp:lastModifiedBy>ВТГ</cp:lastModifiedBy>
  <cp:revision>10</cp:revision>
  <cp:lastPrinted>2014-03-21T21:47:00Z</cp:lastPrinted>
  <dcterms:created xsi:type="dcterms:W3CDTF">2014-03-09T11:30:00Z</dcterms:created>
  <dcterms:modified xsi:type="dcterms:W3CDTF">2014-03-21T21:49:00Z</dcterms:modified>
</cp:coreProperties>
</file>