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4"/>
          <w:szCs w:val="24"/>
          <w:lang w:val="en-US"/>
        </w:rPr>
        <w:id w:val="1617791362"/>
        <w:docPartObj>
          <w:docPartGallery w:val="Cover Pages"/>
          <w:docPartUnique/>
        </w:docPartObj>
      </w:sdtPr>
      <w:sdtEndPr>
        <w:rPr>
          <w:lang w:val="ru-RU"/>
        </w:rPr>
      </w:sdtEndPr>
      <w:sdtContent>
        <w:p w:rsidR="00B0300F" w:rsidRPr="00B0300F" w:rsidRDefault="00B0300F" w:rsidP="00B0300F">
          <w:pPr>
            <w:spacing w:after="0" w:line="240" w:lineRule="auto"/>
            <w:rPr>
              <w:rFonts w:ascii="Times New Roman" w:eastAsia="Times New Roman" w:hAnsi="Times New Roman" w:cs="Times New Roman"/>
              <w:sz w:val="24"/>
              <w:szCs w:val="24"/>
              <w:lang w:val="en-US"/>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920"/>
          </w:tblGrid>
          <w:tr w:rsidR="00B0300F" w:rsidRPr="00B0300F" w:rsidTr="00750279">
            <w:tc>
              <w:tcPr>
                <w:tcW w:w="0" w:type="auto"/>
              </w:tcPr>
              <w:p w:rsidR="00B0300F" w:rsidRPr="00B0300F" w:rsidRDefault="00B0300F" w:rsidP="00B0300F">
                <w:pPr>
                  <w:spacing w:after="0" w:line="240" w:lineRule="auto"/>
                  <w:rPr>
                    <w:rFonts w:asciiTheme="majorHAnsi" w:eastAsiaTheme="majorEastAsia" w:hAnsiTheme="majorHAnsi" w:cstheme="majorBidi"/>
                    <w:sz w:val="72"/>
                    <w:szCs w:val="72"/>
                    <w:lang w:eastAsia="ru-RU"/>
                  </w:rPr>
                </w:pPr>
                <w:r w:rsidRPr="00B0300F">
                  <w:rPr>
                    <w:rFonts w:asciiTheme="majorHAnsi" w:eastAsiaTheme="majorEastAsia" w:hAnsiTheme="majorHAnsi" w:cstheme="majorBidi"/>
                    <w:sz w:val="72"/>
                    <w:szCs w:val="72"/>
                    <w:lang w:eastAsia="ru-RU"/>
                  </w:rPr>
                  <w:t>Рабочая программа по физике 9 класс</w:t>
                </w:r>
              </w:p>
            </w:tc>
          </w:tr>
          <w:tr w:rsidR="00B0300F" w:rsidRPr="00B0300F" w:rsidTr="00750279">
            <w:tc>
              <w:tcPr>
                <w:tcW w:w="0" w:type="auto"/>
              </w:tcPr>
              <w:p w:rsidR="00B0300F" w:rsidRPr="00B0300F" w:rsidRDefault="00B0300F" w:rsidP="00B0300F">
                <w:pPr>
                  <w:spacing w:after="0" w:line="240" w:lineRule="auto"/>
                  <w:rPr>
                    <w:rFonts w:eastAsiaTheme="minorEastAsia"/>
                    <w:sz w:val="40"/>
                    <w:szCs w:val="40"/>
                    <w:lang w:eastAsia="ru-RU"/>
                  </w:rPr>
                </w:pPr>
                <w:r w:rsidRPr="00B0300F">
                  <w:rPr>
                    <w:rFonts w:eastAsiaTheme="minorEastAsia"/>
                    <w:sz w:val="40"/>
                    <w:szCs w:val="40"/>
                    <w:lang w:eastAsia="ru-RU"/>
                  </w:rPr>
                  <w:t xml:space="preserve">Физика 9 класс (2 часа в неделю) </w:t>
                </w:r>
              </w:p>
              <w:p w:rsidR="00B0300F" w:rsidRPr="00B0300F" w:rsidRDefault="00B0300F" w:rsidP="00B0300F">
                <w:pPr>
                  <w:spacing w:after="0" w:line="240" w:lineRule="auto"/>
                  <w:rPr>
                    <w:rFonts w:eastAsiaTheme="minorEastAsia"/>
                    <w:sz w:val="40"/>
                    <w:szCs w:val="40"/>
                    <w:lang w:eastAsia="ru-RU"/>
                  </w:rPr>
                </w:pPr>
                <w:r w:rsidRPr="00B0300F">
                  <w:rPr>
                    <w:rFonts w:eastAsiaTheme="minorEastAsia"/>
                    <w:sz w:val="40"/>
                    <w:szCs w:val="40"/>
                    <w:lang w:eastAsia="ru-RU"/>
                  </w:rPr>
                  <w:t xml:space="preserve">учебник  </w:t>
                </w:r>
                <w:proofErr w:type="spellStart"/>
                <w:r w:rsidRPr="00B0300F">
                  <w:rPr>
                    <w:rFonts w:eastAsiaTheme="minorEastAsia"/>
                    <w:sz w:val="40"/>
                    <w:szCs w:val="40"/>
                    <w:lang w:eastAsia="ru-RU"/>
                  </w:rPr>
                  <w:t>А.В.Перышкин</w:t>
                </w:r>
                <w:proofErr w:type="spellEnd"/>
                <w:r w:rsidRPr="00B0300F">
                  <w:rPr>
                    <w:rFonts w:eastAsiaTheme="minorEastAsia"/>
                    <w:sz w:val="40"/>
                    <w:szCs w:val="40"/>
                    <w:lang w:eastAsia="ru-RU"/>
                  </w:rPr>
                  <w:t xml:space="preserve">, </w:t>
                </w:r>
                <w:proofErr w:type="spellStart"/>
                <w:r w:rsidRPr="00B0300F">
                  <w:rPr>
                    <w:rFonts w:eastAsiaTheme="minorEastAsia"/>
                    <w:sz w:val="40"/>
                    <w:szCs w:val="40"/>
                    <w:lang w:eastAsia="ru-RU"/>
                  </w:rPr>
                  <w:t>Е.М.Гутник</w:t>
                </w:r>
                <w:proofErr w:type="spellEnd"/>
                <w:r w:rsidRPr="00B0300F">
                  <w:rPr>
                    <w:rFonts w:eastAsiaTheme="minorEastAsia"/>
                    <w:sz w:val="40"/>
                    <w:szCs w:val="40"/>
                    <w:lang w:eastAsia="ru-RU"/>
                  </w:rPr>
                  <w:t xml:space="preserve"> “Физика-9” </w:t>
                </w:r>
              </w:p>
              <w:p w:rsidR="00B0300F" w:rsidRPr="00B0300F" w:rsidRDefault="00B0300F" w:rsidP="00B0300F">
                <w:pPr>
                  <w:spacing w:after="0" w:line="240" w:lineRule="auto"/>
                  <w:rPr>
                    <w:rFonts w:eastAsiaTheme="minorEastAsia"/>
                    <w:sz w:val="40"/>
                    <w:szCs w:val="40"/>
                    <w:lang w:eastAsia="ru-RU"/>
                  </w:rPr>
                </w:pPr>
                <w:r w:rsidRPr="00B0300F">
                  <w:rPr>
                    <w:rFonts w:eastAsiaTheme="minorEastAsia"/>
                    <w:sz w:val="40"/>
                    <w:szCs w:val="40"/>
                    <w:lang w:eastAsia="ru-RU"/>
                  </w:rPr>
                  <w:t>“Дрофа” 2011 .</w:t>
                </w:r>
              </w:p>
            </w:tc>
          </w:tr>
          <w:tr w:rsidR="00B0300F" w:rsidRPr="00B0300F" w:rsidTr="00750279">
            <w:tc>
              <w:tcPr>
                <w:tcW w:w="0" w:type="auto"/>
              </w:tcPr>
              <w:p w:rsidR="00B0300F" w:rsidRPr="00B0300F" w:rsidRDefault="00B0300F" w:rsidP="00B0300F">
                <w:pPr>
                  <w:spacing w:after="0" w:line="240" w:lineRule="auto"/>
                  <w:rPr>
                    <w:rFonts w:eastAsiaTheme="minorEastAsia"/>
                    <w:sz w:val="28"/>
                    <w:szCs w:val="28"/>
                    <w:lang w:eastAsia="ru-RU"/>
                  </w:rPr>
                </w:pPr>
                <w:r w:rsidRPr="00B0300F">
                  <w:rPr>
                    <w:rFonts w:eastAsiaTheme="minorEastAsia"/>
                    <w:sz w:val="28"/>
                    <w:szCs w:val="28"/>
                    <w:lang w:eastAsia="ru-RU"/>
                  </w:rPr>
                  <w:t>Учитель физики</w:t>
                </w:r>
              </w:p>
              <w:p w:rsidR="00B0300F" w:rsidRPr="00B0300F" w:rsidRDefault="00B0300F" w:rsidP="00B0300F">
                <w:pPr>
                  <w:spacing w:after="0" w:line="240" w:lineRule="auto"/>
                  <w:rPr>
                    <w:rFonts w:eastAsiaTheme="minorEastAsia"/>
                    <w:sz w:val="28"/>
                    <w:szCs w:val="28"/>
                    <w:lang w:eastAsia="ru-RU"/>
                  </w:rPr>
                </w:pPr>
                <w:r w:rsidRPr="00B0300F">
                  <w:rPr>
                    <w:rFonts w:eastAsiaTheme="minorEastAsia"/>
                    <w:sz w:val="28"/>
                    <w:szCs w:val="28"/>
                    <w:lang w:eastAsia="ru-RU"/>
                  </w:rPr>
                  <w:t xml:space="preserve"> </w:t>
                </w:r>
              </w:p>
              <w:p w:rsidR="00B0300F" w:rsidRPr="00B0300F" w:rsidRDefault="00B0300F" w:rsidP="00B0300F">
                <w:pPr>
                  <w:spacing w:after="0" w:line="240" w:lineRule="auto"/>
                  <w:rPr>
                    <w:rFonts w:eastAsiaTheme="minorEastAsia"/>
                    <w:sz w:val="28"/>
                    <w:szCs w:val="28"/>
                    <w:lang w:eastAsia="ru-RU"/>
                  </w:rPr>
                </w:pPr>
                <w:r w:rsidRPr="00B0300F">
                  <w:rPr>
                    <w:rFonts w:eastAsiaTheme="minorEastAsia"/>
                    <w:sz w:val="28"/>
                    <w:szCs w:val="28"/>
                    <w:lang w:eastAsia="ru-RU"/>
                  </w:rPr>
                  <w:t>Гусева Наталия Павловна</w:t>
                </w:r>
              </w:p>
              <w:p w:rsidR="00B0300F" w:rsidRPr="00B0300F" w:rsidRDefault="00B0300F" w:rsidP="00B0300F">
                <w:pPr>
                  <w:spacing w:after="0" w:line="240" w:lineRule="auto"/>
                  <w:rPr>
                    <w:rFonts w:eastAsiaTheme="minorEastAsia"/>
                    <w:sz w:val="28"/>
                    <w:szCs w:val="28"/>
                    <w:lang w:eastAsia="ru-RU"/>
                  </w:rPr>
                </w:pPr>
              </w:p>
              <w:p w:rsidR="00B0300F" w:rsidRPr="00B0300F" w:rsidRDefault="00B0300F" w:rsidP="00B0300F">
                <w:pPr>
                  <w:spacing w:after="0" w:line="240" w:lineRule="auto"/>
                  <w:rPr>
                    <w:rFonts w:eastAsiaTheme="minorEastAsia"/>
                    <w:sz w:val="28"/>
                    <w:szCs w:val="28"/>
                    <w:lang w:eastAsia="ru-RU"/>
                  </w:rPr>
                </w:pPr>
                <w:r w:rsidRPr="00B0300F">
                  <w:rPr>
                    <w:rFonts w:eastAsiaTheme="minorEastAsia"/>
                    <w:sz w:val="28"/>
                    <w:szCs w:val="28"/>
                    <w:lang w:eastAsia="ru-RU"/>
                  </w:rPr>
                  <w:t>МОУ «СОШ №41»  г. Саратов</w:t>
                </w:r>
              </w:p>
            </w:tc>
          </w:tr>
        </w:tbl>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br w:type="page"/>
          </w:r>
        </w:p>
      </w:sdtContent>
    </w:sdt>
    <w:p w:rsidR="00B0300F" w:rsidRPr="00B0300F" w:rsidRDefault="00B0300F" w:rsidP="00B0300F">
      <w:pPr>
        <w:spacing w:after="0" w:line="240" w:lineRule="auto"/>
        <w:rPr>
          <w:rFonts w:ascii="Times New Roman" w:eastAsia="Times New Roman" w:hAnsi="Times New Roman" w:cs="Times New Roman"/>
          <w:b/>
          <w:sz w:val="28"/>
          <w:szCs w:val="28"/>
        </w:rPr>
      </w:pPr>
      <w:r w:rsidRPr="00B0300F">
        <w:rPr>
          <w:rFonts w:ascii="Times New Roman" w:eastAsia="Times New Roman" w:hAnsi="Times New Roman" w:cs="Times New Roman"/>
          <w:b/>
          <w:sz w:val="28"/>
          <w:szCs w:val="28"/>
        </w:rPr>
        <w:lastRenderedPageBreak/>
        <w:t xml:space="preserve">Пояснительная записка </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Календарно-тематическое   планирование  составлено  на  основе стандарта РФ основного общего  образования  по  примерной  программе по физике  на  основе  авторской программы  </w:t>
      </w:r>
      <w:proofErr w:type="spellStart"/>
      <w:r w:rsidRPr="00B0300F">
        <w:rPr>
          <w:rFonts w:ascii="Times New Roman" w:eastAsia="Times New Roman" w:hAnsi="Times New Roman" w:cs="Times New Roman"/>
          <w:sz w:val="24"/>
          <w:szCs w:val="24"/>
        </w:rPr>
        <w:t>А.В.Перышкина</w:t>
      </w:r>
      <w:proofErr w:type="spellEnd"/>
      <w:r w:rsidRPr="00B0300F">
        <w:rPr>
          <w:rFonts w:ascii="Times New Roman" w:eastAsia="Times New Roman" w:hAnsi="Times New Roman" w:cs="Times New Roman"/>
          <w:sz w:val="24"/>
          <w:szCs w:val="24"/>
        </w:rPr>
        <w:t>.</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24"/>
          <w:szCs w:val="24"/>
        </w:rPr>
      </w:pPr>
      <w:r w:rsidRPr="00B0300F">
        <w:rPr>
          <w:rFonts w:ascii="Times New Roman" w:eastAsia="Times New Roman" w:hAnsi="Times New Roman" w:cs="Times New Roman"/>
          <w:b/>
          <w:sz w:val="24"/>
          <w:szCs w:val="24"/>
        </w:rPr>
        <w:t>Характеристика учебного предмета</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 </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Изучение физики на ступени основного общего образования (9 класс) направлено на достижение следующих целей:</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r w:rsidRPr="00B0300F">
        <w:rPr>
          <w:rFonts w:ascii="Times New Roman" w:eastAsia="Times New Roman" w:hAnsi="Times New Roman" w:cs="Times New Roman"/>
          <w:sz w:val="24"/>
          <w:szCs w:val="24"/>
        </w:rPr>
        <w:tab/>
        <w:t>освоение знаний о механических, электромагнитных,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r w:rsidRPr="00B0300F">
        <w:rPr>
          <w:rFonts w:ascii="Times New Roman" w:eastAsia="Times New Roman" w:hAnsi="Times New Roman" w:cs="Times New Roman"/>
          <w:sz w:val="24"/>
          <w:szCs w:val="24"/>
        </w:rPr>
        <w:tab/>
        <w:t>овладение умениями проводить наблюдение природных явлений, описывать и обобщать результаты наблюдений, использовать простые измерительные приборы для изучения физических явлений;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r w:rsidRPr="00B0300F">
        <w:rPr>
          <w:rFonts w:ascii="Times New Roman" w:eastAsia="Times New Roman" w:hAnsi="Times New Roman" w:cs="Times New Roman"/>
          <w:sz w:val="24"/>
          <w:szCs w:val="24"/>
        </w:rPr>
        <w:tab/>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r w:rsidRPr="00B0300F">
        <w:rPr>
          <w:rFonts w:ascii="Times New Roman" w:eastAsia="Times New Roman" w:hAnsi="Times New Roman" w:cs="Times New Roman"/>
          <w:sz w:val="24"/>
          <w:szCs w:val="24"/>
        </w:rPr>
        <w:tab/>
        <w:t>воспитание убежденности в возможности познания законов природы, в необходимости разумного использования достижений науки, уважения к творцам науки и техники; отношении к физике как к элементу общечеловеческой культуры;</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r w:rsidRPr="00B0300F">
        <w:rPr>
          <w:rFonts w:ascii="Times New Roman" w:eastAsia="Times New Roman" w:hAnsi="Times New Roman" w:cs="Times New Roman"/>
          <w:sz w:val="24"/>
          <w:szCs w:val="24"/>
        </w:rPr>
        <w:tab/>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0300F" w:rsidRPr="00B0300F" w:rsidRDefault="00B0300F" w:rsidP="00B0300F">
      <w:pPr>
        <w:spacing w:after="0" w:line="240" w:lineRule="auto"/>
        <w:rPr>
          <w:rFonts w:ascii="Times New Roman" w:eastAsia="Times New Roman" w:hAnsi="Times New Roman" w:cs="Times New Roman"/>
          <w:sz w:val="24"/>
          <w:szCs w:val="24"/>
        </w:rPr>
      </w:pPr>
    </w:p>
    <w:p w:rsidR="006021B8" w:rsidRDefault="006021B8"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32"/>
          <w:szCs w:val="32"/>
        </w:rPr>
      </w:pPr>
      <w:r w:rsidRPr="00B0300F">
        <w:rPr>
          <w:rFonts w:ascii="Times New Roman" w:eastAsia="Times New Roman" w:hAnsi="Times New Roman" w:cs="Times New Roman"/>
          <w:b/>
          <w:sz w:val="32"/>
          <w:szCs w:val="32"/>
        </w:rPr>
        <w:lastRenderedPageBreak/>
        <w:t>Программное и учебно-методическое оснащение учебного плана</w:t>
      </w:r>
    </w:p>
    <w:tbl>
      <w:tblPr>
        <w:tblpPr w:leftFromText="180" w:rightFromText="180" w:vertAnchor="page" w:horzAnchor="page" w:tblpX="1733" w:tblpY="312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942"/>
        <w:gridCol w:w="1080"/>
        <w:gridCol w:w="1080"/>
        <w:gridCol w:w="2389"/>
        <w:gridCol w:w="1931"/>
        <w:gridCol w:w="1620"/>
      </w:tblGrid>
      <w:tr w:rsidR="00B0300F" w:rsidRPr="00B0300F" w:rsidTr="006021B8">
        <w:trPr>
          <w:cantSplit/>
          <w:trHeight w:val="269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0300F" w:rsidRPr="00B0300F" w:rsidRDefault="00B0300F" w:rsidP="006021B8">
            <w:pPr>
              <w:spacing w:after="0" w:line="240" w:lineRule="auto"/>
              <w:jc w:val="center"/>
              <w:rPr>
                <w:rFonts w:ascii="Times New Roman" w:eastAsia="Times New Roman" w:hAnsi="Times New Roman" w:cs="Times New Roman"/>
                <w:bCs/>
                <w:sz w:val="28"/>
                <w:szCs w:val="28"/>
                <w:lang w:eastAsia="ru-RU"/>
              </w:rPr>
            </w:pPr>
          </w:p>
          <w:p w:rsidR="00B0300F" w:rsidRPr="00B0300F" w:rsidRDefault="00B0300F" w:rsidP="006021B8">
            <w:pPr>
              <w:spacing w:after="0" w:line="240" w:lineRule="auto"/>
              <w:jc w:val="center"/>
              <w:rPr>
                <w:rFonts w:ascii="Times New Roman" w:eastAsia="Times New Roman" w:hAnsi="Times New Roman" w:cs="Times New Roman"/>
                <w:bCs/>
                <w:sz w:val="28"/>
                <w:szCs w:val="28"/>
                <w:lang w:eastAsia="ru-RU"/>
              </w:rPr>
            </w:pPr>
          </w:p>
          <w:p w:rsidR="00B0300F" w:rsidRPr="00B0300F" w:rsidRDefault="00B0300F" w:rsidP="006021B8">
            <w:pPr>
              <w:spacing w:after="0" w:line="240" w:lineRule="auto"/>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Класс</w:t>
            </w:r>
          </w:p>
        </w:tc>
        <w:tc>
          <w:tcPr>
            <w:tcW w:w="942" w:type="dxa"/>
            <w:tcBorders>
              <w:top w:val="single" w:sz="4" w:space="0" w:color="auto"/>
              <w:left w:val="single" w:sz="4" w:space="0" w:color="auto"/>
              <w:bottom w:val="single" w:sz="4" w:space="0" w:color="auto"/>
              <w:right w:val="single" w:sz="4" w:space="0" w:color="auto"/>
            </w:tcBorders>
            <w:shd w:val="clear" w:color="auto" w:fill="auto"/>
            <w:textDirection w:val="btLr"/>
          </w:tcPr>
          <w:p w:rsidR="00B0300F" w:rsidRPr="00B0300F" w:rsidRDefault="00B0300F" w:rsidP="006021B8">
            <w:pPr>
              <w:spacing w:before="100" w:after="100" w:line="240" w:lineRule="auto"/>
              <w:ind w:right="113"/>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Федеральный компонент</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tcPr>
          <w:p w:rsidR="00B0300F" w:rsidRPr="00B0300F" w:rsidRDefault="00B0300F" w:rsidP="006021B8">
            <w:pPr>
              <w:spacing w:before="100" w:after="100" w:line="240" w:lineRule="auto"/>
              <w:ind w:right="113"/>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Региональный компонент</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tcPr>
          <w:p w:rsidR="00B0300F" w:rsidRPr="00B0300F" w:rsidRDefault="00B0300F" w:rsidP="006021B8">
            <w:pPr>
              <w:spacing w:before="100" w:after="100" w:line="240" w:lineRule="auto"/>
              <w:ind w:right="113"/>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Школьный компонент</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B0300F" w:rsidRPr="00B0300F" w:rsidRDefault="00B0300F" w:rsidP="006021B8">
            <w:pPr>
              <w:spacing w:after="0" w:line="240" w:lineRule="auto"/>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Реквизиты программы</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B0300F" w:rsidRPr="00B0300F" w:rsidRDefault="00B0300F" w:rsidP="006021B8">
            <w:pPr>
              <w:spacing w:after="0" w:line="240" w:lineRule="auto"/>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УМК обучающего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00F" w:rsidRPr="00B0300F" w:rsidRDefault="00B0300F" w:rsidP="006021B8">
            <w:pPr>
              <w:spacing w:after="0" w:line="240" w:lineRule="auto"/>
              <w:jc w:val="center"/>
              <w:rPr>
                <w:rFonts w:ascii="Times New Roman" w:eastAsia="Times New Roman" w:hAnsi="Times New Roman" w:cs="Times New Roman"/>
                <w:bCs/>
                <w:sz w:val="28"/>
                <w:szCs w:val="28"/>
                <w:lang w:eastAsia="ru-RU"/>
              </w:rPr>
            </w:pPr>
            <w:r w:rsidRPr="00B0300F">
              <w:rPr>
                <w:rFonts w:ascii="Times New Roman" w:eastAsia="Times New Roman" w:hAnsi="Times New Roman" w:cs="Times New Roman"/>
                <w:bCs/>
                <w:sz w:val="28"/>
                <w:szCs w:val="28"/>
                <w:lang w:eastAsia="ru-RU"/>
              </w:rPr>
              <w:t>УМК учителя</w:t>
            </w:r>
          </w:p>
        </w:tc>
      </w:tr>
      <w:tr w:rsidR="00B0300F" w:rsidRPr="00B0300F" w:rsidTr="006021B8">
        <w:tc>
          <w:tcPr>
            <w:tcW w:w="966"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9</w:t>
            </w: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w:t>
            </w:r>
          </w:p>
        </w:tc>
        <w:tc>
          <w:tcPr>
            <w:tcW w:w="2389"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sz w:val="24"/>
                <w:szCs w:val="24"/>
                <w:lang w:eastAsia="ru-RU"/>
              </w:rPr>
              <w:t>Базисный учебный план, Федеральный государственный стандарт, Примерная программа</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300F">
              <w:rPr>
                <w:rFonts w:ascii="Times New Roman" w:eastAsia="Times New Roman" w:hAnsi="Times New Roman" w:cs="Times New Roman"/>
                <w:sz w:val="24"/>
                <w:szCs w:val="24"/>
                <w:lang w:eastAsia="ru-RU"/>
              </w:rPr>
              <w:t>А.В.Перышкин</w:t>
            </w:r>
            <w:proofErr w:type="spellEnd"/>
            <w:r w:rsidRPr="00B0300F">
              <w:rPr>
                <w:rFonts w:ascii="Times New Roman" w:eastAsia="Times New Roman" w:hAnsi="Times New Roman" w:cs="Times New Roman"/>
                <w:sz w:val="24"/>
                <w:szCs w:val="24"/>
                <w:lang w:eastAsia="ru-RU"/>
              </w:rPr>
              <w:t xml:space="preserve">, </w:t>
            </w:r>
            <w:proofErr w:type="spellStart"/>
            <w:r w:rsidRPr="00B0300F">
              <w:rPr>
                <w:rFonts w:ascii="Times New Roman" w:eastAsia="Times New Roman" w:hAnsi="Times New Roman" w:cs="Times New Roman"/>
                <w:sz w:val="24"/>
                <w:szCs w:val="24"/>
                <w:lang w:eastAsia="ru-RU"/>
              </w:rPr>
              <w:t>Е.М.Гутник</w:t>
            </w:r>
            <w:proofErr w:type="spellEnd"/>
            <w:r w:rsidRPr="00B0300F">
              <w:rPr>
                <w:rFonts w:ascii="Times New Roman" w:eastAsia="Times New Roman" w:hAnsi="Times New Roman" w:cs="Times New Roman"/>
                <w:sz w:val="24"/>
                <w:szCs w:val="24"/>
                <w:lang w:eastAsia="ru-RU"/>
              </w:rPr>
              <w:t xml:space="preserve"> “Физика-9” </w:t>
            </w:r>
          </w:p>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“Дрофа” 2011 .</w:t>
            </w:r>
          </w:p>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300F">
              <w:rPr>
                <w:rFonts w:ascii="Times New Roman" w:eastAsia="Times New Roman" w:hAnsi="Times New Roman" w:cs="Times New Roman"/>
                <w:sz w:val="24"/>
                <w:szCs w:val="24"/>
                <w:lang w:eastAsia="ru-RU"/>
              </w:rPr>
              <w:t>А.В.Перышкин</w:t>
            </w:r>
            <w:proofErr w:type="spellEnd"/>
          </w:p>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“Сборник задач по физике”</w:t>
            </w:r>
          </w:p>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B0300F">
              <w:rPr>
                <w:rFonts w:ascii="Times New Roman" w:eastAsia="Times New Roman" w:hAnsi="Times New Roman" w:cs="Times New Roman"/>
                <w:sz w:val="24"/>
                <w:szCs w:val="24"/>
                <w:lang w:eastAsia="ru-RU"/>
              </w:rPr>
              <w:t>“Просвещение” 2011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300F">
              <w:rPr>
                <w:rFonts w:ascii="Times New Roman" w:eastAsia="Times New Roman" w:hAnsi="Times New Roman" w:cs="Times New Roman"/>
                <w:sz w:val="24"/>
                <w:szCs w:val="24"/>
                <w:lang w:eastAsia="ru-RU"/>
              </w:rPr>
              <w:t>А.В.Перыш-кин</w:t>
            </w:r>
            <w:proofErr w:type="spellEnd"/>
            <w:r w:rsidRPr="00B0300F">
              <w:rPr>
                <w:rFonts w:ascii="Times New Roman" w:eastAsia="Times New Roman" w:hAnsi="Times New Roman" w:cs="Times New Roman"/>
                <w:sz w:val="24"/>
                <w:szCs w:val="24"/>
                <w:lang w:eastAsia="ru-RU"/>
              </w:rPr>
              <w:t xml:space="preserve">,    </w:t>
            </w:r>
            <w:proofErr w:type="spellStart"/>
            <w:r w:rsidRPr="00B0300F">
              <w:rPr>
                <w:rFonts w:ascii="Times New Roman" w:eastAsia="Times New Roman" w:hAnsi="Times New Roman" w:cs="Times New Roman"/>
                <w:sz w:val="24"/>
                <w:szCs w:val="24"/>
                <w:lang w:eastAsia="ru-RU"/>
              </w:rPr>
              <w:t>Е.М.Гутник</w:t>
            </w:r>
            <w:proofErr w:type="spellEnd"/>
            <w:r w:rsidRPr="00B0300F">
              <w:rPr>
                <w:rFonts w:ascii="Times New Roman" w:eastAsia="Times New Roman" w:hAnsi="Times New Roman" w:cs="Times New Roman"/>
                <w:sz w:val="24"/>
                <w:szCs w:val="24"/>
                <w:lang w:eastAsia="ru-RU"/>
              </w:rPr>
              <w:t xml:space="preserve">       «Физика-9» </w:t>
            </w:r>
          </w:p>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 xml:space="preserve">“Дрофа”  </w:t>
            </w:r>
          </w:p>
          <w:p w:rsidR="00B0300F" w:rsidRPr="00B0300F" w:rsidRDefault="00B0300F" w:rsidP="006021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0300F">
              <w:rPr>
                <w:rFonts w:ascii="Times New Roman" w:eastAsia="Times New Roman" w:hAnsi="Times New Roman" w:cs="Times New Roman"/>
                <w:sz w:val="24"/>
                <w:szCs w:val="24"/>
                <w:lang w:eastAsia="ru-RU"/>
              </w:rPr>
              <w:t>А.В.Перыш-кин</w:t>
            </w:r>
            <w:proofErr w:type="spellEnd"/>
          </w:p>
          <w:p w:rsidR="00B0300F" w:rsidRPr="00B0300F" w:rsidRDefault="00B0300F" w:rsidP="006021B8">
            <w:pPr>
              <w:spacing w:before="100" w:beforeAutospacing="1" w:after="100" w:afterAutospacing="1" w:line="240" w:lineRule="auto"/>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“Сборник задач по физике»</w:t>
            </w:r>
          </w:p>
          <w:p w:rsidR="00B0300F" w:rsidRPr="00B0300F" w:rsidRDefault="00B0300F" w:rsidP="006021B8">
            <w:pPr>
              <w:spacing w:before="100" w:beforeAutospacing="1" w:after="100" w:afterAutospacing="1" w:line="240" w:lineRule="auto"/>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w:t>
            </w:r>
            <w:proofErr w:type="spellStart"/>
            <w:proofErr w:type="gramStart"/>
            <w:r w:rsidRPr="00B0300F">
              <w:rPr>
                <w:rFonts w:ascii="Times New Roman" w:eastAsia="Times New Roman" w:hAnsi="Times New Roman" w:cs="Times New Roman"/>
                <w:sz w:val="24"/>
                <w:szCs w:val="24"/>
                <w:lang w:eastAsia="ru-RU"/>
              </w:rPr>
              <w:t>Просвеще-ние</w:t>
            </w:r>
            <w:proofErr w:type="spellEnd"/>
            <w:proofErr w:type="gramEnd"/>
            <w:r w:rsidRPr="00B0300F">
              <w:rPr>
                <w:rFonts w:ascii="Times New Roman" w:eastAsia="Times New Roman" w:hAnsi="Times New Roman" w:cs="Times New Roman"/>
                <w:sz w:val="24"/>
                <w:szCs w:val="24"/>
                <w:lang w:eastAsia="ru-RU"/>
              </w:rPr>
              <w:t>” 2010</w:t>
            </w:r>
          </w:p>
          <w:p w:rsidR="00B0300F" w:rsidRPr="00B0300F" w:rsidRDefault="00B0300F" w:rsidP="006021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00F">
              <w:rPr>
                <w:rFonts w:ascii="Times New Roman" w:eastAsia="Times New Roman" w:hAnsi="Times New Roman" w:cs="Times New Roman"/>
                <w:sz w:val="24"/>
                <w:szCs w:val="24"/>
                <w:lang w:eastAsia="ru-RU"/>
              </w:rPr>
              <w:t>А.В.Усова</w:t>
            </w:r>
            <w:proofErr w:type="spellEnd"/>
          </w:p>
          <w:p w:rsidR="00B0300F" w:rsidRPr="00B0300F" w:rsidRDefault="00B0300F" w:rsidP="006021B8">
            <w:pPr>
              <w:spacing w:before="100" w:beforeAutospacing="1" w:after="100" w:afterAutospacing="1" w:line="240" w:lineRule="auto"/>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 xml:space="preserve">“Методика </w:t>
            </w:r>
            <w:proofErr w:type="spellStart"/>
            <w:proofErr w:type="gramStart"/>
            <w:r w:rsidRPr="00B0300F">
              <w:rPr>
                <w:rFonts w:ascii="Times New Roman" w:eastAsia="Times New Roman" w:hAnsi="Times New Roman" w:cs="Times New Roman"/>
                <w:sz w:val="24"/>
                <w:szCs w:val="24"/>
                <w:lang w:eastAsia="ru-RU"/>
              </w:rPr>
              <w:t>преподава-ния</w:t>
            </w:r>
            <w:proofErr w:type="spellEnd"/>
            <w:proofErr w:type="gramEnd"/>
            <w:r w:rsidRPr="00B0300F">
              <w:rPr>
                <w:rFonts w:ascii="Times New Roman" w:eastAsia="Times New Roman" w:hAnsi="Times New Roman" w:cs="Times New Roman"/>
                <w:sz w:val="24"/>
                <w:szCs w:val="24"/>
                <w:lang w:eastAsia="ru-RU"/>
              </w:rPr>
              <w:t xml:space="preserve"> физики в </w:t>
            </w:r>
            <w:r w:rsidRPr="00B0300F">
              <w:rPr>
                <w:rFonts w:ascii="Times New Roman" w:eastAsia="Times New Roman" w:hAnsi="Times New Roman" w:cs="Times New Roman"/>
                <w:sz w:val="24"/>
                <w:szCs w:val="24"/>
                <w:lang w:eastAsia="ru-RU"/>
              </w:rPr>
              <w:lastRenderedPageBreak/>
              <w:t>7-8 классах средней школы”</w:t>
            </w:r>
          </w:p>
          <w:p w:rsidR="00B0300F" w:rsidRPr="00B0300F" w:rsidRDefault="00B0300F" w:rsidP="006021B8">
            <w:pPr>
              <w:spacing w:before="100" w:beforeAutospacing="1" w:after="100" w:afterAutospacing="1" w:line="240" w:lineRule="auto"/>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w:t>
            </w:r>
            <w:proofErr w:type="spellStart"/>
            <w:proofErr w:type="gramStart"/>
            <w:r w:rsidRPr="00B0300F">
              <w:rPr>
                <w:rFonts w:ascii="Times New Roman" w:eastAsia="Times New Roman" w:hAnsi="Times New Roman" w:cs="Times New Roman"/>
                <w:sz w:val="24"/>
                <w:szCs w:val="24"/>
                <w:lang w:eastAsia="ru-RU"/>
              </w:rPr>
              <w:t>Просвеще-ние</w:t>
            </w:r>
            <w:proofErr w:type="spellEnd"/>
            <w:proofErr w:type="gramEnd"/>
            <w:r w:rsidRPr="00B0300F">
              <w:rPr>
                <w:rFonts w:ascii="Times New Roman" w:eastAsia="Times New Roman" w:hAnsi="Times New Roman" w:cs="Times New Roman"/>
                <w:sz w:val="24"/>
                <w:szCs w:val="24"/>
                <w:lang w:eastAsia="ru-RU"/>
              </w:rPr>
              <w:t>” 1990</w:t>
            </w:r>
          </w:p>
          <w:p w:rsidR="00B0300F" w:rsidRPr="00B0300F" w:rsidRDefault="00B0300F" w:rsidP="006021B8">
            <w:pPr>
              <w:spacing w:before="100" w:beforeAutospacing="1" w:after="100" w:afterAutospacing="1" w:line="240" w:lineRule="auto"/>
              <w:rPr>
                <w:rFonts w:ascii="Times New Roman" w:eastAsia="Times New Roman" w:hAnsi="Times New Roman" w:cs="Times New Roman"/>
                <w:b/>
                <w:bCs/>
                <w:sz w:val="36"/>
                <w:szCs w:val="36"/>
                <w:lang w:eastAsia="ru-RU"/>
              </w:rPr>
            </w:pPr>
          </w:p>
        </w:tc>
      </w:tr>
    </w:tbl>
    <w:p w:rsidR="00B0300F" w:rsidRPr="00B0300F" w:rsidRDefault="00B0300F" w:rsidP="00B0300F">
      <w:pPr>
        <w:spacing w:after="0" w:line="36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6021B8" w:rsidRPr="006021B8" w:rsidRDefault="006021B8" w:rsidP="006021B8">
      <w:pPr>
        <w:spacing w:after="0" w:line="240" w:lineRule="auto"/>
        <w:rPr>
          <w:rFonts w:ascii="Times New Roman" w:eastAsia="Times New Roman" w:hAnsi="Times New Roman" w:cs="Times New Roman"/>
          <w:b/>
          <w:sz w:val="28"/>
          <w:szCs w:val="28"/>
        </w:rPr>
      </w:pPr>
      <w:r w:rsidRPr="006021B8">
        <w:rPr>
          <w:rFonts w:ascii="Times New Roman" w:eastAsia="Times New Roman" w:hAnsi="Times New Roman" w:cs="Times New Roman"/>
          <w:b/>
          <w:sz w:val="28"/>
          <w:szCs w:val="28"/>
        </w:rPr>
        <w:t>Требования к уровню подготовки</w:t>
      </w:r>
    </w:p>
    <w:p w:rsidR="006021B8" w:rsidRPr="006021B8" w:rsidRDefault="006021B8" w:rsidP="006021B8">
      <w:pPr>
        <w:spacing w:after="0" w:line="240" w:lineRule="auto"/>
        <w:rPr>
          <w:rFonts w:ascii="Times New Roman" w:eastAsia="Times New Roman" w:hAnsi="Times New Roman" w:cs="Times New Roman"/>
          <w:b/>
          <w:sz w:val="28"/>
          <w:szCs w:val="28"/>
        </w:rPr>
      </w:pP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 xml:space="preserve">      В результате изучения физики  ученик должен знать /понимать</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смысл понятий: физическое явление, закон, теория, вещество, взаимодействие, электромагнитное поле, волна,  атом, ионизирующее излучение;</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смысл физических величин: путь, скорость, ускорение, масса, плотность, сила, импульс, работа, механическая энергия,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смысл физических законов: Паскаля, Архимеда, Ньютона, всемирного тяготения, сохранения энергии, импульса и электрического заряда, сохранения энергии в тепловых процессах, Ома для участка электрической цепи, Джоуля-Ленца, прямолинейного распространения света, отражения света;</w:t>
      </w:r>
    </w:p>
    <w:p w:rsidR="006021B8" w:rsidRPr="006021B8" w:rsidRDefault="006021B8" w:rsidP="006021B8">
      <w:pPr>
        <w:spacing w:after="0" w:line="240" w:lineRule="auto"/>
        <w:rPr>
          <w:rFonts w:ascii="Times New Roman" w:eastAsia="Times New Roman" w:hAnsi="Times New Roman" w:cs="Times New Roman"/>
          <w:sz w:val="24"/>
          <w:szCs w:val="24"/>
        </w:rPr>
      </w:pP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 xml:space="preserve">уметь: </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 xml:space="preserve">описывать и объяснять физические явления: равномерное прямолинейное движение, равоускоренное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w:t>
      </w:r>
      <w:r w:rsidRPr="006021B8">
        <w:rPr>
          <w:rFonts w:ascii="Times New Roman" w:eastAsia="Times New Roman" w:hAnsi="Times New Roman" w:cs="Times New Roman"/>
          <w:sz w:val="24"/>
          <w:szCs w:val="24"/>
        </w:rPr>
        <w:lastRenderedPageBreak/>
        <w:t>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выражать результаты измерений и расчетов в единицах Международной системы;</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приводить примеры практического использования физических знаний о механических, тепловых, электромагнитных и квантовых явлениях;</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решать задачи на применение изученных законов;</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(словесно,с помощью графиков, математических символов, рисунков и структурных схем);</w:t>
      </w:r>
    </w:p>
    <w:p w:rsidR="006021B8" w:rsidRPr="006021B8" w:rsidRDefault="006021B8" w:rsidP="006021B8">
      <w:pPr>
        <w:spacing w:after="0" w:line="240" w:lineRule="auto"/>
        <w:rPr>
          <w:rFonts w:ascii="Times New Roman" w:eastAsia="Times New Roman" w:hAnsi="Times New Roman" w:cs="Times New Roman"/>
          <w:sz w:val="24"/>
          <w:szCs w:val="24"/>
        </w:rPr>
      </w:pP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обеспечения безопасности в процессе использования транспортных средств, электробытовых приборов, электронной техники;</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контроля за исправностью электропроводки, водопровода, сантехники и газовых приборов в квартире:</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рационального применения простых механизмов;</w:t>
      </w:r>
    </w:p>
    <w:p w:rsidR="006021B8" w:rsidRPr="006021B8" w:rsidRDefault="006021B8" w:rsidP="006021B8">
      <w:pPr>
        <w:spacing w:after="0" w:line="240" w:lineRule="auto"/>
        <w:rPr>
          <w:rFonts w:ascii="Times New Roman" w:eastAsia="Times New Roman" w:hAnsi="Times New Roman" w:cs="Times New Roman"/>
          <w:sz w:val="24"/>
          <w:szCs w:val="24"/>
        </w:rPr>
      </w:pPr>
      <w:r w:rsidRPr="006021B8">
        <w:rPr>
          <w:rFonts w:ascii="Times New Roman" w:eastAsia="Times New Roman" w:hAnsi="Times New Roman" w:cs="Times New Roman"/>
          <w:sz w:val="24"/>
          <w:szCs w:val="24"/>
        </w:rPr>
        <w:t>•</w:t>
      </w:r>
      <w:r w:rsidRPr="006021B8">
        <w:rPr>
          <w:rFonts w:ascii="Times New Roman" w:eastAsia="Times New Roman" w:hAnsi="Times New Roman" w:cs="Times New Roman"/>
          <w:sz w:val="24"/>
          <w:szCs w:val="24"/>
        </w:rPr>
        <w:tab/>
        <w:t>оценки безопасности радиационного фона.</w:t>
      </w:r>
    </w:p>
    <w:p w:rsidR="006021B8" w:rsidRPr="006021B8" w:rsidRDefault="006021B8" w:rsidP="006021B8">
      <w:pPr>
        <w:spacing w:after="0" w:line="240" w:lineRule="auto"/>
        <w:rPr>
          <w:rFonts w:ascii="Times New Roman" w:eastAsia="Times New Roman" w:hAnsi="Times New Roman" w:cs="Times New Roman"/>
          <w:sz w:val="24"/>
          <w:szCs w:val="24"/>
        </w:rPr>
      </w:pPr>
    </w:p>
    <w:p w:rsidR="006021B8" w:rsidRPr="006021B8" w:rsidRDefault="006021B8" w:rsidP="006021B8">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28"/>
          <w:szCs w:val="28"/>
        </w:rPr>
      </w:pPr>
      <w:r w:rsidRPr="00B0300F">
        <w:rPr>
          <w:rFonts w:ascii="Times New Roman" w:eastAsia="Times New Roman" w:hAnsi="Times New Roman" w:cs="Times New Roman"/>
          <w:b/>
          <w:sz w:val="28"/>
          <w:szCs w:val="28"/>
        </w:rPr>
        <w:t>Основное содержание с распределением учебных часов по разделам курса</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24"/>
          <w:szCs w:val="24"/>
        </w:rPr>
      </w:pPr>
      <w:r w:rsidRPr="00B0300F">
        <w:rPr>
          <w:rFonts w:ascii="Times New Roman" w:eastAsia="Times New Roman" w:hAnsi="Times New Roman" w:cs="Times New Roman"/>
          <w:b/>
          <w:sz w:val="24"/>
          <w:szCs w:val="24"/>
        </w:rPr>
        <w:t>Законы взаимодействия и движения тел. (29 часов)</w:t>
      </w:r>
    </w:p>
    <w:p w:rsidR="00B0300F" w:rsidRPr="00B0300F" w:rsidRDefault="00B0300F" w:rsidP="00B0300F">
      <w:pPr>
        <w:spacing w:after="0" w:line="240" w:lineRule="auto"/>
        <w:rPr>
          <w:rFonts w:ascii="Times New Roman" w:eastAsia="Times New Roman" w:hAnsi="Times New Roman" w:cs="Times New Roman"/>
          <w:b/>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Сила. Сложение сил. Второй закон Ньютона. Третий закон Ньютона. Импульс. Закон сохранения импульса. Реактивное движение. Сила тяжести. Свободное падение. Вес тела. Невесомость. Закон сохранения механической энергии. Закон всемирного тяготения. Геоцентрическая и гелиоцентрическая системы мира</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24"/>
          <w:szCs w:val="24"/>
        </w:rPr>
      </w:pPr>
      <w:r w:rsidRPr="00B0300F">
        <w:rPr>
          <w:rFonts w:ascii="Times New Roman" w:eastAsia="Times New Roman" w:hAnsi="Times New Roman" w:cs="Times New Roman"/>
          <w:b/>
          <w:sz w:val="24"/>
          <w:szCs w:val="24"/>
        </w:rPr>
        <w:t>Механические колебания и волны. Звук. (11часов)</w:t>
      </w:r>
    </w:p>
    <w:p w:rsidR="00B0300F" w:rsidRPr="00B0300F" w:rsidRDefault="00B0300F" w:rsidP="00B0300F">
      <w:pPr>
        <w:spacing w:after="0" w:line="240" w:lineRule="auto"/>
        <w:rPr>
          <w:rFonts w:ascii="Times New Roman" w:eastAsia="Times New Roman" w:hAnsi="Times New Roman" w:cs="Times New Roman"/>
          <w:b/>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b/>
          <w:sz w:val="24"/>
          <w:szCs w:val="24"/>
        </w:rPr>
        <w:t>Электромагнитное поле.  (15</w:t>
      </w:r>
      <w:r w:rsidRPr="00B0300F">
        <w:rPr>
          <w:rFonts w:ascii="Times New Roman" w:eastAsia="Times New Roman" w:hAnsi="Times New Roman" w:cs="Times New Roman"/>
          <w:sz w:val="24"/>
          <w:szCs w:val="24"/>
        </w:rPr>
        <w:t xml:space="preserve"> часов)</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Магнитное поле тока. Действие магнитного поля на проводник с током. Индукция магнитного поля. Магнитный поток. Электромагнитная индукция. Опыты Фарадея. Переменный ток. Электрогенератор. Трансформатор. Передача электрической энергии на расстояние. Свет – электромагнитная волна. Дисперсия света.</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24"/>
          <w:szCs w:val="24"/>
        </w:rPr>
      </w:pPr>
      <w:r w:rsidRPr="00B0300F">
        <w:rPr>
          <w:rFonts w:ascii="Times New Roman" w:eastAsia="Times New Roman" w:hAnsi="Times New Roman" w:cs="Times New Roman"/>
          <w:b/>
          <w:sz w:val="24"/>
          <w:szCs w:val="24"/>
        </w:rPr>
        <w:t xml:space="preserve">Квантовые явления. </w:t>
      </w:r>
      <w:proofErr w:type="gramStart"/>
      <w:r w:rsidRPr="00B0300F">
        <w:rPr>
          <w:rFonts w:ascii="Times New Roman" w:eastAsia="Times New Roman" w:hAnsi="Times New Roman" w:cs="Times New Roman"/>
          <w:b/>
          <w:sz w:val="24"/>
          <w:szCs w:val="24"/>
        </w:rPr>
        <w:t xml:space="preserve">( </w:t>
      </w:r>
      <w:proofErr w:type="gramEnd"/>
      <w:r w:rsidRPr="00B0300F">
        <w:rPr>
          <w:rFonts w:ascii="Times New Roman" w:eastAsia="Times New Roman" w:hAnsi="Times New Roman" w:cs="Times New Roman"/>
          <w:b/>
          <w:sz w:val="24"/>
          <w:szCs w:val="24"/>
        </w:rPr>
        <w:t>10 часов)</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Радиоактивность. Альф</w:t>
      </w:r>
      <w:proofErr w:type="gramStart"/>
      <w:r w:rsidRPr="00B0300F">
        <w:rPr>
          <w:rFonts w:ascii="Times New Roman" w:eastAsia="Times New Roman" w:hAnsi="Times New Roman" w:cs="Times New Roman"/>
          <w:sz w:val="24"/>
          <w:szCs w:val="24"/>
        </w:rPr>
        <w:t>а-</w:t>
      </w:r>
      <w:proofErr w:type="gramEnd"/>
      <w:r w:rsidRPr="00B0300F">
        <w:rPr>
          <w:rFonts w:ascii="Times New Roman" w:eastAsia="Times New Roman" w:hAnsi="Times New Roman" w:cs="Times New Roman"/>
          <w:sz w:val="24"/>
          <w:szCs w:val="24"/>
        </w:rPr>
        <w:t xml:space="preserve"> ,бета- и гамма-излучения. Период полураспада. Опыты</w:t>
      </w: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Резерфорда. Планетарная модель атома. Состав атомного ядра. Энергия связи атомных ядер. Ядерные реакции. Ядерная энергетика. Влияние радиоактивных излучений на живые организмы. Экологические проблемы работы атомных электростанций. </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b/>
          <w:sz w:val="28"/>
          <w:szCs w:val="28"/>
        </w:rPr>
      </w:pPr>
      <w:r w:rsidRPr="00B0300F">
        <w:rPr>
          <w:rFonts w:ascii="Times New Roman" w:eastAsia="Times New Roman" w:hAnsi="Times New Roman" w:cs="Times New Roman"/>
          <w:b/>
          <w:sz w:val="28"/>
          <w:szCs w:val="28"/>
        </w:rPr>
        <w:lastRenderedPageBreak/>
        <w:t>Календарно - тематическое планирование 9 класс.</w:t>
      </w:r>
    </w:p>
    <w:p w:rsidR="00B0300F" w:rsidRPr="00B0300F" w:rsidRDefault="00B0300F" w:rsidP="00B0300F">
      <w:pPr>
        <w:spacing w:after="0" w:line="240" w:lineRule="auto"/>
        <w:rPr>
          <w:rFonts w:ascii="Times New Roman" w:eastAsia="Times New Roman" w:hAnsi="Times New Roman" w:cs="Times New Roman"/>
          <w:b/>
          <w:sz w:val="28"/>
          <w:szCs w:val="28"/>
        </w:rPr>
      </w:pPr>
    </w:p>
    <w:tbl>
      <w:tblPr>
        <w:tblpPr w:leftFromText="180" w:rightFromText="180" w:vertAnchor="page" w:horzAnchor="margin" w:tblpY="4674"/>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4450"/>
        <w:gridCol w:w="429"/>
        <w:gridCol w:w="142"/>
        <w:gridCol w:w="142"/>
        <w:gridCol w:w="283"/>
        <w:gridCol w:w="142"/>
        <w:gridCol w:w="425"/>
        <w:gridCol w:w="142"/>
        <w:gridCol w:w="709"/>
        <w:gridCol w:w="2551"/>
        <w:gridCol w:w="1418"/>
        <w:gridCol w:w="1134"/>
        <w:gridCol w:w="708"/>
        <w:gridCol w:w="1985"/>
        <w:gridCol w:w="284"/>
      </w:tblGrid>
      <w:tr w:rsidR="00B0300F" w:rsidRPr="00B0300F" w:rsidTr="00750279">
        <w:trPr>
          <w:trHeight w:val="355"/>
        </w:trPr>
        <w:tc>
          <w:tcPr>
            <w:tcW w:w="104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jc w:val="center"/>
              <w:rPr>
                <w:rFonts w:ascii="Times New Roman" w:eastAsia="Times New Roman" w:hAnsi="Times New Roman" w:cs="Times New Roman"/>
                <w:sz w:val="24"/>
                <w:szCs w:val="24"/>
                <w:lang w:val="en-US"/>
              </w:rPr>
            </w:pPr>
            <w:r w:rsidRPr="00B0300F">
              <w:rPr>
                <w:rFonts w:ascii="Times New Roman" w:eastAsia="Times New Roman" w:hAnsi="Times New Roman" w:cs="Times New Roman"/>
                <w:sz w:val="24"/>
                <w:szCs w:val="24"/>
              </w:rPr>
              <w:t>Тема урока</w:t>
            </w:r>
          </w:p>
        </w:tc>
        <w:tc>
          <w:tcPr>
            <w:tcW w:w="713" w:type="dxa"/>
            <w:gridSpan w:val="3"/>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Кол-во часов</w:t>
            </w:r>
          </w:p>
        </w:tc>
        <w:tc>
          <w:tcPr>
            <w:tcW w:w="1701" w:type="dxa"/>
            <w:gridSpan w:val="5"/>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Дата проведения</w:t>
            </w:r>
          </w:p>
        </w:tc>
        <w:tc>
          <w:tcPr>
            <w:tcW w:w="255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jc w:val="cente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ЗУН</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Виды контроля</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Практическая часть</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Д.З.</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Элементы дополнительного содержания</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9</w:t>
            </w:r>
          </w:p>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класс</w:t>
            </w:r>
          </w:p>
        </w:tc>
        <w:tc>
          <w:tcPr>
            <w:tcW w:w="4450"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b/>
                <w:sz w:val="24"/>
                <w:szCs w:val="24"/>
              </w:rPr>
            </w:pPr>
          </w:p>
        </w:tc>
        <w:tc>
          <w:tcPr>
            <w:tcW w:w="713"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b/>
                <w:sz w:val="24"/>
                <w:szCs w:val="24"/>
              </w:rPr>
            </w:pPr>
          </w:p>
        </w:tc>
        <w:tc>
          <w:tcPr>
            <w:tcW w:w="850" w:type="dxa"/>
            <w:gridSpan w:val="3"/>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План</w:t>
            </w:r>
          </w:p>
        </w:tc>
        <w:tc>
          <w:tcPr>
            <w:tcW w:w="85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Факт.</w:t>
            </w:r>
          </w:p>
        </w:tc>
        <w:tc>
          <w:tcPr>
            <w:tcW w:w="255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3716" w:type="dxa"/>
            <w:gridSpan w:val="14"/>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sz w:val="28"/>
                <w:szCs w:val="28"/>
              </w:rPr>
            </w:pPr>
            <w:r w:rsidRPr="00B0300F">
              <w:rPr>
                <w:rFonts w:ascii="Times New Roman" w:eastAsia="Times New Roman" w:hAnsi="Times New Roman" w:cs="Times New Roman"/>
                <w:b/>
                <w:sz w:val="28"/>
                <w:szCs w:val="28"/>
              </w:rPr>
              <w:t>Законы взаимодействия и движения тел</w:t>
            </w:r>
          </w:p>
          <w:p w:rsidR="00B0300F" w:rsidRPr="00B0300F" w:rsidRDefault="00B0300F" w:rsidP="00B0300F">
            <w:pPr>
              <w:jc w:val="center"/>
              <w:rPr>
                <w:rFonts w:ascii="Times New Roman" w:eastAsia="Times New Roman" w:hAnsi="Times New Roman" w:cs="Times New Roman"/>
                <w:b/>
                <w:sz w:val="28"/>
                <w:szCs w:val="28"/>
              </w:rPr>
            </w:pPr>
            <w:r w:rsidRPr="00B0300F">
              <w:rPr>
                <w:rFonts w:ascii="Times New Roman" w:eastAsia="Times New Roman" w:hAnsi="Times New Roman" w:cs="Times New Roman"/>
                <w:b/>
                <w:sz w:val="28"/>
                <w:szCs w:val="28"/>
              </w:rPr>
              <w:t>(29 часов)</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b/>
                <w:sz w:val="28"/>
                <w:szCs w:val="28"/>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Материальная точка. Система отсчета.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материальной точки, система отсчета. Уметь приводить примеры механического движения.</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2(2)</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Перемещение.</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понятие перемещение. Уметь объяснять физический смысл.</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Определение координаты движущегося тела.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уравнения координаты тела.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Перемещение при прямолинейном </w:t>
            </w:r>
            <w:r w:rsidRPr="00B0300F">
              <w:rPr>
                <w:rFonts w:ascii="Times New Roman" w:eastAsia="Times New Roman" w:hAnsi="Times New Roman" w:cs="Times New Roman"/>
                <w:sz w:val="24"/>
                <w:szCs w:val="24"/>
              </w:rPr>
              <w:lastRenderedPageBreak/>
              <w:t>равномерном движении.</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Знать понятие </w:t>
            </w:r>
            <w:r w:rsidRPr="00B0300F">
              <w:rPr>
                <w:rFonts w:ascii="Times New Roman" w:eastAsia="Times New Roman" w:hAnsi="Times New Roman" w:cs="Times New Roman"/>
                <w:sz w:val="24"/>
                <w:szCs w:val="24"/>
              </w:rPr>
              <w:lastRenderedPageBreak/>
              <w:t>прямолинейного равноускоренного движения.</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Физически</w:t>
            </w:r>
            <w:r w:rsidRPr="00B0300F">
              <w:rPr>
                <w:rFonts w:ascii="Times New Roman" w:eastAsia="Times New Roman" w:hAnsi="Times New Roman" w:cs="Times New Roman"/>
                <w:sz w:val="24"/>
                <w:szCs w:val="24"/>
              </w:rPr>
              <w:lastRenderedPageBreak/>
              <w:t>й диктант.</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Доклад «Развитие </w:t>
            </w:r>
            <w:r w:rsidRPr="00B0300F">
              <w:rPr>
                <w:rFonts w:ascii="Times New Roman" w:eastAsia="Times New Roman" w:hAnsi="Times New Roman" w:cs="Times New Roman"/>
                <w:sz w:val="24"/>
                <w:szCs w:val="24"/>
              </w:rPr>
              <w:lastRenderedPageBreak/>
              <w:t>пространственно-временных представлений в классической физике».</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5(5)</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sz w:val="24"/>
                <w:szCs w:val="24"/>
              </w:rPr>
            </w:pPr>
            <w:r w:rsidRPr="00B0300F">
              <w:rPr>
                <w:rFonts w:ascii="Times New Roman" w:eastAsia="Times New Roman" w:hAnsi="Times New Roman" w:cs="Times New Roman"/>
                <w:bCs/>
                <w:sz w:val="24"/>
                <w:szCs w:val="24"/>
              </w:rPr>
              <w:t>Неравномерное движение. Мгновенная скорость. Прямолинейное равноускоренное движение. Ускорение.</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мгновенной скорости, прямолинейного равноускоренного движения, ускорение.</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дидактическим материалом.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6(6)</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Скорость прямолинейного равноускоренного движения. График скорости.</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строить графики Х(</w:t>
            </w:r>
            <w:r w:rsidRPr="00B0300F">
              <w:rPr>
                <w:rFonts w:ascii="Times New Roman" w:eastAsia="Times New Roman" w:hAnsi="Times New Roman" w:cs="Times New Roman"/>
                <w:sz w:val="24"/>
                <w:szCs w:val="24"/>
                <w:lang w:val="en-US"/>
              </w:rPr>
              <w:t>t</w:t>
            </w:r>
            <w:r w:rsidRPr="00B0300F">
              <w:rPr>
                <w:rFonts w:ascii="Times New Roman" w:eastAsia="Times New Roman" w:hAnsi="Times New Roman" w:cs="Times New Roman"/>
                <w:sz w:val="24"/>
                <w:szCs w:val="24"/>
              </w:rPr>
              <w:t xml:space="preserve">), </w:t>
            </w:r>
            <w:r w:rsidRPr="00B0300F">
              <w:rPr>
                <w:rFonts w:ascii="Times New Roman" w:eastAsia="Times New Roman" w:hAnsi="Times New Roman" w:cs="Times New Roman"/>
                <w:sz w:val="24"/>
                <w:szCs w:val="24"/>
                <w:lang w:val="en-US"/>
              </w:rPr>
              <w:t>V</w:t>
            </w:r>
            <w:r w:rsidRPr="00B0300F">
              <w:rPr>
                <w:rFonts w:ascii="Times New Roman" w:eastAsia="Times New Roman" w:hAnsi="Times New Roman" w:cs="Times New Roman"/>
                <w:sz w:val="24"/>
                <w:szCs w:val="24"/>
              </w:rPr>
              <w:t>(</w:t>
            </w:r>
            <w:r w:rsidRPr="00B0300F">
              <w:rPr>
                <w:rFonts w:ascii="Times New Roman" w:eastAsia="Times New Roman" w:hAnsi="Times New Roman" w:cs="Times New Roman"/>
                <w:sz w:val="24"/>
                <w:szCs w:val="24"/>
                <w:lang w:val="en-US"/>
              </w:rPr>
              <w:t>t</w:t>
            </w:r>
            <w:r w:rsidRPr="00B0300F">
              <w:rPr>
                <w:rFonts w:ascii="Times New Roman" w:eastAsia="Times New Roman" w:hAnsi="Times New Roman" w:cs="Times New Roman"/>
                <w:sz w:val="24"/>
                <w:szCs w:val="24"/>
              </w:rPr>
              <w:t>). Знать понятия скорости прямолинейного равноускоренного движения.</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дидактическим материалом.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7(7)</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Перемещение при прямолинейном равноускоренном движении.</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перемещения при равноускоренном прямолинейном движении. Уметь объяснять физический смысл.</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дидактическим материалом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§7-8</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8(8)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Решение задач (равноускоренное движение).</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прямолинейное равномерное и равноускоренное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 №1 «Кинематика».</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 №1 «Кинематика».</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§5-8</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Проект «Биомеханика физических упражнений»(14 часов)</w:t>
            </w:r>
          </w:p>
        </w:tc>
      </w:tr>
      <w:tr w:rsidR="00B0300F" w:rsidRPr="00B0300F" w:rsidTr="00750279">
        <w:trPr>
          <w:trHeight w:val="927"/>
        </w:trPr>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9(9)</w:t>
            </w:r>
          </w:p>
        </w:tc>
        <w:tc>
          <w:tcPr>
            <w:tcW w:w="4450"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Л.р.№1 «Исследование равноускоренного движения без начальной скорости»</w:t>
            </w:r>
          </w:p>
          <w:p w:rsidR="00B0300F" w:rsidRPr="00B0300F" w:rsidRDefault="00B0300F" w:rsidP="00B0300F">
            <w:pPr>
              <w:rPr>
                <w:rFonts w:ascii="Times New Roman" w:eastAsia="Times New Roman" w:hAnsi="Times New Roman" w:cs="Times New Roman"/>
                <w:sz w:val="24"/>
                <w:szCs w:val="24"/>
              </w:rPr>
            </w:pP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Уметь работать с приборами, измерять и обрабатывать полученные данные, формулировать вывод.</w:t>
            </w: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Л.р.№1 «Исследование равноускоренного движения без начальной скорости»</w:t>
            </w:r>
          </w:p>
          <w:p w:rsidR="00B0300F" w:rsidRPr="00B0300F" w:rsidRDefault="00B0300F" w:rsidP="00B0300F">
            <w:pPr>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Л.р.№1 «Исследование равноускоренного движения без начальной скорости»</w:t>
            </w:r>
          </w:p>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§5-8</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10(10)</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Относительность движения.</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Понимать и объяснять относительность перемещения и скорости</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Беседа по вопросам.</w:t>
            </w: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Индивидуальный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9</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Доклад «Безопасность поведения на дорогах. Дорога глазами водителя».</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11(11)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Решение задач (подготовка к контрольной работе).</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основные понятия кинематики.</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дидактическим материалом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§5-9</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12(12)</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К.р.№1 «Кинематика прямолинейного движения».</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решать задачи на прямолинейное равноускоренное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К.р.№1 «Кинематика прямолинейного </w:t>
            </w:r>
            <w:r w:rsidRPr="00B0300F">
              <w:rPr>
                <w:rFonts w:ascii="Times New Roman" w:eastAsia="Times New Roman" w:hAnsi="Times New Roman" w:cs="Times New Roman"/>
                <w:sz w:val="24"/>
                <w:szCs w:val="24"/>
              </w:rPr>
              <w:lastRenderedPageBreak/>
              <w:t>движения».</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 xml:space="preserve">К.р.№1 «Кинематика прямолинейного </w:t>
            </w:r>
            <w:r w:rsidRPr="00B0300F">
              <w:rPr>
                <w:rFonts w:ascii="Times New Roman" w:eastAsia="Times New Roman" w:hAnsi="Times New Roman" w:cs="Times New Roman"/>
                <w:sz w:val="24"/>
                <w:szCs w:val="24"/>
              </w:rPr>
              <w:lastRenderedPageBreak/>
              <w:t>движения».</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§5-9</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13(13)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Инерциальные системы отсчета. Первый закон Ньютона.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содержание первого закона Ньютона, Понятие инерциальной системы отсчёта.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r w:rsidRPr="00B0300F">
              <w:rPr>
                <w:rFonts w:ascii="Times New Roman" w:eastAsia="Times New Roman" w:hAnsi="Times New Roman" w:cs="Times New Roman"/>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§10</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14(14)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Второй закон Ньютона.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содержание второго закона Ньютона, формулу, единицы измерения величин в СИ, написать формулы и объяснить.</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 Индивидуальный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11</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rPr>
          <w:trHeight w:val="2944"/>
        </w:trPr>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15(15)</w:t>
            </w: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Третий закон Ньютона.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определение закона. Знать границы применимости законов Ньютона.</w:t>
            </w: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Работа дидактическим материалом. Индивидуальный опрос.</w:t>
            </w:r>
          </w:p>
          <w:p w:rsidR="00B0300F" w:rsidRPr="00B0300F" w:rsidRDefault="00B0300F" w:rsidP="00B0300F">
            <w:pPr>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16 (16)</w:t>
            </w:r>
          </w:p>
        </w:tc>
        <w:tc>
          <w:tcPr>
            <w:tcW w:w="4450"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Решение задач на законы Ньютона.</w:t>
            </w:r>
          </w:p>
        </w:tc>
        <w:tc>
          <w:tcPr>
            <w:tcW w:w="571"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применять законы Ньютона при решении задач.</w:t>
            </w: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§10-12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1717)</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Свободное падение тел.</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Объяснять физический смысл свободного падения.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rPr>
          <w:trHeight w:val="699"/>
        </w:trPr>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18(18)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Движение тела, брошенного вертикально вверх.</w:t>
            </w:r>
            <w:r w:rsidRPr="00B0300F">
              <w:rPr>
                <w:rFonts w:ascii="Times New Roman" w:eastAsia="Times New Roman" w:hAnsi="Times New Roman" w:cs="Times New Roman"/>
                <w:i/>
                <w:iCs/>
                <w:sz w:val="24"/>
                <w:szCs w:val="24"/>
              </w:rPr>
              <w:t xml:space="preserve"> Вес тела. Невесомость.</w:t>
            </w:r>
            <w:r w:rsidRPr="00B0300F">
              <w:rPr>
                <w:rFonts w:ascii="Times New Roman" w:eastAsia="Times New Roman" w:hAnsi="Times New Roman" w:cs="Times New Roman"/>
                <w:sz w:val="24"/>
                <w:szCs w:val="24"/>
              </w:rPr>
              <w:t xml:space="preserve">  </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Объяснять  действие силы тяжести на брошенное тело.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§14</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rPr>
          <w:trHeight w:val="69"/>
        </w:trPr>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19(19)</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Л.р.№2 «Измерение ускорения свободного падения»</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Уметь работать с приборами, измерять и обрабатывать полученные данные, формулировать вывод.</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Л.р.№2 «Измерение ускорения свободного падения»</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Л.р.№2 «Измерение ускорения свободного падения</w:t>
            </w:r>
            <w:r w:rsidRPr="00B0300F">
              <w:rPr>
                <w:rFonts w:ascii="Times New Roman" w:eastAsia="Times New Roman" w:hAnsi="Times New Roman" w:cs="Times New Roman"/>
                <w:sz w:val="24"/>
                <w:szCs w:val="24"/>
              </w:rPr>
              <w:lastRenderedPageBreak/>
              <w:t>»</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§13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20(20)</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Закон всемирного тяготения. Решение задач.</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гравитационного взаимодействия,  гравитационной постоянной.</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§15</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Презентация «Влияние гравитации на человека» </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21(21)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Ускорение свободного падения на Земле и других небесных телах</w:t>
            </w:r>
            <w:r w:rsidRPr="00B0300F">
              <w:rPr>
                <w:rFonts w:ascii="Times New Roman" w:eastAsia="Times New Roman" w:hAnsi="Times New Roman" w:cs="Times New Roman"/>
                <w:i/>
                <w:iCs/>
                <w:sz w:val="24"/>
                <w:szCs w:val="24"/>
              </w:rPr>
              <w:t>. Геоцентрическая и гелиоцентрическая системы мира.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Знать зависимость ускорения свободного падения от широты и высоты над Землёй. Иметь представление о механической картине мира.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Доклад «Геоцентрическая и гелиоцентрическая системы мира».</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22(22)</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природу, определение криволинейного движения, приводить примеры. Защита проекта «Биомеханика физических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§18-19</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23(23)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sz w:val="24"/>
                <w:szCs w:val="24"/>
              </w:rPr>
              <w:t xml:space="preserve">Решение задач (движение по окружности). ИСЗ. </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применять знания при решении соответствующих задач.</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 2 «Основы динамики».</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 2 «Основы динамики».</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§18-20</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Проект «Освоение космоса» (7 часов)</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24(24)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Импульс тела. Закон сохранения импульса </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импульс тела и импульс силы.</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Работа с дидактическим материалом. </w:t>
            </w:r>
            <w:r w:rsidRPr="00B0300F">
              <w:rPr>
                <w:rFonts w:ascii="Times New Roman" w:eastAsia="Times New Roman" w:hAnsi="Times New Roman" w:cs="Times New Roman"/>
                <w:sz w:val="24"/>
                <w:szCs w:val="24"/>
              </w:rPr>
              <w:lastRenderedPageBreak/>
              <w:t>Индивидуальный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§21</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25(25)</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iCs/>
                <w:sz w:val="24"/>
                <w:szCs w:val="24"/>
              </w:rPr>
              <w:t>Реактивное движение. Ракеты.</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практическое использование закона сохранения импульса.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§21</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26(26)</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Вывод закона сохранения полной механической энергии.  </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механической энергии (кинетической и потенциальной),</w:t>
            </w: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границы применимости закона сохранения полной механической энергии)</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 Индивидуальный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§11-23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27(27)</w:t>
            </w:r>
          </w:p>
        </w:tc>
        <w:tc>
          <w:tcPr>
            <w:tcW w:w="4450"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Решение задач (динамика, закон сохранения импульса, закон сохранения энергии).</w:t>
            </w:r>
          </w:p>
        </w:tc>
        <w:tc>
          <w:tcPr>
            <w:tcW w:w="571"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применять знания при решении задач.</w:t>
            </w: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Работа с дидактическим материалом. </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§11-23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28(28)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Повторение и обобщение темы «Динамика. Закон сохранения импульса».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Уметь работать с дополнительной литературой, обобщать и делать выводы. Вести дискуссию.</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Защита проекта.  «Освоение космоса».</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§11-23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29(29)</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sz w:val="24"/>
                <w:szCs w:val="24"/>
              </w:rPr>
            </w:pPr>
            <w:proofErr w:type="spellStart"/>
            <w:r w:rsidRPr="00B0300F">
              <w:rPr>
                <w:rFonts w:ascii="Times New Roman" w:eastAsia="Times New Roman" w:hAnsi="Times New Roman" w:cs="Times New Roman"/>
                <w:b/>
                <w:sz w:val="24"/>
                <w:szCs w:val="24"/>
              </w:rPr>
              <w:t>К.р</w:t>
            </w:r>
            <w:proofErr w:type="spellEnd"/>
            <w:r w:rsidRPr="00B0300F">
              <w:rPr>
                <w:rFonts w:ascii="Times New Roman" w:eastAsia="Times New Roman" w:hAnsi="Times New Roman" w:cs="Times New Roman"/>
                <w:b/>
                <w:sz w:val="24"/>
                <w:szCs w:val="24"/>
              </w:rPr>
              <w:t xml:space="preserve">. №2 «Динамика. Закон сохранения </w:t>
            </w:r>
            <w:r w:rsidRPr="00B0300F">
              <w:rPr>
                <w:rFonts w:ascii="Times New Roman" w:eastAsia="Times New Roman" w:hAnsi="Times New Roman" w:cs="Times New Roman"/>
                <w:b/>
                <w:sz w:val="24"/>
                <w:szCs w:val="24"/>
              </w:rPr>
              <w:lastRenderedPageBreak/>
              <w:t>импульса».</w:t>
            </w:r>
          </w:p>
        </w:tc>
        <w:tc>
          <w:tcPr>
            <w:tcW w:w="571"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Уметь применять знания при решении задач по теме </w:t>
            </w:r>
            <w:r w:rsidRPr="00B0300F">
              <w:rPr>
                <w:rFonts w:ascii="Times New Roman" w:eastAsia="Times New Roman" w:hAnsi="Times New Roman" w:cs="Times New Roman"/>
                <w:sz w:val="24"/>
                <w:szCs w:val="24"/>
              </w:rPr>
              <w:lastRenderedPageBreak/>
              <w:t>«Динамика. Закон сохранения импульса».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roofErr w:type="spellStart"/>
            <w:r w:rsidRPr="00B0300F">
              <w:rPr>
                <w:rFonts w:ascii="Times New Roman" w:eastAsia="Times New Roman" w:hAnsi="Times New Roman" w:cs="Times New Roman"/>
                <w:sz w:val="24"/>
                <w:szCs w:val="24"/>
              </w:rPr>
              <w:lastRenderedPageBreak/>
              <w:t>К.р</w:t>
            </w:r>
            <w:proofErr w:type="spellEnd"/>
            <w:r w:rsidRPr="00B0300F">
              <w:rPr>
                <w:rFonts w:ascii="Times New Roman" w:eastAsia="Times New Roman" w:hAnsi="Times New Roman" w:cs="Times New Roman"/>
                <w:sz w:val="24"/>
                <w:szCs w:val="24"/>
              </w:rPr>
              <w:t>. №2 «Динамика</w:t>
            </w:r>
            <w:r w:rsidRPr="00B0300F">
              <w:rPr>
                <w:rFonts w:ascii="Times New Roman" w:eastAsia="Times New Roman" w:hAnsi="Times New Roman" w:cs="Times New Roman"/>
                <w:sz w:val="24"/>
                <w:szCs w:val="24"/>
              </w:rPr>
              <w:lastRenderedPageBreak/>
              <w:t>. Закон сохранения импульса»</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roofErr w:type="spellStart"/>
            <w:r w:rsidRPr="00B0300F">
              <w:rPr>
                <w:rFonts w:ascii="Times New Roman" w:eastAsia="Times New Roman" w:hAnsi="Times New Roman" w:cs="Times New Roman"/>
                <w:sz w:val="24"/>
                <w:szCs w:val="24"/>
              </w:rPr>
              <w:lastRenderedPageBreak/>
              <w:t>К.р</w:t>
            </w:r>
            <w:proofErr w:type="spellEnd"/>
            <w:r w:rsidRPr="00B0300F">
              <w:rPr>
                <w:rFonts w:ascii="Times New Roman" w:eastAsia="Times New Roman" w:hAnsi="Times New Roman" w:cs="Times New Roman"/>
                <w:sz w:val="24"/>
                <w:szCs w:val="24"/>
              </w:rPr>
              <w:t>. №2 «Динам</w:t>
            </w:r>
            <w:r w:rsidRPr="00B0300F">
              <w:rPr>
                <w:rFonts w:ascii="Times New Roman" w:eastAsia="Times New Roman" w:hAnsi="Times New Roman" w:cs="Times New Roman"/>
                <w:sz w:val="24"/>
                <w:szCs w:val="24"/>
              </w:rPr>
              <w:lastRenderedPageBreak/>
              <w:t>ика. Закон сохранения импульса»</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§11-</w:t>
            </w:r>
            <w:r w:rsidRPr="00B0300F">
              <w:rPr>
                <w:rFonts w:ascii="Times New Roman" w:eastAsia="Times New Roman" w:hAnsi="Times New Roman" w:cs="Times New Roman"/>
                <w:sz w:val="24"/>
                <w:szCs w:val="24"/>
              </w:rPr>
              <w:lastRenderedPageBreak/>
              <w:t>23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3716" w:type="dxa"/>
            <w:gridSpan w:val="14"/>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jc w:val="center"/>
              <w:rPr>
                <w:rFonts w:ascii="Times New Roman" w:eastAsia="Times New Roman" w:hAnsi="Times New Roman" w:cs="Times New Roman"/>
                <w:sz w:val="28"/>
                <w:szCs w:val="28"/>
              </w:rPr>
            </w:pPr>
            <w:r w:rsidRPr="00B0300F">
              <w:rPr>
                <w:rFonts w:ascii="Times New Roman" w:eastAsia="Times New Roman" w:hAnsi="Times New Roman" w:cs="Times New Roman"/>
                <w:b/>
                <w:bCs/>
                <w:sz w:val="28"/>
                <w:szCs w:val="28"/>
              </w:rPr>
              <w:lastRenderedPageBreak/>
              <w:t xml:space="preserve">Механические колебания и волны. Звук. </w:t>
            </w:r>
            <w:proofErr w:type="gramStart"/>
            <w:r w:rsidRPr="00B0300F">
              <w:rPr>
                <w:rFonts w:ascii="Times New Roman" w:eastAsia="Times New Roman" w:hAnsi="Times New Roman" w:cs="Times New Roman"/>
                <w:b/>
                <w:bCs/>
                <w:sz w:val="28"/>
                <w:szCs w:val="28"/>
              </w:rPr>
              <w:t>(</w:t>
            </w:r>
            <w:r w:rsidRPr="00B0300F">
              <w:rPr>
                <w:rFonts w:ascii="Times New Roman" w:eastAsia="Times New Roman" w:hAnsi="Times New Roman" w:cs="Times New Roman"/>
                <w:b/>
                <w:bCs/>
                <w:sz w:val="28"/>
                <w:szCs w:val="28"/>
                <w:vertAlign w:val="subscript"/>
              </w:rPr>
              <w:t xml:space="preserve"> </w:t>
            </w:r>
            <w:proofErr w:type="gramEnd"/>
            <w:r w:rsidRPr="00B0300F">
              <w:rPr>
                <w:rFonts w:ascii="Times New Roman" w:eastAsia="Times New Roman" w:hAnsi="Times New Roman" w:cs="Times New Roman"/>
                <w:b/>
                <w:bCs/>
                <w:sz w:val="28"/>
                <w:szCs w:val="28"/>
              </w:rPr>
              <w:t>11 часов)</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b/>
                <w:bCs/>
                <w:sz w:val="28"/>
                <w:szCs w:val="28"/>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30(1)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Колебательное движение. Свободные колебания. Колебательные системы. Маятник.</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условия существования свободных колебаний, приводить пример.</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 Индивидуальный опрос.</w:t>
            </w: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§24,25</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31(2)</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Величины, характеризующие колебательное движение. Гармонические колебания. </w:t>
            </w:r>
            <w:r w:rsidRPr="00B0300F">
              <w:rPr>
                <w:rFonts w:ascii="Times New Roman" w:eastAsia="Times New Roman" w:hAnsi="Times New Roman" w:cs="Times New Roman"/>
                <w:i/>
                <w:iCs/>
                <w:sz w:val="24"/>
                <w:szCs w:val="24"/>
              </w:rPr>
              <w:t>Период колебаний математического и пружинного маятников.</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величины, характеризующие колебательное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§26,27</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Презентация «Человек как колебательная система».</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32(3)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Л.р.№3 «Исследование зависимости периода и частоты свободных колебаний математического маятника от его длины».</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работать с приборами, проводить исследования, формулировать вывод.</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w:t>
            </w:r>
            <w:proofErr w:type="gramStart"/>
            <w:r w:rsidRPr="00B0300F">
              <w:rPr>
                <w:rFonts w:ascii="Times New Roman" w:eastAsia="Times New Roman" w:hAnsi="Times New Roman" w:cs="Times New Roman"/>
                <w:sz w:val="24"/>
                <w:szCs w:val="24"/>
              </w:rPr>
              <w:t>р</w:t>
            </w:r>
            <w:proofErr w:type="gramEnd"/>
            <w:r w:rsidRPr="00B0300F">
              <w:rPr>
                <w:rFonts w:ascii="Times New Roman" w:eastAsia="Times New Roman" w:hAnsi="Times New Roman" w:cs="Times New Roman"/>
                <w:sz w:val="24"/>
                <w:szCs w:val="24"/>
              </w:rPr>
              <w:t xml:space="preserve">№3 «Исследование зависимости периода и частоты </w:t>
            </w:r>
            <w:r w:rsidRPr="00B0300F">
              <w:rPr>
                <w:rFonts w:ascii="Times New Roman" w:eastAsia="Times New Roman" w:hAnsi="Times New Roman" w:cs="Times New Roman"/>
                <w:sz w:val="24"/>
                <w:szCs w:val="24"/>
              </w:rPr>
              <w:lastRenderedPageBreak/>
              <w:t>свободных колебаний математического маятника от его длины».3</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 xml:space="preserve">Л.р.№3 «Исследование зависимости периода </w:t>
            </w:r>
            <w:r w:rsidRPr="00B0300F">
              <w:rPr>
                <w:rFonts w:ascii="Times New Roman" w:eastAsia="Times New Roman" w:hAnsi="Times New Roman" w:cs="Times New Roman"/>
                <w:sz w:val="24"/>
                <w:szCs w:val="24"/>
              </w:rPr>
              <w:lastRenderedPageBreak/>
              <w:t>и частоты свободных колебаний математического маятника от его длины».</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§26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33(4)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Превращение энергии при колебательном движении. Затухающие колебания. Вынужденные колебания. Резонанс. </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Объяснять и применять закон сохранения энергии для определения полной механической энергии колеблющегося тела.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Защита проекта «Механический резонанс».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§28-30</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Ученическая презентация «Советы путешественникам – осторожно,  морские </w:t>
            </w:r>
            <w:proofErr w:type="spellStart"/>
            <w:r w:rsidRPr="00B0300F">
              <w:rPr>
                <w:rFonts w:ascii="Times New Roman" w:eastAsia="Times New Roman" w:hAnsi="Times New Roman" w:cs="Times New Roman"/>
                <w:sz w:val="24"/>
                <w:szCs w:val="24"/>
              </w:rPr>
              <w:t>тягуны</w:t>
            </w:r>
            <w:proofErr w:type="spellEnd"/>
            <w:r w:rsidRPr="00B0300F">
              <w:rPr>
                <w:rFonts w:ascii="Times New Roman" w:eastAsia="Times New Roman" w:hAnsi="Times New Roman" w:cs="Times New Roman"/>
                <w:sz w:val="24"/>
                <w:szCs w:val="24"/>
              </w:rPr>
              <w:t>».</w:t>
            </w:r>
          </w:p>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34(5)</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Распространение колебаний в среде. Волны. Продольные и поперечные волны.</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и уметь объяснять явление возникновение и распространение механических волн, виды волн.</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Индивидуальный опрос.</w:t>
            </w: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§31,32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Проект «В мире звуков» (6 часов)</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35(6)</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Длина волны. Скорость распространения волны.</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длина волны скорость распространения волны.</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36(7)</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Источники звука. Звуковые колебания. Громкость звука и высота тона.   </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Знать понятие звуковой волны, физические характеристики звука.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§34-36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Доклад «Колокола и колокольный звон»</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37(8)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Распространение звука. Звуковые волны. Скорость звука. Отражение звука. Эхо.</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Знать и уметь объяснять особенности распространения звука в различных средах.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 Индивидуальный опрос.</w:t>
            </w: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§37-38</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38(9)</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Решение задач (подготовка к контрольной работе).</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решать задачи по теме «Механические колебания и волны».</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 Индивидуальный опрос.</w:t>
            </w: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Глава 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39(10)</w:t>
            </w:r>
          </w:p>
        </w:tc>
        <w:tc>
          <w:tcPr>
            <w:tcW w:w="4450"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Повторение и обобщение темы «Механические колебания и волны. Звук»</w:t>
            </w:r>
          </w:p>
        </w:tc>
        <w:tc>
          <w:tcPr>
            <w:tcW w:w="429"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работать с дополнительной литературой, обобщать и делать выводы. Вести дискуссию.</w:t>
            </w: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Защита проекта «В мире звуков».</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40(11)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b/>
                <w:bCs/>
                <w:sz w:val="24"/>
                <w:szCs w:val="24"/>
              </w:rPr>
              <w:t>К.р.№3 «Механические колебания и волны. Звук»</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Уметь решать задачи по теме «Механические колебания и </w:t>
            </w:r>
            <w:r w:rsidRPr="00B0300F">
              <w:rPr>
                <w:rFonts w:ascii="Times New Roman" w:eastAsia="Times New Roman" w:hAnsi="Times New Roman" w:cs="Times New Roman"/>
                <w:sz w:val="24"/>
                <w:szCs w:val="24"/>
              </w:rPr>
              <w:lastRenderedPageBreak/>
              <w:t>волны. Звук»</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К.р.№3 «Механиче</w:t>
            </w:r>
            <w:r w:rsidRPr="00B0300F">
              <w:rPr>
                <w:rFonts w:ascii="Times New Roman" w:eastAsia="Times New Roman" w:hAnsi="Times New Roman" w:cs="Times New Roman"/>
                <w:sz w:val="24"/>
                <w:szCs w:val="24"/>
              </w:rPr>
              <w:lastRenderedPageBreak/>
              <w:t>ские колебания и волны. Звук»</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К.р.№3 «Механ</w:t>
            </w:r>
            <w:r w:rsidRPr="00B0300F">
              <w:rPr>
                <w:rFonts w:ascii="Times New Roman" w:eastAsia="Times New Roman" w:hAnsi="Times New Roman" w:cs="Times New Roman"/>
                <w:sz w:val="24"/>
                <w:szCs w:val="24"/>
              </w:rPr>
              <w:lastRenderedPageBreak/>
              <w:t>ические колебания и волны. Звук»</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Глава 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5701" w:type="dxa"/>
            <w:gridSpan w:val="15"/>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jc w:val="center"/>
              <w:rPr>
                <w:rFonts w:ascii="Times New Roman" w:eastAsia="Times New Roman" w:hAnsi="Times New Roman" w:cs="Times New Roman"/>
                <w:b/>
                <w:bCs/>
                <w:sz w:val="28"/>
                <w:szCs w:val="28"/>
              </w:rPr>
            </w:pPr>
            <w:r w:rsidRPr="00B0300F">
              <w:rPr>
                <w:rFonts w:ascii="Times New Roman" w:eastAsia="Times New Roman" w:hAnsi="Times New Roman" w:cs="Times New Roman"/>
                <w:b/>
                <w:bCs/>
                <w:sz w:val="28"/>
                <w:szCs w:val="28"/>
              </w:rPr>
              <w:lastRenderedPageBreak/>
              <w:t>Электромагнитное поле</w:t>
            </w:r>
          </w:p>
          <w:p w:rsidR="00B0300F" w:rsidRPr="00B0300F" w:rsidRDefault="00B0300F" w:rsidP="00B0300F">
            <w:pPr>
              <w:jc w:val="center"/>
              <w:rPr>
                <w:rFonts w:ascii="Times New Roman" w:eastAsia="Times New Roman" w:hAnsi="Times New Roman" w:cs="Times New Roman"/>
                <w:b/>
                <w:sz w:val="28"/>
                <w:szCs w:val="28"/>
              </w:rPr>
            </w:pPr>
            <w:r w:rsidRPr="00B0300F">
              <w:rPr>
                <w:rFonts w:ascii="Times New Roman" w:eastAsia="Times New Roman" w:hAnsi="Times New Roman" w:cs="Times New Roman"/>
                <w:b/>
                <w:sz w:val="28"/>
                <w:szCs w:val="28"/>
              </w:rPr>
              <w:t>(15 часов)</w:t>
            </w:r>
          </w:p>
        </w:tc>
        <w:tc>
          <w:tcPr>
            <w:tcW w:w="28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b/>
                <w:bCs/>
                <w:sz w:val="28"/>
                <w:szCs w:val="28"/>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41(1)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Магнитное поле и его графическое изображение. Неоднородное и однородное магнитное поле.</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понятие магнитное поле. Понимать структуру магнитного поля, уметь объяснять на примерах графиков и рисунков.</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§42-44</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42(2)</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Действие магнитного поля на проводник с током. Сила Ампера.</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физический смысл силы Ампера.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§45</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Проект «Мой дом - моя крепость. Электромагнитная  безопасность».(10 часов)</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43(3)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Индукция магнитного поля.</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Знать силовую характеристику </w:t>
            </w:r>
            <w:proofErr w:type="gramStart"/>
            <w:r w:rsidRPr="00B0300F">
              <w:rPr>
                <w:rFonts w:ascii="Times New Roman" w:eastAsia="Times New Roman" w:hAnsi="Times New Roman" w:cs="Times New Roman"/>
                <w:sz w:val="24"/>
                <w:szCs w:val="24"/>
              </w:rPr>
              <w:t>магнитного</w:t>
            </w:r>
            <w:proofErr w:type="gramEnd"/>
            <w:r w:rsidRPr="00B0300F">
              <w:rPr>
                <w:rFonts w:ascii="Times New Roman" w:eastAsia="Times New Roman" w:hAnsi="Times New Roman" w:cs="Times New Roman"/>
                <w:sz w:val="24"/>
                <w:szCs w:val="24"/>
              </w:rPr>
              <w:t xml:space="preserve"> поля-индукцию.</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44(4)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Магнитный поток.</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физический смысл понятия магнитный поток.</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spacing w:after="0" w:line="240" w:lineRule="auto"/>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Работа с дидактическим материалом. </w:t>
            </w:r>
            <w:r w:rsidRPr="00B0300F">
              <w:rPr>
                <w:rFonts w:ascii="Times New Roman" w:eastAsia="Times New Roman" w:hAnsi="Times New Roman" w:cs="Times New Roman"/>
                <w:sz w:val="24"/>
                <w:szCs w:val="24"/>
              </w:rPr>
              <w:lastRenderedPageBreak/>
              <w:t>Индивидуальный опрос.</w:t>
            </w: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§47</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45(5)</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Cs/>
                <w:sz w:val="24"/>
                <w:szCs w:val="24"/>
              </w:rPr>
            </w:pPr>
            <w:r w:rsidRPr="00B0300F">
              <w:rPr>
                <w:rFonts w:ascii="Times New Roman" w:eastAsia="Times New Roman" w:hAnsi="Times New Roman" w:cs="Times New Roman"/>
                <w:bCs/>
                <w:sz w:val="24"/>
                <w:szCs w:val="24"/>
              </w:rPr>
              <w:t>Электромагнитная индукция. Опыты Фарадея. Правило Ленца.</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понятие электромагнитной  индукции. Уметь применять правило Ленца.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§48,49</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46(6)</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Л.р.№4 «Изучение явления электромагнитной индукции».</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работать с приборами, измерять и обрабатывать полученные данные, формулировать вывод.</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Л.р.№4 «Изучение явления электромагнитной индукции».</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Л.р.№4 «Изучение явления электромагнитной индукции».</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§48,49</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47(7)</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Самоиндукция.</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понятие явления самоиндукции.</w:t>
            </w: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с дидактическим материалом. Индивидуальный опрос.</w:t>
            </w:r>
          </w:p>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§50</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48(8)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Получение и передача переменного электрического тока</w:t>
            </w:r>
            <w:r w:rsidRPr="00B0300F">
              <w:rPr>
                <w:rFonts w:ascii="Times New Roman" w:eastAsia="Times New Roman" w:hAnsi="Times New Roman" w:cs="Times New Roman"/>
                <w:i/>
                <w:iCs/>
                <w:sz w:val="24"/>
                <w:szCs w:val="24"/>
              </w:rPr>
              <w:t>. Электрогенератор</w:t>
            </w:r>
            <w:r w:rsidRPr="00B0300F">
              <w:rPr>
                <w:rFonts w:ascii="Times New Roman" w:eastAsia="Times New Roman" w:hAnsi="Times New Roman" w:cs="Times New Roman"/>
                <w:sz w:val="24"/>
                <w:szCs w:val="24"/>
              </w:rPr>
              <w:t xml:space="preserve">. </w:t>
            </w:r>
            <w:r w:rsidRPr="00B0300F">
              <w:rPr>
                <w:rFonts w:ascii="Times New Roman" w:eastAsia="Times New Roman" w:hAnsi="Times New Roman" w:cs="Times New Roman"/>
                <w:i/>
                <w:iCs/>
                <w:sz w:val="24"/>
                <w:szCs w:val="24"/>
              </w:rPr>
              <w:t>Трансформатор.</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принципы получения и передачи переменного тока.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§51</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49(9)</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Электромагнитное поле. Электромагнитные волны. Электромагнитные волны и их свойства. Скорость распространения электромагнитных волн.</w:t>
            </w:r>
            <w:r w:rsidRPr="00B0300F">
              <w:rPr>
                <w:rFonts w:ascii="Times New Roman" w:eastAsia="Times New Roman" w:hAnsi="Times New Roman" w:cs="Times New Roman"/>
                <w:i/>
                <w:iCs/>
                <w:sz w:val="24"/>
                <w:szCs w:val="24"/>
              </w:rPr>
              <w:t xml:space="preserve"> Влияние электромагнитных излучений на живые организмы</w:t>
            </w:r>
            <w:r w:rsidRPr="00B0300F">
              <w:rPr>
                <w:rFonts w:ascii="Times New Roman" w:eastAsia="Times New Roman" w:hAnsi="Times New Roman" w:cs="Times New Roman"/>
                <w:sz w:val="24"/>
                <w:szCs w:val="24"/>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понятия: электромагнитное поле, электромагнитные волны их свойства и условия существования.</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Тест.№3 «Электромагнитное поле»</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Тест.№3 «Электромагнитное поле»</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§52,53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50(10)</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Конденсатор.</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устройство и принцип действия конденсатора.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§54</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51(11)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Колебательный контур. Электромагнитные колебания.</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устройство колебательного контура. Знать условия возникновения электромагнитных колебаний.</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 Защита проекта «Мой дом - моя крепость. Электромагнитная  безопасность».</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§55</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52(12)</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Принципы радиосвязи и телевидения.</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Уметь работать с дополнительной литературой, обобщать и </w:t>
            </w:r>
            <w:r w:rsidRPr="00B0300F">
              <w:rPr>
                <w:rFonts w:ascii="Times New Roman" w:eastAsia="Times New Roman" w:hAnsi="Times New Roman" w:cs="Times New Roman"/>
                <w:sz w:val="24"/>
                <w:szCs w:val="24"/>
              </w:rPr>
              <w:lastRenderedPageBreak/>
              <w:t>делать выводы. Вести дискуссию.</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Беседа по вопросам.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Доклад «История развития радиосвязи».</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53(13)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i/>
                <w:iCs/>
                <w:sz w:val="24"/>
                <w:szCs w:val="24"/>
              </w:rPr>
              <w:t>Электромагнитная природа света</w:t>
            </w:r>
            <w:r w:rsidRPr="00B0300F">
              <w:rPr>
                <w:rFonts w:ascii="Times New Roman" w:eastAsia="Times New Roman" w:hAnsi="Times New Roman" w:cs="Times New Roman"/>
                <w:sz w:val="24"/>
                <w:szCs w:val="24"/>
              </w:rPr>
              <w:t>. Преломление света. Дисперсия света.</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и объяснять причины  преломления и дисперсии света.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Беседа по вопросам.</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§59,60</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54(14)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i/>
                <w:iCs/>
                <w:sz w:val="24"/>
                <w:szCs w:val="24"/>
              </w:rPr>
            </w:pPr>
            <w:r w:rsidRPr="00B0300F">
              <w:rPr>
                <w:rFonts w:ascii="Times New Roman" w:eastAsia="Times New Roman" w:hAnsi="Times New Roman" w:cs="Times New Roman"/>
                <w:sz w:val="24"/>
                <w:szCs w:val="24"/>
              </w:rPr>
              <w:t>Решение задач (подготовка к контрольной работе).</w:t>
            </w:r>
          </w:p>
        </w:tc>
        <w:tc>
          <w:tcPr>
            <w:tcW w:w="429"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решать задачи на тему «Электромагнитное поле»</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spacing w:line="48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Глава3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55(15)</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r w:rsidRPr="00B0300F">
              <w:rPr>
                <w:rFonts w:ascii="Times New Roman" w:eastAsia="Times New Roman" w:hAnsi="Times New Roman" w:cs="Times New Roman"/>
                <w:b/>
                <w:bCs/>
                <w:sz w:val="24"/>
                <w:szCs w:val="24"/>
              </w:rPr>
              <w:t>К.р.№4 «Электромагнитное поле»</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решать задачи на тему «Электромагнитное поле»</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К.р.№4 «Электромагнитное поле»</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Глава3</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3716" w:type="dxa"/>
            <w:gridSpan w:val="14"/>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b/>
                <w:sz w:val="28"/>
                <w:szCs w:val="28"/>
              </w:rPr>
            </w:pPr>
            <w:r w:rsidRPr="00B0300F">
              <w:rPr>
                <w:rFonts w:ascii="Times New Roman" w:eastAsia="Times New Roman" w:hAnsi="Times New Roman" w:cs="Times New Roman"/>
                <w:sz w:val="24"/>
                <w:szCs w:val="24"/>
              </w:rPr>
              <w:br w:type="page"/>
            </w:r>
            <w:r w:rsidRPr="00B0300F">
              <w:rPr>
                <w:rFonts w:ascii="Times New Roman" w:eastAsia="Times New Roman" w:hAnsi="Times New Roman" w:cs="Times New Roman"/>
                <w:b/>
                <w:sz w:val="28"/>
                <w:szCs w:val="28"/>
              </w:rPr>
              <w:t>Квантовые явления</w:t>
            </w:r>
          </w:p>
          <w:p w:rsidR="00B0300F" w:rsidRPr="00B0300F" w:rsidRDefault="00B0300F" w:rsidP="00B0300F">
            <w:pPr>
              <w:jc w:val="center"/>
              <w:rPr>
                <w:rFonts w:ascii="Times New Roman" w:eastAsia="Times New Roman" w:hAnsi="Times New Roman" w:cs="Times New Roman"/>
                <w:sz w:val="24"/>
                <w:szCs w:val="24"/>
              </w:rPr>
            </w:pPr>
            <w:r w:rsidRPr="00B0300F">
              <w:rPr>
                <w:rFonts w:ascii="Times New Roman" w:eastAsia="Times New Roman" w:hAnsi="Times New Roman" w:cs="Times New Roman"/>
                <w:b/>
                <w:sz w:val="28"/>
                <w:szCs w:val="28"/>
              </w:rPr>
              <w:t>(10 часов)</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jc w:val="cente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56(1)</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Радиоактивность. Радиоактивные превращения атомных ядер (альф</w:t>
            </w:r>
            <w:proofErr w:type="gramStart"/>
            <w:r w:rsidRPr="00B0300F">
              <w:rPr>
                <w:rFonts w:ascii="Times New Roman" w:eastAsia="Times New Roman" w:hAnsi="Times New Roman" w:cs="Times New Roman"/>
                <w:sz w:val="24"/>
                <w:szCs w:val="24"/>
              </w:rPr>
              <w:t>а-</w:t>
            </w:r>
            <w:proofErr w:type="gramEnd"/>
            <w:r w:rsidRPr="00B0300F">
              <w:rPr>
                <w:rFonts w:ascii="Times New Roman" w:eastAsia="Times New Roman" w:hAnsi="Times New Roman" w:cs="Times New Roman"/>
                <w:sz w:val="24"/>
                <w:szCs w:val="24"/>
              </w:rPr>
              <w:t xml:space="preserve">, бета- и гамма -излучения). </w:t>
            </w:r>
            <w:r w:rsidRPr="00B0300F">
              <w:rPr>
                <w:rFonts w:ascii="Times New Roman" w:eastAsia="Times New Roman" w:hAnsi="Times New Roman" w:cs="Times New Roman"/>
                <w:i/>
                <w:iCs/>
                <w:sz w:val="24"/>
                <w:szCs w:val="24"/>
              </w:rPr>
              <w:t>Период полураспада</w:t>
            </w:r>
            <w:r w:rsidRPr="00B0300F">
              <w:rPr>
                <w:rFonts w:ascii="Times New Roman" w:eastAsia="Times New Roman" w:hAnsi="Times New Roman" w:cs="Times New Roman"/>
                <w:sz w:val="24"/>
                <w:szCs w:val="24"/>
              </w:rPr>
              <w:t>.</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Знать явление радиоактивность. Уметь объяснять причину радиоактивных превращений атомных ядер (альфа, бета и гамма излучения).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§65,67</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Проект «Радиация и</w:t>
            </w: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ее влияние на человека» (8 часов)</w:t>
            </w: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57 (2)</w:t>
            </w:r>
          </w:p>
        </w:tc>
        <w:tc>
          <w:tcPr>
            <w:tcW w:w="4450"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Модели атомов. Опыт Резерфорда. Планетарная модель атома.</w:t>
            </w:r>
          </w:p>
        </w:tc>
        <w:tc>
          <w:tcPr>
            <w:tcW w:w="429"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планетарную модель атома Резерфорда.</w:t>
            </w: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58 (3)</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i/>
                <w:iCs/>
                <w:sz w:val="24"/>
                <w:szCs w:val="24"/>
              </w:rPr>
              <w:t xml:space="preserve"> Оптические спектры. Поглощение и испускание света атомами</w:t>
            </w:r>
            <w:r w:rsidRPr="00B0300F">
              <w:rPr>
                <w:rFonts w:ascii="Times New Roman" w:eastAsia="Times New Roman" w:hAnsi="Times New Roman" w:cs="Times New Roman"/>
                <w:sz w:val="24"/>
                <w:szCs w:val="24"/>
              </w:rPr>
              <w:t>.</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планетарную модель атома Резерфорда.</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Индивидуальный </w:t>
            </w:r>
            <w:r w:rsidRPr="00B0300F">
              <w:rPr>
                <w:rFonts w:ascii="Times New Roman" w:eastAsia="Times New Roman" w:hAnsi="Times New Roman" w:cs="Times New Roman"/>
                <w:sz w:val="24"/>
                <w:szCs w:val="24"/>
              </w:rPr>
              <w:lastRenderedPageBreak/>
              <w:t>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§65,67</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59(4)</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Экспериментальные методы исследования частиц.</w:t>
            </w:r>
          </w:p>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 </w:t>
            </w:r>
            <w:r w:rsidRPr="00B0300F">
              <w:rPr>
                <w:rFonts w:ascii="Times New Roman" w:eastAsia="Times New Roman" w:hAnsi="Times New Roman" w:cs="Times New Roman"/>
                <w:b/>
                <w:sz w:val="24"/>
                <w:szCs w:val="24"/>
              </w:rPr>
              <w:t>Л.р.№5 «Изучение треков заряженных частиц».</w:t>
            </w:r>
          </w:p>
        </w:tc>
        <w:tc>
          <w:tcPr>
            <w:tcW w:w="429"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экспериментальные методы исследования частиц. Уметь работать с приборами, измерять и обрабатывать полученные данные, формулировать вывод.</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Л.р.№5 «Изучение треков заряженных частиц».</w:t>
            </w:r>
          </w:p>
        </w:tc>
        <w:tc>
          <w:tcPr>
            <w:tcW w:w="1134"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Л.р.№5 «Изучение треков заряженных частиц».</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§68</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60(5)</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Открытие протона и нейтрона. Состав атомного ядра. Зарядовое и массовое числа. </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 xml:space="preserve">Знать историю открытия протона и нейтрона состав атомного ядра. </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§69,70</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61(6)</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Ядерные силы</w:t>
            </w:r>
            <w:r w:rsidRPr="00B0300F">
              <w:rPr>
                <w:rFonts w:ascii="Times New Roman" w:eastAsia="Times New Roman" w:hAnsi="Times New Roman" w:cs="Times New Roman"/>
                <w:i/>
                <w:iCs/>
                <w:sz w:val="24"/>
                <w:szCs w:val="24"/>
              </w:rPr>
              <w:t>. Энергия связи. Дефект масс.</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особенности проявления ядерных сил.</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Работа дидактическим материалом. Индивидуальный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§72</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62(7)</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Ядерные реакции</w:t>
            </w:r>
            <w:r w:rsidRPr="00B0300F">
              <w:rPr>
                <w:rFonts w:ascii="Times New Roman" w:eastAsia="Times New Roman" w:hAnsi="Times New Roman" w:cs="Times New Roman"/>
                <w:i/>
                <w:iCs/>
                <w:sz w:val="24"/>
                <w:szCs w:val="24"/>
              </w:rPr>
              <w:t>. Деление и синтез ядер</w:t>
            </w:r>
            <w:r w:rsidRPr="00B0300F">
              <w:rPr>
                <w:rFonts w:ascii="Times New Roman" w:eastAsia="Times New Roman" w:hAnsi="Times New Roman" w:cs="Times New Roman"/>
                <w:sz w:val="24"/>
                <w:szCs w:val="24"/>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Знать закономерности протекания ядерных реакций.</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§74</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63(8)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i/>
                <w:iCs/>
                <w:sz w:val="24"/>
                <w:szCs w:val="24"/>
              </w:rPr>
            </w:pPr>
            <w:r w:rsidRPr="00B0300F">
              <w:rPr>
                <w:rFonts w:ascii="Times New Roman" w:eastAsia="Times New Roman" w:hAnsi="Times New Roman" w:cs="Times New Roman"/>
                <w:i/>
                <w:iCs/>
                <w:sz w:val="24"/>
                <w:szCs w:val="24"/>
              </w:rPr>
              <w:t>Источники энергии Солнца и звезд</w:t>
            </w:r>
            <w:r w:rsidRPr="00B0300F">
              <w:rPr>
                <w:rFonts w:ascii="Times New Roman" w:eastAsia="Times New Roman" w:hAnsi="Times New Roman" w:cs="Times New Roman"/>
                <w:sz w:val="24"/>
                <w:szCs w:val="24"/>
              </w:rPr>
              <w:t>. Решение</w:t>
            </w:r>
            <w:r w:rsidRPr="00B0300F">
              <w:rPr>
                <w:rFonts w:ascii="Times New Roman" w:eastAsia="Times New Roman" w:hAnsi="Times New Roman" w:cs="Times New Roman"/>
                <w:i/>
                <w:iCs/>
                <w:sz w:val="24"/>
                <w:szCs w:val="24"/>
              </w:rPr>
              <w:t xml:space="preserve"> </w:t>
            </w:r>
            <w:r w:rsidRPr="00B0300F">
              <w:rPr>
                <w:rFonts w:ascii="Times New Roman" w:eastAsia="Times New Roman" w:hAnsi="Times New Roman" w:cs="Times New Roman"/>
                <w:sz w:val="24"/>
                <w:szCs w:val="24"/>
              </w:rPr>
              <w:t>задач.</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решать задачи по теме «Квантовые явления»</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Тест№4</w:t>
            </w:r>
            <w:r w:rsidRPr="00B0300F">
              <w:rPr>
                <w:rFonts w:ascii="Times New Roman" w:eastAsia="Times New Roman" w:hAnsi="Times New Roman" w:cs="Times New Roman"/>
                <w:sz w:val="24"/>
                <w:szCs w:val="24"/>
                <w:lang w:val="en-US"/>
              </w:rPr>
              <w:t xml:space="preserve"> </w:t>
            </w:r>
            <w:r w:rsidRPr="00B0300F">
              <w:rPr>
                <w:rFonts w:ascii="Times New Roman" w:eastAsia="Times New Roman" w:hAnsi="Times New Roman" w:cs="Times New Roman"/>
                <w:sz w:val="24"/>
                <w:szCs w:val="24"/>
              </w:rPr>
              <w:t>«Квантовые явления»</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Тест№4 «Квантовые явления</w:t>
            </w:r>
            <w:r w:rsidRPr="00B0300F">
              <w:rPr>
                <w:rFonts w:ascii="Times New Roman" w:eastAsia="Times New Roman" w:hAnsi="Times New Roman" w:cs="Times New Roman"/>
                <w:sz w:val="24"/>
                <w:szCs w:val="24"/>
              </w:rPr>
              <w:lastRenderedPageBreak/>
              <w:t>»</w:t>
            </w: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§76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lastRenderedPageBreak/>
              <w:t>64(9)</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i/>
                <w:iCs/>
                <w:sz w:val="24"/>
                <w:szCs w:val="24"/>
              </w:rPr>
              <w:t xml:space="preserve">Ядерная энергетика. </w:t>
            </w:r>
            <w:r w:rsidRPr="00B0300F">
              <w:rPr>
                <w:rFonts w:ascii="Times New Roman" w:eastAsia="Times New Roman" w:hAnsi="Times New Roman" w:cs="Times New Roman"/>
                <w:sz w:val="24"/>
                <w:szCs w:val="24"/>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работать с дополнительной литературой, обобщать и делать выводы. Вести дискуссию.</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Защита проекта «Радиация и ее влияние на человека»</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§76</w:t>
            </w: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65(10)</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b/>
                <w:bCs/>
                <w:sz w:val="24"/>
                <w:szCs w:val="24"/>
              </w:rPr>
            </w:pPr>
            <w:proofErr w:type="spellStart"/>
            <w:r w:rsidRPr="00B0300F">
              <w:rPr>
                <w:rFonts w:ascii="Times New Roman" w:eastAsia="Times New Roman" w:hAnsi="Times New Roman" w:cs="Times New Roman"/>
                <w:b/>
                <w:sz w:val="24"/>
                <w:szCs w:val="24"/>
              </w:rPr>
              <w:t>К.р</w:t>
            </w:r>
            <w:proofErr w:type="spellEnd"/>
            <w:r w:rsidRPr="00B0300F">
              <w:rPr>
                <w:rFonts w:ascii="Times New Roman" w:eastAsia="Times New Roman" w:hAnsi="Times New Roman" w:cs="Times New Roman"/>
                <w:b/>
                <w:sz w:val="24"/>
                <w:szCs w:val="24"/>
              </w:rPr>
              <w:t xml:space="preserve">. №5 по теме </w:t>
            </w:r>
            <w:r w:rsidRPr="00B0300F">
              <w:rPr>
                <w:rFonts w:ascii="Times New Roman" w:eastAsia="Times New Roman" w:hAnsi="Times New Roman" w:cs="Times New Roman"/>
                <w:b/>
                <w:bCs/>
                <w:sz w:val="24"/>
                <w:szCs w:val="24"/>
              </w:rPr>
              <w:t>«Квантовые явления».</w:t>
            </w:r>
          </w:p>
        </w:tc>
        <w:tc>
          <w:tcPr>
            <w:tcW w:w="429"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Уметь решать задачи на тему «Квантовые явления»</w:t>
            </w:r>
          </w:p>
        </w:tc>
        <w:tc>
          <w:tcPr>
            <w:tcW w:w="1418"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К.р.№5 «Квантовые явления».</w:t>
            </w: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К.р.№5 «Квантовые явления».</w:t>
            </w: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r w:rsidR="00B0300F" w:rsidRPr="00B0300F" w:rsidTr="00750279">
        <w:tc>
          <w:tcPr>
            <w:tcW w:w="1041"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66-68</w:t>
            </w:r>
          </w:p>
        </w:tc>
        <w:tc>
          <w:tcPr>
            <w:tcW w:w="4450" w:type="dxa"/>
            <w:tcBorders>
              <w:top w:val="single" w:sz="4" w:space="0" w:color="auto"/>
              <w:left w:val="single" w:sz="4" w:space="0" w:color="auto"/>
              <w:bottom w:val="single" w:sz="4" w:space="0" w:color="auto"/>
              <w:right w:val="single" w:sz="4" w:space="0" w:color="auto"/>
            </w:tcBorders>
            <w:hideMark/>
          </w:tcPr>
          <w:p w:rsidR="00B0300F" w:rsidRPr="00B0300F" w:rsidRDefault="00B0300F" w:rsidP="00B0300F">
            <w:pPr>
              <w:rPr>
                <w:rFonts w:ascii="Times New Roman" w:eastAsia="Times New Roman" w:hAnsi="Times New Roman" w:cs="Times New Roman"/>
                <w:sz w:val="24"/>
                <w:szCs w:val="24"/>
              </w:rPr>
            </w:pPr>
            <w:r w:rsidRPr="00B0300F">
              <w:rPr>
                <w:rFonts w:ascii="Times New Roman" w:eastAsia="Times New Roman" w:hAnsi="Times New Roman" w:cs="Times New Roman"/>
                <w:sz w:val="24"/>
                <w:szCs w:val="24"/>
              </w:rPr>
              <w:t>Резервное время</w:t>
            </w:r>
          </w:p>
        </w:tc>
        <w:tc>
          <w:tcPr>
            <w:tcW w:w="429"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c>
          <w:tcPr>
            <w:tcW w:w="2269" w:type="dxa"/>
            <w:gridSpan w:val="2"/>
            <w:tcBorders>
              <w:top w:val="single" w:sz="4" w:space="0" w:color="auto"/>
              <w:left w:val="single" w:sz="4" w:space="0" w:color="auto"/>
              <w:bottom w:val="single" w:sz="4" w:space="0" w:color="auto"/>
              <w:right w:val="single" w:sz="4" w:space="0" w:color="auto"/>
            </w:tcBorders>
          </w:tcPr>
          <w:p w:rsidR="00B0300F" w:rsidRPr="00B0300F" w:rsidRDefault="00B0300F" w:rsidP="00B0300F">
            <w:pPr>
              <w:rPr>
                <w:rFonts w:ascii="Times New Roman" w:eastAsia="Times New Roman" w:hAnsi="Times New Roman" w:cs="Times New Roman"/>
                <w:sz w:val="24"/>
                <w:szCs w:val="24"/>
              </w:rPr>
            </w:pPr>
          </w:p>
        </w:tc>
      </w:tr>
    </w:tbl>
    <w:p w:rsidR="00B0300F" w:rsidRPr="00B0300F" w:rsidRDefault="00B0300F" w:rsidP="00B0300F">
      <w:pPr>
        <w:spacing w:after="0" w:line="240" w:lineRule="auto"/>
        <w:jc w:val="center"/>
        <w:rPr>
          <w:rFonts w:ascii="Times New Roman" w:eastAsia="Times New Roman" w:hAnsi="Times New Roman" w:cs="Times New Roman"/>
          <w:sz w:val="24"/>
          <w:szCs w:val="24"/>
        </w:rPr>
      </w:pPr>
    </w:p>
    <w:p w:rsidR="00B0300F" w:rsidRPr="00B0300F" w:rsidRDefault="00B0300F" w:rsidP="00B0300F">
      <w:pPr>
        <w:spacing w:after="0" w:line="240" w:lineRule="auto"/>
        <w:jc w:val="center"/>
        <w:rPr>
          <w:rFonts w:ascii="Times New Roman" w:eastAsia="Times New Roman" w:hAnsi="Times New Roman" w:cs="Times New Roman"/>
          <w:sz w:val="24"/>
          <w:szCs w:val="24"/>
        </w:rPr>
      </w:pPr>
    </w:p>
    <w:p w:rsidR="00B0300F" w:rsidRPr="00B0300F" w:rsidRDefault="00B0300F" w:rsidP="00B0300F">
      <w:pPr>
        <w:spacing w:after="0" w:line="240" w:lineRule="auto"/>
        <w:jc w:val="center"/>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tbl>
      <w:tblPr>
        <w:tblStyle w:val="a7"/>
        <w:tblW w:w="10997" w:type="dxa"/>
        <w:tblLook w:val="01E0" w:firstRow="1" w:lastRow="1" w:firstColumn="1" w:lastColumn="1" w:noHBand="0" w:noVBand="0"/>
      </w:tblPr>
      <w:tblGrid>
        <w:gridCol w:w="3338"/>
        <w:gridCol w:w="1975"/>
        <w:gridCol w:w="2034"/>
        <w:gridCol w:w="1825"/>
        <w:gridCol w:w="1825"/>
      </w:tblGrid>
      <w:tr w:rsidR="00B0300F" w:rsidRPr="00B0300F" w:rsidTr="00750279">
        <w:tc>
          <w:tcPr>
            <w:tcW w:w="3338" w:type="dxa"/>
          </w:tcPr>
          <w:p w:rsidR="00B0300F" w:rsidRPr="00B0300F" w:rsidRDefault="00B0300F" w:rsidP="00B0300F">
            <w:pPr>
              <w:jc w:val="center"/>
              <w:rPr>
                <w:sz w:val="24"/>
                <w:szCs w:val="24"/>
              </w:rPr>
            </w:pPr>
            <w:r w:rsidRPr="00B0300F">
              <w:rPr>
                <w:sz w:val="24"/>
                <w:szCs w:val="24"/>
              </w:rPr>
              <w:t>Раздел</w:t>
            </w:r>
          </w:p>
        </w:tc>
        <w:tc>
          <w:tcPr>
            <w:tcW w:w="1975" w:type="dxa"/>
          </w:tcPr>
          <w:p w:rsidR="00B0300F" w:rsidRPr="00B0300F" w:rsidRDefault="00B0300F" w:rsidP="00B0300F">
            <w:pPr>
              <w:jc w:val="center"/>
              <w:rPr>
                <w:sz w:val="24"/>
                <w:szCs w:val="24"/>
              </w:rPr>
            </w:pPr>
            <w:r w:rsidRPr="00B0300F">
              <w:rPr>
                <w:sz w:val="24"/>
                <w:szCs w:val="24"/>
              </w:rPr>
              <w:t>Количество часов</w:t>
            </w:r>
          </w:p>
          <w:p w:rsidR="00B0300F" w:rsidRPr="00B0300F" w:rsidRDefault="00B0300F" w:rsidP="00B0300F">
            <w:pPr>
              <w:jc w:val="center"/>
              <w:rPr>
                <w:sz w:val="24"/>
                <w:szCs w:val="24"/>
              </w:rPr>
            </w:pPr>
          </w:p>
        </w:tc>
        <w:tc>
          <w:tcPr>
            <w:tcW w:w="2034" w:type="dxa"/>
          </w:tcPr>
          <w:p w:rsidR="00B0300F" w:rsidRPr="00B0300F" w:rsidRDefault="00B0300F" w:rsidP="00B0300F">
            <w:pPr>
              <w:jc w:val="center"/>
              <w:rPr>
                <w:sz w:val="24"/>
                <w:szCs w:val="24"/>
              </w:rPr>
            </w:pPr>
            <w:r w:rsidRPr="00B0300F">
              <w:rPr>
                <w:sz w:val="24"/>
                <w:szCs w:val="24"/>
              </w:rPr>
              <w:t>Лабораторные работы</w:t>
            </w:r>
          </w:p>
        </w:tc>
        <w:tc>
          <w:tcPr>
            <w:tcW w:w="1825" w:type="dxa"/>
          </w:tcPr>
          <w:p w:rsidR="00B0300F" w:rsidRPr="00B0300F" w:rsidRDefault="00B0300F" w:rsidP="00B0300F">
            <w:pPr>
              <w:jc w:val="center"/>
              <w:rPr>
                <w:sz w:val="24"/>
                <w:szCs w:val="24"/>
              </w:rPr>
            </w:pPr>
            <w:r w:rsidRPr="00B0300F">
              <w:rPr>
                <w:sz w:val="24"/>
                <w:szCs w:val="24"/>
              </w:rPr>
              <w:t>Контрольные работы</w:t>
            </w:r>
          </w:p>
        </w:tc>
        <w:tc>
          <w:tcPr>
            <w:tcW w:w="1825" w:type="dxa"/>
          </w:tcPr>
          <w:p w:rsidR="00B0300F" w:rsidRPr="00B0300F" w:rsidRDefault="00B0300F" w:rsidP="00B0300F">
            <w:pPr>
              <w:jc w:val="center"/>
              <w:rPr>
                <w:sz w:val="24"/>
                <w:szCs w:val="24"/>
              </w:rPr>
            </w:pPr>
            <w:r w:rsidRPr="00B0300F">
              <w:rPr>
                <w:sz w:val="24"/>
                <w:szCs w:val="24"/>
              </w:rPr>
              <w:t>Тесты</w:t>
            </w:r>
          </w:p>
        </w:tc>
      </w:tr>
      <w:tr w:rsidR="00B0300F" w:rsidRPr="00B0300F" w:rsidTr="00750279">
        <w:tc>
          <w:tcPr>
            <w:tcW w:w="3338" w:type="dxa"/>
          </w:tcPr>
          <w:p w:rsidR="00B0300F" w:rsidRPr="00B0300F" w:rsidRDefault="00B0300F" w:rsidP="00B0300F">
            <w:pPr>
              <w:rPr>
                <w:sz w:val="24"/>
                <w:szCs w:val="24"/>
              </w:rPr>
            </w:pPr>
            <w:r w:rsidRPr="00B0300F">
              <w:rPr>
                <w:sz w:val="24"/>
                <w:szCs w:val="24"/>
              </w:rPr>
              <w:t>Механика</w:t>
            </w:r>
          </w:p>
        </w:tc>
        <w:tc>
          <w:tcPr>
            <w:tcW w:w="1975" w:type="dxa"/>
          </w:tcPr>
          <w:p w:rsidR="00B0300F" w:rsidRPr="00B0300F" w:rsidRDefault="00B0300F" w:rsidP="00B0300F">
            <w:pPr>
              <w:jc w:val="center"/>
              <w:rPr>
                <w:sz w:val="24"/>
                <w:szCs w:val="24"/>
              </w:rPr>
            </w:pPr>
            <w:r w:rsidRPr="00B0300F">
              <w:rPr>
                <w:sz w:val="24"/>
                <w:szCs w:val="24"/>
              </w:rPr>
              <w:t>29</w:t>
            </w:r>
          </w:p>
        </w:tc>
        <w:tc>
          <w:tcPr>
            <w:tcW w:w="2034" w:type="dxa"/>
          </w:tcPr>
          <w:p w:rsidR="00B0300F" w:rsidRPr="00B0300F" w:rsidRDefault="00B0300F" w:rsidP="00B0300F">
            <w:pPr>
              <w:jc w:val="center"/>
              <w:rPr>
                <w:sz w:val="24"/>
                <w:szCs w:val="24"/>
              </w:rPr>
            </w:pPr>
            <w:r w:rsidRPr="00B0300F">
              <w:rPr>
                <w:sz w:val="24"/>
                <w:szCs w:val="24"/>
              </w:rPr>
              <w:t>2</w:t>
            </w:r>
          </w:p>
        </w:tc>
        <w:tc>
          <w:tcPr>
            <w:tcW w:w="1825" w:type="dxa"/>
          </w:tcPr>
          <w:p w:rsidR="00B0300F" w:rsidRPr="00B0300F" w:rsidRDefault="00B0300F" w:rsidP="00B0300F">
            <w:pPr>
              <w:jc w:val="center"/>
              <w:rPr>
                <w:sz w:val="24"/>
                <w:szCs w:val="24"/>
              </w:rPr>
            </w:pPr>
            <w:r w:rsidRPr="00B0300F">
              <w:rPr>
                <w:sz w:val="24"/>
                <w:szCs w:val="24"/>
              </w:rPr>
              <w:t>2</w:t>
            </w:r>
          </w:p>
        </w:tc>
        <w:tc>
          <w:tcPr>
            <w:tcW w:w="1825" w:type="dxa"/>
          </w:tcPr>
          <w:p w:rsidR="00B0300F" w:rsidRPr="00B0300F" w:rsidRDefault="00B0300F" w:rsidP="00B0300F">
            <w:pPr>
              <w:jc w:val="center"/>
              <w:rPr>
                <w:sz w:val="24"/>
                <w:szCs w:val="24"/>
              </w:rPr>
            </w:pPr>
            <w:r w:rsidRPr="00B0300F">
              <w:rPr>
                <w:sz w:val="24"/>
                <w:szCs w:val="24"/>
              </w:rPr>
              <w:t>2</w:t>
            </w:r>
          </w:p>
        </w:tc>
      </w:tr>
      <w:tr w:rsidR="00B0300F" w:rsidRPr="00B0300F" w:rsidTr="00750279">
        <w:tc>
          <w:tcPr>
            <w:tcW w:w="3338" w:type="dxa"/>
          </w:tcPr>
          <w:p w:rsidR="00B0300F" w:rsidRPr="00B0300F" w:rsidRDefault="00B0300F" w:rsidP="00B0300F">
            <w:pPr>
              <w:rPr>
                <w:sz w:val="24"/>
                <w:szCs w:val="24"/>
              </w:rPr>
            </w:pPr>
            <w:r w:rsidRPr="00B0300F">
              <w:rPr>
                <w:bCs/>
                <w:sz w:val="24"/>
                <w:szCs w:val="24"/>
              </w:rPr>
              <w:t>Механические колебания и волны. Звук.</w:t>
            </w:r>
          </w:p>
        </w:tc>
        <w:tc>
          <w:tcPr>
            <w:tcW w:w="1975" w:type="dxa"/>
          </w:tcPr>
          <w:p w:rsidR="00B0300F" w:rsidRPr="00B0300F" w:rsidRDefault="00B0300F" w:rsidP="00B0300F">
            <w:pPr>
              <w:jc w:val="center"/>
              <w:rPr>
                <w:sz w:val="24"/>
                <w:szCs w:val="24"/>
              </w:rPr>
            </w:pPr>
            <w:r w:rsidRPr="00B0300F">
              <w:rPr>
                <w:sz w:val="24"/>
                <w:szCs w:val="24"/>
              </w:rPr>
              <w:t>11</w:t>
            </w:r>
          </w:p>
        </w:tc>
        <w:tc>
          <w:tcPr>
            <w:tcW w:w="2034" w:type="dxa"/>
          </w:tcPr>
          <w:p w:rsidR="00B0300F" w:rsidRPr="00B0300F" w:rsidRDefault="00B0300F" w:rsidP="00B0300F">
            <w:pPr>
              <w:jc w:val="center"/>
              <w:rPr>
                <w:sz w:val="24"/>
                <w:szCs w:val="24"/>
              </w:rPr>
            </w:pPr>
            <w:r w:rsidRPr="00B0300F">
              <w:rPr>
                <w:sz w:val="24"/>
                <w:szCs w:val="24"/>
              </w:rPr>
              <w:t>1</w:t>
            </w:r>
          </w:p>
        </w:tc>
        <w:tc>
          <w:tcPr>
            <w:tcW w:w="1825" w:type="dxa"/>
          </w:tcPr>
          <w:p w:rsidR="00B0300F" w:rsidRPr="00B0300F" w:rsidRDefault="00B0300F" w:rsidP="00B0300F">
            <w:pPr>
              <w:jc w:val="center"/>
              <w:rPr>
                <w:sz w:val="24"/>
                <w:szCs w:val="24"/>
              </w:rPr>
            </w:pPr>
            <w:r w:rsidRPr="00B0300F">
              <w:rPr>
                <w:sz w:val="24"/>
                <w:szCs w:val="24"/>
              </w:rPr>
              <w:t>1</w:t>
            </w:r>
          </w:p>
        </w:tc>
        <w:tc>
          <w:tcPr>
            <w:tcW w:w="1825" w:type="dxa"/>
          </w:tcPr>
          <w:p w:rsidR="00B0300F" w:rsidRPr="00B0300F" w:rsidRDefault="00B0300F" w:rsidP="00B0300F">
            <w:pPr>
              <w:jc w:val="center"/>
              <w:rPr>
                <w:sz w:val="24"/>
                <w:szCs w:val="24"/>
              </w:rPr>
            </w:pPr>
            <w:r w:rsidRPr="00B0300F">
              <w:rPr>
                <w:sz w:val="24"/>
                <w:szCs w:val="24"/>
              </w:rPr>
              <w:t>-</w:t>
            </w:r>
          </w:p>
        </w:tc>
      </w:tr>
      <w:tr w:rsidR="00B0300F" w:rsidRPr="00B0300F" w:rsidTr="00750279">
        <w:tc>
          <w:tcPr>
            <w:tcW w:w="3338" w:type="dxa"/>
          </w:tcPr>
          <w:p w:rsidR="00B0300F" w:rsidRPr="00B0300F" w:rsidRDefault="00B0300F" w:rsidP="00B0300F">
            <w:pPr>
              <w:rPr>
                <w:sz w:val="24"/>
                <w:szCs w:val="24"/>
              </w:rPr>
            </w:pPr>
            <w:r w:rsidRPr="00B0300F">
              <w:rPr>
                <w:sz w:val="24"/>
                <w:szCs w:val="24"/>
              </w:rPr>
              <w:t>Электромагнитное поле.</w:t>
            </w:r>
          </w:p>
        </w:tc>
        <w:tc>
          <w:tcPr>
            <w:tcW w:w="1975" w:type="dxa"/>
          </w:tcPr>
          <w:p w:rsidR="00B0300F" w:rsidRPr="00B0300F" w:rsidRDefault="00B0300F" w:rsidP="00B0300F">
            <w:pPr>
              <w:jc w:val="center"/>
              <w:rPr>
                <w:sz w:val="24"/>
                <w:szCs w:val="24"/>
              </w:rPr>
            </w:pPr>
            <w:r w:rsidRPr="00B0300F">
              <w:rPr>
                <w:sz w:val="24"/>
                <w:szCs w:val="24"/>
              </w:rPr>
              <w:t>15</w:t>
            </w:r>
          </w:p>
        </w:tc>
        <w:tc>
          <w:tcPr>
            <w:tcW w:w="2034" w:type="dxa"/>
          </w:tcPr>
          <w:p w:rsidR="00B0300F" w:rsidRPr="00B0300F" w:rsidRDefault="00B0300F" w:rsidP="00B0300F">
            <w:pPr>
              <w:jc w:val="center"/>
              <w:rPr>
                <w:sz w:val="24"/>
                <w:szCs w:val="24"/>
              </w:rPr>
            </w:pPr>
            <w:r w:rsidRPr="00B0300F">
              <w:rPr>
                <w:sz w:val="24"/>
                <w:szCs w:val="24"/>
              </w:rPr>
              <w:t>1</w:t>
            </w:r>
          </w:p>
        </w:tc>
        <w:tc>
          <w:tcPr>
            <w:tcW w:w="1825" w:type="dxa"/>
          </w:tcPr>
          <w:p w:rsidR="00B0300F" w:rsidRPr="00B0300F" w:rsidRDefault="00B0300F" w:rsidP="00B0300F">
            <w:pPr>
              <w:jc w:val="center"/>
              <w:rPr>
                <w:sz w:val="24"/>
                <w:szCs w:val="24"/>
              </w:rPr>
            </w:pPr>
            <w:r w:rsidRPr="00B0300F">
              <w:rPr>
                <w:sz w:val="24"/>
                <w:szCs w:val="24"/>
              </w:rPr>
              <w:t>1</w:t>
            </w:r>
          </w:p>
        </w:tc>
        <w:tc>
          <w:tcPr>
            <w:tcW w:w="1825" w:type="dxa"/>
          </w:tcPr>
          <w:p w:rsidR="00B0300F" w:rsidRPr="00B0300F" w:rsidRDefault="00B0300F" w:rsidP="00B0300F">
            <w:pPr>
              <w:jc w:val="center"/>
              <w:rPr>
                <w:sz w:val="24"/>
                <w:szCs w:val="24"/>
              </w:rPr>
            </w:pPr>
            <w:r w:rsidRPr="00B0300F">
              <w:rPr>
                <w:sz w:val="24"/>
                <w:szCs w:val="24"/>
              </w:rPr>
              <w:t>1</w:t>
            </w:r>
          </w:p>
        </w:tc>
      </w:tr>
      <w:tr w:rsidR="00B0300F" w:rsidRPr="00B0300F" w:rsidTr="00750279">
        <w:tc>
          <w:tcPr>
            <w:tcW w:w="3338" w:type="dxa"/>
          </w:tcPr>
          <w:p w:rsidR="00B0300F" w:rsidRPr="00B0300F" w:rsidRDefault="00B0300F" w:rsidP="00B0300F">
            <w:pPr>
              <w:rPr>
                <w:sz w:val="24"/>
                <w:szCs w:val="24"/>
              </w:rPr>
            </w:pPr>
            <w:r w:rsidRPr="00B0300F">
              <w:rPr>
                <w:sz w:val="24"/>
                <w:szCs w:val="24"/>
              </w:rPr>
              <w:t>Квантовые явления</w:t>
            </w:r>
          </w:p>
        </w:tc>
        <w:tc>
          <w:tcPr>
            <w:tcW w:w="1975" w:type="dxa"/>
          </w:tcPr>
          <w:p w:rsidR="00B0300F" w:rsidRPr="00B0300F" w:rsidRDefault="00B0300F" w:rsidP="00B0300F">
            <w:pPr>
              <w:jc w:val="center"/>
              <w:rPr>
                <w:sz w:val="24"/>
                <w:szCs w:val="24"/>
              </w:rPr>
            </w:pPr>
            <w:r w:rsidRPr="00B0300F">
              <w:rPr>
                <w:sz w:val="24"/>
                <w:szCs w:val="24"/>
              </w:rPr>
              <w:t>10</w:t>
            </w:r>
          </w:p>
        </w:tc>
        <w:tc>
          <w:tcPr>
            <w:tcW w:w="2034" w:type="dxa"/>
          </w:tcPr>
          <w:p w:rsidR="00B0300F" w:rsidRPr="00B0300F" w:rsidRDefault="00B0300F" w:rsidP="00B0300F">
            <w:pPr>
              <w:jc w:val="center"/>
              <w:rPr>
                <w:sz w:val="24"/>
                <w:szCs w:val="24"/>
              </w:rPr>
            </w:pPr>
            <w:r w:rsidRPr="00B0300F">
              <w:rPr>
                <w:sz w:val="24"/>
                <w:szCs w:val="24"/>
              </w:rPr>
              <w:t>1</w:t>
            </w:r>
          </w:p>
        </w:tc>
        <w:tc>
          <w:tcPr>
            <w:tcW w:w="1825" w:type="dxa"/>
          </w:tcPr>
          <w:p w:rsidR="00B0300F" w:rsidRPr="00B0300F" w:rsidRDefault="00B0300F" w:rsidP="00B0300F">
            <w:pPr>
              <w:jc w:val="center"/>
              <w:rPr>
                <w:sz w:val="24"/>
                <w:szCs w:val="24"/>
              </w:rPr>
            </w:pPr>
            <w:r w:rsidRPr="00B0300F">
              <w:rPr>
                <w:sz w:val="24"/>
                <w:szCs w:val="24"/>
              </w:rPr>
              <w:t>1</w:t>
            </w:r>
          </w:p>
        </w:tc>
        <w:tc>
          <w:tcPr>
            <w:tcW w:w="1825" w:type="dxa"/>
          </w:tcPr>
          <w:p w:rsidR="00B0300F" w:rsidRPr="00B0300F" w:rsidRDefault="00B0300F" w:rsidP="00B0300F">
            <w:pPr>
              <w:jc w:val="center"/>
              <w:rPr>
                <w:sz w:val="24"/>
                <w:szCs w:val="24"/>
              </w:rPr>
            </w:pPr>
            <w:r w:rsidRPr="00B0300F">
              <w:rPr>
                <w:sz w:val="24"/>
                <w:szCs w:val="24"/>
              </w:rPr>
              <w:t>1</w:t>
            </w:r>
          </w:p>
        </w:tc>
      </w:tr>
      <w:tr w:rsidR="00B0300F" w:rsidRPr="00B0300F" w:rsidTr="00750279">
        <w:tc>
          <w:tcPr>
            <w:tcW w:w="3338" w:type="dxa"/>
          </w:tcPr>
          <w:p w:rsidR="00B0300F" w:rsidRPr="00B0300F" w:rsidRDefault="00B0300F" w:rsidP="00B0300F">
            <w:pPr>
              <w:rPr>
                <w:sz w:val="24"/>
                <w:szCs w:val="24"/>
              </w:rPr>
            </w:pPr>
            <w:r w:rsidRPr="00B0300F">
              <w:rPr>
                <w:sz w:val="24"/>
                <w:szCs w:val="24"/>
              </w:rPr>
              <w:t>Резерв</w:t>
            </w:r>
          </w:p>
        </w:tc>
        <w:tc>
          <w:tcPr>
            <w:tcW w:w="1975" w:type="dxa"/>
          </w:tcPr>
          <w:p w:rsidR="00B0300F" w:rsidRPr="00B0300F" w:rsidRDefault="00B0300F" w:rsidP="00B0300F">
            <w:pPr>
              <w:jc w:val="center"/>
              <w:rPr>
                <w:sz w:val="24"/>
                <w:szCs w:val="24"/>
              </w:rPr>
            </w:pPr>
            <w:r w:rsidRPr="00B0300F">
              <w:rPr>
                <w:sz w:val="24"/>
                <w:szCs w:val="24"/>
              </w:rPr>
              <w:t>3</w:t>
            </w:r>
          </w:p>
        </w:tc>
        <w:tc>
          <w:tcPr>
            <w:tcW w:w="2034" w:type="dxa"/>
          </w:tcPr>
          <w:p w:rsidR="00B0300F" w:rsidRPr="00B0300F" w:rsidRDefault="00B0300F" w:rsidP="00B0300F">
            <w:pPr>
              <w:jc w:val="center"/>
              <w:rPr>
                <w:sz w:val="24"/>
                <w:szCs w:val="24"/>
              </w:rPr>
            </w:pPr>
            <w:r w:rsidRPr="00B0300F">
              <w:rPr>
                <w:sz w:val="24"/>
                <w:szCs w:val="24"/>
              </w:rPr>
              <w:t>-</w:t>
            </w:r>
          </w:p>
        </w:tc>
        <w:tc>
          <w:tcPr>
            <w:tcW w:w="1825" w:type="dxa"/>
          </w:tcPr>
          <w:p w:rsidR="00B0300F" w:rsidRPr="00B0300F" w:rsidRDefault="00B0300F" w:rsidP="00B0300F">
            <w:pPr>
              <w:jc w:val="center"/>
              <w:rPr>
                <w:sz w:val="24"/>
                <w:szCs w:val="24"/>
              </w:rPr>
            </w:pPr>
            <w:r w:rsidRPr="00B0300F">
              <w:rPr>
                <w:sz w:val="24"/>
                <w:szCs w:val="24"/>
              </w:rPr>
              <w:t>-</w:t>
            </w:r>
          </w:p>
        </w:tc>
        <w:tc>
          <w:tcPr>
            <w:tcW w:w="1825" w:type="dxa"/>
          </w:tcPr>
          <w:p w:rsidR="00B0300F" w:rsidRPr="00B0300F" w:rsidRDefault="00B0300F" w:rsidP="00B0300F">
            <w:pPr>
              <w:jc w:val="center"/>
              <w:rPr>
                <w:sz w:val="24"/>
                <w:szCs w:val="24"/>
              </w:rPr>
            </w:pPr>
            <w:r w:rsidRPr="00B0300F">
              <w:rPr>
                <w:sz w:val="24"/>
                <w:szCs w:val="24"/>
              </w:rPr>
              <w:t>-</w:t>
            </w:r>
          </w:p>
        </w:tc>
      </w:tr>
      <w:tr w:rsidR="00B0300F" w:rsidRPr="00B0300F" w:rsidTr="00750279">
        <w:tc>
          <w:tcPr>
            <w:tcW w:w="3338" w:type="dxa"/>
          </w:tcPr>
          <w:p w:rsidR="00B0300F" w:rsidRPr="00B0300F" w:rsidRDefault="00B0300F" w:rsidP="00B0300F">
            <w:pPr>
              <w:rPr>
                <w:sz w:val="24"/>
                <w:szCs w:val="24"/>
              </w:rPr>
            </w:pPr>
            <w:r w:rsidRPr="00B0300F">
              <w:rPr>
                <w:sz w:val="24"/>
                <w:szCs w:val="24"/>
              </w:rPr>
              <w:t>Итого</w:t>
            </w:r>
          </w:p>
        </w:tc>
        <w:tc>
          <w:tcPr>
            <w:tcW w:w="1975" w:type="dxa"/>
          </w:tcPr>
          <w:p w:rsidR="00B0300F" w:rsidRPr="00B0300F" w:rsidRDefault="00B0300F" w:rsidP="00B0300F">
            <w:pPr>
              <w:jc w:val="center"/>
              <w:rPr>
                <w:sz w:val="24"/>
                <w:szCs w:val="24"/>
              </w:rPr>
            </w:pPr>
            <w:r w:rsidRPr="00B0300F">
              <w:rPr>
                <w:sz w:val="24"/>
                <w:szCs w:val="24"/>
              </w:rPr>
              <w:t>68</w:t>
            </w:r>
          </w:p>
        </w:tc>
        <w:tc>
          <w:tcPr>
            <w:tcW w:w="2034" w:type="dxa"/>
          </w:tcPr>
          <w:p w:rsidR="00B0300F" w:rsidRPr="00B0300F" w:rsidRDefault="00B0300F" w:rsidP="00B0300F">
            <w:pPr>
              <w:jc w:val="center"/>
              <w:rPr>
                <w:sz w:val="24"/>
                <w:szCs w:val="24"/>
              </w:rPr>
            </w:pPr>
            <w:r w:rsidRPr="00B0300F">
              <w:rPr>
                <w:sz w:val="24"/>
                <w:szCs w:val="24"/>
              </w:rPr>
              <w:t>5</w:t>
            </w:r>
          </w:p>
        </w:tc>
        <w:tc>
          <w:tcPr>
            <w:tcW w:w="1825" w:type="dxa"/>
          </w:tcPr>
          <w:p w:rsidR="00B0300F" w:rsidRPr="00B0300F" w:rsidRDefault="00B0300F" w:rsidP="00B0300F">
            <w:pPr>
              <w:jc w:val="center"/>
              <w:rPr>
                <w:sz w:val="24"/>
                <w:szCs w:val="24"/>
              </w:rPr>
            </w:pPr>
            <w:r w:rsidRPr="00B0300F">
              <w:rPr>
                <w:sz w:val="24"/>
                <w:szCs w:val="24"/>
              </w:rPr>
              <w:t>5</w:t>
            </w:r>
          </w:p>
        </w:tc>
        <w:tc>
          <w:tcPr>
            <w:tcW w:w="1825" w:type="dxa"/>
          </w:tcPr>
          <w:p w:rsidR="00B0300F" w:rsidRPr="00B0300F" w:rsidRDefault="00B0300F" w:rsidP="00B0300F">
            <w:pPr>
              <w:jc w:val="center"/>
              <w:rPr>
                <w:sz w:val="24"/>
                <w:szCs w:val="24"/>
              </w:rPr>
            </w:pPr>
            <w:r w:rsidRPr="00B0300F">
              <w:rPr>
                <w:sz w:val="24"/>
                <w:szCs w:val="24"/>
              </w:rPr>
              <w:t>4</w:t>
            </w:r>
          </w:p>
        </w:tc>
      </w:tr>
    </w:tbl>
    <w:p w:rsidR="00B0300F" w:rsidRPr="00B0300F" w:rsidRDefault="00B0300F" w:rsidP="00B0300F">
      <w:pPr>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pacing w:after="0" w:line="240" w:lineRule="auto"/>
        <w:rPr>
          <w:rFonts w:ascii="Times New Roman" w:eastAsia="Times New Roman" w:hAnsi="Times New Roman" w:cs="Times New Roman"/>
          <w:sz w:val="24"/>
          <w:szCs w:val="24"/>
        </w:rPr>
      </w:pPr>
    </w:p>
    <w:p w:rsidR="00B0300F" w:rsidRPr="00B0300F" w:rsidRDefault="00B0300F" w:rsidP="00B0300F">
      <w:pPr>
        <w:shd w:val="clear" w:color="auto" w:fill="FFFFFF"/>
        <w:tabs>
          <w:tab w:val="left" w:pos="552"/>
        </w:tabs>
        <w:spacing w:after="0" w:line="240" w:lineRule="auto"/>
        <w:ind w:right="10"/>
        <w:rPr>
          <w:rFonts w:ascii="Times New Roman" w:eastAsia="Times New Roman" w:hAnsi="Times New Roman" w:cs="Times New Roman"/>
          <w:sz w:val="24"/>
          <w:szCs w:val="24"/>
        </w:rPr>
      </w:pPr>
    </w:p>
    <w:p w:rsidR="00B0300F" w:rsidRPr="00B0300F" w:rsidRDefault="00B0300F" w:rsidP="00B0300F">
      <w:pPr>
        <w:shd w:val="clear" w:color="auto" w:fill="FFFFFF"/>
        <w:tabs>
          <w:tab w:val="left" w:pos="552"/>
        </w:tabs>
        <w:spacing w:after="0" w:line="240" w:lineRule="auto"/>
        <w:ind w:right="10"/>
        <w:rPr>
          <w:rFonts w:ascii="Times New Roman" w:eastAsia="Times New Roman" w:hAnsi="Times New Roman" w:cs="Times New Roman"/>
          <w:b/>
          <w:sz w:val="28"/>
          <w:szCs w:val="28"/>
          <w:lang w:eastAsia="ru-RU"/>
        </w:rPr>
      </w:pPr>
      <w:r w:rsidRPr="00B0300F">
        <w:rPr>
          <w:rFonts w:ascii="Times New Roman" w:eastAsia="Times New Roman" w:hAnsi="Times New Roman" w:cs="Times New Roman"/>
          <w:b/>
          <w:sz w:val="28"/>
          <w:szCs w:val="28"/>
          <w:lang w:eastAsia="ru-RU"/>
        </w:rPr>
        <w:t>Критерии и нормы оценки знаний, умений и навыков обучающихся</w:t>
      </w:r>
    </w:p>
    <w:p w:rsidR="00B0300F" w:rsidRPr="00B0300F" w:rsidRDefault="00B0300F" w:rsidP="00B0300F">
      <w:pPr>
        <w:shd w:val="clear" w:color="auto" w:fill="FFFFFF"/>
        <w:tabs>
          <w:tab w:val="left" w:pos="552"/>
        </w:tabs>
        <w:spacing w:after="0" w:line="240" w:lineRule="auto"/>
        <w:ind w:right="10"/>
        <w:jc w:val="both"/>
        <w:rPr>
          <w:rFonts w:ascii="Times New Roman" w:eastAsia="Times New Roman" w:hAnsi="Times New Roman" w:cs="Times New Roman"/>
          <w:sz w:val="28"/>
          <w:szCs w:val="28"/>
          <w:lang w:eastAsia="ru-RU"/>
        </w:rPr>
      </w:pPr>
    </w:p>
    <w:p w:rsidR="00B0300F" w:rsidRPr="00B0300F" w:rsidRDefault="00B0300F" w:rsidP="00B0300F">
      <w:pPr>
        <w:shd w:val="clear" w:color="auto" w:fill="FFFFFF"/>
        <w:tabs>
          <w:tab w:val="left" w:pos="552"/>
        </w:tabs>
        <w:spacing w:after="0" w:line="240" w:lineRule="auto"/>
        <w:ind w:right="10"/>
        <w:jc w:val="center"/>
        <w:rPr>
          <w:rFonts w:ascii="Times New Roman" w:eastAsia="Times New Roman" w:hAnsi="Times New Roman" w:cs="Times New Roman"/>
          <w:b/>
          <w:sz w:val="28"/>
          <w:szCs w:val="28"/>
          <w:lang w:eastAsia="ru-RU"/>
        </w:rPr>
      </w:pPr>
      <w:r w:rsidRPr="00B0300F">
        <w:rPr>
          <w:rFonts w:ascii="Times New Roman" w:eastAsia="Times New Roman" w:hAnsi="Times New Roman" w:cs="Times New Roman"/>
          <w:b/>
          <w:sz w:val="28"/>
          <w:szCs w:val="28"/>
          <w:lang w:eastAsia="ru-RU"/>
        </w:rPr>
        <w:t>Система оценивания тестов.</w:t>
      </w:r>
    </w:p>
    <w:p w:rsidR="00B0300F" w:rsidRPr="00B0300F" w:rsidRDefault="00B0300F" w:rsidP="00B0300F">
      <w:pPr>
        <w:spacing w:after="0" w:line="240" w:lineRule="auto"/>
        <w:jc w:val="center"/>
        <w:rPr>
          <w:rFonts w:ascii="Times New Roman" w:eastAsia="Times New Roman" w:hAnsi="Times New Roman" w:cs="Times New Roman"/>
          <w:b/>
          <w:u w:val="single"/>
          <w:lang w:eastAsia="ru-RU"/>
        </w:rPr>
      </w:pPr>
    </w:p>
    <w:p w:rsidR="00B0300F" w:rsidRPr="00B0300F" w:rsidRDefault="00B0300F" w:rsidP="00B0300F">
      <w:pPr>
        <w:shd w:val="clear" w:color="auto" w:fill="FFFFFF"/>
        <w:tabs>
          <w:tab w:val="left" w:pos="552"/>
        </w:tabs>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i/>
          <w:sz w:val="24"/>
          <w:szCs w:val="24"/>
          <w:u w:val="single"/>
          <w:lang w:eastAsia="ru-RU"/>
        </w:rPr>
        <w:t>При тестировании</w:t>
      </w:r>
      <w:r w:rsidRPr="00B0300F">
        <w:rPr>
          <w:rFonts w:ascii="Times New Roman" w:eastAsia="Times New Roman" w:hAnsi="Times New Roman" w:cs="Times New Roman"/>
          <w:sz w:val="24"/>
          <w:szCs w:val="24"/>
          <w:lang w:eastAsia="ru-RU"/>
        </w:rPr>
        <w:t xml:space="preserve"> все верные ответы берутся за 100%, тогда отметка выставляется в соответствии с таблицей:</w:t>
      </w:r>
    </w:p>
    <w:p w:rsidR="00B0300F" w:rsidRPr="00B0300F" w:rsidRDefault="00B0300F" w:rsidP="00B0300F">
      <w:pPr>
        <w:shd w:val="clear" w:color="auto" w:fill="FFFFFF"/>
        <w:tabs>
          <w:tab w:val="left" w:pos="552"/>
        </w:tabs>
        <w:spacing w:after="0" w:line="240" w:lineRule="auto"/>
        <w:ind w:right="10"/>
        <w:jc w:val="both"/>
        <w:rPr>
          <w:rFonts w:ascii="Times New Roman" w:eastAsia="Times New Roman" w:hAnsi="Times New Roman" w:cs="Times New Roman"/>
          <w:sz w:val="24"/>
          <w:szCs w:val="24"/>
          <w:lang w:eastAsia="ru-RU"/>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B0300F" w:rsidRPr="00B0300F" w:rsidTr="00750279">
        <w:tc>
          <w:tcPr>
            <w:tcW w:w="4111"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Отметка</w:t>
            </w:r>
          </w:p>
        </w:tc>
      </w:tr>
      <w:tr w:rsidR="00B0300F" w:rsidRPr="00B0300F" w:rsidTr="00750279">
        <w:tc>
          <w:tcPr>
            <w:tcW w:w="4111"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95%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отлично</w:t>
            </w:r>
          </w:p>
        </w:tc>
      </w:tr>
      <w:tr w:rsidR="00B0300F" w:rsidRPr="00B0300F" w:rsidTr="00750279">
        <w:tc>
          <w:tcPr>
            <w:tcW w:w="4111"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80-94%%</w:t>
            </w:r>
          </w:p>
        </w:tc>
        <w:tc>
          <w:tcPr>
            <w:tcW w:w="2977"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хорошо</w:t>
            </w:r>
          </w:p>
        </w:tc>
      </w:tr>
      <w:tr w:rsidR="00B0300F" w:rsidRPr="00B0300F" w:rsidTr="00750279">
        <w:tc>
          <w:tcPr>
            <w:tcW w:w="4111"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66-79%%</w:t>
            </w:r>
          </w:p>
        </w:tc>
        <w:tc>
          <w:tcPr>
            <w:tcW w:w="2977"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удовлетворительно</w:t>
            </w:r>
          </w:p>
        </w:tc>
      </w:tr>
      <w:tr w:rsidR="00B0300F" w:rsidRPr="00B0300F" w:rsidTr="00750279">
        <w:tc>
          <w:tcPr>
            <w:tcW w:w="4111"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менее 66%</w:t>
            </w:r>
          </w:p>
        </w:tc>
        <w:tc>
          <w:tcPr>
            <w:tcW w:w="2977" w:type="dxa"/>
            <w:tcBorders>
              <w:top w:val="single" w:sz="4" w:space="0" w:color="000000"/>
              <w:left w:val="single" w:sz="4" w:space="0" w:color="000000"/>
              <w:bottom w:val="single" w:sz="4" w:space="0" w:color="000000"/>
              <w:right w:val="single" w:sz="4" w:space="0" w:color="000000"/>
            </w:tcBorders>
            <w:hideMark/>
          </w:tcPr>
          <w:p w:rsidR="00B0300F" w:rsidRPr="00B0300F" w:rsidRDefault="00B0300F" w:rsidP="00B0300F">
            <w:pPr>
              <w:widowControl w:val="0"/>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неудовлетворительно</w:t>
            </w:r>
          </w:p>
        </w:tc>
      </w:tr>
    </w:tbl>
    <w:p w:rsidR="00B0300F" w:rsidRPr="00B0300F" w:rsidRDefault="00B0300F" w:rsidP="00B0300F">
      <w:pPr>
        <w:spacing w:after="0" w:line="240" w:lineRule="auto"/>
        <w:jc w:val="center"/>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jc w:val="center"/>
        <w:rPr>
          <w:rFonts w:ascii="Times New Roman" w:eastAsia="Times New Roman" w:hAnsi="Times New Roman" w:cs="Times New Roman"/>
          <w:b/>
          <w:bCs/>
          <w:sz w:val="24"/>
          <w:szCs w:val="24"/>
          <w:lang w:eastAsia="ru-RU"/>
        </w:rPr>
      </w:pPr>
      <w:r w:rsidRPr="00B0300F">
        <w:rPr>
          <w:rFonts w:ascii="Times New Roman" w:eastAsia="Times New Roman" w:hAnsi="Times New Roman" w:cs="Times New Roman"/>
          <w:b/>
          <w:bCs/>
          <w:sz w:val="24"/>
          <w:szCs w:val="24"/>
          <w:lang w:eastAsia="ru-RU"/>
        </w:rPr>
        <w:t>Оценка устных ответов учащихся.</w:t>
      </w:r>
    </w:p>
    <w:p w:rsidR="00B0300F" w:rsidRPr="00B0300F" w:rsidRDefault="00B0300F" w:rsidP="00B0300F">
      <w:pPr>
        <w:spacing w:after="0" w:line="240" w:lineRule="auto"/>
        <w:jc w:val="center"/>
        <w:rPr>
          <w:rFonts w:ascii="Times New Roman" w:eastAsia="Times New Roman" w:hAnsi="Times New Roman" w:cs="Times New Roman"/>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bCs/>
          <w:sz w:val="24"/>
          <w:szCs w:val="24"/>
          <w:lang w:eastAsia="ru-RU"/>
        </w:rPr>
        <w:t>Оценка 5</w:t>
      </w:r>
      <w:r w:rsidRPr="00B0300F">
        <w:rPr>
          <w:rFonts w:ascii="Times New Roman" w:eastAsia="Times New Roman" w:hAnsi="Times New Roman" w:cs="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w:t>
      </w:r>
      <w:r w:rsidRPr="00B0300F">
        <w:rPr>
          <w:rFonts w:ascii="Times New Roman" w:eastAsia="Times New Roman" w:hAnsi="Times New Roman" w:cs="Times New Roman"/>
          <w:sz w:val="24"/>
          <w:szCs w:val="24"/>
          <w:lang w:eastAsia="ru-RU"/>
        </w:rPr>
        <w:lastRenderedPageBreak/>
        <w:t xml:space="preserve">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B0300F">
        <w:rPr>
          <w:rFonts w:ascii="Times New Roman" w:eastAsia="Times New Roman" w:hAnsi="Times New Roman" w:cs="Times New Roman"/>
          <w:sz w:val="24"/>
          <w:szCs w:val="24"/>
          <w:lang w:eastAsia="ru-RU"/>
        </w:rPr>
        <w:t>материалом</w:t>
      </w:r>
      <w:proofErr w:type="gramEnd"/>
      <w:r w:rsidRPr="00B0300F">
        <w:rPr>
          <w:rFonts w:ascii="Times New Roman" w:eastAsia="Times New Roman" w:hAnsi="Times New Roman" w:cs="Times New Roman"/>
          <w:sz w:val="24"/>
          <w:szCs w:val="24"/>
          <w:lang w:eastAsia="ru-RU"/>
        </w:rPr>
        <w:t xml:space="preserve"> усвоенным при изучении других предметов.</w:t>
      </w:r>
    </w:p>
    <w:p w:rsidR="00B0300F" w:rsidRPr="00B0300F" w:rsidRDefault="00B0300F" w:rsidP="00B0300F">
      <w:pPr>
        <w:spacing w:after="0" w:line="240" w:lineRule="auto"/>
        <w:jc w:val="both"/>
        <w:rPr>
          <w:rFonts w:ascii="Times New Roman" w:eastAsia="Times New Roman" w:hAnsi="Times New Roman" w:cs="Times New Roman"/>
          <w:b/>
          <w:bCs/>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bCs/>
          <w:sz w:val="24"/>
          <w:szCs w:val="24"/>
          <w:lang w:eastAsia="ru-RU"/>
        </w:rPr>
        <w:t xml:space="preserve">Оценка 4 </w:t>
      </w:r>
      <w:r w:rsidRPr="00B0300F">
        <w:rPr>
          <w:rFonts w:ascii="Times New Roman" w:eastAsia="Times New Roman" w:hAnsi="Times New Roman" w:cs="Times New Roman"/>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0300F" w:rsidRPr="00B0300F" w:rsidRDefault="00B0300F" w:rsidP="00B0300F">
      <w:pPr>
        <w:spacing w:after="0" w:line="240" w:lineRule="auto"/>
        <w:jc w:val="both"/>
        <w:rPr>
          <w:rFonts w:ascii="Times New Roman" w:eastAsia="Times New Roman" w:hAnsi="Times New Roman" w:cs="Times New Roman"/>
          <w:b/>
          <w:bCs/>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proofErr w:type="gramStart"/>
      <w:r w:rsidRPr="00B0300F">
        <w:rPr>
          <w:rFonts w:ascii="Times New Roman" w:eastAsia="Times New Roman" w:hAnsi="Times New Roman" w:cs="Times New Roman"/>
          <w:b/>
          <w:bCs/>
          <w:sz w:val="24"/>
          <w:szCs w:val="24"/>
          <w:lang w:eastAsia="ru-RU"/>
        </w:rPr>
        <w:t xml:space="preserve">Оценка 3 </w:t>
      </w:r>
      <w:r w:rsidRPr="00B0300F">
        <w:rPr>
          <w:rFonts w:ascii="Times New Roman" w:eastAsia="Times New Roman" w:hAnsi="Times New Roman" w:cs="Times New Roman"/>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B0300F">
        <w:rPr>
          <w:rFonts w:ascii="Times New Roman" w:eastAsia="Times New Roman" w:hAnsi="Times New Roman" w:cs="Times New Roman"/>
          <w:sz w:val="24"/>
          <w:szCs w:val="24"/>
          <w:lang w:eastAsia="ru-RU"/>
        </w:rPr>
        <w:t xml:space="preserve"> допустил не более одной грубой и одной негрубой ошибки, не более двух-трех негрубых недочетов.</w:t>
      </w:r>
    </w:p>
    <w:p w:rsidR="00B0300F" w:rsidRPr="00B0300F" w:rsidRDefault="00B0300F" w:rsidP="00B0300F">
      <w:pPr>
        <w:spacing w:after="0" w:line="240" w:lineRule="auto"/>
        <w:jc w:val="both"/>
        <w:rPr>
          <w:rFonts w:ascii="Times New Roman" w:eastAsia="Times New Roman" w:hAnsi="Times New Roman" w:cs="Times New Roman"/>
          <w:b/>
          <w:bCs/>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bCs/>
          <w:sz w:val="24"/>
          <w:szCs w:val="24"/>
          <w:lang w:eastAsia="ru-RU"/>
        </w:rPr>
        <w:t xml:space="preserve">Оценка 2 </w:t>
      </w:r>
      <w:r w:rsidRPr="00B0300F">
        <w:rPr>
          <w:rFonts w:ascii="Times New Roman" w:eastAsia="Times New Roman" w:hAnsi="Times New Roman" w:cs="Times New Roman"/>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p>
    <w:p w:rsidR="00B0300F" w:rsidRPr="00B0300F" w:rsidRDefault="00B0300F" w:rsidP="00B0300F">
      <w:pPr>
        <w:spacing w:after="0" w:line="240" w:lineRule="auto"/>
        <w:jc w:val="center"/>
        <w:rPr>
          <w:rFonts w:ascii="Times New Roman" w:eastAsia="Times New Roman" w:hAnsi="Times New Roman" w:cs="Times New Roman"/>
          <w:b/>
          <w:bCs/>
          <w:sz w:val="24"/>
          <w:szCs w:val="24"/>
          <w:lang w:eastAsia="ru-RU"/>
        </w:rPr>
      </w:pPr>
      <w:r w:rsidRPr="00B0300F">
        <w:rPr>
          <w:rFonts w:ascii="Times New Roman" w:eastAsia="Times New Roman" w:hAnsi="Times New Roman" w:cs="Times New Roman"/>
          <w:b/>
          <w:bCs/>
          <w:sz w:val="24"/>
          <w:szCs w:val="24"/>
          <w:lang w:eastAsia="ru-RU"/>
        </w:rPr>
        <w:t>Оценка письменных контрольных работ.</w:t>
      </w:r>
    </w:p>
    <w:p w:rsidR="00B0300F" w:rsidRPr="00B0300F" w:rsidRDefault="00B0300F" w:rsidP="00B0300F">
      <w:pPr>
        <w:spacing w:after="0" w:line="240" w:lineRule="auto"/>
        <w:jc w:val="center"/>
        <w:rPr>
          <w:rFonts w:ascii="Times New Roman" w:eastAsia="Times New Roman" w:hAnsi="Times New Roman" w:cs="Times New Roman"/>
          <w:b/>
          <w:bCs/>
          <w:sz w:val="24"/>
          <w:szCs w:val="24"/>
          <w:u w:val="single"/>
          <w:lang w:eastAsia="ru-RU"/>
        </w:rPr>
      </w:pPr>
    </w:p>
    <w:p w:rsidR="00B0300F" w:rsidRPr="00B0300F" w:rsidRDefault="00B0300F" w:rsidP="00B0300F">
      <w:pPr>
        <w:spacing w:after="0" w:line="240" w:lineRule="auto"/>
        <w:jc w:val="both"/>
        <w:rPr>
          <w:rFonts w:ascii="Times New Roman" w:eastAsia="Times New Roman" w:hAnsi="Times New Roman" w:cs="Times New Roman"/>
          <w:sz w:val="24"/>
          <w:szCs w:val="24"/>
          <w:u w:val="single"/>
          <w:lang w:eastAsia="ru-RU"/>
        </w:rPr>
      </w:pPr>
      <w:r w:rsidRPr="00B0300F">
        <w:rPr>
          <w:rFonts w:ascii="Times New Roman" w:eastAsia="Times New Roman" w:hAnsi="Times New Roman" w:cs="Times New Roman"/>
          <w:b/>
          <w:bCs/>
          <w:sz w:val="24"/>
          <w:szCs w:val="24"/>
          <w:lang w:eastAsia="ru-RU"/>
        </w:rPr>
        <w:t xml:space="preserve">Оценка 5 </w:t>
      </w:r>
      <w:r w:rsidRPr="00B0300F">
        <w:rPr>
          <w:rFonts w:ascii="Times New Roman" w:eastAsia="Times New Roman" w:hAnsi="Times New Roman" w:cs="Times New Roman"/>
          <w:sz w:val="24"/>
          <w:szCs w:val="24"/>
          <w:lang w:eastAsia="ru-RU"/>
        </w:rPr>
        <w:t>ставится за работу, выполненную полностью без ошибок и недочетов.</w:t>
      </w:r>
      <w:r w:rsidRPr="00B0300F">
        <w:rPr>
          <w:rFonts w:ascii="Times New Roman" w:eastAsia="Times New Roman" w:hAnsi="Times New Roman" w:cs="Times New Roman"/>
          <w:sz w:val="24"/>
          <w:szCs w:val="24"/>
          <w:u w:val="single"/>
          <w:lang w:eastAsia="ru-RU"/>
        </w:rPr>
        <w:t xml:space="preserve">  </w:t>
      </w: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bCs/>
          <w:sz w:val="24"/>
          <w:szCs w:val="24"/>
          <w:lang w:eastAsia="ru-RU"/>
        </w:rPr>
        <w:t xml:space="preserve">Оценка 4 </w:t>
      </w:r>
      <w:r w:rsidRPr="00B0300F">
        <w:rPr>
          <w:rFonts w:ascii="Times New Roman" w:eastAsia="Times New Roman" w:hAnsi="Times New Roman" w:cs="Times New Roman"/>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B0300F" w:rsidRPr="00B0300F" w:rsidRDefault="00B0300F" w:rsidP="00B0300F">
      <w:pPr>
        <w:spacing w:after="0" w:line="240" w:lineRule="auto"/>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bCs/>
          <w:sz w:val="24"/>
          <w:szCs w:val="24"/>
          <w:lang w:eastAsia="ru-RU"/>
        </w:rPr>
        <w:t xml:space="preserve">Оценка 3 </w:t>
      </w:r>
      <w:r w:rsidRPr="00B0300F">
        <w:rPr>
          <w:rFonts w:ascii="Times New Roman" w:eastAsia="Times New Roman" w:hAnsi="Times New Roman" w:cs="Times New Roman"/>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
          <w:bCs/>
          <w:sz w:val="24"/>
          <w:szCs w:val="24"/>
          <w:lang w:eastAsia="ru-RU"/>
        </w:rPr>
        <w:t xml:space="preserve">Оценка 2 </w:t>
      </w:r>
      <w:r w:rsidRPr="00B0300F">
        <w:rPr>
          <w:rFonts w:ascii="Times New Roman" w:eastAsia="Times New Roman" w:hAnsi="Times New Roman" w:cs="Times New Roman"/>
          <w:sz w:val="24"/>
          <w:szCs w:val="24"/>
          <w:lang w:eastAsia="ru-RU"/>
        </w:rPr>
        <w:t>ставится за работу,</w:t>
      </w:r>
      <w:r w:rsidRPr="00B0300F">
        <w:rPr>
          <w:rFonts w:ascii="Times New Roman" w:eastAsia="Times New Roman" w:hAnsi="Times New Roman" w:cs="Times New Roman"/>
          <w:bCs/>
          <w:sz w:val="24"/>
          <w:szCs w:val="24"/>
          <w:lang w:eastAsia="ru-RU"/>
        </w:rPr>
        <w:t xml:space="preserve"> в которой число ошибок и недочетов превысило норму для оценки 3 или правильно выполнено менее 2/3 работы.</w:t>
      </w:r>
    </w:p>
    <w:p w:rsidR="00B0300F" w:rsidRPr="00B0300F" w:rsidRDefault="00B0300F" w:rsidP="00B0300F">
      <w:pPr>
        <w:spacing w:after="0" w:line="240" w:lineRule="auto"/>
        <w:jc w:val="center"/>
        <w:rPr>
          <w:rFonts w:ascii="Times New Roman" w:eastAsia="Times New Roman" w:hAnsi="Times New Roman" w:cs="Times New Roman"/>
          <w:b/>
          <w:sz w:val="24"/>
          <w:szCs w:val="24"/>
          <w:u w:val="single"/>
          <w:lang w:eastAsia="ru-RU"/>
        </w:rPr>
      </w:pPr>
    </w:p>
    <w:p w:rsidR="00B0300F" w:rsidRPr="00B0300F" w:rsidRDefault="00B0300F" w:rsidP="00B0300F">
      <w:pPr>
        <w:spacing w:after="0" w:line="240" w:lineRule="auto"/>
        <w:jc w:val="center"/>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eastAsia="ru-RU"/>
        </w:rPr>
        <w:t>Оценка лабораторных работ.</w:t>
      </w:r>
    </w:p>
    <w:p w:rsidR="00B0300F" w:rsidRPr="00B0300F" w:rsidRDefault="00B0300F" w:rsidP="00B0300F">
      <w:pPr>
        <w:spacing w:after="0" w:line="240" w:lineRule="auto"/>
        <w:jc w:val="center"/>
        <w:rPr>
          <w:rFonts w:ascii="Times New Roman" w:eastAsia="Times New Roman" w:hAnsi="Times New Roman" w:cs="Times New Roman"/>
          <w:b/>
          <w:sz w:val="24"/>
          <w:szCs w:val="24"/>
          <w:u w:val="single"/>
          <w:lang w:eastAsia="ru-RU"/>
        </w:rPr>
      </w:pP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
          <w:sz w:val="24"/>
          <w:szCs w:val="24"/>
          <w:lang w:eastAsia="ru-RU"/>
        </w:rPr>
        <w:t xml:space="preserve">Оценка 5 </w:t>
      </w:r>
      <w:r w:rsidRPr="00B0300F">
        <w:rPr>
          <w:rFonts w:ascii="Times New Roman" w:eastAsia="Times New Roman" w:hAnsi="Times New Roman" w:cs="Times New Roman"/>
          <w:bCs/>
          <w:sz w:val="24"/>
          <w:szCs w:val="24"/>
          <w:lang w:eastAsia="ru-RU"/>
        </w:rPr>
        <w:t xml:space="preserve">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w:t>
      </w:r>
      <w:r w:rsidRPr="00B0300F">
        <w:rPr>
          <w:rFonts w:ascii="Times New Roman" w:eastAsia="Times New Roman" w:hAnsi="Times New Roman" w:cs="Times New Roman"/>
          <w:bCs/>
          <w:sz w:val="24"/>
          <w:szCs w:val="24"/>
          <w:lang w:eastAsia="ru-RU"/>
        </w:rPr>
        <w:lastRenderedPageBreak/>
        <w:t>правильно и аккуратно выполняет все записи, таблицы, рисунки, чертежи, графики, вычисления, правильно выполняет анализ погрешностей.</w:t>
      </w:r>
    </w:p>
    <w:p w:rsidR="00B0300F" w:rsidRPr="00B0300F" w:rsidRDefault="00B0300F" w:rsidP="00B0300F">
      <w:pPr>
        <w:spacing w:after="0" w:line="240" w:lineRule="auto"/>
        <w:jc w:val="both"/>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
          <w:sz w:val="24"/>
          <w:szCs w:val="24"/>
          <w:lang w:eastAsia="ru-RU"/>
        </w:rPr>
        <w:t xml:space="preserve">Оценка 4 </w:t>
      </w:r>
      <w:r w:rsidRPr="00B0300F">
        <w:rPr>
          <w:rFonts w:ascii="Times New Roman" w:eastAsia="Times New Roman" w:hAnsi="Times New Roman" w:cs="Times New Roman"/>
          <w:bCs/>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B0300F" w:rsidRPr="00B0300F" w:rsidRDefault="00B0300F" w:rsidP="00B0300F">
      <w:pPr>
        <w:spacing w:after="0" w:line="240" w:lineRule="auto"/>
        <w:jc w:val="both"/>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
          <w:sz w:val="24"/>
          <w:szCs w:val="24"/>
          <w:lang w:eastAsia="ru-RU"/>
        </w:rPr>
        <w:t xml:space="preserve">Оценка 3 </w:t>
      </w:r>
      <w:r w:rsidRPr="00B0300F">
        <w:rPr>
          <w:rFonts w:ascii="Times New Roman" w:eastAsia="Times New Roman" w:hAnsi="Times New Roman" w:cs="Times New Roman"/>
          <w:bCs/>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B0300F" w:rsidRPr="00B0300F" w:rsidRDefault="00B0300F" w:rsidP="00B0300F">
      <w:pPr>
        <w:spacing w:after="0" w:line="240" w:lineRule="auto"/>
        <w:jc w:val="both"/>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
          <w:sz w:val="24"/>
          <w:szCs w:val="24"/>
          <w:lang w:eastAsia="ru-RU"/>
        </w:rPr>
        <w:t xml:space="preserve">Оценка 2 </w:t>
      </w:r>
      <w:r w:rsidRPr="00B0300F">
        <w:rPr>
          <w:rFonts w:ascii="Times New Roman" w:eastAsia="Times New Roman" w:hAnsi="Times New Roman" w:cs="Times New Roman"/>
          <w:bCs/>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p>
    <w:p w:rsidR="00B0300F" w:rsidRPr="00B0300F" w:rsidRDefault="00B0300F" w:rsidP="00B0300F">
      <w:pPr>
        <w:spacing w:after="0" w:line="240" w:lineRule="auto"/>
        <w:jc w:val="center"/>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eastAsia="ru-RU"/>
        </w:rPr>
        <w:t>Перечень ошибок.</w:t>
      </w:r>
    </w:p>
    <w:p w:rsidR="00B0300F" w:rsidRPr="00B0300F" w:rsidRDefault="00B0300F" w:rsidP="00B0300F">
      <w:pPr>
        <w:spacing w:after="0" w:line="240" w:lineRule="auto"/>
        <w:jc w:val="center"/>
        <w:rPr>
          <w:rFonts w:ascii="Times New Roman" w:eastAsia="Times New Roman" w:hAnsi="Times New Roman" w:cs="Times New Roman"/>
          <w:b/>
          <w:sz w:val="24"/>
          <w:szCs w:val="24"/>
          <w:u w:val="single"/>
          <w:lang w:eastAsia="ru-RU"/>
        </w:rPr>
      </w:pPr>
    </w:p>
    <w:p w:rsidR="00B0300F" w:rsidRPr="00B0300F" w:rsidRDefault="00B0300F" w:rsidP="00B0300F">
      <w:pPr>
        <w:spacing w:after="0" w:line="240" w:lineRule="auto"/>
        <w:jc w:val="center"/>
        <w:rPr>
          <w:rFonts w:ascii="Times New Roman" w:eastAsia="Times New Roman" w:hAnsi="Times New Roman" w:cs="Times New Roman"/>
          <w:b/>
          <w:sz w:val="24"/>
          <w:szCs w:val="24"/>
          <w:lang w:eastAsia="ru-RU"/>
        </w:rPr>
      </w:pPr>
      <w:proofErr w:type="gramStart"/>
      <w:r w:rsidRPr="00B0300F">
        <w:rPr>
          <w:rFonts w:ascii="Times New Roman" w:eastAsia="Times New Roman" w:hAnsi="Times New Roman" w:cs="Times New Roman"/>
          <w:b/>
          <w:sz w:val="24"/>
          <w:szCs w:val="24"/>
          <w:lang w:val="en-US" w:eastAsia="ru-RU"/>
        </w:rPr>
        <w:t>I</w:t>
      </w:r>
      <w:r w:rsidRPr="00B0300F">
        <w:rPr>
          <w:rFonts w:ascii="Times New Roman" w:eastAsia="Times New Roman" w:hAnsi="Times New Roman" w:cs="Times New Roman"/>
          <w:b/>
          <w:sz w:val="24"/>
          <w:szCs w:val="24"/>
          <w:lang w:eastAsia="ru-RU"/>
        </w:rPr>
        <w:t>. Грубые ошибки.</w:t>
      </w:r>
      <w:proofErr w:type="gramEnd"/>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2. Неумение выделять в ответе главное.</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B0300F">
        <w:rPr>
          <w:rFonts w:ascii="Times New Roman" w:eastAsia="Times New Roman" w:hAnsi="Times New Roman" w:cs="Times New Roman"/>
          <w:bCs/>
          <w:sz w:val="24"/>
          <w:szCs w:val="24"/>
          <w:lang w:eastAsia="ru-RU"/>
        </w:rPr>
        <w:t>решенным</w:t>
      </w:r>
      <w:proofErr w:type="gramEnd"/>
      <w:r w:rsidRPr="00B0300F">
        <w:rPr>
          <w:rFonts w:ascii="Times New Roman" w:eastAsia="Times New Roman" w:hAnsi="Times New Roman" w:cs="Times New Roman"/>
          <w:bCs/>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4. Неумение читать и строить графики и принципиальные схемы</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6. Небрежное отношение  к лабораторному оборудованию и измерительным приборам.</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7. Неумение определить показания измерительного прибора.</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8. Нарушение требований правил безопасного труда при выполнении эксперимента.</w:t>
      </w:r>
    </w:p>
    <w:p w:rsidR="00B0300F" w:rsidRPr="00B0300F" w:rsidRDefault="00B0300F" w:rsidP="00B0300F">
      <w:pPr>
        <w:spacing w:after="0" w:line="240" w:lineRule="auto"/>
        <w:jc w:val="both"/>
        <w:rPr>
          <w:rFonts w:ascii="Times New Roman" w:eastAsia="Times New Roman" w:hAnsi="Times New Roman" w:cs="Times New Roman"/>
          <w:bCs/>
          <w:sz w:val="24"/>
          <w:szCs w:val="24"/>
          <w:lang w:eastAsia="ru-RU"/>
        </w:rPr>
      </w:pPr>
    </w:p>
    <w:p w:rsidR="00B0300F" w:rsidRPr="00B0300F" w:rsidRDefault="00B0300F" w:rsidP="00B0300F">
      <w:pPr>
        <w:spacing w:after="0" w:line="240" w:lineRule="auto"/>
        <w:jc w:val="center"/>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val="en-US" w:eastAsia="ru-RU"/>
        </w:rPr>
        <w:t>II</w:t>
      </w:r>
      <w:r w:rsidRPr="00B0300F">
        <w:rPr>
          <w:rFonts w:ascii="Times New Roman" w:eastAsia="Times New Roman" w:hAnsi="Times New Roman" w:cs="Times New Roman"/>
          <w:b/>
          <w:sz w:val="24"/>
          <w:szCs w:val="24"/>
          <w:lang w:eastAsia="ru-RU"/>
        </w:rPr>
        <w:t>. Негрубые ошибки.</w:t>
      </w:r>
    </w:p>
    <w:p w:rsidR="00B0300F" w:rsidRPr="00B0300F" w:rsidRDefault="00B0300F" w:rsidP="00B0300F">
      <w:pPr>
        <w:tabs>
          <w:tab w:val="left" w:pos="1440"/>
        </w:tabs>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B0300F" w:rsidRPr="00B0300F" w:rsidRDefault="00B0300F" w:rsidP="00B0300F">
      <w:pPr>
        <w:tabs>
          <w:tab w:val="left" w:pos="1440"/>
        </w:tabs>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2.Ошибки в условных обозначениях на принципиальных схемах, неточности чертежей, графиков, схем.</w:t>
      </w:r>
    </w:p>
    <w:p w:rsidR="00B0300F" w:rsidRPr="00B0300F" w:rsidRDefault="00B0300F" w:rsidP="00B0300F">
      <w:pPr>
        <w:tabs>
          <w:tab w:val="left" w:pos="1440"/>
        </w:tabs>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3.Пропуск или неточное написание наименований единиц физических величин.</w:t>
      </w:r>
    </w:p>
    <w:p w:rsidR="00B0300F" w:rsidRPr="00B0300F" w:rsidRDefault="00B0300F" w:rsidP="00B0300F">
      <w:pPr>
        <w:tabs>
          <w:tab w:val="left" w:pos="1440"/>
        </w:tabs>
        <w:spacing w:after="0" w:line="240" w:lineRule="auto"/>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lastRenderedPageBreak/>
        <w:t>4.Нерациональный выбор хода решения.</w:t>
      </w:r>
    </w:p>
    <w:p w:rsidR="00B0300F" w:rsidRPr="00B0300F" w:rsidRDefault="00B0300F" w:rsidP="00B0300F">
      <w:pPr>
        <w:tabs>
          <w:tab w:val="left" w:pos="1440"/>
        </w:tabs>
        <w:spacing w:after="0" w:line="240" w:lineRule="auto"/>
        <w:jc w:val="both"/>
        <w:rPr>
          <w:rFonts w:ascii="Times New Roman" w:eastAsia="Times New Roman" w:hAnsi="Times New Roman" w:cs="Times New Roman"/>
          <w:bCs/>
          <w:sz w:val="24"/>
          <w:szCs w:val="24"/>
          <w:lang w:eastAsia="ru-RU"/>
        </w:rPr>
      </w:pPr>
    </w:p>
    <w:p w:rsidR="00B0300F" w:rsidRPr="00B0300F" w:rsidRDefault="00B0300F" w:rsidP="00B0300F">
      <w:pPr>
        <w:spacing w:after="0" w:line="240" w:lineRule="auto"/>
        <w:jc w:val="center"/>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val="en-US" w:eastAsia="ru-RU"/>
        </w:rPr>
        <w:t>III</w:t>
      </w:r>
      <w:r w:rsidRPr="00B0300F">
        <w:rPr>
          <w:rFonts w:ascii="Times New Roman" w:eastAsia="Times New Roman" w:hAnsi="Times New Roman" w:cs="Times New Roman"/>
          <w:b/>
          <w:sz w:val="24"/>
          <w:szCs w:val="24"/>
          <w:lang w:eastAsia="ru-RU"/>
        </w:rPr>
        <w:t>. Недочеты.</w:t>
      </w:r>
    </w:p>
    <w:p w:rsidR="00B0300F" w:rsidRPr="00B0300F" w:rsidRDefault="00B0300F" w:rsidP="00B0300F">
      <w:pPr>
        <w:numPr>
          <w:ilvl w:val="0"/>
          <w:numId w:val="1"/>
        </w:numPr>
        <w:tabs>
          <w:tab w:val="left" w:pos="0"/>
          <w:tab w:val="left" w:pos="360"/>
        </w:tabs>
        <w:spacing w:after="0" w:line="240" w:lineRule="auto"/>
        <w:ind w:firstLine="900"/>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Нерациональные записи при вычислениях, нерациональные приемы вычислений, преобразований и решения задач.</w:t>
      </w:r>
    </w:p>
    <w:p w:rsidR="00B0300F" w:rsidRPr="00B0300F" w:rsidRDefault="00B0300F" w:rsidP="00B0300F">
      <w:pPr>
        <w:numPr>
          <w:ilvl w:val="0"/>
          <w:numId w:val="1"/>
        </w:numPr>
        <w:tabs>
          <w:tab w:val="left" w:pos="0"/>
          <w:tab w:val="left" w:pos="360"/>
        </w:tabs>
        <w:spacing w:after="0" w:line="240" w:lineRule="auto"/>
        <w:ind w:firstLine="900"/>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Арифметические ошибки в вычислениях, если эти ошибки грубо не искажают реальность полученного результата.</w:t>
      </w:r>
    </w:p>
    <w:p w:rsidR="00B0300F" w:rsidRPr="00B0300F" w:rsidRDefault="00B0300F" w:rsidP="00B0300F">
      <w:pPr>
        <w:numPr>
          <w:ilvl w:val="0"/>
          <w:numId w:val="1"/>
        </w:numPr>
        <w:tabs>
          <w:tab w:val="left" w:pos="0"/>
          <w:tab w:val="left" w:pos="360"/>
        </w:tabs>
        <w:spacing w:after="0" w:line="240" w:lineRule="auto"/>
        <w:ind w:firstLine="900"/>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Отдельные погрешности в формулировке вопроса или ответа.</w:t>
      </w:r>
    </w:p>
    <w:p w:rsidR="00B0300F" w:rsidRPr="00B0300F" w:rsidRDefault="00B0300F" w:rsidP="00B0300F">
      <w:pPr>
        <w:numPr>
          <w:ilvl w:val="0"/>
          <w:numId w:val="1"/>
        </w:numPr>
        <w:tabs>
          <w:tab w:val="left" w:pos="0"/>
          <w:tab w:val="left" w:pos="360"/>
        </w:tabs>
        <w:spacing w:after="0" w:line="240" w:lineRule="auto"/>
        <w:ind w:firstLine="900"/>
        <w:jc w:val="both"/>
        <w:rPr>
          <w:rFonts w:ascii="Times New Roman" w:eastAsia="Times New Roman" w:hAnsi="Times New Roman" w:cs="Times New Roman"/>
          <w:bCs/>
          <w:sz w:val="24"/>
          <w:szCs w:val="24"/>
          <w:lang w:eastAsia="ru-RU"/>
        </w:rPr>
      </w:pPr>
      <w:r w:rsidRPr="00B0300F">
        <w:rPr>
          <w:rFonts w:ascii="Times New Roman" w:eastAsia="Times New Roman" w:hAnsi="Times New Roman" w:cs="Times New Roman"/>
          <w:bCs/>
          <w:sz w:val="24"/>
          <w:szCs w:val="24"/>
          <w:lang w:eastAsia="ru-RU"/>
        </w:rPr>
        <w:t>Небрежное выполнение записей, чертежей, схем, графиков.</w:t>
      </w:r>
    </w:p>
    <w:p w:rsidR="00B0300F" w:rsidRPr="00B0300F" w:rsidRDefault="00B0300F" w:rsidP="00B0300F">
      <w:pPr>
        <w:numPr>
          <w:ilvl w:val="0"/>
          <w:numId w:val="1"/>
        </w:numPr>
        <w:tabs>
          <w:tab w:val="left" w:pos="0"/>
          <w:tab w:val="left" w:pos="360"/>
        </w:tabs>
        <w:spacing w:after="0" w:line="240" w:lineRule="auto"/>
        <w:ind w:firstLine="900"/>
        <w:jc w:val="both"/>
        <w:rPr>
          <w:rFonts w:ascii="Times New Roman" w:eastAsia="Times New Roman" w:hAnsi="Times New Roman" w:cs="Times New Roman"/>
          <w:sz w:val="24"/>
          <w:szCs w:val="24"/>
          <w:lang w:eastAsia="ru-RU"/>
        </w:rPr>
      </w:pPr>
      <w:r w:rsidRPr="00B0300F">
        <w:rPr>
          <w:rFonts w:ascii="Times New Roman" w:eastAsia="Times New Roman" w:hAnsi="Times New Roman" w:cs="Times New Roman"/>
          <w:sz w:val="24"/>
          <w:szCs w:val="24"/>
          <w:lang w:eastAsia="ru-RU"/>
        </w:rPr>
        <w:t>Орфографические и пунктуационные ошибки.</w:t>
      </w:r>
    </w:p>
    <w:p w:rsidR="00B0300F" w:rsidRPr="00B0300F" w:rsidRDefault="00B0300F" w:rsidP="00B0300F">
      <w:pPr>
        <w:spacing w:after="0" w:line="240" w:lineRule="auto"/>
        <w:jc w:val="center"/>
        <w:rPr>
          <w:rFonts w:ascii="Times New Roman" w:eastAsia="Times New Roman" w:hAnsi="Times New Roman" w:cs="Times New Roman"/>
          <w:sz w:val="24"/>
          <w:szCs w:val="24"/>
          <w:lang w:eastAsia="ru-RU"/>
        </w:rPr>
      </w:pP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eastAsia="ru-RU"/>
        </w:rPr>
        <w:br w:type="page"/>
      </w:r>
      <w:r w:rsidRPr="00B0300F">
        <w:rPr>
          <w:rFonts w:ascii="Times New Roman" w:eastAsia="Times New Roman" w:hAnsi="Times New Roman" w:cs="Times New Roman"/>
          <w:b/>
          <w:sz w:val="24"/>
          <w:szCs w:val="24"/>
          <w:lang w:eastAsia="ru-RU"/>
        </w:rPr>
        <w:lastRenderedPageBreak/>
        <w:t>Список литературы для учащихся</w:t>
      </w: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Ланге</w:t>
      </w:r>
      <w:proofErr w:type="spellEnd"/>
      <w:r w:rsidRPr="00026E5C">
        <w:rPr>
          <w:rFonts w:ascii="Times New Roman" w:eastAsia="Times New Roman" w:hAnsi="Times New Roman" w:cs="Times New Roman"/>
          <w:sz w:val="24"/>
          <w:szCs w:val="24"/>
          <w:lang w:eastAsia="ru-RU"/>
        </w:rPr>
        <w:t xml:space="preserve"> В.Н. Экспериментальные физические задачи на смекалку/В.Н Ланге.-М.:Наука,1985.</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Лукашик</w:t>
      </w:r>
      <w:proofErr w:type="spellEnd"/>
      <w:r w:rsidRPr="00026E5C">
        <w:rPr>
          <w:rFonts w:ascii="Times New Roman" w:eastAsia="Times New Roman" w:hAnsi="Times New Roman" w:cs="Times New Roman"/>
          <w:sz w:val="24"/>
          <w:szCs w:val="24"/>
          <w:lang w:eastAsia="ru-RU"/>
        </w:rPr>
        <w:t xml:space="preserve"> </w:t>
      </w:r>
      <w:proofErr w:type="spellStart"/>
      <w:r w:rsidRPr="00026E5C">
        <w:rPr>
          <w:rFonts w:ascii="Times New Roman" w:eastAsia="Times New Roman" w:hAnsi="Times New Roman" w:cs="Times New Roman"/>
          <w:sz w:val="24"/>
          <w:szCs w:val="24"/>
          <w:lang w:eastAsia="ru-RU"/>
        </w:rPr>
        <w:t>В.И.Сборник</w:t>
      </w:r>
      <w:proofErr w:type="spellEnd"/>
      <w:r w:rsidRPr="00026E5C">
        <w:rPr>
          <w:rFonts w:ascii="Times New Roman" w:eastAsia="Times New Roman" w:hAnsi="Times New Roman" w:cs="Times New Roman"/>
          <w:sz w:val="24"/>
          <w:szCs w:val="24"/>
          <w:lang w:eastAsia="ru-RU"/>
        </w:rPr>
        <w:t xml:space="preserve"> задач по физике для 7-9 классов общеобразовательных учреждений / В.И. </w:t>
      </w:r>
      <w:proofErr w:type="spellStart"/>
      <w:r w:rsidRPr="00026E5C">
        <w:rPr>
          <w:rFonts w:ascii="Times New Roman" w:eastAsia="Times New Roman" w:hAnsi="Times New Roman" w:cs="Times New Roman"/>
          <w:sz w:val="24"/>
          <w:szCs w:val="24"/>
          <w:lang w:eastAsia="ru-RU"/>
        </w:rPr>
        <w:t>Лукашик</w:t>
      </w:r>
      <w:proofErr w:type="spellEnd"/>
      <w:r w:rsidRPr="00026E5C">
        <w:rPr>
          <w:rFonts w:ascii="Times New Roman" w:eastAsia="Times New Roman" w:hAnsi="Times New Roman" w:cs="Times New Roman"/>
          <w:sz w:val="24"/>
          <w:szCs w:val="24"/>
          <w:lang w:eastAsia="ru-RU"/>
        </w:rPr>
        <w:t>, Е.В. Иванова. – М.:Просвещение,2008</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Лукашик</w:t>
      </w:r>
      <w:proofErr w:type="spellEnd"/>
      <w:r w:rsidRPr="00026E5C">
        <w:rPr>
          <w:rFonts w:ascii="Times New Roman" w:eastAsia="Times New Roman" w:hAnsi="Times New Roman" w:cs="Times New Roman"/>
          <w:sz w:val="24"/>
          <w:szCs w:val="24"/>
          <w:lang w:eastAsia="ru-RU"/>
        </w:rPr>
        <w:t xml:space="preserve"> В.И. Сборник школьных олимпиадных задач по физике/ В.И. </w:t>
      </w:r>
      <w:proofErr w:type="spellStart"/>
      <w:r w:rsidRPr="00026E5C">
        <w:rPr>
          <w:rFonts w:ascii="Times New Roman" w:eastAsia="Times New Roman" w:hAnsi="Times New Roman" w:cs="Times New Roman"/>
          <w:sz w:val="24"/>
          <w:szCs w:val="24"/>
          <w:lang w:eastAsia="ru-RU"/>
        </w:rPr>
        <w:t>Лукашик</w:t>
      </w:r>
      <w:proofErr w:type="spellEnd"/>
      <w:r w:rsidRPr="00026E5C">
        <w:rPr>
          <w:rFonts w:ascii="Times New Roman" w:eastAsia="Times New Roman" w:hAnsi="Times New Roman" w:cs="Times New Roman"/>
          <w:sz w:val="24"/>
          <w:szCs w:val="24"/>
          <w:lang w:eastAsia="ru-RU"/>
        </w:rPr>
        <w:t xml:space="preserve"> Е.В. Иванова.- М.:Просвещение,2007</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Перельман Я.И. Занимательная физика/ Я.И. Перельман.- М.:Наука,1980.-Кн.1-4.</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Перельман Я.И. Знаете ли вы физику?/ Я.И. Перельман.- М.:Наука,1992.</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eastAsia="ru-RU"/>
        </w:rPr>
        <w:t>Список литературы для учителя.</w:t>
      </w: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Аганов</w:t>
      </w:r>
      <w:proofErr w:type="spellEnd"/>
      <w:r w:rsidRPr="00026E5C">
        <w:rPr>
          <w:rFonts w:ascii="Times New Roman" w:eastAsia="Times New Roman" w:hAnsi="Times New Roman" w:cs="Times New Roman"/>
          <w:sz w:val="24"/>
          <w:szCs w:val="24"/>
          <w:lang w:eastAsia="ru-RU"/>
        </w:rPr>
        <w:t xml:space="preserve"> А.В. Физика вокруг нас: качественные задачи по физике/ А.В. </w:t>
      </w:r>
      <w:proofErr w:type="spellStart"/>
      <w:r w:rsidRPr="00026E5C">
        <w:rPr>
          <w:rFonts w:ascii="Times New Roman" w:eastAsia="Times New Roman" w:hAnsi="Times New Roman" w:cs="Times New Roman"/>
          <w:sz w:val="24"/>
          <w:szCs w:val="24"/>
          <w:lang w:eastAsia="ru-RU"/>
        </w:rPr>
        <w:t>Аганов</w:t>
      </w:r>
      <w:proofErr w:type="spellEnd"/>
      <w:r w:rsidRPr="00026E5C">
        <w:rPr>
          <w:rFonts w:ascii="Times New Roman" w:eastAsia="Times New Roman" w:hAnsi="Times New Roman" w:cs="Times New Roman"/>
          <w:sz w:val="24"/>
          <w:szCs w:val="24"/>
          <w:lang w:eastAsia="ru-RU"/>
        </w:rPr>
        <w:t>.- М.: Дом пелагогики,1998.</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gramStart"/>
      <w:r w:rsidRPr="00026E5C">
        <w:rPr>
          <w:rFonts w:ascii="Times New Roman" w:eastAsia="Times New Roman" w:hAnsi="Times New Roman" w:cs="Times New Roman"/>
          <w:sz w:val="24"/>
          <w:szCs w:val="24"/>
          <w:lang w:eastAsia="ru-RU"/>
        </w:rPr>
        <w:t>Бутырский</w:t>
      </w:r>
      <w:proofErr w:type="gramEnd"/>
      <w:r w:rsidRPr="00026E5C">
        <w:rPr>
          <w:rFonts w:ascii="Times New Roman" w:eastAsia="Times New Roman" w:hAnsi="Times New Roman" w:cs="Times New Roman"/>
          <w:sz w:val="24"/>
          <w:szCs w:val="24"/>
          <w:lang w:eastAsia="ru-RU"/>
        </w:rPr>
        <w:t xml:space="preserve"> Г.А. Экспериментальные задачи по физике/ Г.А. Бутырский, Ю.А. </w:t>
      </w:r>
      <w:proofErr w:type="spellStart"/>
      <w:r w:rsidRPr="00026E5C">
        <w:rPr>
          <w:rFonts w:ascii="Times New Roman" w:eastAsia="Times New Roman" w:hAnsi="Times New Roman" w:cs="Times New Roman"/>
          <w:sz w:val="24"/>
          <w:szCs w:val="24"/>
          <w:lang w:eastAsia="ru-RU"/>
        </w:rPr>
        <w:t>Сауров</w:t>
      </w:r>
      <w:proofErr w:type="spellEnd"/>
      <w:r w:rsidRPr="00026E5C">
        <w:rPr>
          <w:rFonts w:ascii="Times New Roman" w:eastAsia="Times New Roman" w:hAnsi="Times New Roman" w:cs="Times New Roman"/>
          <w:sz w:val="24"/>
          <w:szCs w:val="24"/>
          <w:lang w:eastAsia="ru-RU"/>
        </w:rPr>
        <w:t>.- М.: Просвещение,1998.</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Кабардин</w:t>
      </w:r>
      <w:proofErr w:type="spellEnd"/>
      <w:r w:rsidRPr="00026E5C">
        <w:rPr>
          <w:rFonts w:ascii="Times New Roman" w:eastAsia="Times New Roman" w:hAnsi="Times New Roman" w:cs="Times New Roman"/>
          <w:sz w:val="24"/>
          <w:szCs w:val="24"/>
          <w:lang w:eastAsia="ru-RU"/>
        </w:rPr>
        <w:t xml:space="preserve"> О.Ф. Задачи по физике/ О.Ф. </w:t>
      </w:r>
      <w:proofErr w:type="spellStart"/>
      <w:r w:rsidRPr="00026E5C">
        <w:rPr>
          <w:rFonts w:ascii="Times New Roman" w:eastAsia="Times New Roman" w:hAnsi="Times New Roman" w:cs="Times New Roman"/>
          <w:sz w:val="24"/>
          <w:szCs w:val="24"/>
          <w:lang w:eastAsia="ru-RU"/>
        </w:rPr>
        <w:t>Кабардин</w:t>
      </w:r>
      <w:proofErr w:type="spellEnd"/>
      <w:r w:rsidRPr="00026E5C">
        <w:rPr>
          <w:rFonts w:ascii="Times New Roman" w:eastAsia="Times New Roman" w:hAnsi="Times New Roman" w:cs="Times New Roman"/>
          <w:sz w:val="24"/>
          <w:szCs w:val="24"/>
          <w:lang w:eastAsia="ru-RU"/>
        </w:rPr>
        <w:t xml:space="preserve">, В.А. Орлов, А.Р. </w:t>
      </w:r>
      <w:proofErr w:type="spellStart"/>
      <w:r w:rsidRPr="00026E5C">
        <w:rPr>
          <w:rFonts w:ascii="Times New Roman" w:eastAsia="Times New Roman" w:hAnsi="Times New Roman" w:cs="Times New Roman"/>
          <w:sz w:val="24"/>
          <w:szCs w:val="24"/>
          <w:lang w:eastAsia="ru-RU"/>
        </w:rPr>
        <w:t>Зильберман</w:t>
      </w:r>
      <w:proofErr w:type="spellEnd"/>
      <w:r w:rsidRPr="00026E5C">
        <w:rPr>
          <w:rFonts w:ascii="Times New Roman" w:eastAsia="Times New Roman" w:hAnsi="Times New Roman" w:cs="Times New Roman"/>
          <w:sz w:val="24"/>
          <w:szCs w:val="24"/>
          <w:lang w:eastAsia="ru-RU"/>
        </w:rPr>
        <w:t>.- М.: Дрофа,2007.</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Кабардин</w:t>
      </w:r>
      <w:proofErr w:type="spellEnd"/>
      <w:r w:rsidRPr="00026E5C">
        <w:rPr>
          <w:rFonts w:ascii="Times New Roman" w:eastAsia="Times New Roman" w:hAnsi="Times New Roman" w:cs="Times New Roman"/>
          <w:sz w:val="24"/>
          <w:szCs w:val="24"/>
          <w:lang w:eastAsia="ru-RU"/>
        </w:rPr>
        <w:t xml:space="preserve"> О.Ф. Сборник экспериментальных заданий и практических работ по физике/ О.Ф. </w:t>
      </w:r>
      <w:proofErr w:type="spellStart"/>
      <w:r w:rsidRPr="00026E5C">
        <w:rPr>
          <w:rFonts w:ascii="Times New Roman" w:eastAsia="Times New Roman" w:hAnsi="Times New Roman" w:cs="Times New Roman"/>
          <w:sz w:val="24"/>
          <w:szCs w:val="24"/>
          <w:lang w:eastAsia="ru-RU"/>
        </w:rPr>
        <w:t>Кабардин</w:t>
      </w:r>
      <w:proofErr w:type="spellEnd"/>
      <w:r w:rsidRPr="00026E5C">
        <w:rPr>
          <w:rFonts w:ascii="Times New Roman" w:eastAsia="Times New Roman" w:hAnsi="Times New Roman" w:cs="Times New Roman"/>
          <w:sz w:val="24"/>
          <w:szCs w:val="24"/>
          <w:lang w:eastAsia="ru-RU"/>
        </w:rPr>
        <w:t>, В.А. Орлов; под ред. Ю.И. Дика, В.А. Орлова.- М.: АСТ, Астрель,2005.</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Малинин А.Н. Сборник вопросов и задач по физике/ А.Н. Малинин.- М.: Просвещение,2002.</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Тульчинский</w:t>
      </w:r>
      <w:proofErr w:type="spellEnd"/>
      <w:r w:rsidRPr="00026E5C">
        <w:rPr>
          <w:rFonts w:ascii="Times New Roman" w:eastAsia="Times New Roman" w:hAnsi="Times New Roman" w:cs="Times New Roman"/>
          <w:sz w:val="24"/>
          <w:szCs w:val="24"/>
          <w:lang w:eastAsia="ru-RU"/>
        </w:rPr>
        <w:t xml:space="preserve"> М.Е. Занимательные задачи-парадоксы и софизмы по физике/ М.Е. </w:t>
      </w:r>
      <w:proofErr w:type="spellStart"/>
      <w:r w:rsidRPr="00026E5C">
        <w:rPr>
          <w:rFonts w:ascii="Times New Roman" w:eastAsia="Times New Roman" w:hAnsi="Times New Roman" w:cs="Times New Roman"/>
          <w:sz w:val="24"/>
          <w:szCs w:val="24"/>
          <w:lang w:eastAsia="ru-RU"/>
        </w:rPr>
        <w:t>Тульчинский</w:t>
      </w:r>
      <w:proofErr w:type="spellEnd"/>
      <w:r w:rsidRPr="00026E5C">
        <w:rPr>
          <w:rFonts w:ascii="Times New Roman" w:eastAsia="Times New Roman" w:hAnsi="Times New Roman" w:cs="Times New Roman"/>
          <w:sz w:val="24"/>
          <w:szCs w:val="24"/>
          <w:lang w:eastAsia="ru-RU"/>
        </w:rPr>
        <w:t>.- М.: Просвещение,1971.</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Тульчинский</w:t>
      </w:r>
      <w:proofErr w:type="spellEnd"/>
      <w:r w:rsidRPr="00026E5C">
        <w:rPr>
          <w:rFonts w:ascii="Times New Roman" w:eastAsia="Times New Roman" w:hAnsi="Times New Roman" w:cs="Times New Roman"/>
          <w:sz w:val="24"/>
          <w:szCs w:val="24"/>
          <w:lang w:eastAsia="ru-RU"/>
        </w:rPr>
        <w:t xml:space="preserve"> М.Е. Качественные задачи по физике/ М.Е. </w:t>
      </w:r>
      <w:proofErr w:type="spellStart"/>
      <w:r w:rsidRPr="00026E5C">
        <w:rPr>
          <w:rFonts w:ascii="Times New Roman" w:eastAsia="Times New Roman" w:hAnsi="Times New Roman" w:cs="Times New Roman"/>
          <w:sz w:val="24"/>
          <w:szCs w:val="24"/>
          <w:lang w:eastAsia="ru-RU"/>
        </w:rPr>
        <w:t>Тульчинский</w:t>
      </w:r>
      <w:proofErr w:type="spellEnd"/>
      <w:r w:rsidRPr="00026E5C">
        <w:rPr>
          <w:rFonts w:ascii="Times New Roman" w:eastAsia="Times New Roman" w:hAnsi="Times New Roman" w:cs="Times New Roman"/>
          <w:sz w:val="24"/>
          <w:szCs w:val="24"/>
          <w:lang w:eastAsia="ru-RU"/>
        </w:rPr>
        <w:t>.- М.:Просвещение,1971.</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roofErr w:type="spellStart"/>
      <w:r w:rsidRPr="00026E5C">
        <w:rPr>
          <w:rFonts w:ascii="Times New Roman" w:eastAsia="Times New Roman" w:hAnsi="Times New Roman" w:cs="Times New Roman"/>
          <w:sz w:val="24"/>
          <w:szCs w:val="24"/>
          <w:lang w:eastAsia="ru-RU"/>
        </w:rPr>
        <w:t>Черноуцан</w:t>
      </w:r>
      <w:proofErr w:type="spellEnd"/>
      <w:r w:rsidRPr="00026E5C">
        <w:rPr>
          <w:rFonts w:ascii="Times New Roman" w:eastAsia="Times New Roman" w:hAnsi="Times New Roman" w:cs="Times New Roman"/>
          <w:sz w:val="24"/>
          <w:szCs w:val="24"/>
          <w:lang w:eastAsia="ru-RU"/>
        </w:rPr>
        <w:t xml:space="preserve"> А.И. Физика: задачи с ответами и решениями/ А.И </w:t>
      </w:r>
      <w:proofErr w:type="spellStart"/>
      <w:r w:rsidRPr="00026E5C">
        <w:rPr>
          <w:rFonts w:ascii="Times New Roman" w:eastAsia="Times New Roman" w:hAnsi="Times New Roman" w:cs="Times New Roman"/>
          <w:sz w:val="24"/>
          <w:szCs w:val="24"/>
          <w:lang w:eastAsia="ru-RU"/>
        </w:rPr>
        <w:t>Черноуцан</w:t>
      </w:r>
      <w:proofErr w:type="spellEnd"/>
      <w:r w:rsidRPr="00026E5C">
        <w:rPr>
          <w:rFonts w:ascii="Times New Roman" w:eastAsia="Times New Roman" w:hAnsi="Times New Roman" w:cs="Times New Roman"/>
          <w:sz w:val="24"/>
          <w:szCs w:val="24"/>
          <w:lang w:eastAsia="ru-RU"/>
        </w:rPr>
        <w:t>.- М.: Высшая школа, 2003.</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r w:rsidRPr="00B0300F">
        <w:rPr>
          <w:rFonts w:ascii="Times New Roman" w:eastAsia="Times New Roman" w:hAnsi="Times New Roman" w:cs="Times New Roman"/>
          <w:b/>
          <w:sz w:val="24"/>
          <w:szCs w:val="24"/>
          <w:lang w:eastAsia="ru-RU"/>
        </w:rPr>
        <w:t>Электронно-образовательные ресурсы</w:t>
      </w:r>
    </w:p>
    <w:p w:rsidR="00B0300F" w:rsidRPr="00B0300F" w:rsidRDefault="00B0300F" w:rsidP="00B0300F">
      <w:pPr>
        <w:spacing w:after="0" w:line="240" w:lineRule="auto"/>
        <w:rPr>
          <w:rFonts w:ascii="Times New Roman" w:eastAsia="Times New Roman" w:hAnsi="Times New Roman" w:cs="Times New Roman"/>
          <w:b/>
          <w:sz w:val="24"/>
          <w:szCs w:val="24"/>
          <w:lang w:eastAsia="ru-RU"/>
        </w:rPr>
      </w:pP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B0300F">
        <w:rPr>
          <w:rFonts w:ascii="Times New Roman" w:eastAsia="Times New Roman" w:hAnsi="Times New Roman" w:cs="Times New Roman"/>
          <w:b/>
          <w:sz w:val="24"/>
          <w:szCs w:val="24"/>
          <w:lang w:eastAsia="ru-RU"/>
        </w:rPr>
        <w:t>1</w:t>
      </w:r>
      <w:r w:rsidRPr="00026E5C">
        <w:rPr>
          <w:rFonts w:ascii="Times New Roman" w:eastAsia="Times New Roman" w:hAnsi="Times New Roman" w:cs="Times New Roman"/>
          <w:sz w:val="24"/>
          <w:szCs w:val="24"/>
          <w:lang w:eastAsia="ru-RU"/>
        </w:rPr>
        <w:t xml:space="preserve">. Образовательный комплекс ФИЗИКА, 7–11 класс. Библиотека наглядных пособий. </w:t>
      </w:r>
      <w:proofErr w:type="gramStart"/>
      <w:r w:rsidRPr="00026E5C">
        <w:rPr>
          <w:rFonts w:ascii="Times New Roman" w:eastAsia="Times New Roman" w:hAnsi="Times New Roman" w:cs="Times New Roman"/>
          <w:sz w:val="24"/>
          <w:szCs w:val="24"/>
          <w:lang w:eastAsia="ru-RU"/>
        </w:rPr>
        <w:t>( Система программ "1С:</w:t>
      </w:r>
      <w:proofErr w:type="gramEnd"/>
      <w:r w:rsidRPr="00026E5C">
        <w:rPr>
          <w:rFonts w:ascii="Times New Roman" w:eastAsia="Times New Roman" w:hAnsi="Times New Roman" w:cs="Times New Roman"/>
          <w:sz w:val="24"/>
          <w:szCs w:val="24"/>
          <w:lang w:eastAsia="ru-RU"/>
        </w:rPr>
        <w:t xml:space="preserve">  </w:t>
      </w:r>
      <w:proofErr w:type="gramStart"/>
      <w:r w:rsidRPr="00026E5C">
        <w:rPr>
          <w:rFonts w:ascii="Times New Roman" w:eastAsia="Times New Roman" w:hAnsi="Times New Roman" w:cs="Times New Roman"/>
          <w:sz w:val="24"/>
          <w:szCs w:val="24"/>
          <w:lang w:eastAsia="ru-RU"/>
        </w:rPr>
        <w:t>Образование 2.0") . CD. 2004г.</w:t>
      </w:r>
      <w:proofErr w:type="gramEnd"/>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2.Новая школа. Физика. Подготовка к ЕГЭ.</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 xml:space="preserve">3.Физикон.  Библиотека наглядных пособий. Физика 7-11 </w:t>
      </w:r>
      <w:proofErr w:type="spellStart"/>
      <w:r w:rsidRPr="00026E5C">
        <w:rPr>
          <w:rFonts w:ascii="Times New Roman" w:eastAsia="Times New Roman" w:hAnsi="Times New Roman" w:cs="Times New Roman"/>
          <w:sz w:val="24"/>
          <w:szCs w:val="24"/>
          <w:lang w:eastAsia="ru-RU"/>
        </w:rPr>
        <w:t>кл</w:t>
      </w:r>
      <w:proofErr w:type="spellEnd"/>
      <w:r w:rsidRPr="00026E5C">
        <w:rPr>
          <w:rFonts w:ascii="Times New Roman" w:eastAsia="Times New Roman" w:hAnsi="Times New Roman" w:cs="Times New Roman"/>
          <w:sz w:val="24"/>
          <w:szCs w:val="24"/>
          <w:lang w:eastAsia="ru-RU"/>
        </w:rPr>
        <w:t>. CD. 2004г</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4.Физикон. Открытая астрономия 2.6 .С</w:t>
      </w:r>
      <w:proofErr w:type="gramStart"/>
      <w:r w:rsidRPr="00026E5C">
        <w:rPr>
          <w:rFonts w:ascii="Times New Roman" w:eastAsia="Times New Roman" w:hAnsi="Times New Roman" w:cs="Times New Roman"/>
          <w:sz w:val="24"/>
          <w:szCs w:val="24"/>
          <w:lang w:eastAsia="ru-RU"/>
        </w:rPr>
        <w:t>D</w:t>
      </w:r>
      <w:proofErr w:type="gramEnd"/>
      <w:r w:rsidRPr="00026E5C">
        <w:rPr>
          <w:rFonts w:ascii="Times New Roman" w:eastAsia="Times New Roman" w:hAnsi="Times New Roman" w:cs="Times New Roman"/>
          <w:sz w:val="24"/>
          <w:szCs w:val="24"/>
          <w:lang w:eastAsia="ru-RU"/>
        </w:rPr>
        <w:t>.2005г</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 xml:space="preserve">5.Единая коллекция цифровых образовательных ресурсов. http://school-collection.edu.ru/   </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t xml:space="preserve">6.Каталог образовательных ресурсов сети Интернет. http://katalog.iot.ru/ </w:t>
      </w:r>
    </w:p>
    <w:p w:rsidR="00B0300F" w:rsidRPr="00026E5C" w:rsidRDefault="00B0300F" w:rsidP="00B0300F">
      <w:pPr>
        <w:spacing w:after="0" w:line="240" w:lineRule="auto"/>
        <w:rPr>
          <w:rFonts w:ascii="Times New Roman" w:eastAsia="Times New Roman" w:hAnsi="Times New Roman" w:cs="Times New Roman"/>
          <w:sz w:val="24"/>
          <w:szCs w:val="24"/>
          <w:lang w:eastAsia="ru-RU"/>
        </w:rPr>
      </w:pPr>
      <w:r w:rsidRPr="00026E5C">
        <w:rPr>
          <w:rFonts w:ascii="Times New Roman" w:eastAsia="Times New Roman" w:hAnsi="Times New Roman" w:cs="Times New Roman"/>
          <w:sz w:val="24"/>
          <w:szCs w:val="24"/>
          <w:lang w:eastAsia="ru-RU"/>
        </w:rPr>
        <w:lastRenderedPageBreak/>
        <w:t xml:space="preserve">7.Российский общеобразовательный портал.  http://www.school.edu.ru/  </w:t>
      </w:r>
    </w:p>
    <w:p w:rsidR="005E074B" w:rsidRDefault="00B0300F" w:rsidP="00B0300F">
      <w:bookmarkStart w:id="0" w:name="_GoBack"/>
      <w:r w:rsidRPr="00026E5C">
        <w:rPr>
          <w:rFonts w:ascii="Times New Roman" w:eastAsia="Times New Roman" w:hAnsi="Times New Roman" w:cs="Times New Roman"/>
          <w:sz w:val="24"/>
          <w:szCs w:val="24"/>
          <w:lang w:eastAsia="ru-RU"/>
        </w:rPr>
        <w:t>8.Единый каталог образовательных Интернет-ресурсов.       http://window.edu.ru/  , http://shkola.edu.ru</w:t>
      </w:r>
      <w:r w:rsidRPr="00B0300F">
        <w:rPr>
          <w:rFonts w:ascii="Times New Roman" w:eastAsia="Times New Roman" w:hAnsi="Times New Roman" w:cs="Times New Roman"/>
          <w:b/>
          <w:sz w:val="24"/>
          <w:szCs w:val="24"/>
          <w:lang w:eastAsia="ru-RU"/>
        </w:rPr>
        <w:t>/.</w:t>
      </w:r>
      <w:bookmarkEnd w:id="0"/>
    </w:p>
    <w:sectPr w:rsidR="005E074B" w:rsidSect="00B030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0E43648"/>
    <w:name w:val="WW8Num2"/>
    <w:lvl w:ilvl="0">
      <w:start w:val="1"/>
      <w:numFmt w:val="decimal"/>
      <w:lvlText w:val="%1."/>
      <w:lvlJc w:val="left"/>
      <w:pPr>
        <w:tabs>
          <w:tab w:val="num" w:pos="1080"/>
        </w:tabs>
        <w:ind w:left="10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2C"/>
    <w:rsid w:val="00026E5C"/>
    <w:rsid w:val="00567F2C"/>
    <w:rsid w:val="005E074B"/>
    <w:rsid w:val="006021B8"/>
    <w:rsid w:val="008910CD"/>
    <w:rsid w:val="00B0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300F"/>
  </w:style>
  <w:style w:type="paragraph" w:styleId="a3">
    <w:name w:val="No Spacing"/>
    <w:link w:val="a4"/>
    <w:uiPriority w:val="1"/>
    <w:qFormat/>
    <w:rsid w:val="00B0300F"/>
    <w:pPr>
      <w:spacing w:after="0" w:line="240" w:lineRule="auto"/>
    </w:pPr>
    <w:rPr>
      <w:rFonts w:eastAsiaTheme="minorEastAsia"/>
      <w:lang w:eastAsia="ru-RU"/>
    </w:rPr>
  </w:style>
  <w:style w:type="character" w:customStyle="1" w:styleId="a4">
    <w:name w:val="Без интервала Знак"/>
    <w:basedOn w:val="a0"/>
    <w:link w:val="a3"/>
    <w:uiPriority w:val="1"/>
    <w:rsid w:val="00B0300F"/>
    <w:rPr>
      <w:rFonts w:eastAsiaTheme="minorEastAsia"/>
      <w:lang w:eastAsia="ru-RU"/>
    </w:rPr>
  </w:style>
  <w:style w:type="paragraph" w:styleId="a5">
    <w:name w:val="Balloon Text"/>
    <w:basedOn w:val="a"/>
    <w:link w:val="a6"/>
    <w:uiPriority w:val="99"/>
    <w:semiHidden/>
    <w:unhideWhenUsed/>
    <w:rsid w:val="00B0300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B0300F"/>
    <w:rPr>
      <w:rFonts w:ascii="Tahoma" w:eastAsia="Times New Roman" w:hAnsi="Tahoma" w:cs="Tahoma"/>
      <w:sz w:val="16"/>
      <w:szCs w:val="16"/>
      <w:lang w:val="en-US"/>
    </w:rPr>
  </w:style>
  <w:style w:type="table" w:styleId="a7">
    <w:name w:val="Table Grid"/>
    <w:basedOn w:val="a1"/>
    <w:uiPriority w:val="99"/>
    <w:rsid w:val="00B0300F"/>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300F"/>
  </w:style>
  <w:style w:type="paragraph" w:styleId="a3">
    <w:name w:val="No Spacing"/>
    <w:link w:val="a4"/>
    <w:uiPriority w:val="1"/>
    <w:qFormat/>
    <w:rsid w:val="00B0300F"/>
    <w:pPr>
      <w:spacing w:after="0" w:line="240" w:lineRule="auto"/>
    </w:pPr>
    <w:rPr>
      <w:rFonts w:eastAsiaTheme="minorEastAsia"/>
      <w:lang w:eastAsia="ru-RU"/>
    </w:rPr>
  </w:style>
  <w:style w:type="character" w:customStyle="1" w:styleId="a4">
    <w:name w:val="Без интервала Знак"/>
    <w:basedOn w:val="a0"/>
    <w:link w:val="a3"/>
    <w:uiPriority w:val="1"/>
    <w:rsid w:val="00B0300F"/>
    <w:rPr>
      <w:rFonts w:eastAsiaTheme="minorEastAsia"/>
      <w:lang w:eastAsia="ru-RU"/>
    </w:rPr>
  </w:style>
  <w:style w:type="paragraph" w:styleId="a5">
    <w:name w:val="Balloon Text"/>
    <w:basedOn w:val="a"/>
    <w:link w:val="a6"/>
    <w:uiPriority w:val="99"/>
    <w:semiHidden/>
    <w:unhideWhenUsed/>
    <w:rsid w:val="00B0300F"/>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B0300F"/>
    <w:rPr>
      <w:rFonts w:ascii="Tahoma" w:eastAsia="Times New Roman" w:hAnsi="Tahoma" w:cs="Tahoma"/>
      <w:sz w:val="16"/>
      <w:szCs w:val="16"/>
      <w:lang w:val="en-US"/>
    </w:rPr>
  </w:style>
  <w:style w:type="table" w:styleId="a7">
    <w:name w:val="Table Grid"/>
    <w:basedOn w:val="a1"/>
    <w:uiPriority w:val="99"/>
    <w:rsid w:val="00B0300F"/>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4495</Words>
  <Characters>25626</Characters>
  <Application>Microsoft Office Word</Application>
  <DocSecurity>0</DocSecurity>
  <Lines>213</Lines>
  <Paragraphs>60</Paragraphs>
  <ScaleCrop>false</ScaleCrop>
  <Company>Home</Company>
  <LinksUpToDate>false</LinksUpToDate>
  <CharactersWithSpaces>30061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2011-09-18T21:07:00Z</dcterms:created>
  <dcterms:modified xsi:type="dcterms:W3CDTF">2011-09-18T21:23:00Z</dcterms:modified>
</cp:coreProperties>
</file>