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3A" w:rsidRPr="00F4419E" w:rsidRDefault="00183A24">
      <w:pPr>
        <w:rPr>
          <w:rFonts w:ascii="Times New Roman" w:hAnsi="Times New Roman" w:cs="Times New Roman"/>
          <w:b/>
          <w:sz w:val="28"/>
          <w:szCs w:val="28"/>
        </w:rPr>
      </w:pPr>
      <w:r w:rsidRPr="00F4419E">
        <w:rPr>
          <w:rFonts w:ascii="Times New Roman" w:hAnsi="Times New Roman" w:cs="Times New Roman"/>
          <w:b/>
          <w:sz w:val="28"/>
          <w:szCs w:val="28"/>
        </w:rPr>
        <w:t xml:space="preserve">Урок музыки в 1 классе соответствия ФГОС по теме </w:t>
      </w:r>
    </w:p>
    <w:p w:rsidR="00183A24" w:rsidRPr="00F4419E" w:rsidRDefault="00183A24">
      <w:pPr>
        <w:rPr>
          <w:rFonts w:ascii="Times New Roman" w:hAnsi="Times New Roman" w:cs="Times New Roman"/>
          <w:b/>
          <w:sz w:val="28"/>
          <w:szCs w:val="28"/>
        </w:rPr>
      </w:pPr>
      <w:r w:rsidRPr="00F4419E">
        <w:rPr>
          <w:rFonts w:ascii="Times New Roman" w:hAnsi="Times New Roman" w:cs="Times New Roman"/>
          <w:b/>
          <w:sz w:val="28"/>
          <w:szCs w:val="28"/>
        </w:rPr>
        <w:t>«Три кита в музыке. Кит танец».</w:t>
      </w:r>
    </w:p>
    <w:p w:rsidR="00F4419E" w:rsidRDefault="00183A24" w:rsidP="00F4419E">
      <w:pPr>
        <w:rPr>
          <w:rFonts w:ascii="Times New Roman" w:hAnsi="Times New Roman" w:cs="Times New Roman"/>
          <w:sz w:val="28"/>
          <w:szCs w:val="28"/>
        </w:rPr>
      </w:pPr>
      <w:r w:rsidRPr="00F4419E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F4419E">
        <w:rPr>
          <w:rFonts w:ascii="Times New Roman" w:hAnsi="Times New Roman" w:cs="Times New Roman"/>
          <w:sz w:val="28"/>
          <w:szCs w:val="28"/>
        </w:rPr>
        <w:t xml:space="preserve">закрепление знаний по теме марш, знакомство с жанром танец, </w:t>
      </w:r>
      <w:r w:rsidR="00F022E8">
        <w:rPr>
          <w:rFonts w:ascii="Times New Roman" w:hAnsi="Times New Roman" w:cs="Times New Roman"/>
          <w:sz w:val="28"/>
          <w:szCs w:val="28"/>
        </w:rPr>
        <w:t xml:space="preserve">характерными </w:t>
      </w:r>
      <w:r w:rsidR="00900F6B">
        <w:rPr>
          <w:rFonts w:ascii="Times New Roman" w:hAnsi="Times New Roman" w:cs="Times New Roman"/>
          <w:sz w:val="28"/>
          <w:szCs w:val="28"/>
        </w:rPr>
        <w:t>жанровыми особенностями тан</w:t>
      </w:r>
      <w:r w:rsidR="00F4419E">
        <w:rPr>
          <w:rFonts w:ascii="Times New Roman" w:hAnsi="Times New Roman" w:cs="Times New Roman"/>
          <w:sz w:val="28"/>
          <w:szCs w:val="28"/>
        </w:rPr>
        <w:t>ц</w:t>
      </w:r>
      <w:r w:rsidR="00900F6B">
        <w:rPr>
          <w:rFonts w:ascii="Times New Roman" w:hAnsi="Times New Roman" w:cs="Times New Roman"/>
          <w:sz w:val="28"/>
          <w:szCs w:val="28"/>
        </w:rPr>
        <w:t>а</w:t>
      </w:r>
      <w:r w:rsidR="00F4419E">
        <w:rPr>
          <w:rFonts w:ascii="Times New Roman" w:hAnsi="Times New Roman" w:cs="Times New Roman"/>
          <w:sz w:val="28"/>
          <w:szCs w:val="28"/>
        </w:rPr>
        <w:t>.</w:t>
      </w:r>
    </w:p>
    <w:p w:rsidR="00183A24" w:rsidRPr="00F4419E" w:rsidRDefault="00F44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F4419E" w:rsidRDefault="00F4419E" w:rsidP="00F441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  <w:r>
        <w:rPr>
          <w:rFonts w:ascii="Times New Roman" w:hAnsi="Times New Roman" w:cs="Times New Roman"/>
          <w:sz w:val="28"/>
          <w:szCs w:val="28"/>
        </w:rPr>
        <w:t>усвоение учащимися особенностей жанра танец</w:t>
      </w:r>
      <w:proofErr w:type="gramStart"/>
      <w:r w:rsidRPr="00F441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4419E" w:rsidRPr="00F4419E" w:rsidRDefault="00F4419E">
      <w:pPr>
        <w:rPr>
          <w:rFonts w:ascii="Times New Roman" w:hAnsi="Times New Roman" w:cs="Times New Roman"/>
          <w:sz w:val="28"/>
          <w:szCs w:val="28"/>
        </w:rPr>
      </w:pPr>
      <w:r w:rsidRPr="00F4419E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накопление  музыкально-слухового опыта  учащихся, развитие навыков пения. </w:t>
      </w:r>
    </w:p>
    <w:p w:rsidR="00183A24" w:rsidRPr="00F4419E" w:rsidRDefault="00183A2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419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F4419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A3872">
        <w:rPr>
          <w:rFonts w:ascii="Times New Roman" w:hAnsi="Times New Roman" w:cs="Times New Roman"/>
          <w:sz w:val="28"/>
          <w:szCs w:val="28"/>
        </w:rPr>
        <w:t>формирование  музыкальной культуры</w:t>
      </w:r>
      <w:r w:rsidR="00F4419E" w:rsidRPr="00F4419E">
        <w:rPr>
          <w:rFonts w:ascii="Times New Roman" w:hAnsi="Times New Roman" w:cs="Times New Roman"/>
          <w:sz w:val="28"/>
          <w:szCs w:val="28"/>
        </w:rPr>
        <w:t xml:space="preserve"> через слушание и исполнение музыки</w:t>
      </w:r>
      <w:r w:rsidR="00F4419E">
        <w:rPr>
          <w:rFonts w:ascii="Times New Roman" w:hAnsi="Times New Roman" w:cs="Times New Roman"/>
          <w:i/>
          <w:sz w:val="28"/>
          <w:szCs w:val="28"/>
        </w:rPr>
        <w:t>.</w:t>
      </w:r>
    </w:p>
    <w:p w:rsidR="00C578CA" w:rsidRDefault="00C578CA">
      <w:pPr>
        <w:rPr>
          <w:rFonts w:ascii="Times New Roman" w:hAnsi="Times New Roman" w:cs="Times New Roman"/>
          <w:sz w:val="28"/>
          <w:szCs w:val="28"/>
        </w:rPr>
      </w:pPr>
      <w:r w:rsidRPr="00F4419E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B83ADC" w:rsidRDefault="00B83ADC">
      <w:pPr>
        <w:rPr>
          <w:rFonts w:ascii="Times New Roman" w:hAnsi="Times New Roman" w:cs="Times New Roman"/>
          <w:sz w:val="28"/>
          <w:szCs w:val="28"/>
        </w:rPr>
      </w:pPr>
      <w:r w:rsidRPr="00B83ADC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22E8">
        <w:rPr>
          <w:rFonts w:ascii="Times New Roman" w:hAnsi="Times New Roman" w:cs="Times New Roman"/>
          <w:sz w:val="28"/>
          <w:szCs w:val="28"/>
        </w:rPr>
        <w:t xml:space="preserve"> проблемный, поисковый, наглядный, </w:t>
      </w:r>
      <w:proofErr w:type="spellStart"/>
      <w:r w:rsidR="00F022E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proofErr w:type="gramStart"/>
      <w:r w:rsidR="00F022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78CA" w:rsidRDefault="00C578CA">
      <w:pPr>
        <w:rPr>
          <w:rFonts w:ascii="Times New Roman" w:hAnsi="Times New Roman" w:cs="Times New Roman"/>
          <w:sz w:val="28"/>
          <w:szCs w:val="28"/>
        </w:rPr>
      </w:pPr>
      <w:r w:rsidRPr="00F4419E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F4419E" w:rsidRPr="00F44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19E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: коллективная, групповая.</w:t>
      </w:r>
    </w:p>
    <w:p w:rsidR="00C578CA" w:rsidRDefault="00C578CA">
      <w:pPr>
        <w:rPr>
          <w:rFonts w:ascii="Times New Roman" w:hAnsi="Times New Roman" w:cs="Times New Roman"/>
          <w:sz w:val="28"/>
          <w:szCs w:val="28"/>
        </w:rPr>
      </w:pPr>
      <w:r w:rsidRPr="00F4419E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419E">
        <w:rPr>
          <w:rFonts w:ascii="Times New Roman" w:hAnsi="Times New Roman" w:cs="Times New Roman"/>
          <w:sz w:val="28"/>
          <w:szCs w:val="28"/>
        </w:rPr>
        <w:t xml:space="preserve"> ноты, </w:t>
      </w:r>
      <w:r>
        <w:rPr>
          <w:rFonts w:ascii="Times New Roman" w:hAnsi="Times New Roman" w:cs="Times New Roman"/>
          <w:sz w:val="28"/>
          <w:szCs w:val="28"/>
        </w:rPr>
        <w:t>рояль,</w:t>
      </w:r>
      <w:r w:rsidR="00F4419E">
        <w:rPr>
          <w:rFonts w:ascii="Times New Roman" w:hAnsi="Times New Roman" w:cs="Times New Roman"/>
          <w:sz w:val="28"/>
          <w:szCs w:val="28"/>
        </w:rPr>
        <w:t xml:space="preserve"> компьютер, музыкальные диски, </w:t>
      </w: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F4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</w:t>
      </w:r>
      <w:r w:rsidR="00F4419E">
        <w:rPr>
          <w:rFonts w:ascii="Times New Roman" w:hAnsi="Times New Roman" w:cs="Times New Roman"/>
          <w:sz w:val="28"/>
          <w:szCs w:val="28"/>
        </w:rPr>
        <w:t xml:space="preserve"> детские шумовые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инструменты, </w:t>
      </w:r>
      <w:r w:rsidR="00482A5B">
        <w:rPr>
          <w:rFonts w:ascii="Times New Roman" w:hAnsi="Times New Roman" w:cs="Times New Roman"/>
          <w:sz w:val="28"/>
          <w:szCs w:val="28"/>
        </w:rPr>
        <w:t>фонограммы песен, портреты П.Чайковского</w:t>
      </w:r>
      <w:r w:rsidR="00B820AB">
        <w:rPr>
          <w:rFonts w:ascii="Times New Roman" w:hAnsi="Times New Roman" w:cs="Times New Roman"/>
          <w:sz w:val="28"/>
          <w:szCs w:val="28"/>
        </w:rPr>
        <w:t>. С. Рахманинова, С.Прокофьева, Д.Шостаковича.</w:t>
      </w:r>
    </w:p>
    <w:p w:rsidR="00B83ADC" w:rsidRDefault="00B83ADC">
      <w:pPr>
        <w:rPr>
          <w:rFonts w:ascii="Times New Roman" w:hAnsi="Times New Roman" w:cs="Times New Roman"/>
          <w:sz w:val="28"/>
          <w:szCs w:val="28"/>
        </w:rPr>
      </w:pPr>
    </w:p>
    <w:p w:rsidR="00B83ADC" w:rsidRDefault="00B83ADC">
      <w:pPr>
        <w:rPr>
          <w:rFonts w:ascii="Times New Roman" w:hAnsi="Times New Roman" w:cs="Times New Roman"/>
          <w:sz w:val="28"/>
          <w:szCs w:val="28"/>
        </w:rPr>
      </w:pPr>
    </w:p>
    <w:p w:rsidR="00B83ADC" w:rsidRDefault="00B83ADC">
      <w:pPr>
        <w:rPr>
          <w:rFonts w:ascii="Times New Roman" w:hAnsi="Times New Roman" w:cs="Times New Roman"/>
          <w:sz w:val="28"/>
          <w:szCs w:val="28"/>
        </w:rPr>
      </w:pPr>
    </w:p>
    <w:p w:rsidR="00B83ADC" w:rsidRDefault="00B83ADC">
      <w:pPr>
        <w:rPr>
          <w:rFonts w:ascii="Times New Roman" w:hAnsi="Times New Roman" w:cs="Times New Roman"/>
          <w:sz w:val="28"/>
          <w:szCs w:val="28"/>
        </w:rPr>
      </w:pPr>
    </w:p>
    <w:p w:rsidR="00B83ADC" w:rsidRDefault="00B83ADC">
      <w:pPr>
        <w:rPr>
          <w:rFonts w:ascii="Times New Roman" w:hAnsi="Times New Roman" w:cs="Times New Roman"/>
          <w:sz w:val="28"/>
          <w:szCs w:val="28"/>
        </w:rPr>
      </w:pPr>
    </w:p>
    <w:p w:rsidR="00B83ADC" w:rsidRDefault="00B83ADC">
      <w:pPr>
        <w:rPr>
          <w:rFonts w:ascii="Times New Roman" w:hAnsi="Times New Roman" w:cs="Times New Roman"/>
          <w:sz w:val="28"/>
          <w:szCs w:val="28"/>
        </w:rPr>
      </w:pPr>
    </w:p>
    <w:p w:rsidR="00B83ADC" w:rsidRDefault="00B83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tbl>
      <w:tblPr>
        <w:tblStyle w:val="a3"/>
        <w:tblW w:w="0" w:type="auto"/>
        <w:tblLook w:val="04A0"/>
      </w:tblPr>
      <w:tblGrid>
        <w:gridCol w:w="3794"/>
        <w:gridCol w:w="4111"/>
        <w:gridCol w:w="6881"/>
      </w:tblGrid>
      <w:tr w:rsidR="00B83ADC" w:rsidTr="00B83ADC">
        <w:trPr>
          <w:trHeight w:val="692"/>
        </w:trPr>
        <w:tc>
          <w:tcPr>
            <w:tcW w:w="3794" w:type="dxa"/>
          </w:tcPr>
          <w:p w:rsidR="00B83ADC" w:rsidRDefault="00B8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4111" w:type="dxa"/>
          </w:tcPr>
          <w:p w:rsidR="00B83ADC" w:rsidRDefault="00B8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6881" w:type="dxa"/>
          </w:tcPr>
          <w:p w:rsidR="00B83ADC" w:rsidRDefault="00B83ADC" w:rsidP="00EC2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B83ADC" w:rsidTr="00B83ADC">
        <w:tc>
          <w:tcPr>
            <w:tcW w:w="3794" w:type="dxa"/>
          </w:tcPr>
          <w:p w:rsidR="00B83ADC" w:rsidRPr="00EC2FCA" w:rsidRDefault="00B83ADC" w:rsidP="00B8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положительное отношение к музыкальным занятиям, интерес к музыкально-практической деятельности;</w:t>
            </w:r>
          </w:p>
          <w:p w:rsidR="00B83ADC" w:rsidRPr="00EC2FCA" w:rsidRDefault="00B83ADC" w:rsidP="00B8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восприятие музыкального произведения, определение основного настроения и характера;</w:t>
            </w:r>
          </w:p>
          <w:p w:rsidR="00B83ADC" w:rsidRPr="00EC2FCA" w:rsidRDefault="00B83ADC" w:rsidP="00B8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B83ADC" w:rsidRPr="00EC2FCA" w:rsidRDefault="00B8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FCA" w:rsidRPr="00EC2FCA" w:rsidRDefault="00EC2FCA" w:rsidP="00EC2FC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FCA">
              <w:rPr>
                <w:rFonts w:ascii="Times New Roman" w:hAnsi="Times New Roman" w:cs="Times New Roman"/>
                <w:sz w:val="28"/>
                <w:szCs w:val="28"/>
              </w:rPr>
              <w:t>Различать разновидности маршей и танцев;</w:t>
            </w:r>
          </w:p>
          <w:p w:rsidR="00EC2FCA" w:rsidRPr="00EC2FCA" w:rsidRDefault="00EC2FCA" w:rsidP="00EC2FC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FCA">
              <w:rPr>
                <w:rFonts w:ascii="Times New Roman" w:hAnsi="Times New Roman" w:cs="Times New Roman"/>
                <w:sz w:val="28"/>
                <w:szCs w:val="28"/>
              </w:rPr>
              <w:t>- делать разбор музыкальных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ений, определять общий характер</w:t>
            </w:r>
            <w:r w:rsidRPr="00EC2FCA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FCA" w:rsidRPr="00EC2FCA" w:rsidRDefault="004422F0" w:rsidP="00EC2FC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выделять сильные и слабые доли 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2/4и 3/4.</w:t>
            </w:r>
          </w:p>
          <w:p w:rsidR="00B83ADC" w:rsidRPr="00EC2FCA" w:rsidRDefault="00B8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1" w:type="dxa"/>
          </w:tcPr>
          <w:p w:rsidR="00EC2FCA" w:rsidRPr="00EC2FCA" w:rsidRDefault="00EC2FCA" w:rsidP="00EC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Start"/>
            <w:r w:rsidR="004422F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>ормулировать</w:t>
            </w:r>
            <w:proofErr w:type="spellEnd"/>
            <w:r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удерживать учебную задачу, оценивать качество и уровень собственной деятельности</w:t>
            </w:r>
            <w:r w:rsidR="004422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2FCA" w:rsidRDefault="00EC2FCA" w:rsidP="00EC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F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вступать в речевое общение, участвовать в диалоге (понимать точку зрения собеседника, признавать право на иное мнение):</w:t>
            </w:r>
          </w:p>
          <w:p w:rsidR="00EC2FCA" w:rsidRDefault="00B91103" w:rsidP="00EC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-умение</w:t>
            </w:r>
            <w:r w:rsidR="00EC2FCA" w:rsidRPr="00EC2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выявлять выраженные в музыке настроения и чувства и передавать свои чувства и эмоции на о</w:t>
            </w:r>
            <w:r w:rsidR="00EC2FCA">
              <w:rPr>
                <w:rFonts w:ascii="Times New Roman" w:eastAsia="Calibri" w:hAnsi="Times New Roman" w:cs="Times New Roman"/>
                <w:sz w:val="28"/>
                <w:szCs w:val="28"/>
              </w:rPr>
              <w:t>снове творческого самовыражения,</w:t>
            </w:r>
          </w:p>
          <w:p w:rsidR="00EC2FCA" w:rsidRPr="00EC2FCA" w:rsidRDefault="00EC2FCA" w:rsidP="00EC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формировать умения перерабатывать </w:t>
            </w:r>
            <w:r w:rsidR="00B9110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информацию.</w:t>
            </w:r>
          </w:p>
          <w:p w:rsidR="00B83ADC" w:rsidRPr="00EC2FCA" w:rsidRDefault="00B83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ADC" w:rsidRDefault="00B83ADC">
      <w:pPr>
        <w:rPr>
          <w:rFonts w:ascii="Times New Roman" w:hAnsi="Times New Roman" w:cs="Times New Roman"/>
          <w:b/>
          <w:sz w:val="28"/>
          <w:szCs w:val="28"/>
        </w:rPr>
      </w:pPr>
    </w:p>
    <w:p w:rsidR="00313E12" w:rsidRDefault="00313E12">
      <w:pPr>
        <w:rPr>
          <w:rFonts w:ascii="Times New Roman" w:hAnsi="Times New Roman" w:cs="Times New Roman"/>
          <w:b/>
          <w:sz w:val="28"/>
          <w:szCs w:val="28"/>
        </w:rPr>
      </w:pPr>
    </w:p>
    <w:p w:rsidR="00313E12" w:rsidRDefault="00313E12">
      <w:pPr>
        <w:rPr>
          <w:rFonts w:ascii="Times New Roman" w:hAnsi="Times New Roman" w:cs="Times New Roman"/>
          <w:b/>
          <w:sz w:val="28"/>
          <w:szCs w:val="28"/>
        </w:rPr>
      </w:pPr>
    </w:p>
    <w:p w:rsidR="00313E12" w:rsidRDefault="00313E12">
      <w:pPr>
        <w:rPr>
          <w:rFonts w:ascii="Times New Roman" w:hAnsi="Times New Roman" w:cs="Times New Roman"/>
          <w:b/>
          <w:sz w:val="28"/>
          <w:szCs w:val="28"/>
        </w:rPr>
      </w:pPr>
    </w:p>
    <w:p w:rsidR="00313E12" w:rsidRDefault="00313E12">
      <w:pPr>
        <w:rPr>
          <w:rFonts w:ascii="Times New Roman" w:hAnsi="Times New Roman" w:cs="Times New Roman"/>
          <w:b/>
          <w:sz w:val="28"/>
          <w:szCs w:val="28"/>
        </w:rPr>
      </w:pPr>
    </w:p>
    <w:p w:rsidR="00313E12" w:rsidRDefault="00313E12">
      <w:pPr>
        <w:rPr>
          <w:rFonts w:ascii="Times New Roman" w:hAnsi="Times New Roman" w:cs="Times New Roman"/>
          <w:b/>
          <w:sz w:val="28"/>
          <w:szCs w:val="28"/>
        </w:rPr>
      </w:pPr>
    </w:p>
    <w:p w:rsidR="00313E12" w:rsidRDefault="00313E12">
      <w:pPr>
        <w:rPr>
          <w:rFonts w:ascii="Times New Roman" w:hAnsi="Times New Roman" w:cs="Times New Roman"/>
          <w:b/>
          <w:sz w:val="28"/>
          <w:szCs w:val="28"/>
        </w:rPr>
      </w:pPr>
    </w:p>
    <w:p w:rsidR="00313E12" w:rsidRPr="00900F6B" w:rsidRDefault="00313E12" w:rsidP="0031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F6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099"/>
        <w:gridCol w:w="4272"/>
        <w:gridCol w:w="2681"/>
        <w:gridCol w:w="2783"/>
      </w:tblGrid>
      <w:tr w:rsidR="00313E12" w:rsidTr="00510436">
        <w:tc>
          <w:tcPr>
            <w:tcW w:w="1951" w:type="dxa"/>
          </w:tcPr>
          <w:p w:rsidR="00313E12" w:rsidRPr="00313E12" w:rsidRDefault="00313E12" w:rsidP="0031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099" w:type="dxa"/>
          </w:tcPr>
          <w:p w:rsidR="00313E12" w:rsidRPr="00313E12" w:rsidRDefault="00313E12" w:rsidP="0031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4272" w:type="dxa"/>
          </w:tcPr>
          <w:p w:rsidR="00313E12" w:rsidRPr="00313E12" w:rsidRDefault="00313E12" w:rsidP="0031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81" w:type="dxa"/>
          </w:tcPr>
          <w:p w:rsidR="00313E12" w:rsidRPr="00313E12" w:rsidRDefault="00313E12" w:rsidP="00313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2783" w:type="dxa"/>
          </w:tcPr>
          <w:p w:rsidR="00313E12" w:rsidRPr="00313E12" w:rsidRDefault="00900F6B" w:rsidP="0031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Приёмы, УУ</w:t>
            </w:r>
            <w:r w:rsidR="00313E1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13E12" w:rsidTr="00510436">
        <w:tc>
          <w:tcPr>
            <w:tcW w:w="1951" w:type="dxa"/>
          </w:tcPr>
          <w:p w:rsidR="008874C3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099" w:type="dxa"/>
          </w:tcPr>
          <w:p w:rsidR="00343C79" w:rsidRDefault="00343C79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учащихся</w:t>
            </w:r>
          </w:p>
        </w:tc>
        <w:tc>
          <w:tcPr>
            <w:tcW w:w="4272" w:type="dxa"/>
          </w:tcPr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приветствие. Распевание на легато и стаккато «Я пою песенку свою»</w:t>
            </w: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«Первый класс»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исполнение</w:t>
            </w:r>
            <w:r w:rsidR="004422F0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 с учителем.</w:t>
            </w:r>
          </w:p>
        </w:tc>
        <w:tc>
          <w:tcPr>
            <w:tcW w:w="2681" w:type="dxa"/>
          </w:tcPr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учителя, распеваются.</w:t>
            </w:r>
          </w:p>
        </w:tc>
        <w:tc>
          <w:tcPr>
            <w:tcW w:w="2783" w:type="dxa"/>
          </w:tcPr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1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мобилизация внимания, уважения к окружающим.</w:t>
            </w:r>
          </w:p>
          <w:p w:rsidR="00313E12" w:rsidRPr="004422F0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proofErr w:type="spellStart"/>
            <w:r w:rsidR="004422F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442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E1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313E12" w:rsidTr="00510436">
        <w:tc>
          <w:tcPr>
            <w:tcW w:w="1951" w:type="dxa"/>
          </w:tcPr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099" w:type="dxa"/>
          </w:tcPr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возникновения внутренней потребности включения в учебную деятельность</w:t>
            </w:r>
          </w:p>
        </w:tc>
        <w:tc>
          <w:tcPr>
            <w:tcW w:w="4272" w:type="dxa"/>
          </w:tcPr>
          <w:p w:rsidR="00313E12" w:rsidRDefault="00A977F3" w:rsidP="0019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к нам пришли три музыкальных кита</w:t>
            </w:r>
            <w:r w:rsidR="00193F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193FFC">
              <w:rPr>
                <w:rFonts w:ascii="Times New Roman" w:hAnsi="Times New Roman" w:cs="Times New Roman"/>
                <w:sz w:val="28"/>
                <w:szCs w:val="28"/>
              </w:rPr>
              <w:t>Вспомните, как их называют?</w:t>
            </w:r>
            <w:r w:rsidR="00DA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193FFC" w:rsidRDefault="00193FFC" w:rsidP="0019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марши бывают – военный, спортивный, сказочный, игрушечный и детский. </w:t>
            </w:r>
          </w:p>
        </w:tc>
        <w:tc>
          <w:tcPr>
            <w:tcW w:w="2681" w:type="dxa"/>
          </w:tcPr>
          <w:p w:rsidR="00313E12" w:rsidRDefault="00A977F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названия жанров музыки марш, танец и песня.</w:t>
            </w:r>
          </w:p>
        </w:tc>
        <w:tc>
          <w:tcPr>
            <w:tcW w:w="2783" w:type="dxa"/>
          </w:tcPr>
          <w:p w:rsidR="00313E12" w:rsidRDefault="000C196A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F022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022E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F022E8">
              <w:rPr>
                <w:rFonts w:ascii="Times New Roman" w:hAnsi="Times New Roman" w:cs="Times New Roman"/>
                <w:sz w:val="28"/>
                <w:szCs w:val="28"/>
              </w:rPr>
              <w:t>, планирование.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F022E8" w:rsidRPr="00F022E8" w:rsidRDefault="00F022E8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информации</w:t>
            </w:r>
          </w:p>
        </w:tc>
      </w:tr>
      <w:tr w:rsidR="00313E12" w:rsidTr="00510436">
        <w:tc>
          <w:tcPr>
            <w:tcW w:w="1951" w:type="dxa"/>
          </w:tcPr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099" w:type="dxa"/>
          </w:tcPr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знаний и систематизировать их</w:t>
            </w:r>
          </w:p>
        </w:tc>
        <w:tc>
          <w:tcPr>
            <w:tcW w:w="4272" w:type="dxa"/>
          </w:tcPr>
          <w:p w:rsidR="00313E12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характерно для марша, по каким признакам мы его узнаём? </w:t>
            </w:r>
          </w:p>
          <w:p w:rsidR="00193FFC" w:rsidRDefault="00DA5AC4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  <w:r w:rsidR="00193FFC">
              <w:rPr>
                <w:rFonts w:ascii="Times New Roman" w:hAnsi="Times New Roman" w:cs="Times New Roman"/>
                <w:sz w:val="28"/>
                <w:szCs w:val="28"/>
              </w:rPr>
              <w:t>Пульс чёткий</w:t>
            </w: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ровный </w:t>
            </w: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дольный размер-чередование сильной и слабой доли.</w:t>
            </w:r>
          </w:p>
          <w:p w:rsidR="00193FFC" w:rsidRPr="00DA5AC4" w:rsidRDefault="00B701C5" w:rsidP="00887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82A5B">
              <w:rPr>
                <w:rFonts w:ascii="Times New Roman" w:hAnsi="Times New Roman" w:cs="Times New Roman"/>
                <w:sz w:val="28"/>
                <w:szCs w:val="28"/>
              </w:rPr>
              <w:t>Марш деревянных солдатиков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2A5B">
              <w:rPr>
                <w:rFonts w:ascii="Times New Roman" w:hAnsi="Times New Roman" w:cs="Times New Roman"/>
                <w:sz w:val="28"/>
                <w:szCs w:val="28"/>
              </w:rPr>
              <w:t xml:space="preserve"> П.Чайковского</w:t>
            </w:r>
            <w:r w:rsidR="00193FF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193FFC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End"/>
            <w:r w:rsidR="00193FFC">
              <w:rPr>
                <w:rFonts w:ascii="Times New Roman" w:hAnsi="Times New Roman" w:cs="Times New Roman"/>
                <w:sz w:val="28"/>
                <w:szCs w:val="28"/>
              </w:rPr>
              <w:t>ушание с применением двигательной</w:t>
            </w:r>
            <w:r w:rsidR="000907F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активности. Сильная доля хлоп</w:t>
            </w:r>
            <w:r w:rsidR="00193FFC">
              <w:rPr>
                <w:rFonts w:ascii="Times New Roman" w:hAnsi="Times New Roman" w:cs="Times New Roman"/>
                <w:sz w:val="28"/>
                <w:szCs w:val="28"/>
              </w:rPr>
              <w:t>, слабая доля –</w:t>
            </w:r>
            <w:r w:rsidR="000907FC">
              <w:rPr>
                <w:rFonts w:ascii="Times New Roman" w:hAnsi="Times New Roman" w:cs="Times New Roman"/>
                <w:sz w:val="28"/>
                <w:szCs w:val="28"/>
              </w:rPr>
              <w:t xml:space="preserve"> шлёп</w:t>
            </w:r>
            <w:r w:rsidR="00193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2C50">
              <w:rPr>
                <w:rFonts w:ascii="Times New Roman" w:hAnsi="Times New Roman" w:cs="Times New Roman"/>
                <w:sz w:val="28"/>
                <w:szCs w:val="28"/>
              </w:rPr>
              <w:t>Звучанием</w:t>
            </w:r>
            <w:proofErr w:type="gramEnd"/>
            <w:r w:rsidR="00D42C50">
              <w:rPr>
                <w:rFonts w:ascii="Times New Roman" w:hAnsi="Times New Roman" w:cs="Times New Roman"/>
                <w:sz w:val="28"/>
                <w:szCs w:val="28"/>
              </w:rPr>
              <w:t xml:space="preserve"> каких музыкальных инструментов  можно сопроводить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="00D42C50">
              <w:rPr>
                <w:rFonts w:ascii="Times New Roman" w:hAnsi="Times New Roman" w:cs="Times New Roman"/>
                <w:sz w:val="28"/>
                <w:szCs w:val="28"/>
              </w:rPr>
              <w:t xml:space="preserve">марш? Ударных, потому что они передают </w:t>
            </w:r>
            <w:proofErr w:type="spellStart"/>
            <w:r w:rsidR="00D42C50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proofErr w:type="gramStart"/>
            <w:r w:rsidR="00D42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proofErr w:type="spellEnd"/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510436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марша можно услышать  и в песнях.</w:t>
            </w:r>
            <w:r w:rsidR="00D4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песню мы начали разучивать, исполняя</w:t>
            </w:r>
            <w:r w:rsidR="005152D4">
              <w:rPr>
                <w:rFonts w:ascii="Times New Roman" w:hAnsi="Times New Roman" w:cs="Times New Roman"/>
                <w:sz w:val="28"/>
                <w:szCs w:val="28"/>
              </w:rPr>
              <w:t xml:space="preserve"> которую </w:t>
            </w:r>
            <w:proofErr w:type="spellStart"/>
            <w:r w:rsidR="005152D4">
              <w:rPr>
                <w:rFonts w:ascii="Times New Roman" w:hAnsi="Times New Roman" w:cs="Times New Roman"/>
                <w:sz w:val="28"/>
                <w:szCs w:val="28"/>
              </w:rPr>
              <w:t>можнои</w:t>
            </w:r>
            <w:proofErr w:type="spellEnd"/>
            <w:r w:rsidR="005152D4">
              <w:rPr>
                <w:rFonts w:ascii="Times New Roman" w:hAnsi="Times New Roman" w:cs="Times New Roman"/>
                <w:sz w:val="28"/>
                <w:szCs w:val="28"/>
              </w:rPr>
              <w:t xml:space="preserve"> петь и маршировать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Исполнение песни «Солнечный круг»</w:t>
            </w:r>
            <w:r w:rsidR="000C2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313E12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вопросы.</w:t>
            </w: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FC" w:rsidRDefault="00193FFC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импровизация детей. </w:t>
            </w:r>
          </w:p>
          <w:p w:rsidR="00510436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36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36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36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36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36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песни с двигательной активностью. </w:t>
            </w:r>
          </w:p>
        </w:tc>
        <w:tc>
          <w:tcPr>
            <w:tcW w:w="2783" w:type="dxa"/>
          </w:tcPr>
          <w:p w:rsidR="00313E12" w:rsidRDefault="00F022E8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своих возможностей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регулировать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F022E8" w:rsidRDefault="00F022E8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учителем.</w:t>
            </w:r>
          </w:p>
          <w:p w:rsidR="00F022E8" w:rsidRDefault="00665F98" w:rsidP="00887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665F98" w:rsidRPr="00665F98" w:rsidRDefault="00665F98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– анализ объектов с целью выделения признаков.</w:t>
            </w:r>
          </w:p>
        </w:tc>
      </w:tr>
      <w:tr w:rsidR="00313E12" w:rsidTr="00510436">
        <w:tc>
          <w:tcPr>
            <w:tcW w:w="1951" w:type="dxa"/>
          </w:tcPr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4.Первичное усвоение новых знаний</w:t>
            </w:r>
          </w:p>
        </w:tc>
        <w:tc>
          <w:tcPr>
            <w:tcW w:w="3099" w:type="dxa"/>
          </w:tcPr>
          <w:p w:rsidR="00313E12" w:rsidRDefault="00E75B0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осмысленное восприятие новой информации</w:t>
            </w:r>
          </w:p>
        </w:tc>
        <w:tc>
          <w:tcPr>
            <w:tcW w:w="4272" w:type="dxa"/>
          </w:tcPr>
          <w:p w:rsidR="00313E12" w:rsidRDefault="00193FFC" w:rsidP="00193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FC">
              <w:rPr>
                <w:rFonts w:ascii="Times New Roman" w:hAnsi="Times New Roman" w:cs="Times New Roman"/>
                <w:sz w:val="28"/>
                <w:szCs w:val="28"/>
              </w:rPr>
              <w:t>Вы хорошо познакомились с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ршем. Сегодня  к нам пришёл</w:t>
            </w:r>
            <w:r w:rsidR="00510436">
              <w:rPr>
                <w:rFonts w:ascii="Times New Roman" w:hAnsi="Times New Roman" w:cs="Times New Roman"/>
                <w:sz w:val="28"/>
                <w:szCs w:val="28"/>
              </w:rPr>
              <w:t xml:space="preserve"> самый весёлый и изящный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</w:t>
            </w:r>
            <w:r w:rsidR="00510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proofErr w:type="spellEnd"/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и где могут звучать танцы?</w:t>
            </w:r>
          </w:p>
          <w:p w:rsidR="00246179" w:rsidRPr="00DA5AC4" w:rsidRDefault="00246179" w:rsidP="00193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танцы вы знаете? Вальс, полька, хоровод, сиртаки.</w:t>
            </w:r>
            <w:r w:rsidR="000C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246179" w:rsidRDefault="00246179" w:rsidP="00193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Полька-это весёлый подвижный танец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оторый танцуют парами легко, отрывисто с подскоками. Как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 исполняется на счёт два. Какие доли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услышите в польке? Звучит «Итальянская полька» С.Рахманинова. Сильная и слабая</w:t>
            </w:r>
            <w:r w:rsidR="00B701C5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6179" w:rsidRPr="00193FFC" w:rsidRDefault="00246179" w:rsidP="00510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следующий танец? Звучит Вальс.-</w:t>
            </w:r>
            <w:r w:rsidR="00510436">
              <w:rPr>
                <w:rFonts w:ascii="Times New Roman" w:hAnsi="Times New Roman" w:cs="Times New Roman"/>
                <w:sz w:val="28"/>
                <w:szCs w:val="28"/>
              </w:rPr>
              <w:t xml:space="preserve"> Вальс плавный танец.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долей слышно в этой музыке? Три доли. Какие?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две слабые. Вальс исполняется на счёт три.</w:t>
            </w:r>
            <w:r w:rsidR="0051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AC4" w:rsidRPr="00DA5AC4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  <w:r w:rsidR="00CB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B1F45" w:rsidRPr="00B701C5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 w:rsidR="00B701C5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исполнении вальса</w:t>
            </w:r>
            <w:r w:rsidR="00CB1F45" w:rsidRPr="00B701C5">
              <w:rPr>
                <w:rFonts w:ascii="Times New Roman" w:hAnsi="Times New Roman" w:cs="Times New Roman"/>
                <w:sz w:val="28"/>
                <w:szCs w:val="28"/>
              </w:rPr>
              <w:t xml:space="preserve"> хлоп, шлёп, шлёп.</w:t>
            </w:r>
          </w:p>
        </w:tc>
        <w:tc>
          <w:tcPr>
            <w:tcW w:w="2681" w:type="dxa"/>
          </w:tcPr>
          <w:p w:rsidR="00313E12" w:rsidRDefault="00246179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на праздниках, на утренниках в детском саду, на различных соревнованиях по танцам и т.д.</w:t>
            </w:r>
          </w:p>
        </w:tc>
        <w:tc>
          <w:tcPr>
            <w:tcW w:w="2783" w:type="dxa"/>
          </w:tcPr>
          <w:p w:rsidR="00E75B02" w:rsidRDefault="00E75B02" w:rsidP="00E75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E75B02" w:rsidRDefault="00E75B02" w:rsidP="00E75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прослушанного, структурировать знания.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Коммуникативные: </w:t>
            </w:r>
          </w:p>
          <w:p w:rsidR="00313E12" w:rsidRDefault="00E75B0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вступать в диалог, с достаточной полнотой и точностью выражать свои мысли</w:t>
            </w:r>
          </w:p>
          <w:p w:rsidR="00E75B02" w:rsidRPr="00E75B02" w:rsidRDefault="00E75B0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Предметные: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жанровые особенности звучащей музыки</w:t>
            </w:r>
          </w:p>
        </w:tc>
      </w:tr>
      <w:tr w:rsidR="00313E12" w:rsidTr="00510436">
        <w:tc>
          <w:tcPr>
            <w:tcW w:w="1951" w:type="dxa"/>
          </w:tcPr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5.Первичная проверка понимания</w:t>
            </w:r>
          </w:p>
        </w:tc>
        <w:tc>
          <w:tcPr>
            <w:tcW w:w="3099" w:type="dxa"/>
          </w:tcPr>
          <w:p w:rsidR="00313E12" w:rsidRDefault="00E75B0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настрой и познавательный интерес к теме.</w:t>
            </w:r>
          </w:p>
        </w:tc>
        <w:tc>
          <w:tcPr>
            <w:tcW w:w="4272" w:type="dxa"/>
          </w:tcPr>
          <w:p w:rsidR="00313E12" w:rsidRDefault="00510436" w:rsidP="00F3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различных видов вальса </w:t>
            </w:r>
            <w:r w:rsidR="00F338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337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может звучать валь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38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33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75">
              <w:rPr>
                <w:rFonts w:ascii="Times New Roman" w:hAnsi="Times New Roman" w:cs="Times New Roman"/>
                <w:sz w:val="28"/>
                <w:szCs w:val="28"/>
              </w:rPr>
              <w:t>для взрослых, для детей, для сказочных персонажей и для кукол. Мы послушаем «Вальс шутка», которы</w:t>
            </w:r>
            <w:r w:rsidR="000C2397">
              <w:rPr>
                <w:rFonts w:ascii="Times New Roman" w:hAnsi="Times New Roman" w:cs="Times New Roman"/>
                <w:sz w:val="28"/>
                <w:szCs w:val="28"/>
              </w:rPr>
              <w:t>й написал композитор Д.Шостакович</w:t>
            </w:r>
            <w:r w:rsidR="00E63375">
              <w:rPr>
                <w:rFonts w:ascii="Times New Roman" w:hAnsi="Times New Roman" w:cs="Times New Roman"/>
                <w:sz w:val="28"/>
                <w:szCs w:val="28"/>
              </w:rPr>
              <w:t>. Двигательная импровизация</w:t>
            </w:r>
            <w:r w:rsidR="003B7A75">
              <w:rPr>
                <w:rFonts w:ascii="Times New Roman" w:hAnsi="Times New Roman" w:cs="Times New Roman"/>
                <w:sz w:val="28"/>
                <w:szCs w:val="28"/>
              </w:rPr>
              <w:t xml:space="preserve">. Какие звучащие жесты подойдут для характера вальса? хлоп, шлеп и щёлк. Подойдёт топ? Нет, этот жест резкий и грубый для вальса. </w:t>
            </w:r>
          </w:p>
        </w:tc>
        <w:tc>
          <w:tcPr>
            <w:tcW w:w="2681" w:type="dxa"/>
          </w:tcPr>
          <w:p w:rsidR="00313E12" w:rsidRDefault="003B7A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– хлоп, шлеп и щёлк. </w:t>
            </w:r>
          </w:p>
          <w:p w:rsidR="00B701C5" w:rsidRDefault="00B701C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пол «Вальс-шутку» Д.Шостаковича.</w:t>
            </w:r>
          </w:p>
        </w:tc>
        <w:tc>
          <w:tcPr>
            <w:tcW w:w="2783" w:type="dxa"/>
          </w:tcPr>
          <w:p w:rsidR="00E75B02" w:rsidRDefault="00E75B02" w:rsidP="00E75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313E12" w:rsidRDefault="00E75B0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слышать и слушать ответы других.</w:t>
            </w:r>
          </w:p>
          <w:p w:rsidR="00E75B02" w:rsidRDefault="00E75B02" w:rsidP="00E75B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E75B02" w:rsidRDefault="00CD508A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при слушании различных жанров музыки</w:t>
            </w:r>
          </w:p>
        </w:tc>
      </w:tr>
      <w:tr w:rsidR="00313E12" w:rsidTr="00510436">
        <w:tc>
          <w:tcPr>
            <w:tcW w:w="1951" w:type="dxa"/>
          </w:tcPr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313E12" w:rsidRDefault="003B7A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танцы прозвучали на уроке? О каком танце мы выучили</w:t>
            </w:r>
            <w:r w:rsidR="00CB1F45">
              <w:rPr>
                <w:rFonts w:ascii="Times New Roman" w:hAnsi="Times New Roman" w:cs="Times New Roman"/>
                <w:sz w:val="28"/>
                <w:szCs w:val="28"/>
              </w:rPr>
              <w:t xml:space="preserve"> песню? Хоровод. Эту песню мы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полняем с названием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нот. Сколько нот в музыке -7. Какие? Как называется пение по нотам с названием нот- сольфеджио. Открыли рабочие тетради. Исполняем песню и играем на клавиатуре ноты</w:t>
            </w:r>
            <w:r w:rsidRPr="00F338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3382E" w:rsidRPr="00F3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7</w:t>
            </w:r>
          </w:p>
        </w:tc>
        <w:tc>
          <w:tcPr>
            <w:tcW w:w="2681" w:type="dxa"/>
          </w:tcPr>
          <w:p w:rsidR="00313E12" w:rsidRDefault="003B7A75" w:rsidP="00CB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песни голосом и на </w:t>
            </w:r>
            <w:r w:rsidR="00CB1F45">
              <w:rPr>
                <w:rFonts w:ascii="Times New Roman" w:hAnsi="Times New Roman" w:cs="Times New Roman"/>
                <w:sz w:val="28"/>
                <w:szCs w:val="28"/>
              </w:rPr>
              <w:t>клавиатуре.</w:t>
            </w:r>
          </w:p>
        </w:tc>
        <w:tc>
          <w:tcPr>
            <w:tcW w:w="2783" w:type="dxa"/>
          </w:tcPr>
          <w:p w:rsidR="00CB1F45" w:rsidRDefault="00CB1F45" w:rsidP="00887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CD508A" w:rsidRDefault="00CB1F45" w:rsidP="00CD50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F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оценка, коррекция</w:t>
            </w:r>
            <w:r w:rsidR="00CD5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D508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="00CD50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D508A" w:rsidRDefault="00CD508A" w:rsidP="00CD50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структурировать знания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Коммуникативные: </w:t>
            </w:r>
          </w:p>
          <w:p w:rsidR="00313E12" w:rsidRPr="00CB1F45" w:rsidRDefault="00CD508A" w:rsidP="00CD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коллективе.</w:t>
            </w:r>
          </w:p>
        </w:tc>
      </w:tr>
      <w:tr w:rsidR="00313E12" w:rsidTr="00510436">
        <w:tc>
          <w:tcPr>
            <w:tcW w:w="1951" w:type="dxa"/>
          </w:tcPr>
          <w:p w:rsidR="00313E12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7.Контроль усвоения, обсуждение допущенных ошибок и их коррекция</w:t>
            </w:r>
          </w:p>
        </w:tc>
        <w:tc>
          <w:tcPr>
            <w:tcW w:w="3099" w:type="dxa"/>
          </w:tcPr>
          <w:p w:rsidR="00313E12" w:rsidRDefault="00313E12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313E12" w:rsidRPr="00CB1F45" w:rsidRDefault="00F3382E" w:rsidP="00CB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F45">
              <w:rPr>
                <w:rFonts w:ascii="Times New Roman" w:hAnsi="Times New Roman" w:cs="Times New Roman"/>
                <w:sz w:val="28"/>
                <w:szCs w:val="28"/>
              </w:rPr>
              <w:t>Много народных песен исполняются</w:t>
            </w:r>
            <w:proofErr w:type="gramEnd"/>
            <w:r w:rsidRPr="00CB1F45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пением и игрой на музыкальных инструментах.  Попробуйте подобрать подходящий ритм для сопровожд</w:t>
            </w:r>
            <w:r w:rsidR="00CB1F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F45">
              <w:rPr>
                <w:rFonts w:ascii="Times New Roman" w:hAnsi="Times New Roman" w:cs="Times New Roman"/>
                <w:sz w:val="28"/>
                <w:szCs w:val="28"/>
              </w:rPr>
              <w:t>ния русской народной песни «</w:t>
            </w:r>
            <w:r w:rsidR="00CB1F45" w:rsidRPr="00CB1F45">
              <w:rPr>
                <w:rFonts w:ascii="Times New Roman" w:hAnsi="Times New Roman" w:cs="Times New Roman"/>
                <w:sz w:val="28"/>
                <w:szCs w:val="28"/>
              </w:rPr>
              <w:t>Калинка-малинка</w:t>
            </w:r>
            <w:r w:rsidR="00CB1F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1" w:type="dxa"/>
          </w:tcPr>
          <w:p w:rsidR="00313E12" w:rsidRDefault="00CD508A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импровизация, исполнение на инструментах.</w:t>
            </w:r>
          </w:p>
        </w:tc>
        <w:tc>
          <w:tcPr>
            <w:tcW w:w="2783" w:type="dxa"/>
          </w:tcPr>
          <w:p w:rsidR="00313E12" w:rsidRDefault="00CD508A" w:rsidP="00887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CD508A" w:rsidRDefault="00CD508A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8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коррекция, осознание качества и уровня усвоения.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CD50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508A" w:rsidRPr="00CD508A" w:rsidRDefault="00CD508A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8A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</w:tr>
      <w:tr w:rsidR="008874C3" w:rsidTr="00510436">
        <w:tc>
          <w:tcPr>
            <w:tcW w:w="1951" w:type="dxa"/>
          </w:tcPr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инструктаж о его выполнении</w:t>
            </w:r>
          </w:p>
        </w:tc>
        <w:tc>
          <w:tcPr>
            <w:tcW w:w="3099" w:type="dxa"/>
          </w:tcPr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</w:tcPr>
          <w:p w:rsidR="008874C3" w:rsidRDefault="003B7A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польки и вальса с использованием подходящих звучащих жестов.</w:t>
            </w:r>
            <w:r w:rsidR="00F3382E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привлечь к выполнению родителей или братьев и сестёр.</w:t>
            </w:r>
          </w:p>
        </w:tc>
        <w:tc>
          <w:tcPr>
            <w:tcW w:w="2681" w:type="dxa"/>
          </w:tcPr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8874C3" w:rsidRPr="00F3382E" w:rsidRDefault="00F3382E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 w:rsidR="00900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планирование сотрудничества с родными, музицирование дома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874C3" w:rsidTr="00B701C5">
        <w:trPr>
          <w:trHeight w:val="2760"/>
        </w:trPr>
        <w:tc>
          <w:tcPr>
            <w:tcW w:w="1951" w:type="dxa"/>
          </w:tcPr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8874C3" w:rsidRDefault="008874C3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(подведение итогов занятия)</w:t>
            </w:r>
          </w:p>
        </w:tc>
        <w:tc>
          <w:tcPr>
            <w:tcW w:w="3099" w:type="dxa"/>
          </w:tcPr>
          <w:p w:rsidR="008874C3" w:rsidRDefault="003B7A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 прослушанной музыки и проделанной на уроке работы</w:t>
            </w:r>
            <w:r w:rsidR="0034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2" w:type="dxa"/>
          </w:tcPr>
          <w:p w:rsidR="008874C3" w:rsidRDefault="00510436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китами познакомились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 и танец</w:t>
            </w:r>
            <w:r w:rsidR="00E63375">
              <w:rPr>
                <w:rFonts w:ascii="Times New Roman" w:hAnsi="Times New Roman" w:cs="Times New Roman"/>
                <w:sz w:val="28"/>
                <w:szCs w:val="28"/>
              </w:rPr>
              <w:t>. Какие танцы прозвучали на уроке – полька, вальс, хоровод.</w:t>
            </w:r>
          </w:p>
          <w:p w:rsidR="00E63375" w:rsidRDefault="00E633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Закончить урок исполнением «Песенки – чудесенки» с движениями. </w:t>
            </w:r>
          </w:p>
        </w:tc>
        <w:tc>
          <w:tcPr>
            <w:tcW w:w="2681" w:type="dxa"/>
          </w:tcPr>
          <w:p w:rsidR="008874C3" w:rsidRDefault="00E633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63375" w:rsidRDefault="00E633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75" w:rsidRDefault="00E633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75" w:rsidRDefault="00E63375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 с движениями.</w:t>
            </w:r>
          </w:p>
        </w:tc>
        <w:tc>
          <w:tcPr>
            <w:tcW w:w="2783" w:type="dxa"/>
          </w:tcPr>
          <w:p w:rsidR="008874C3" w:rsidRDefault="00F3382E" w:rsidP="0088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осознавать успешность своей деятельности</w:t>
            </w:r>
            <w:proofErr w:type="gramEnd"/>
          </w:p>
          <w:p w:rsidR="00F3382E" w:rsidRDefault="00F3382E" w:rsidP="00F3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 оценить результат своей деятельности.</w:t>
            </w:r>
            <w:proofErr w:type="gramEnd"/>
          </w:p>
          <w:p w:rsidR="00F3382E" w:rsidRPr="00F3382E" w:rsidRDefault="00F3382E" w:rsidP="00F33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E12" w:rsidRPr="00313E12" w:rsidRDefault="00313E12" w:rsidP="008874C3">
      <w:pPr>
        <w:rPr>
          <w:rFonts w:ascii="Times New Roman" w:hAnsi="Times New Roman" w:cs="Times New Roman"/>
          <w:sz w:val="28"/>
          <w:szCs w:val="28"/>
        </w:rPr>
      </w:pPr>
    </w:p>
    <w:sectPr w:rsidR="00313E12" w:rsidRPr="00313E12" w:rsidSect="00183A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A24"/>
    <w:rsid w:val="000907FC"/>
    <w:rsid w:val="000C196A"/>
    <w:rsid w:val="000C2397"/>
    <w:rsid w:val="001021E1"/>
    <w:rsid w:val="00183A24"/>
    <w:rsid w:val="00193FFC"/>
    <w:rsid w:val="00246179"/>
    <w:rsid w:val="00313E12"/>
    <w:rsid w:val="00343C79"/>
    <w:rsid w:val="003B7A75"/>
    <w:rsid w:val="004422F0"/>
    <w:rsid w:val="00482A5B"/>
    <w:rsid w:val="00510271"/>
    <w:rsid w:val="00510436"/>
    <w:rsid w:val="005152D4"/>
    <w:rsid w:val="00665F98"/>
    <w:rsid w:val="0068293A"/>
    <w:rsid w:val="008874C3"/>
    <w:rsid w:val="00900F6B"/>
    <w:rsid w:val="00A977F3"/>
    <w:rsid w:val="00B701C5"/>
    <w:rsid w:val="00B820AB"/>
    <w:rsid w:val="00B83ADC"/>
    <w:rsid w:val="00B91103"/>
    <w:rsid w:val="00C578CA"/>
    <w:rsid w:val="00CB1F45"/>
    <w:rsid w:val="00CD508A"/>
    <w:rsid w:val="00D42C50"/>
    <w:rsid w:val="00DA3872"/>
    <w:rsid w:val="00DA5AC4"/>
    <w:rsid w:val="00E63375"/>
    <w:rsid w:val="00E75B02"/>
    <w:rsid w:val="00EC2FCA"/>
    <w:rsid w:val="00F022E8"/>
    <w:rsid w:val="00F3382E"/>
    <w:rsid w:val="00F4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Раушания</cp:lastModifiedBy>
  <cp:revision>14</cp:revision>
  <cp:lastPrinted>2014-03-16T17:19:00Z</cp:lastPrinted>
  <dcterms:created xsi:type="dcterms:W3CDTF">2014-03-16T09:48:00Z</dcterms:created>
  <dcterms:modified xsi:type="dcterms:W3CDTF">2014-03-16T17:29:00Z</dcterms:modified>
</cp:coreProperties>
</file>