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F3" w:rsidRDefault="00A610F3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0F3" w:rsidRDefault="00A610F3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bookmarkStart w:id="0" w:name="_GoBack"/>
      <w:r w:rsidR="00A465A5">
        <w:rPr>
          <w:rFonts w:ascii="Times New Roman" w:hAnsi="Times New Roman" w:cs="Times New Roman"/>
          <w:b/>
          <w:sz w:val="24"/>
          <w:szCs w:val="24"/>
        </w:rPr>
        <w:t>«</w:t>
      </w:r>
      <w:r w:rsidRPr="00673A2E">
        <w:rPr>
          <w:rFonts w:ascii="Times New Roman" w:hAnsi="Times New Roman" w:cs="Times New Roman"/>
          <w:b/>
          <w:sz w:val="24"/>
          <w:szCs w:val="24"/>
        </w:rPr>
        <w:t xml:space="preserve">Белки </w:t>
      </w:r>
      <w:r w:rsidR="00212759" w:rsidRPr="00673A2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026E59" w:rsidRPr="00673A2E">
        <w:rPr>
          <w:rFonts w:ascii="Times New Roman" w:hAnsi="Times New Roman" w:cs="Times New Roman"/>
          <w:b/>
          <w:sz w:val="24"/>
          <w:szCs w:val="24"/>
        </w:rPr>
        <w:t>носители жизни</w:t>
      </w:r>
      <w:r w:rsidR="00A465A5">
        <w:rPr>
          <w:rFonts w:ascii="Times New Roman" w:hAnsi="Times New Roman" w:cs="Times New Roman"/>
          <w:b/>
          <w:sz w:val="24"/>
          <w:szCs w:val="24"/>
        </w:rPr>
        <w:t>»</w:t>
      </w:r>
      <w:bookmarkEnd w:id="0"/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Цель:</w:t>
      </w:r>
      <w:r w:rsidRPr="00673A2E">
        <w:rPr>
          <w:rFonts w:ascii="Times New Roman" w:hAnsi="Times New Roman" w:cs="Times New Roman"/>
          <w:sz w:val="24"/>
          <w:szCs w:val="24"/>
        </w:rPr>
        <w:t xml:space="preserve"> </w:t>
      </w:r>
      <w:r w:rsidR="00E019A8" w:rsidRPr="00673A2E">
        <w:rPr>
          <w:rFonts w:ascii="Times New Roman" w:hAnsi="Times New Roman" w:cs="Times New Roman"/>
          <w:sz w:val="24"/>
          <w:szCs w:val="24"/>
        </w:rPr>
        <w:t>создание условий для самостоятельно</w:t>
      </w:r>
      <w:r w:rsidR="00EB3428">
        <w:rPr>
          <w:rFonts w:ascii="Times New Roman" w:hAnsi="Times New Roman" w:cs="Times New Roman"/>
          <w:sz w:val="24"/>
          <w:szCs w:val="24"/>
        </w:rPr>
        <w:t>й деятельности учащихся при</w:t>
      </w:r>
      <w:r w:rsidR="00E019A8" w:rsidRPr="00673A2E">
        <w:rPr>
          <w:rFonts w:ascii="Times New Roman" w:hAnsi="Times New Roman" w:cs="Times New Roman"/>
          <w:sz w:val="24"/>
          <w:szCs w:val="24"/>
        </w:rPr>
        <w:t xml:space="preserve"> усвоения знаний  о структуре, составе, свойствах и функциях белковых молекул, расширения кругозора учащихся и формирования естественно- научной картины мира.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О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бразовательные:</w:t>
      </w:r>
    </w:p>
    <w:p w:rsidR="004B344D" w:rsidRPr="00673A2E" w:rsidRDefault="004B344D" w:rsidP="00D5682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рассмотреть химический состав, строение и структур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белковой молекулы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EB3428" w:rsidRDefault="004B344D" w:rsidP="00D5682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изучить 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 xml:space="preserve"> физические и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химические свойства белков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3428" w:rsidRPr="00673A2E" w:rsidRDefault="00EB3428" w:rsidP="00EB34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охарактеризовать значение  и функции белков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Р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азвивающие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B344D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70ADB" w:rsidRPr="00673A2E">
        <w:rPr>
          <w:rFonts w:ascii="Times New Roman" w:hAnsi="Times New Roman" w:cs="Times New Roman"/>
          <w:sz w:val="24"/>
          <w:szCs w:val="24"/>
        </w:rPr>
        <w:t>-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4B344D" w:rsidRPr="00673A2E">
        <w:rPr>
          <w:rFonts w:ascii="Times New Roman" w:hAnsi="Times New Roman" w:cs="Times New Roman"/>
          <w:sz w:val="24"/>
          <w:szCs w:val="24"/>
        </w:rPr>
        <w:t>вать навыки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 критического мышления, </w:t>
      </w:r>
      <w:r w:rsidR="004B344D" w:rsidRPr="00673A2E">
        <w:rPr>
          <w:rFonts w:ascii="Times New Roman" w:hAnsi="Times New Roman" w:cs="Times New Roman"/>
          <w:sz w:val="24"/>
          <w:szCs w:val="24"/>
        </w:rPr>
        <w:t xml:space="preserve">самостоятельной работы, 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способности к рефлексии; 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73A2E">
        <w:rPr>
          <w:rFonts w:ascii="Times New Roman" w:hAnsi="Times New Roman" w:cs="Times New Roman"/>
          <w:sz w:val="24"/>
          <w:szCs w:val="24"/>
        </w:rPr>
        <w:t xml:space="preserve">-продолжить формировать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умения </w:t>
      </w:r>
      <w:r w:rsidRPr="00673A2E">
        <w:rPr>
          <w:rFonts w:ascii="Times New Roman" w:hAnsi="Times New Roman" w:cs="Times New Roman"/>
          <w:sz w:val="24"/>
          <w:szCs w:val="24"/>
        </w:rPr>
        <w:t xml:space="preserve">наблюдать и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разви</w:t>
      </w:r>
      <w:r w:rsidRPr="00673A2E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</w:t>
      </w:r>
      <w:r w:rsidRPr="00673A2E">
        <w:rPr>
          <w:rFonts w:ascii="Times New Roman" w:hAnsi="Times New Roman" w:cs="Times New Roman"/>
          <w:sz w:val="24"/>
          <w:szCs w:val="24"/>
        </w:rPr>
        <w:t>е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навык</w:t>
      </w:r>
      <w:r w:rsidRPr="00673A2E">
        <w:rPr>
          <w:rFonts w:ascii="Times New Roman" w:hAnsi="Times New Roman" w:cs="Times New Roman"/>
          <w:sz w:val="24"/>
          <w:szCs w:val="24"/>
        </w:rPr>
        <w:t>и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>учащихся при организации групповой работы;</w:t>
      </w:r>
    </w:p>
    <w:p w:rsidR="004B344D" w:rsidRPr="00673A2E" w:rsidRDefault="00EB3428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B344D" w:rsidRPr="00673A2E">
        <w:rPr>
          <w:rFonts w:ascii="Times New Roman" w:hAnsi="Times New Roman" w:cs="Times New Roman"/>
          <w:sz w:val="24"/>
          <w:szCs w:val="24"/>
        </w:rPr>
        <w:t>- формировать навыки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  самостоятельного химического  эксперимента с соблюдением правил по </w:t>
      </w:r>
      <w:r w:rsidR="00E019A8" w:rsidRPr="00673A2E">
        <w:rPr>
          <w:rFonts w:ascii="Times New Roman" w:hAnsi="Times New Roman" w:cs="Times New Roman"/>
          <w:sz w:val="24"/>
          <w:szCs w:val="24"/>
        </w:rPr>
        <w:t>технике безопасности;</w:t>
      </w:r>
    </w:p>
    <w:p w:rsidR="00E019A8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019A8" w:rsidRPr="00673A2E">
        <w:rPr>
          <w:rFonts w:ascii="Times New Roman" w:hAnsi="Times New Roman" w:cs="Times New Roman"/>
          <w:sz w:val="24"/>
          <w:szCs w:val="24"/>
        </w:rPr>
        <w:t>-способствовать развитию ИКТ- компетентности учащихся при работе с ЭОР.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В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оспитательные:</w:t>
      </w:r>
    </w:p>
    <w:p w:rsidR="004B344D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воспит</w:t>
      </w:r>
      <w:r w:rsidRPr="00673A2E">
        <w:rPr>
          <w:rFonts w:ascii="Times New Roman" w:hAnsi="Times New Roman" w:cs="Times New Roman"/>
          <w:sz w:val="24"/>
          <w:szCs w:val="24"/>
        </w:rPr>
        <w:t xml:space="preserve">ывать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>бережное  отношение к своему здоровью;</w:t>
      </w:r>
    </w:p>
    <w:p w:rsidR="00EB3428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развивать способности к толерантному общению в социуме;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 xml:space="preserve">содействовать 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воспитани</w:t>
      </w:r>
      <w:r w:rsidRPr="00673A2E">
        <w:rPr>
          <w:rFonts w:ascii="Times New Roman" w:hAnsi="Times New Roman" w:cs="Times New Roman"/>
          <w:sz w:val="24"/>
          <w:szCs w:val="24"/>
        </w:rPr>
        <w:t>ю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культуры поведения</w:t>
      </w:r>
      <w:r w:rsidRPr="00673A2E">
        <w:rPr>
          <w:rFonts w:ascii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и культуры умственного труда.</w:t>
      </w:r>
    </w:p>
    <w:p w:rsidR="00B872FA" w:rsidRPr="00673A2E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Тип урока: </w:t>
      </w:r>
    </w:p>
    <w:p w:rsidR="00B872FA" w:rsidRPr="00673A2E" w:rsidRDefault="00134643" w:rsidP="00D5682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>о основной дидактической цели: изучение нового  материала.</w:t>
      </w:r>
    </w:p>
    <w:p w:rsidR="00B872FA" w:rsidRPr="00673A2E" w:rsidRDefault="00134643" w:rsidP="00D5682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о способу проведения и этапам учебного процесса: </w:t>
      </w:r>
      <w:r>
        <w:rPr>
          <w:rFonts w:ascii="Times New Roman" w:eastAsia="Times New Roman" w:hAnsi="Times New Roman" w:cs="Times New Roman"/>
          <w:sz w:val="24"/>
          <w:szCs w:val="24"/>
        </w:rPr>
        <w:t>проблемно-исследовательский.</w:t>
      </w:r>
    </w:p>
    <w:p w:rsidR="00B872FA" w:rsidRPr="00673A2E" w:rsidRDefault="00B872FA" w:rsidP="00134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Методы: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проблемно – поисковые</w:t>
      </w:r>
      <w:r w:rsidRPr="00673A2E">
        <w:rPr>
          <w:rFonts w:ascii="Times New Roman" w:hAnsi="Times New Roman" w:cs="Times New Roman"/>
          <w:sz w:val="24"/>
          <w:szCs w:val="24"/>
        </w:rPr>
        <w:t xml:space="preserve">,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исследовательски</w:t>
      </w:r>
      <w:r w:rsidR="00134643">
        <w:rPr>
          <w:rFonts w:ascii="Times New Roman" w:hAnsi="Times New Roman" w:cs="Times New Roman"/>
          <w:sz w:val="24"/>
          <w:szCs w:val="24"/>
        </w:rPr>
        <w:t>е.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72FA" w:rsidRPr="00673A2E" w:rsidRDefault="00134643" w:rsidP="00134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учебной деятельности: групповая, парная, самостоятельная работа, лабораторная работа.</w:t>
      </w:r>
    </w:p>
    <w:p w:rsidR="00B872FA" w:rsidRPr="00893AFB" w:rsidRDefault="00A465A5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872FA" w:rsidRPr="00134643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</w:rPr>
          <w:t>Средства обучения:</w:t>
        </w:r>
      </w:hyperlink>
      <w:r w:rsidR="00B872FA" w:rsidRP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>мобильный компьютерный класс,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локальная  компьютерная сеть,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 xml:space="preserve">сеть Интернет, 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 мультимедийная презентация,  </w:t>
      </w:r>
      <w:r w:rsidR="00B872FA" w:rsidRPr="00673A2E">
        <w:rPr>
          <w:rFonts w:ascii="Times New Roman" w:hAnsi="Times New Roman" w:cs="Times New Roman"/>
          <w:sz w:val="24"/>
          <w:szCs w:val="24"/>
        </w:rPr>
        <w:t>ЭОР</w:t>
      </w:r>
      <w:r w:rsidR="00134643">
        <w:rPr>
          <w:rFonts w:ascii="Times New Roman" w:hAnsi="Times New Roman" w:cs="Times New Roman"/>
          <w:sz w:val="24"/>
          <w:szCs w:val="24"/>
        </w:rPr>
        <w:t xml:space="preserve">, Микролаборатория </w:t>
      </w:r>
      <w:r w:rsidR="0013464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34643" w:rsidRPr="00134643">
        <w:rPr>
          <w:rFonts w:ascii="Times New Roman" w:hAnsi="Times New Roman" w:cs="Times New Roman"/>
          <w:sz w:val="24"/>
          <w:szCs w:val="24"/>
        </w:rPr>
        <w:t>-</w:t>
      </w:r>
      <w:r w:rsidR="00134643">
        <w:rPr>
          <w:rFonts w:ascii="Times New Roman" w:hAnsi="Times New Roman" w:cs="Times New Roman"/>
          <w:sz w:val="24"/>
          <w:szCs w:val="24"/>
        </w:rPr>
        <w:t xml:space="preserve"> микро (химия)</w:t>
      </w:r>
      <w:r w:rsidR="00893AFB">
        <w:rPr>
          <w:rFonts w:ascii="Times New Roman" w:hAnsi="Times New Roman" w:cs="Times New Roman"/>
          <w:sz w:val="24"/>
          <w:szCs w:val="24"/>
        </w:rPr>
        <w:t>. Для воспроизведения ЭОР необходимо наличие ОМ</w:t>
      </w:r>
      <w:r w:rsidR="00893AF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3AFB">
        <w:rPr>
          <w:rFonts w:ascii="Times New Roman" w:hAnsi="Times New Roman" w:cs="Times New Roman"/>
          <w:sz w:val="24"/>
          <w:szCs w:val="24"/>
        </w:rPr>
        <w:t xml:space="preserve"> плейера.( скачать  </w:t>
      </w:r>
      <w:hyperlink r:id="rId8" w:history="1">
        <w:r w:rsidR="00893AFB" w:rsidRPr="0000639F">
          <w:rPr>
            <w:rStyle w:val="a3"/>
            <w:rFonts w:ascii="Times New Roman" w:hAnsi="Times New Roman" w:cs="Times New Roman"/>
            <w:sz w:val="24"/>
            <w:szCs w:val="24"/>
          </w:rPr>
          <w:t>http://fcior.edu.ru/player.page</w:t>
        </w:r>
      </w:hyperlink>
      <w:r w:rsidR="00893AF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B872FA" w:rsidRPr="00134643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 результатов обучения: </w:t>
      </w:r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>создание продукта деятельности микрогруппы, выполнение лабораторной работы, тестирование на следующем уроке.</w:t>
      </w:r>
    </w:p>
    <w:p w:rsidR="00683355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ПК, медиапроектор,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>ноутбуки,</w:t>
      </w:r>
      <w:r w:rsidRPr="00673A2E">
        <w:rPr>
          <w:rFonts w:ascii="Times New Roman" w:hAnsi="Times New Roman" w:cs="Times New Roman"/>
          <w:sz w:val="24"/>
          <w:szCs w:val="24"/>
        </w:rPr>
        <w:t xml:space="preserve"> раздаточный дидактический материал</w:t>
      </w:r>
      <w:r w:rsidR="00C54F6A">
        <w:rPr>
          <w:rFonts w:ascii="Times New Roman" w:hAnsi="Times New Roman" w:cs="Times New Roman"/>
          <w:sz w:val="24"/>
          <w:szCs w:val="24"/>
        </w:rPr>
        <w:t>, л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абораторные штативы, пробирки, спиртовки,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 xml:space="preserve">пипетки,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пробиркодержатели</w:t>
      </w:r>
      <w:r w:rsidR="006833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2FA" w:rsidRPr="00673A2E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Реактивы: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куриный белок, 96% раствор этанола, конц. раствор сульфата меди, конц. раствор азотной кислоты, раствор щелочи</w:t>
      </w:r>
      <w:r w:rsidR="00134643">
        <w:rPr>
          <w:rFonts w:ascii="Times New Roman" w:hAnsi="Times New Roman" w:cs="Times New Roman"/>
          <w:sz w:val="24"/>
          <w:szCs w:val="24"/>
        </w:rPr>
        <w:t xml:space="preserve">, растворы солей свинца  и меди, </w:t>
      </w:r>
      <w:r w:rsidR="00C54F6A">
        <w:rPr>
          <w:rFonts w:ascii="Times New Roman" w:hAnsi="Times New Roman" w:cs="Times New Roman"/>
          <w:sz w:val="24"/>
          <w:szCs w:val="24"/>
        </w:rPr>
        <w:t>вода, универсальная индикаторная бумага, готовые  вытяжки  белка из рыбы, мяса, фасоли, муки, овощей.</w:t>
      </w:r>
    </w:p>
    <w:p w:rsidR="00A610F3" w:rsidRDefault="00A610F3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44D" w:rsidRPr="00673A2E" w:rsidRDefault="002924D6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26E59" w:rsidRPr="00673A2E" w:rsidRDefault="00026E59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E59" w:rsidRPr="00673A2E" w:rsidRDefault="00026E59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417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3544"/>
        <w:gridCol w:w="3685"/>
        <w:gridCol w:w="3828"/>
        <w:gridCol w:w="1842"/>
      </w:tblGrid>
      <w:tr w:rsidR="00D5682A" w:rsidRPr="00830BE2" w:rsidTr="00A610F3">
        <w:tc>
          <w:tcPr>
            <w:tcW w:w="1101" w:type="dxa"/>
          </w:tcPr>
          <w:p w:rsidR="00026E59" w:rsidRPr="00830BE2" w:rsidRDefault="00026E59" w:rsidP="00BD0E92">
            <w:pPr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lastRenderedPageBreak/>
              <w:t>Этап урока</w:t>
            </w:r>
          </w:p>
          <w:p w:rsidR="00026E59" w:rsidRPr="00830BE2" w:rsidRDefault="00026E59" w:rsidP="00BD0E92">
            <w:pPr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 xml:space="preserve">Цель 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этапа урока</w:t>
            </w:r>
          </w:p>
        </w:tc>
        <w:tc>
          <w:tcPr>
            <w:tcW w:w="3544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ЭОР</w:t>
            </w:r>
          </w:p>
        </w:tc>
        <w:tc>
          <w:tcPr>
            <w:tcW w:w="3685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828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1842" w:type="dxa"/>
          </w:tcPr>
          <w:p w:rsidR="00026E59" w:rsidRPr="00830BE2" w:rsidRDefault="00026E59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D5682A" w:rsidRPr="00830BE2" w:rsidTr="00A610F3">
        <w:tc>
          <w:tcPr>
            <w:tcW w:w="1101" w:type="dxa"/>
          </w:tcPr>
          <w:p w:rsidR="00502071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1.Орг.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момент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 мин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Подготовка учащихся к восприятию материала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26E59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026E59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278130</wp:posOffset>
                  </wp:positionV>
                  <wp:extent cx="1475740" cy="1069340"/>
                  <wp:effectExtent l="19050" t="0" r="0" b="0"/>
                  <wp:wrapSquare wrapText="bothSides"/>
                  <wp:docPr id="10" name="Рисунок 4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7574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E59" w:rsidRPr="00830BE2">
              <w:rPr>
                <w:rFonts w:ascii="Times New Roman" w:hAnsi="Times New Roman" w:cs="Times New Roman"/>
              </w:rPr>
              <w:t>(Слайд 1</w:t>
            </w:r>
            <w:r w:rsidR="00B6205D">
              <w:rPr>
                <w:rFonts w:ascii="Times New Roman" w:hAnsi="Times New Roman" w:cs="Times New Roman"/>
              </w:rPr>
              <w:t>-2</w:t>
            </w:r>
            <w:r w:rsidR="00026E59" w:rsidRPr="00830BE2">
              <w:rPr>
                <w:rFonts w:ascii="Times New Roman" w:hAnsi="Times New Roman" w:cs="Times New Roman"/>
              </w:rPr>
              <w:t>)</w:t>
            </w:r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1445895</wp:posOffset>
                  </wp:positionV>
                  <wp:extent cx="1456055" cy="1086485"/>
                  <wp:effectExtent l="19050" t="0" r="0" b="0"/>
                  <wp:wrapSquare wrapText="bothSides"/>
                  <wp:docPr id="12" name="Рисунок 5" descr="C:\Users\User\Desktop\урок белки\Сивожелезова Т.Г. приложения\Сивожелезова Презентация учителя  Белки- природные полимеры\Слайд2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урок белки\Сивожелезова Т.Г. приложения\Сивожелезова Презентация учителя  Белки- природные полимеры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026E59" w:rsidRPr="00830BE2" w:rsidRDefault="00026E59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Приветствует учащихся, обращается к ним:  Эти вещества являются наиболее важными из всех органических веществ, входящих в состав организма. Ученые говорят, что без них жизнь невозможна. Так как они являются не только структурным элементом, но и участвуют в важнейших процессах живого организма – обмене веществ, размножении росте, работе мышц и других. Первым исследователем этих веществ был итальянский ученый Яколо Бартоломео Беккари.  В 1728 г он выделил из пшеничной муки клейкую массу, которую назвал клейковиной. Как вы думаете, о каких веществах пойдет речь на сегодняшнем уроке? </w:t>
            </w:r>
          </w:p>
        </w:tc>
        <w:tc>
          <w:tcPr>
            <w:tcW w:w="3828" w:type="dxa"/>
          </w:tcPr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Приветствуют учителя, слушают его, отвечают на поставленный вопрос: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Эти вещества – белки. 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t>Метапредметн.</w:t>
            </w:r>
          </w:p>
          <w:p w:rsidR="00CE3BFD" w:rsidRDefault="00CE3BFD" w:rsidP="00830BE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830BE2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способность к самостоятельной информационно-познавательной деятельности</w:t>
            </w:r>
          </w:p>
        </w:tc>
      </w:tr>
      <w:tr w:rsidR="00D5682A" w:rsidRPr="00830BE2" w:rsidTr="00A610F3">
        <w:tc>
          <w:tcPr>
            <w:tcW w:w="1101" w:type="dxa"/>
          </w:tcPr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2. Целеполагание</w:t>
            </w:r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 </w:t>
            </w:r>
            <w:r w:rsidR="005C6B92">
              <w:rPr>
                <w:rFonts w:ascii="Times New Roman" w:hAnsi="Times New Roman" w:cs="Times New Roman"/>
              </w:rPr>
              <w:t>2</w:t>
            </w:r>
            <w:r w:rsidRPr="00830BE2">
              <w:rPr>
                <w:rFonts w:ascii="Times New Roman" w:hAnsi="Times New Roman" w:cs="Times New Roman"/>
              </w:rPr>
              <w:t xml:space="preserve"> мин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Определение основных вопросов изучаемой темы, направления деятельности.</w:t>
            </w:r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952F7C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12" w:history="1">
              <w:r w:rsidR="00952F7C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66661B" w:rsidRPr="00830BE2" w:rsidRDefault="0066661B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(Слайд 3)</w:t>
            </w:r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1381" cy="1171036"/>
                  <wp:effectExtent l="19050" t="0" r="719" b="0"/>
                  <wp:docPr id="14" name="Рисунок 6" descr="C:\Users\User\Desktop\урок белки\Сивожелезова Т.Г. приложения\Сивожелезова Презентация учителя  Белки- природные полимеры\Слайд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урок белки\Сивожелезова Т.Г. приложения\Сивожелезова Презентация учителя  Белки- природные полимеры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88" cy="117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02071" w:rsidRPr="00830BE2" w:rsidRDefault="00502071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Обращается к учащимся: Во всех учебниках химии и биологии сказано, что без белка нет жизни.</w:t>
            </w:r>
          </w:p>
          <w:p w:rsidR="00F051A4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Ставит перед учащимися вопросы: </w:t>
            </w:r>
            <w:r w:rsidR="00F051A4" w:rsidRPr="00830BE2">
              <w:rPr>
                <w:rFonts w:ascii="Times New Roman" w:hAnsi="Times New Roman" w:cs="Times New Roman"/>
              </w:rPr>
              <w:t xml:space="preserve"> Каковы будут цель и задачи нашего урока?</w:t>
            </w:r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740369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740369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Каковы ожидаемые результаты урока?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502071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Определяют цель </w:t>
            </w:r>
            <w:r w:rsidR="00F051A4" w:rsidRPr="00830BE2">
              <w:rPr>
                <w:rFonts w:ascii="Times New Roman" w:hAnsi="Times New Roman" w:cs="Times New Roman"/>
              </w:rPr>
              <w:t xml:space="preserve"> урока</w:t>
            </w:r>
            <w:r w:rsidRPr="00830BE2">
              <w:rPr>
                <w:rFonts w:ascii="Times New Roman" w:hAnsi="Times New Roman" w:cs="Times New Roman"/>
              </w:rPr>
              <w:t>: ответить на вопрос: «Почему белки являются  носителями жизни»</w:t>
            </w:r>
            <w:r w:rsidR="00502071" w:rsidRPr="00830BE2">
              <w:rPr>
                <w:rFonts w:ascii="Times New Roman" w:hAnsi="Times New Roman" w:cs="Times New Roman"/>
              </w:rPr>
              <w:t>.</w:t>
            </w:r>
          </w:p>
          <w:p w:rsidR="00740369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Ставят задачи урока:</w:t>
            </w:r>
          </w:p>
          <w:p w:rsidR="00740369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-изучить состав и строение белков;</w:t>
            </w:r>
          </w:p>
          <w:p w:rsidR="00740369" w:rsidRPr="00830BE2" w:rsidRDefault="00740369" w:rsidP="00BD0E92">
            <w:pPr>
              <w:rPr>
                <w:rFonts w:ascii="Times New Roman" w:eastAsia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 познакомиться со свойствами белков;</w:t>
            </w:r>
          </w:p>
          <w:p w:rsidR="00740369" w:rsidRPr="00830BE2" w:rsidRDefault="00740369" w:rsidP="00BD0E92">
            <w:pPr>
              <w:rPr>
                <w:rFonts w:ascii="Times New Roman" w:eastAsia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</w:t>
            </w:r>
            <w:r w:rsidRPr="00830BE2">
              <w:rPr>
                <w:rFonts w:ascii="Times New Roman" w:eastAsia="Times New Roman" w:hAnsi="Times New Roman" w:cs="Times New Roman"/>
              </w:rPr>
              <w:t>охарактеризовать значение  и функции белков.</w:t>
            </w:r>
          </w:p>
          <w:p w:rsidR="00026E59" w:rsidRPr="00830BE2" w:rsidRDefault="00F051A4" w:rsidP="00A610F3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</w:t>
            </w:r>
            <w:r w:rsidR="00740369" w:rsidRPr="00830BE2">
              <w:rPr>
                <w:rFonts w:ascii="Times New Roman" w:hAnsi="Times New Roman" w:cs="Times New Roman"/>
              </w:rPr>
              <w:t xml:space="preserve">Отвечают на вопрос учителя: </w:t>
            </w:r>
            <w:r w:rsidRPr="00830BE2">
              <w:rPr>
                <w:rFonts w:ascii="Times New Roman" w:hAnsi="Times New Roman" w:cs="Times New Roman"/>
              </w:rPr>
              <w:t>Усвоение знаний о составе, структуре, свойствах и функциях белков.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E3BFD">
              <w:rPr>
                <w:rFonts w:ascii="Times New Roman" w:hAnsi="Times New Roman" w:cs="Times New Roman"/>
                <w:b/>
                <w:bCs/>
              </w:rPr>
              <w:t>Личностн.</w:t>
            </w: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  <w:bCs/>
              </w:rPr>
              <w:t>умение самостоятельно определять цели  и составлять планы деятельности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3.Актуализация знаний </w:t>
            </w:r>
          </w:p>
          <w:p w:rsidR="00F00AA0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 мин</w:t>
            </w:r>
          </w:p>
        </w:tc>
        <w:tc>
          <w:tcPr>
            <w:tcW w:w="1417" w:type="dxa"/>
          </w:tcPr>
          <w:p w:rsidR="00026E59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Определение направлений деятельности на уроке</w:t>
            </w:r>
          </w:p>
        </w:tc>
        <w:tc>
          <w:tcPr>
            <w:tcW w:w="3544" w:type="dxa"/>
          </w:tcPr>
          <w:p w:rsidR="00952F7C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952F7C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66661B" w:rsidRPr="00830BE2" w:rsidRDefault="0066661B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(Слайд 4)</w:t>
            </w:r>
          </w:p>
          <w:p w:rsidR="0066661B" w:rsidRPr="00830BE2" w:rsidRDefault="0066661B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026E59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Pr="00830BE2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263525</wp:posOffset>
                  </wp:positionV>
                  <wp:extent cx="1456055" cy="1095375"/>
                  <wp:effectExtent l="19050" t="0" r="0" b="0"/>
                  <wp:wrapSquare wrapText="bothSides"/>
                  <wp:docPr id="5" name="Рисунок 2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026E59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Задает учащимся вопросы: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вы знаете о белках?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хотели бы узнать?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вам интересно?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Просит, работая в парах заполнить таблицу.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Предлагает учащимся определить приоритетные направления исследований, определяет вид конечного продукта деятельности на уроке.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учащимся задания для выполнения в группах, с учетом уровня их подготовленности, корректирует состав групп, направляет деятельность учащихся.</w:t>
            </w:r>
          </w:p>
        </w:tc>
        <w:tc>
          <w:tcPr>
            <w:tcW w:w="3828" w:type="dxa"/>
          </w:tcPr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 xml:space="preserve">Работая в </w:t>
            </w:r>
            <w:r w:rsidR="00502071" w:rsidRPr="00830BE2">
              <w:rPr>
                <w:rFonts w:ascii="Times New Roman" w:hAnsi="Times New Roman" w:cs="Times New Roman"/>
              </w:rPr>
              <w:t>парах,</w:t>
            </w:r>
            <w:r w:rsidRPr="00830BE2">
              <w:rPr>
                <w:rFonts w:ascii="Times New Roman" w:hAnsi="Times New Roman" w:cs="Times New Roman"/>
              </w:rPr>
              <w:t xml:space="preserve"> заполняют таблицу. 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D74977" w:rsidRPr="00B22B1E">
                <w:rPr>
                  <w:rStyle w:val="a3"/>
                  <w:rFonts w:ascii="Times New Roman" w:hAnsi="Times New Roman" w:cs="Times New Roman"/>
                </w:rPr>
                <w:t>(Приложение 1)</w:t>
              </w:r>
            </w:hyperlink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Определяют свою роль на уроке, выбрав направление исследования.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Получают  задания </w:t>
            </w:r>
            <w:r w:rsidR="0051270D" w:rsidRPr="00830BE2">
              <w:rPr>
                <w:rFonts w:ascii="Times New Roman" w:hAnsi="Times New Roman" w:cs="Times New Roman"/>
              </w:rPr>
              <w:t>от</w:t>
            </w:r>
            <w:r w:rsidRPr="00830BE2">
              <w:rPr>
                <w:rFonts w:ascii="Times New Roman" w:hAnsi="Times New Roman" w:cs="Times New Roman"/>
              </w:rPr>
              <w:t xml:space="preserve"> учителя и критерии их оценивания, приступают к их выполнению в группах, консультируются у учителя.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lastRenderedPageBreak/>
              <w:t>Личностн.</w:t>
            </w: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формирование основ саморазвития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601187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4.Изучение нового материала</w:t>
            </w:r>
          </w:p>
          <w:p w:rsidR="00601187" w:rsidRPr="00830BE2" w:rsidRDefault="00601187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15 мин</w:t>
            </w:r>
          </w:p>
          <w:p w:rsidR="003A1B9A" w:rsidRPr="00830BE2" w:rsidRDefault="003A1B9A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Формирование представлений у учащихся о  строении, составе, физических и химических  свойствах белков и их функциях.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6205D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</w:t>
            </w: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(2 сцена) </w:t>
            </w:r>
          </w:p>
          <w:p w:rsidR="0051270D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51270D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Практика. Строение белков (детализированное представление)</w:t>
            </w:r>
          </w:p>
          <w:p w:rsidR="00A610F3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893AFB" w:rsidRPr="00830BE2">
                <w:rPr>
                  <w:rStyle w:val="a3"/>
                  <w:rFonts w:ascii="Times New Roman" w:hAnsi="Times New Roman" w:cs="Times New Roman"/>
                </w:rPr>
                <w:t>http://fcior.edu.ru/card/15992/praktika-stroenie-belkov-detalizirovannoe-predstavlenie.html</w:t>
              </w:r>
            </w:hyperlink>
            <w:r w:rsidR="00893AFB" w:rsidRPr="00830BE2">
              <w:rPr>
                <w:rFonts w:ascii="Times New Roman" w:hAnsi="Times New Roman" w:cs="Times New Roman"/>
              </w:rPr>
              <w:t xml:space="preserve">  </w:t>
            </w: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(3 сцена) </w:t>
            </w:r>
          </w:p>
          <w:p w:rsidR="0051270D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9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51270D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EA5B92" w:rsidRPr="00830BE2" w:rsidRDefault="00EA5B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Практика. Строение белков (детализированное представление)</w:t>
            </w:r>
          </w:p>
          <w:p w:rsidR="00893AFB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0" w:history="1">
              <w:r w:rsidR="00EA5B92" w:rsidRPr="00830BE2">
                <w:rPr>
                  <w:rStyle w:val="a3"/>
                  <w:rFonts w:ascii="Times New Roman" w:hAnsi="Times New Roman" w:cs="Times New Roman"/>
                </w:rPr>
                <w:t>http://fcior.edu.ru/card/15992/praktika-stroenie-belkov-detalizirovannoe-predstavlenie.html</w:t>
              </w:r>
            </w:hyperlink>
          </w:p>
          <w:p w:rsidR="00893AFB" w:rsidRPr="00830BE2" w:rsidRDefault="00893AFB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270D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Денатурация белка</w:t>
            </w:r>
          </w:p>
          <w:p w:rsidR="0051270D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1" w:history="1">
              <w:r w:rsidR="00762078" w:rsidRPr="00830BE2">
                <w:rPr>
                  <w:rStyle w:val="a3"/>
                  <w:rFonts w:ascii="Times New Roman" w:hAnsi="Times New Roman" w:cs="Times New Roman"/>
                </w:rPr>
                <w:t>http://fcior.edu.ru/card/13415/denaturaciya-belka.html</w:t>
              </w:r>
            </w:hyperlink>
            <w:r w:rsidR="00762078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51270D" w:rsidRPr="00830BE2" w:rsidRDefault="0051270D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51270D" w:rsidRPr="00830BE2" w:rsidRDefault="0051270D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Видеофрагмент «Цветные реакции </w:t>
            </w:r>
            <w:r w:rsidRPr="00830BE2">
              <w:rPr>
                <w:rFonts w:ascii="Times New Roman" w:hAnsi="Times New Roman" w:cs="Times New Roman"/>
              </w:rPr>
              <w:lastRenderedPageBreak/>
              <w:t>белков»</w:t>
            </w:r>
          </w:p>
          <w:p w:rsidR="0051270D" w:rsidRPr="00830BE2" w:rsidRDefault="00A465A5" w:rsidP="00BD0E92">
            <w:pPr>
              <w:jc w:val="both"/>
            </w:pPr>
            <w:hyperlink r:id="rId22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http://school-collection.edu.ru/catalog/rubr/d05469af-69bd-11db-bd13-0800200c9c10/75858/?interface=pupil&amp;class[]=50&amp;class[]=51&amp;class[]=53&amp;class[]=54&amp;subject[]=29&amp;subject[]=31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(5 сцена) </w:t>
            </w:r>
          </w:p>
          <w:p w:rsidR="00893AFB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893AFB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893AFB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EA5B92" w:rsidRPr="00830BE2" w:rsidRDefault="00EA5B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Функции белков. Часть 2</w:t>
            </w:r>
            <w:r w:rsidR="00683355">
              <w:rPr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(детализированное представление)</w:t>
            </w:r>
          </w:p>
          <w:p w:rsidR="00EA5B92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4" w:history="1">
              <w:r w:rsidR="00EA5B92" w:rsidRPr="00830BE2">
                <w:rPr>
                  <w:rStyle w:val="a3"/>
                  <w:rFonts w:ascii="Times New Roman" w:hAnsi="Times New Roman" w:cs="Times New Roman"/>
                </w:rPr>
                <w:t>http://fcior.edu.ru/card/22265/funkcii-belkov-chast-2-iz-2-detalizirovannoe-predstavlenie.html</w:t>
              </w:r>
            </w:hyperlink>
            <w:r w:rsidR="00EA5B92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762078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Практика. Функции белков (детализированное представление)  </w:t>
            </w:r>
            <w:hyperlink r:id="rId25" w:history="1">
              <w:r w:rsidRPr="00830BE2">
                <w:rPr>
                  <w:rStyle w:val="a3"/>
                  <w:rFonts w:ascii="Times New Roman" w:hAnsi="Times New Roman" w:cs="Times New Roman"/>
                </w:rPr>
                <w:t>http://fcior.edu.ru/card/15018/praktika-funkcii-belkov-detalizirovannoe-predstavlenie.html</w:t>
              </w:r>
            </w:hyperlink>
            <w:r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762078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Координирует и направляет деятельность учащихся, при необходимости консультирует учащихся.</w:t>
            </w: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Pr="00830BE2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Принимает на свой компьютер продукты деятельности учащихся, делает на ссылки с презентации.</w:t>
            </w:r>
          </w:p>
        </w:tc>
        <w:tc>
          <w:tcPr>
            <w:tcW w:w="3828" w:type="dxa"/>
          </w:tcPr>
          <w:p w:rsidR="00026E59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Выполняют  самостоятельную работу в группах: исследуют, отбирают информацию, работают с ЭОР, подготавливают итоговый продукт, согласно предложенным учителем критериям</w:t>
            </w:r>
            <w:hyperlink r:id="rId26" w:history="1">
              <w:r w:rsidRPr="00B22B1E">
                <w:rPr>
                  <w:rStyle w:val="a3"/>
                  <w:rFonts w:ascii="Times New Roman" w:hAnsi="Times New Roman" w:cs="Times New Roman"/>
                </w:rPr>
                <w:t>.</w:t>
              </w:r>
              <w:r w:rsidR="00B22B1E" w:rsidRPr="00B22B1E">
                <w:rPr>
                  <w:rStyle w:val="a3"/>
                  <w:rFonts w:ascii="Times New Roman" w:hAnsi="Times New Roman" w:cs="Times New Roman"/>
                </w:rPr>
                <w:t xml:space="preserve">  (Приложение 2)</w:t>
              </w:r>
            </w:hyperlink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 xml:space="preserve">Группа 1 </w:t>
            </w: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Изучите состав белковых молекул, используя инструктивную карту №1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7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 xml:space="preserve"> 5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893AFB" w:rsidRDefault="00893AFB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Pr="00830BE2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>Группа 2</w:t>
            </w:r>
          </w:p>
          <w:p w:rsidR="00A74E41" w:rsidRPr="00830BE2" w:rsidRDefault="003A1B9A" w:rsidP="00A74E41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Выясните, каково строение молекул белков, используя инструктивную карту №2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>6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>Группа 3</w:t>
            </w:r>
          </w:p>
          <w:p w:rsidR="00A74E41" w:rsidRPr="00830BE2" w:rsidRDefault="005B4DC7" w:rsidP="00A74E41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Задание: </w:t>
            </w:r>
            <w:r w:rsidR="003A1B9A" w:rsidRPr="00830BE2">
              <w:rPr>
                <w:rFonts w:ascii="Times New Roman" w:hAnsi="Times New Roman" w:cs="Times New Roman"/>
              </w:rPr>
              <w:t>Изучите некоторые физические свойства белковых молекул, используя инструктивную карту №3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9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>7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3A1B9A" w:rsidRPr="00C3538D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3538D">
              <w:rPr>
                <w:rFonts w:ascii="Times New Roman" w:hAnsi="Times New Roman" w:cs="Times New Roman"/>
                <w:u w:val="single"/>
              </w:rPr>
              <w:t>Группа 4</w:t>
            </w:r>
          </w:p>
          <w:p w:rsidR="00C3538D" w:rsidRPr="00830BE2" w:rsidRDefault="00C3538D" w:rsidP="00C35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Задание:</w:t>
            </w:r>
            <w:r w:rsidRPr="00C3538D">
              <w:rPr>
                <w:rFonts w:ascii="Arial" w:eastAsia="+mn-ea" w:hAnsi="Arial" w:cs="+mn-cs"/>
                <w:color w:val="4D4D4D"/>
                <w:kern w:val="24"/>
              </w:rPr>
              <w:t xml:space="preserve"> </w:t>
            </w:r>
            <w:r w:rsidRPr="00C3538D">
              <w:rPr>
                <w:rFonts w:ascii="Times New Roman" w:hAnsi="Times New Roman" w:cs="Times New Roman"/>
              </w:rPr>
              <w:t>Выясните, какие факторы вызывают денатурацию  белка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30BE2">
              <w:rPr>
                <w:rFonts w:ascii="Times New Roman" w:hAnsi="Times New Roman" w:cs="Times New Roman"/>
              </w:rPr>
              <w:t>используя инструктивную карту №</w:t>
            </w:r>
            <w:r>
              <w:rPr>
                <w:rFonts w:ascii="Times New Roman" w:hAnsi="Times New Roman" w:cs="Times New Roman"/>
              </w:rPr>
              <w:t xml:space="preserve">4 </w:t>
            </w:r>
            <w:hyperlink r:id="rId30" w:history="1">
              <w:r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>
                <w:rPr>
                  <w:rStyle w:val="a3"/>
                  <w:rFonts w:ascii="Times New Roman" w:hAnsi="Times New Roman" w:cs="Times New Roman"/>
                </w:rPr>
                <w:t>8</w:t>
              </w:r>
              <w:r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F72310" w:rsidRPr="00F72310" w:rsidRDefault="00F72310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F72310">
              <w:rPr>
                <w:rFonts w:ascii="Times New Roman" w:hAnsi="Times New Roman" w:cs="Times New Roman"/>
                <w:u w:val="single"/>
              </w:rPr>
              <w:lastRenderedPageBreak/>
              <w:t>Группа 5</w:t>
            </w:r>
          </w:p>
          <w:p w:rsidR="005B4DC7" w:rsidRPr="00830BE2" w:rsidRDefault="005B4DC7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Познакомьтесь с некоторыми химическими свойствами белковых молекул, используя инструктивную карту №</w:t>
            </w:r>
            <w:r w:rsidR="00F72310">
              <w:rPr>
                <w:rFonts w:ascii="Times New Roman" w:hAnsi="Times New Roman" w:cs="Times New Roman"/>
              </w:rPr>
              <w:t>5</w:t>
            </w:r>
          </w:p>
          <w:p w:rsidR="00A74E41" w:rsidRPr="00830BE2" w:rsidRDefault="00A74E41" w:rsidP="00A74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hyperlink r:id="rId31" w:history="1">
              <w:r w:rsidRPr="00F72310">
                <w:rPr>
                  <w:rStyle w:val="a3"/>
                  <w:rFonts w:ascii="Times New Roman" w:hAnsi="Times New Roman" w:cs="Times New Roman"/>
                </w:rPr>
                <w:t>Слайд №</w:t>
              </w:r>
              <w:r w:rsidR="00F72310" w:rsidRPr="00F72310">
                <w:rPr>
                  <w:rStyle w:val="a3"/>
                  <w:rFonts w:ascii="Times New Roman" w:hAnsi="Times New Roman" w:cs="Times New Roman"/>
                </w:rPr>
                <w:t>9</w:t>
              </w:r>
              <w:r w:rsidRPr="00F72310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B4DC7" w:rsidRPr="00F72310" w:rsidRDefault="005B4DC7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F72310">
              <w:rPr>
                <w:rFonts w:ascii="Times New Roman" w:hAnsi="Times New Roman" w:cs="Times New Roman"/>
                <w:u w:val="single"/>
              </w:rPr>
              <w:t xml:space="preserve">Группа </w:t>
            </w:r>
            <w:r w:rsidR="00F72310">
              <w:rPr>
                <w:rFonts w:ascii="Times New Roman" w:hAnsi="Times New Roman" w:cs="Times New Roman"/>
                <w:u w:val="single"/>
              </w:rPr>
              <w:t>6</w:t>
            </w:r>
          </w:p>
          <w:p w:rsidR="003A1B9A" w:rsidRPr="00830BE2" w:rsidRDefault="005B4DC7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Задание: Выясните, каковы основные функции белковых молекул, используя инструктивную карту №5 </w:t>
            </w:r>
          </w:p>
          <w:p w:rsidR="003A1B9A" w:rsidRPr="00830BE2" w:rsidRDefault="00A465A5" w:rsidP="00A74E41">
            <w:pPr>
              <w:jc w:val="both"/>
              <w:rPr>
                <w:rFonts w:ascii="Times New Roman" w:hAnsi="Times New Roman" w:cs="Times New Roman"/>
              </w:rPr>
            </w:pPr>
            <w:hyperlink r:id="rId32" w:history="1">
              <w:r w:rsidR="00A74E41" w:rsidRPr="00F72310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F72310" w:rsidRPr="00F72310">
                <w:rPr>
                  <w:rStyle w:val="a3"/>
                  <w:rFonts w:ascii="Times New Roman" w:hAnsi="Times New Roman" w:cs="Times New Roman"/>
                </w:rPr>
                <w:t>10</w:t>
              </w:r>
              <w:r w:rsidR="00A74E41" w:rsidRPr="00F72310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</w:tc>
        <w:tc>
          <w:tcPr>
            <w:tcW w:w="1842" w:type="dxa"/>
          </w:tcPr>
          <w:p w:rsidR="00CE3BFD" w:rsidRPr="00CE3BFD" w:rsidRDefault="00CE3BFD" w:rsidP="00CE3B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lastRenderedPageBreak/>
              <w:t>Метапредметн.</w:t>
            </w:r>
          </w:p>
          <w:p w:rsidR="00CE3BFD" w:rsidRDefault="00CE3BFD" w:rsidP="00CE3BFD">
            <w:pPr>
              <w:jc w:val="both"/>
              <w:rPr>
                <w:rFonts w:ascii="Times New Roman" w:hAnsi="Times New Roman" w:cs="Times New Roman"/>
              </w:rPr>
            </w:pPr>
          </w:p>
          <w:p w:rsidR="004D7063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навыки</w:t>
            </w:r>
            <w:r w:rsidR="00830BE2" w:rsidRPr="00830BE2">
              <w:rPr>
                <w:rFonts w:ascii="Times New Roman" w:hAnsi="Times New Roman" w:cs="Times New Roman"/>
              </w:rPr>
              <w:t xml:space="preserve"> сотрудничества со сверстниками;</w:t>
            </w:r>
          </w:p>
          <w:p w:rsidR="004D7063" w:rsidRPr="00830BE2" w:rsidRDefault="00A610F3" w:rsidP="00830BE2">
            <w:pPr>
              <w:pStyle w:val="msonormalcxspmiddle"/>
              <w:tabs>
                <w:tab w:val="num" w:pos="360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способность к самостоятельной </w:t>
            </w:r>
            <w:r w:rsidR="004D7063" w:rsidRPr="00830BE2">
              <w:rPr>
                <w:sz w:val="22"/>
                <w:szCs w:val="22"/>
              </w:rPr>
              <w:t>творческой деятельности;</w:t>
            </w:r>
          </w:p>
          <w:p w:rsidR="004D7063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самостоятельно осуществлять, контролировать и корректировать</w:t>
            </w:r>
            <w:r w:rsidRPr="00830BE2">
              <w:rPr>
                <w:rFonts w:ascii="Times New Roman" w:hAnsi="Times New Roman" w:cs="Times New Roman"/>
                <w:b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деятельность;</w:t>
            </w:r>
          </w:p>
          <w:p w:rsidR="004D7063" w:rsidRDefault="004D7063" w:rsidP="00A610F3">
            <w:pPr>
              <w:jc w:val="both"/>
              <w:rPr>
                <w:rFonts w:ascii="Times New Roman" w:hAnsi="Times New Roman" w:cs="Times New Roman"/>
              </w:rPr>
            </w:pPr>
            <w:r w:rsidRPr="00CE3BFD">
              <w:rPr>
                <w:rStyle w:val="a7"/>
                <w:rFonts w:ascii="Times New Roman" w:hAnsi="Times New Roman" w:cs="Times New Roman"/>
                <w:b w:val="0"/>
              </w:rPr>
              <w:t>умение продуктивно общаться и взаимодействовать</w:t>
            </w:r>
            <w:r w:rsidRPr="00830BE2">
              <w:rPr>
                <w:rStyle w:val="a7"/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в процессе совместной деятельности, умение использовать средств</w:t>
            </w:r>
            <w:r w:rsidR="00A610F3">
              <w:rPr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ИКТ</w:t>
            </w:r>
            <w:r w:rsidR="00830BE2" w:rsidRPr="00830BE2">
              <w:rPr>
                <w:rFonts w:ascii="Times New Roman" w:hAnsi="Times New Roman" w:cs="Times New Roman"/>
              </w:rPr>
              <w:t>;</w:t>
            </w:r>
            <w:r w:rsidRPr="00830BE2">
              <w:rPr>
                <w:rFonts w:ascii="Times New Roman" w:hAnsi="Times New Roman" w:cs="Times New Roman"/>
              </w:rPr>
              <w:t xml:space="preserve"> умение ориентироваться в различных источниках информации</w:t>
            </w:r>
            <w:r w:rsidR="00CE3BFD">
              <w:rPr>
                <w:rFonts w:ascii="Times New Roman" w:hAnsi="Times New Roman" w:cs="Times New Roman"/>
              </w:rPr>
              <w:t>.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CE3BFD" w:rsidRPr="00CE3BFD" w:rsidRDefault="00CE3BFD" w:rsidP="00A610F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Навыки проведения химического эксперимента;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правил техники безопасности;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усвоение знаний о строении, составе,  свойствах, функциях и значении белков.</w:t>
            </w:r>
          </w:p>
          <w:p w:rsidR="00CE3BFD" w:rsidRPr="00830BE2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682A" w:rsidRPr="00830BE2" w:rsidTr="00A610F3">
        <w:tc>
          <w:tcPr>
            <w:tcW w:w="1101" w:type="dxa"/>
          </w:tcPr>
          <w:p w:rsidR="001C7402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5. Физминутка</w:t>
            </w:r>
          </w:p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417" w:type="dxa"/>
          </w:tcPr>
          <w:p w:rsidR="00026E59" w:rsidRPr="00830BE2" w:rsidRDefault="001C7402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Расслабление мышц зрительного анализатора и шеи.</w:t>
            </w:r>
          </w:p>
        </w:tc>
        <w:tc>
          <w:tcPr>
            <w:tcW w:w="3544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выполнить несколько упражнений на расслабление мышц</w:t>
            </w:r>
          </w:p>
        </w:tc>
        <w:tc>
          <w:tcPr>
            <w:tcW w:w="3828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Выполняют упражнения под руководством учителя или одного из учащихся.</w:t>
            </w:r>
          </w:p>
        </w:tc>
        <w:tc>
          <w:tcPr>
            <w:tcW w:w="1842" w:type="dxa"/>
          </w:tcPr>
          <w:p w:rsidR="00026E59" w:rsidRPr="00830BE2" w:rsidRDefault="00026E59" w:rsidP="00830B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6. Закрепление</w:t>
            </w:r>
          </w:p>
          <w:p w:rsidR="0058757E" w:rsidRPr="00830BE2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15 мин</w:t>
            </w:r>
          </w:p>
        </w:tc>
        <w:tc>
          <w:tcPr>
            <w:tcW w:w="1417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 ходе прослушивания отчета групп, закрепить полученные знания</w:t>
            </w:r>
          </w:p>
        </w:tc>
        <w:tc>
          <w:tcPr>
            <w:tcW w:w="3544" w:type="dxa"/>
          </w:tcPr>
          <w:p w:rsidR="00B6205D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33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254635</wp:posOffset>
                  </wp:positionV>
                  <wp:extent cx="1456055" cy="1095375"/>
                  <wp:effectExtent l="19050" t="0" r="0" b="0"/>
                  <wp:wrapSquare wrapText="bothSides"/>
                  <wp:docPr id="6" name="Рисунок 2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205D" w:rsidRPr="00830BE2">
              <w:rPr>
                <w:rFonts w:ascii="Times New Roman" w:hAnsi="Times New Roman" w:cs="Times New Roman"/>
              </w:rPr>
              <w:t>(Слайд 4)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Предлагает учащимся прослушать отчеты о проделанной работе, заполнив листы оценивания, сформулировать  уточняющие вопросы, </w:t>
            </w:r>
            <w:r w:rsidR="00BD0E92" w:rsidRPr="00830BE2">
              <w:rPr>
                <w:rFonts w:ascii="Times New Roman" w:hAnsi="Times New Roman" w:cs="Times New Roman"/>
              </w:rPr>
              <w:t xml:space="preserve">комментирует и </w:t>
            </w:r>
            <w:r w:rsidRPr="00830BE2">
              <w:rPr>
                <w:rFonts w:ascii="Times New Roman" w:hAnsi="Times New Roman" w:cs="Times New Roman"/>
              </w:rPr>
              <w:t>корректирует высказывания учащихся.</w:t>
            </w:r>
            <w:r w:rsidR="00BD0E92" w:rsidRPr="00830BE2">
              <w:rPr>
                <w:rFonts w:ascii="Times New Roman" w:hAnsi="Times New Roman" w:cs="Times New Roman"/>
              </w:rPr>
              <w:t xml:space="preserve"> Оценивает работы учащихся.</w:t>
            </w:r>
          </w:p>
          <w:p w:rsidR="005112FF" w:rsidRPr="00830BE2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026E59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Слушают своих товарищей, задают уточняющие вопросы</w:t>
            </w:r>
            <w:r w:rsidR="0058757E" w:rsidRPr="00830B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CE3BFD" w:rsidRPr="00CE3BFD" w:rsidRDefault="00830BE2" w:rsidP="00830B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</w:rPr>
              <w:t xml:space="preserve"> </w:t>
            </w:r>
            <w:r w:rsidR="00CE3BFD" w:rsidRPr="00CE3BFD">
              <w:rPr>
                <w:rFonts w:ascii="Times New Roman" w:hAnsi="Times New Roman" w:cs="Times New Roman"/>
                <w:b/>
              </w:rPr>
              <w:t>Метапредметн.</w:t>
            </w:r>
          </w:p>
          <w:p w:rsidR="00026E59" w:rsidRPr="00830BE2" w:rsidRDefault="00830BE2" w:rsidP="00830B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критически оценивать и интерпретировать информацию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7</w:t>
            </w:r>
            <w:r w:rsidR="0058757E" w:rsidRPr="00830BE2">
              <w:rPr>
                <w:rFonts w:ascii="Times New Roman" w:hAnsi="Times New Roman" w:cs="Times New Roman"/>
              </w:rPr>
              <w:t>. Итоги урока</w:t>
            </w:r>
          </w:p>
          <w:p w:rsidR="000B466C" w:rsidRPr="00830BE2" w:rsidRDefault="000B466C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мин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26E59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учащихся</w:t>
            </w: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-38100</wp:posOffset>
                  </wp:positionV>
                  <wp:extent cx="765810" cy="1095375"/>
                  <wp:effectExtent l="19050" t="0" r="0" b="0"/>
                  <wp:wrapSquare wrapText="bothSides"/>
                  <wp:docPr id="19" name="Рисунок 15" descr="C:\Users\User\Desktop\урок белки\Сивожелезова Т.Г. приложения\Сивожелезова Пример работы ученика 2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урок белки\Сивожелезова Т.Г. приложения\Сивожелезова Пример работы учени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18E7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-198755</wp:posOffset>
                  </wp:positionV>
                  <wp:extent cx="828040" cy="1172845"/>
                  <wp:effectExtent l="19050" t="0" r="0" b="0"/>
                  <wp:wrapSquare wrapText="bothSides"/>
                  <wp:docPr id="16" name="Рисунок 14" descr="C:\Users\User\Desktop\урок белки\Сивожелезова Т.Г. приложения\Сивожелезова Т.Г. Пример работы ученика  1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урок белки\Сивожелезова Т.Г. приложения\Сивожелезова Т.Г. Пример работы ученика 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E75" w:rsidRDefault="00ED4E75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ED4E75" w:rsidRDefault="00A465A5" w:rsidP="00BD0E92">
            <w:pPr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ED4E75" w:rsidRPr="00ED4E75">
                <w:rPr>
                  <w:rFonts w:ascii="Times New Roman" w:hAnsi="Times New Roman" w:cs="Times New Roman"/>
                  <w:b/>
                  <w:sz w:val="28"/>
                  <w:szCs w:val="28"/>
                </w:rPr>
                <w:object w:dxaOrig="7191" w:dyaOrig="539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18.05pt;height:87.9pt" o:ole="">
                    <v:imagedata r:id="rId39" o:title=""/>
                  </v:shape>
                  <o:OLEObject Type="Embed" ProgID="PowerPoint.Show.12" ShapeID="_x0000_i1025" DrawAspect="Content" ObjectID="_1478590546" r:id="rId40"/>
                </w:object>
              </w:r>
            </w:hyperlink>
          </w:p>
          <w:p w:rsidR="00ED4E75" w:rsidRDefault="00ED4E75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Pr="00830BE2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2141220</wp:posOffset>
                  </wp:positionV>
                  <wp:extent cx="1403350" cy="995045"/>
                  <wp:effectExtent l="19050" t="0" r="6350" b="0"/>
                  <wp:wrapSquare wrapText="bothSides"/>
                  <wp:docPr id="22" name="Рисунок 36" descr="C:\Users\User\Desktop\урок белки\Сивожелезова Т.Г. приложения\Сивожелезова Т.Г. Пример работы ученика 4буклет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урок белки\Сивожелезова Т.Г. приложения\Сивожелезова Т.Г. Пример работы ученика 4буклет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4E7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1200785</wp:posOffset>
                  </wp:positionV>
                  <wp:extent cx="1329055" cy="939800"/>
                  <wp:effectExtent l="19050" t="0" r="4445" b="0"/>
                  <wp:wrapSquare wrapText="bothSides"/>
                  <wp:docPr id="21" name="Рисунок 29" descr="C:\Users\User\Desktop\урок белки\Сивожелезова Т.Г. приложения\Сивожелезова Т.Г. Пример работы ученика 4буклет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урок белки\Сивожелезова Т.Г. приложения\Сивожелезова Т.Г. Пример работы ученика 4бук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4" w:history="1">
              <w:r w:rsidR="00ED4E75" w:rsidRPr="009C18E7">
                <w:rPr>
                  <w:rFonts w:ascii="Times New Roman" w:hAnsi="Times New Roman" w:cs="Times New Roman"/>
                  <w:b/>
                  <w:sz w:val="28"/>
                  <w:szCs w:val="28"/>
                </w:rPr>
                <w:object w:dxaOrig="7191" w:dyaOrig="5399">
                  <v:shape id="_x0000_i1026" type="#_x0000_t75" style="width:117.2pt;height:87.9pt" o:ole="">
                    <v:imagedata r:id="rId45" o:title=""/>
                  </v:shape>
                  <o:OLEObject Type="Embed" ProgID="PowerPoint.Show.12" ShapeID="_x0000_i1026" DrawAspect="Content" ObjectID="_1478590547" r:id="rId46"/>
                </w:object>
              </w:r>
            </w:hyperlink>
          </w:p>
        </w:tc>
        <w:tc>
          <w:tcPr>
            <w:tcW w:w="3685" w:type="dxa"/>
          </w:tcPr>
          <w:p w:rsidR="0058757E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Задает учащимся вопросы:</w:t>
            </w:r>
          </w:p>
          <w:p w:rsidR="005112FF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Какие химические элементы могут входить в состав белковых молекул?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Каким образом можно установить наличие углерода, кислорода, водорода и азота в молекуле белка?</w:t>
            </w:r>
            <w:r w:rsidR="00BB11C6" w:rsidRPr="00830BE2">
              <w:rPr>
                <w:rFonts w:ascii="Times New Roman" w:hAnsi="Times New Roman" w:cs="Times New Roman"/>
              </w:rPr>
              <w:t xml:space="preserve"> Какие аминокислоты и сколько их входит в состав белков? </w:t>
            </w: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Какова структура белковой молекулы?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Кто из вас может объяснить  термин «денатурация»? </w:t>
            </w: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Какие факторы могут вызвать денатурацию белка?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Какие правила по технике безопасности необходимо соблюдать, что бы сохранить свое здоровье? 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Какими качественными реакциями можно обнаружить белки?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EA252D" w:rsidRDefault="00EA252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Каковы функции белков в живом организме?</w:t>
            </w:r>
            <w:r w:rsidR="005112FF">
              <w:rPr>
                <w:rFonts w:ascii="Times New Roman" w:hAnsi="Times New Roman" w:cs="Times New Roman"/>
              </w:rPr>
              <w:t xml:space="preserve"> </w:t>
            </w: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Pr="00830BE2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вы можете сказать о доли белков в рационе человека?</w:t>
            </w: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EA252D" w:rsidRPr="00830BE2" w:rsidRDefault="00EA252D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Кто может ответить на вопрос, поставленный в начале урока: «Почему белки являются  носителями жизни».</w:t>
            </w:r>
          </w:p>
          <w:p w:rsidR="00BD0E92" w:rsidRPr="00830BE2" w:rsidRDefault="00BD0E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Оценивает  ответы учащихся</w:t>
            </w:r>
            <w:r w:rsidR="00603C79">
              <w:rPr>
                <w:rFonts w:ascii="Times New Roman" w:hAnsi="Times New Roman" w:cs="Times New Roman"/>
              </w:rPr>
              <w:t xml:space="preserve"> и их деятельность на уроке</w:t>
            </w:r>
            <w:r w:rsidRPr="00830B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8" w:type="dxa"/>
          </w:tcPr>
          <w:p w:rsidR="00026E59" w:rsidRPr="005112FF" w:rsidRDefault="00EA252D" w:rsidP="00A610F3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5112FF">
              <w:rPr>
                <w:rFonts w:ascii="Times New Roman" w:hAnsi="Times New Roman" w:cs="Times New Roman"/>
                <w:u w:val="single"/>
              </w:rPr>
              <w:lastRenderedPageBreak/>
              <w:t>Отвечают на вопросы учителя: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 состав белков входят углерод, кислород. Водород, азот, могут входить сера и фосфор, в состав сложных белков входят ионы металлов.</w:t>
            </w:r>
          </w:p>
          <w:p w:rsidR="005112FF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сжигании белка образуется сажа и вода. При нагревании его с конц. раствором щелочи- выделяется аммиак.</w:t>
            </w:r>
          </w:p>
          <w:p w:rsidR="005112FF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Белки в зависимости от выполняемой функции могут иметь первичную, вторичную, третичную или четвертичную структуру.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Разрушение первичной структуры белка называется денатурацией.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Действие кислот, щелочей, растворов солей тяжелых металлов, высокой и низкой температуры, токсинов, гамма-излучения может вызвать денатурацию белка.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При работе с опасными веществами и в зоне повышенной радиации, в условиях высоких и низких температур соблюдать меры предосторожности.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Наличие белка можно установить при помощи биуретовой, ксантопротеиновой, нингидриновой  реакции.</w:t>
            </w:r>
          </w:p>
          <w:p w:rsidR="00EA252D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Белки выполняют в организме множество функций: структурную, гуморальную, ферментативную, иммунную, запасную, транспортную, двигательную</w:t>
            </w:r>
            <w:r w:rsidR="00453B22" w:rsidRPr="00830BE2">
              <w:rPr>
                <w:rFonts w:ascii="Times New Roman" w:hAnsi="Times New Roman" w:cs="Times New Roman"/>
              </w:rPr>
              <w:t xml:space="preserve">, репродуктивную </w:t>
            </w:r>
            <w:r w:rsidRPr="00830BE2">
              <w:rPr>
                <w:rFonts w:ascii="Times New Roman" w:hAnsi="Times New Roman" w:cs="Times New Roman"/>
              </w:rPr>
              <w:t xml:space="preserve"> функции.</w:t>
            </w:r>
          </w:p>
          <w:p w:rsidR="005112FF" w:rsidRPr="00830BE2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Так как </w:t>
            </w:r>
            <w:r w:rsidR="00603C79">
              <w:rPr>
                <w:rFonts w:ascii="Times New Roman" w:hAnsi="Times New Roman" w:cs="Times New Roman"/>
              </w:rPr>
              <w:t>в организме человека способны синтезировать только 10 аминокислот из 20, то большую часть рациона человека должны составлять белки.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 xml:space="preserve">Белки являются носителями жизни, так как они </w:t>
            </w:r>
            <w:r w:rsidR="00453B22" w:rsidRPr="00830BE2">
              <w:rPr>
                <w:rFonts w:ascii="Times New Roman" w:hAnsi="Times New Roman" w:cs="Times New Roman"/>
              </w:rPr>
              <w:t xml:space="preserve"> являются строительным материалом для  организмов и выполняют множество функций, обеспечивающих факт существования  данных организмов.</w:t>
            </w:r>
          </w:p>
        </w:tc>
        <w:tc>
          <w:tcPr>
            <w:tcW w:w="1842" w:type="dxa"/>
          </w:tcPr>
          <w:p w:rsidR="00026E59" w:rsidRPr="00830BE2" w:rsidRDefault="00830BE2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  <w:bCs/>
              </w:rPr>
              <w:lastRenderedPageBreak/>
              <w:t>умение самостоятельно</w:t>
            </w:r>
            <w:r w:rsidRPr="00830BE2">
              <w:rPr>
                <w:rFonts w:ascii="Times New Roman" w:hAnsi="Times New Roman" w:cs="Times New Roman"/>
              </w:rPr>
              <w:t xml:space="preserve"> контролировать и корректировать</w:t>
            </w:r>
            <w:r w:rsidRPr="00830BE2">
              <w:rPr>
                <w:rFonts w:ascii="Times New Roman" w:hAnsi="Times New Roman" w:cs="Times New Roman"/>
                <w:b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деятельность</w:t>
            </w:r>
          </w:p>
        </w:tc>
      </w:tr>
      <w:tr w:rsidR="00453B22" w:rsidRPr="00830BE2" w:rsidTr="00A610F3">
        <w:tc>
          <w:tcPr>
            <w:tcW w:w="1101" w:type="dxa"/>
          </w:tcPr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8. Рефлексия</w:t>
            </w: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 мин</w:t>
            </w:r>
          </w:p>
        </w:tc>
        <w:tc>
          <w:tcPr>
            <w:tcW w:w="1417" w:type="dxa"/>
          </w:tcPr>
          <w:p w:rsidR="009337CE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Самооценка и </w:t>
            </w:r>
          </w:p>
          <w:p w:rsidR="009337CE" w:rsidRDefault="009337CE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взаимооценка деятельности на уроке, ее результативности</w:t>
            </w:r>
          </w:p>
        </w:tc>
        <w:tc>
          <w:tcPr>
            <w:tcW w:w="3544" w:type="dxa"/>
          </w:tcPr>
          <w:p w:rsidR="00B6205D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47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219075</wp:posOffset>
                  </wp:positionV>
                  <wp:extent cx="1533525" cy="1141730"/>
                  <wp:effectExtent l="19050" t="0" r="9525" b="0"/>
                  <wp:wrapSquare wrapText="bothSides"/>
                  <wp:docPr id="8" name="Рисунок 3" descr="C:\Users\User\Desktop\урок белки\Сивожелезова Т.Г. приложения\Сивожелезова Презентация учителя  Белки- природные полим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205D" w:rsidRPr="00830BE2">
              <w:rPr>
                <w:rFonts w:ascii="Times New Roman" w:hAnsi="Times New Roman" w:cs="Times New Roman"/>
              </w:rPr>
              <w:t xml:space="preserve">(Слайд </w:t>
            </w:r>
            <w:r w:rsidR="00B6205D">
              <w:rPr>
                <w:rFonts w:ascii="Times New Roman" w:hAnsi="Times New Roman" w:cs="Times New Roman"/>
              </w:rPr>
              <w:t>11</w:t>
            </w:r>
            <w:r w:rsidR="00B6205D" w:rsidRPr="00830BE2">
              <w:rPr>
                <w:rFonts w:ascii="Times New Roman" w:hAnsi="Times New Roman" w:cs="Times New Roman"/>
              </w:rPr>
              <w:t>)</w:t>
            </w: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Обращается к учащимся:</w:t>
            </w:r>
          </w:p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 вы считаете, достигнута ли цель урока?</w:t>
            </w:r>
          </w:p>
          <w:p w:rsidR="00453B2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Узнали ли вы что-то новое и полезное на уроке?</w:t>
            </w:r>
          </w:p>
          <w:p w:rsidR="00453B22" w:rsidRPr="00830BE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Обратитесь к таблице, которую вы заполняли в начале урока, сделайте вывод. </w:t>
            </w:r>
            <w:r w:rsidR="00453B22" w:rsidRPr="00830BE2">
              <w:rPr>
                <w:rFonts w:ascii="Times New Roman" w:hAnsi="Times New Roman" w:cs="Times New Roman"/>
              </w:rPr>
              <w:t xml:space="preserve">Просит учащихся оценить работу своих товарищей, заполнить листы оценивания </w:t>
            </w:r>
          </w:p>
        </w:tc>
        <w:tc>
          <w:tcPr>
            <w:tcW w:w="3828" w:type="dxa"/>
          </w:tcPr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453B2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Производят самооценку и взаимо</w:t>
            </w:r>
            <w:r w:rsidR="00085D03">
              <w:rPr>
                <w:rFonts w:ascii="Times New Roman" w:hAnsi="Times New Roman" w:cs="Times New Roman"/>
              </w:rPr>
              <w:t>о</w:t>
            </w:r>
            <w:r w:rsidRPr="00830BE2">
              <w:rPr>
                <w:rFonts w:ascii="Times New Roman" w:hAnsi="Times New Roman" w:cs="Times New Roman"/>
              </w:rPr>
              <w:t>ценку деятельности на уроке, заполняют листы оценивания.</w:t>
            </w:r>
          </w:p>
          <w:p w:rsidR="006727F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</w:p>
          <w:p w:rsidR="006727F2" w:rsidRPr="00830BE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таблицу, делают вывод  о достижении ими цели урока.</w:t>
            </w:r>
          </w:p>
          <w:p w:rsidR="006727F2" w:rsidRPr="00830BE2" w:rsidRDefault="006727F2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t>Личностн.</w:t>
            </w:r>
          </w:p>
          <w:p w:rsidR="00453B22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способность вести диалог с другими людьми, умение самостоятельно оцениват</w:t>
            </w:r>
            <w:r w:rsidR="00830BE2" w:rsidRPr="00830BE2">
              <w:rPr>
                <w:rFonts w:ascii="Times New Roman" w:hAnsi="Times New Roman" w:cs="Times New Roman"/>
              </w:rPr>
              <w:t>ь;</w:t>
            </w:r>
            <w:r w:rsidRPr="00830BE2">
              <w:rPr>
                <w:rFonts w:ascii="Times New Roman" w:hAnsi="Times New Roman" w:cs="Times New Roman"/>
              </w:rPr>
              <w:t xml:space="preserve"> владение навыками познавательной рефлексии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9. Д.з.</w:t>
            </w:r>
          </w:p>
          <w:p w:rsidR="000B466C" w:rsidRPr="00830BE2" w:rsidRDefault="005C6B92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466C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6205D" w:rsidRPr="00830BE2" w:rsidRDefault="00A465A5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49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B6205D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(Слайд </w:t>
            </w:r>
            <w:r>
              <w:rPr>
                <w:rFonts w:ascii="Times New Roman" w:hAnsi="Times New Roman" w:cs="Times New Roman"/>
              </w:rPr>
              <w:t>12</w:t>
            </w:r>
            <w:r w:rsidRPr="00830BE2">
              <w:rPr>
                <w:rFonts w:ascii="Times New Roman" w:hAnsi="Times New Roman" w:cs="Times New Roman"/>
              </w:rPr>
              <w:t>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Тесты по теме "Белки и пептиды" (углубленный уровень сложности)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Модуль включает 10 тестовых вопросов по теме. В том числе, ученику предлагается соотнести структуру и краткую характеристику фибриллярных белков.</w:t>
            </w:r>
          </w:p>
          <w:p w:rsidR="0058757E" w:rsidRPr="00830BE2" w:rsidRDefault="00A465A5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50" w:history="1">
              <w:r w:rsidR="0058757E" w:rsidRPr="00830BE2">
                <w:rPr>
                  <w:rStyle w:val="a3"/>
                  <w:rFonts w:ascii="Times New Roman" w:hAnsi="Times New Roman" w:cs="Times New Roman"/>
                </w:rPr>
                <w:t>http://fcior.edu.ru/card/8179/testy-po-teme-belki-i-peptidy-uglublennyy-uroven-slozhnosti.html</w:t>
              </w:r>
            </w:hyperlink>
            <w:r w:rsidR="0058757E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Модуль предназначен для контроля знаний по теме "Строение белков" для учеников, затрудняющихся в освоении предмета на базовом уровне (с более детализированным представлением предметного содержания)</w:t>
            </w:r>
          </w:p>
          <w:p w:rsidR="00026E59" w:rsidRPr="00830BE2" w:rsidRDefault="00A465A5" w:rsidP="00182E4E">
            <w:pPr>
              <w:jc w:val="both"/>
              <w:rPr>
                <w:rFonts w:ascii="Times New Roman" w:hAnsi="Times New Roman" w:cs="Times New Roman"/>
              </w:rPr>
            </w:pPr>
            <w:hyperlink r:id="rId51" w:history="1">
              <w:r w:rsidR="0008021D" w:rsidRPr="00830BE2">
                <w:rPr>
                  <w:rStyle w:val="a3"/>
                  <w:rFonts w:ascii="Times New Roman" w:hAnsi="Times New Roman" w:cs="Times New Roman"/>
                </w:rPr>
                <w:t>http://fcior.edu.ru/card/14995/kontrol-stroenie-belkov-detalizirovannoe-predstavlenie.html</w:t>
              </w:r>
            </w:hyperlink>
            <w:r w:rsidR="0008021D" w:rsidRPr="00830B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учащимся следующие варианты дом.</w:t>
            </w:r>
            <w:r w:rsidR="00BD0E92" w:rsidRPr="00830BE2">
              <w:rPr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задания: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П. </w:t>
            </w:r>
            <w:r w:rsidR="00B6205D">
              <w:rPr>
                <w:rFonts w:ascii="Times New Roman" w:hAnsi="Times New Roman" w:cs="Times New Roman"/>
              </w:rPr>
              <w:t>29</w:t>
            </w:r>
            <w:r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1.Тесты по теме "Белки и пептиды" (углубленный уровень сложности)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Для  остальных учащихся: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2.Тесты «Строение белков (детализированное представление)»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8757E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3.</w:t>
            </w:r>
            <w:r w:rsidR="0058757E" w:rsidRPr="00830BE2">
              <w:rPr>
                <w:rFonts w:ascii="Times New Roman" w:hAnsi="Times New Roman" w:cs="Times New Roman"/>
              </w:rPr>
              <w:t>Творческое задание:</w:t>
            </w:r>
          </w:p>
          <w:p w:rsidR="00026E59" w:rsidRPr="00830BE2" w:rsidRDefault="0058757E" w:rsidP="00603C79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Подготовить небольшое сообщение о роли белков в питании человека. </w:t>
            </w:r>
            <w:r w:rsidR="0008021D" w:rsidRPr="00830BE2">
              <w:rPr>
                <w:rFonts w:ascii="Times New Roman" w:hAnsi="Times New Roman" w:cs="Times New Roman"/>
              </w:rPr>
              <w:t>(по желанию)</w:t>
            </w:r>
          </w:p>
        </w:tc>
        <w:tc>
          <w:tcPr>
            <w:tcW w:w="3828" w:type="dxa"/>
          </w:tcPr>
          <w:p w:rsidR="00026E59" w:rsidRPr="00020F03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>Записывают задание в дневник</w:t>
            </w:r>
          </w:p>
          <w:p w:rsidR="00020F03" w:rsidRPr="00020F03" w:rsidRDefault="008D05DD" w:rsidP="00020F03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 xml:space="preserve">и сохраняют </w:t>
            </w:r>
            <w:r w:rsidR="00020F03" w:rsidRPr="00020F03">
              <w:rPr>
                <w:rFonts w:ascii="Times New Roman" w:hAnsi="Times New Roman" w:cs="Times New Roman"/>
              </w:rPr>
              <w:t xml:space="preserve">папку с презентаций учителя и работами товарищей  на флэшкарту. </w:t>
            </w:r>
          </w:p>
          <w:p w:rsidR="00020F03" w:rsidRPr="00020F03" w:rsidRDefault="00020F03" w:rsidP="00020F03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 xml:space="preserve">  </w:t>
            </w:r>
          </w:p>
          <w:p w:rsidR="008D05DD" w:rsidRPr="00830BE2" w:rsidRDefault="008D05DD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3BFD" w:rsidRPr="00CE3BFD" w:rsidRDefault="00CE3BFD" w:rsidP="00CE3BF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t>Метапредметн.</w:t>
            </w:r>
          </w:p>
          <w:p w:rsidR="00CE3BFD" w:rsidRDefault="00CE3BFD" w:rsidP="00CE3BFD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самостоятельно оценивать и принимать решения</w:t>
            </w:r>
            <w:r w:rsidR="00CE3BFD">
              <w:rPr>
                <w:rFonts w:ascii="Times New Roman" w:hAnsi="Times New Roman" w:cs="Times New Roman"/>
              </w:rPr>
              <w:t>.</w:t>
            </w:r>
          </w:p>
        </w:tc>
      </w:tr>
    </w:tbl>
    <w:p w:rsidR="00D74977" w:rsidRDefault="00D74977" w:rsidP="00453C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4977" w:rsidSect="00A610F3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419D"/>
    <w:multiLevelType w:val="hybridMultilevel"/>
    <w:tmpl w:val="B3507A4C"/>
    <w:lvl w:ilvl="0" w:tplc="2B00F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9B64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232F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3E84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536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9AF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625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610D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1A86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F015B70"/>
    <w:multiLevelType w:val="hybridMultilevel"/>
    <w:tmpl w:val="F3F0EAC4"/>
    <w:lvl w:ilvl="0" w:tplc="CF0A2AF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281832"/>
    <w:multiLevelType w:val="hybridMultilevel"/>
    <w:tmpl w:val="558EC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796"/>
    <w:multiLevelType w:val="hybridMultilevel"/>
    <w:tmpl w:val="CB14671C"/>
    <w:lvl w:ilvl="0" w:tplc="92428EA4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510F5"/>
    <w:multiLevelType w:val="hybridMultilevel"/>
    <w:tmpl w:val="7974F862"/>
    <w:lvl w:ilvl="0" w:tplc="AC50FD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06AFA"/>
    <w:multiLevelType w:val="hybridMultilevel"/>
    <w:tmpl w:val="2162F25C"/>
    <w:lvl w:ilvl="0" w:tplc="F6B8ACA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5258AE"/>
    <w:multiLevelType w:val="hybridMultilevel"/>
    <w:tmpl w:val="B8B478CE"/>
    <w:lvl w:ilvl="0" w:tplc="7A28DB68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F6005F"/>
    <w:multiLevelType w:val="hybridMultilevel"/>
    <w:tmpl w:val="A086D982"/>
    <w:lvl w:ilvl="0" w:tplc="E7A8B2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707D38"/>
    <w:multiLevelType w:val="hybridMultilevel"/>
    <w:tmpl w:val="11949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B0731"/>
    <w:multiLevelType w:val="hybridMultilevel"/>
    <w:tmpl w:val="C25CDD0A"/>
    <w:lvl w:ilvl="0" w:tplc="8536D7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559A6"/>
    <w:multiLevelType w:val="hybridMultilevel"/>
    <w:tmpl w:val="454259E0"/>
    <w:lvl w:ilvl="0" w:tplc="129E8F84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455D86"/>
    <w:multiLevelType w:val="hybridMultilevel"/>
    <w:tmpl w:val="79C4EEA2"/>
    <w:lvl w:ilvl="0" w:tplc="CD6AFA5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BF3287"/>
    <w:multiLevelType w:val="hybridMultilevel"/>
    <w:tmpl w:val="63A4F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51267E"/>
    <w:multiLevelType w:val="hybridMultilevel"/>
    <w:tmpl w:val="2BF2647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032314"/>
    <w:multiLevelType w:val="hybridMultilevel"/>
    <w:tmpl w:val="E6B8B218"/>
    <w:lvl w:ilvl="0" w:tplc="CA604FC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0E4659"/>
    <w:multiLevelType w:val="hybridMultilevel"/>
    <w:tmpl w:val="D128ACFA"/>
    <w:lvl w:ilvl="0" w:tplc="9642F1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1255D"/>
    <w:rsid w:val="00015ED5"/>
    <w:rsid w:val="00020F03"/>
    <w:rsid w:val="00026E59"/>
    <w:rsid w:val="00041089"/>
    <w:rsid w:val="00080181"/>
    <w:rsid w:val="0008021D"/>
    <w:rsid w:val="00085D03"/>
    <w:rsid w:val="0008734B"/>
    <w:rsid w:val="000B466C"/>
    <w:rsid w:val="000C12BC"/>
    <w:rsid w:val="000D5815"/>
    <w:rsid w:val="000E0885"/>
    <w:rsid w:val="00100847"/>
    <w:rsid w:val="00132D3F"/>
    <w:rsid w:val="00134643"/>
    <w:rsid w:val="00174C51"/>
    <w:rsid w:val="00182E4E"/>
    <w:rsid w:val="001C7402"/>
    <w:rsid w:val="001D2614"/>
    <w:rsid w:val="001D5B3C"/>
    <w:rsid w:val="0021255D"/>
    <w:rsid w:val="00212759"/>
    <w:rsid w:val="00220B86"/>
    <w:rsid w:val="00276425"/>
    <w:rsid w:val="002924D6"/>
    <w:rsid w:val="002C30C8"/>
    <w:rsid w:val="00353DBB"/>
    <w:rsid w:val="00355184"/>
    <w:rsid w:val="003805AC"/>
    <w:rsid w:val="00385ACD"/>
    <w:rsid w:val="003A1B9A"/>
    <w:rsid w:val="003B778D"/>
    <w:rsid w:val="00437BD5"/>
    <w:rsid w:val="00453B22"/>
    <w:rsid w:val="00453CDA"/>
    <w:rsid w:val="004962D5"/>
    <w:rsid w:val="004B24FB"/>
    <w:rsid w:val="004B344D"/>
    <w:rsid w:val="004D7063"/>
    <w:rsid w:val="00502071"/>
    <w:rsid w:val="005112FF"/>
    <w:rsid w:val="0051270D"/>
    <w:rsid w:val="00512C11"/>
    <w:rsid w:val="005341C6"/>
    <w:rsid w:val="005558AB"/>
    <w:rsid w:val="00557491"/>
    <w:rsid w:val="00574416"/>
    <w:rsid w:val="00575B87"/>
    <w:rsid w:val="00582B23"/>
    <w:rsid w:val="0058757E"/>
    <w:rsid w:val="005B4DC7"/>
    <w:rsid w:val="005C6B92"/>
    <w:rsid w:val="00601187"/>
    <w:rsid w:val="00603C79"/>
    <w:rsid w:val="00604477"/>
    <w:rsid w:val="00616BA0"/>
    <w:rsid w:val="00657119"/>
    <w:rsid w:val="0066661B"/>
    <w:rsid w:val="00670E93"/>
    <w:rsid w:val="006727F2"/>
    <w:rsid w:val="00673A2E"/>
    <w:rsid w:val="00683355"/>
    <w:rsid w:val="006963C4"/>
    <w:rsid w:val="00696951"/>
    <w:rsid w:val="006C2A4F"/>
    <w:rsid w:val="006F13F4"/>
    <w:rsid w:val="006F6350"/>
    <w:rsid w:val="00740369"/>
    <w:rsid w:val="00747441"/>
    <w:rsid w:val="00762078"/>
    <w:rsid w:val="00792927"/>
    <w:rsid w:val="008018B2"/>
    <w:rsid w:val="00802CE2"/>
    <w:rsid w:val="00810FF5"/>
    <w:rsid w:val="0081499F"/>
    <w:rsid w:val="00830BE2"/>
    <w:rsid w:val="00870ADB"/>
    <w:rsid w:val="00893AFB"/>
    <w:rsid w:val="008D05DD"/>
    <w:rsid w:val="008D4157"/>
    <w:rsid w:val="008F0D30"/>
    <w:rsid w:val="009337CE"/>
    <w:rsid w:val="00952F7C"/>
    <w:rsid w:val="009C18E7"/>
    <w:rsid w:val="00A465A5"/>
    <w:rsid w:val="00A610F3"/>
    <w:rsid w:val="00A74E41"/>
    <w:rsid w:val="00A83B12"/>
    <w:rsid w:val="00B22B1E"/>
    <w:rsid w:val="00B46488"/>
    <w:rsid w:val="00B56ACF"/>
    <w:rsid w:val="00B6205D"/>
    <w:rsid w:val="00B872FA"/>
    <w:rsid w:val="00BB11C6"/>
    <w:rsid w:val="00BD0E92"/>
    <w:rsid w:val="00C028C9"/>
    <w:rsid w:val="00C3538D"/>
    <w:rsid w:val="00C4051E"/>
    <w:rsid w:val="00C54F6A"/>
    <w:rsid w:val="00C62BCE"/>
    <w:rsid w:val="00C97B5A"/>
    <w:rsid w:val="00CE3BFD"/>
    <w:rsid w:val="00D223F6"/>
    <w:rsid w:val="00D5682A"/>
    <w:rsid w:val="00D74977"/>
    <w:rsid w:val="00DB6405"/>
    <w:rsid w:val="00DF51AD"/>
    <w:rsid w:val="00E019A8"/>
    <w:rsid w:val="00E9408B"/>
    <w:rsid w:val="00EA252D"/>
    <w:rsid w:val="00EA5B92"/>
    <w:rsid w:val="00EB3428"/>
    <w:rsid w:val="00EB7195"/>
    <w:rsid w:val="00ED4E75"/>
    <w:rsid w:val="00F00AA0"/>
    <w:rsid w:val="00F051A4"/>
    <w:rsid w:val="00F569F4"/>
    <w:rsid w:val="00F6469D"/>
    <w:rsid w:val="00F65E09"/>
    <w:rsid w:val="00F72310"/>
    <w:rsid w:val="00FC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19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C2A4F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9408B"/>
    <w:pPr>
      <w:ind w:left="720"/>
      <w:contextualSpacing/>
    </w:pPr>
  </w:style>
  <w:style w:type="table" w:styleId="a6">
    <w:name w:val="Table Grid"/>
    <w:basedOn w:val="a1"/>
    <w:uiPriority w:val="59"/>
    <w:rsid w:val="00DB64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D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4D7063"/>
    <w:rPr>
      <w:b/>
      <w:bCs/>
    </w:rPr>
  </w:style>
  <w:style w:type="paragraph" w:styleId="a8">
    <w:name w:val="Normal (Web)"/>
    <w:basedOn w:val="a"/>
    <w:uiPriority w:val="99"/>
    <w:semiHidden/>
    <w:unhideWhenUsed/>
    <w:rsid w:val="00020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C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1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fcior.edu.ru/card/15992/praktika-stroenie-belkov-detalizirovannoe-predstavlenie.html" TargetMode="External"/><Relationship Id="rId26" Type="http://schemas.openxmlformats.org/officeDocument/2006/relationships/hyperlink" Target="&#1087;&#1088;&#1080;&#1083;&#1086;&#1078;&#1077;&#1085;&#1080;&#1103;/&#1055;&#1088;&#1080;&#1083;&#1086;&#1078;&#1077;&#1085;&#1080;&#1077;%202.docx" TargetMode="External"/><Relationship Id="rId39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yperlink" Target="http://fcior.edu.ru/card/13415/denaturaciya-belka.html" TargetMode="External"/><Relationship Id="rId34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80;&#1084;&#1077;&#1088;%20&#1088;&#1072;&#1073;&#1086;&#1090;&#1099;%20&#1091;&#1095;&#1077;&#1085;&#1080;&#1082;&#1072;%202.jpg" TargetMode="External"/><Relationship Id="rId42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8;.&#1043;.%20&#1055;&#1088;&#1080;&#1084;&#1077;&#1088;%20&#1088;&#1072;&#1073;&#1086;&#1090;&#1099;%20&#1091;&#1095;&#1077;&#1085;&#1080;&#1082;&#1072;%204&#1073;&#1091;&#1082;&#1083;&#1077;&#1090;.pub" TargetMode="External"/><Relationship Id="rId47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50" Type="http://schemas.openxmlformats.org/officeDocument/2006/relationships/hyperlink" Target="http://fcior.edu.ru/card/8179/testy-po-teme-belki-i-peptidy-uglublennyy-uroven-slozhnosti.html" TargetMode="External"/><Relationship Id="rId7" Type="http://schemas.openxmlformats.org/officeDocument/2006/relationships/hyperlink" Target="&#1086;&#1087;&#1080;&#1089;&#1072;&#1085;&#1080;&#1077;.docx" TargetMode="External"/><Relationship Id="rId12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17" Type="http://schemas.openxmlformats.org/officeDocument/2006/relationships/hyperlink" Target="http://fcior.edu.ru/card/13971/ponyatie-o-belkah-i-istoriya-ih-issledovaniya-stroenie-i-svoystva-belkov-uglublennyy-uroven-slozhnos.html" TargetMode="External"/><Relationship Id="rId25" Type="http://schemas.openxmlformats.org/officeDocument/2006/relationships/hyperlink" Target="http://fcior.edu.ru/card/15018/praktika-funkcii-belkov-detalizirovannoe-predstavlenie.html" TargetMode="External"/><Relationship Id="rId33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8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87;&#1088;&#1080;&#1084;&#1077;&#1088;%20&#1088;&#1072;&#1073;&#1086;&#1090;&#1099;%20&#1091;&#1095;&#1077;&#1085;&#1080;&#1082;&#1072;%20&#1076;&#1077;&#1085;&#1072;&#1090;&#1091;&#1088;&#1072;&#1094;&#1080;&#1103;%20&#1073;&#1077;&#1083;&#1082;&#1072;.pptx" TargetMode="External"/><Relationship Id="rId46" Type="http://schemas.openxmlformats.org/officeDocument/2006/relationships/package" Target="embeddings/____________Microsoft_PowerPoint2.pptx"/><Relationship Id="rId2" Type="http://schemas.openxmlformats.org/officeDocument/2006/relationships/numbering" Target="numbering.xml"/><Relationship Id="rId16" Type="http://schemas.openxmlformats.org/officeDocument/2006/relationships/hyperlink" Target="&#1087;&#1088;&#1080;&#1083;&#1086;&#1078;&#1077;&#1085;&#1080;&#1103;/&#1055;&#1088;&#1080;&#1083;&#1086;&#1078;&#1077;&#1085;&#1080;&#1077;%201.docx" TargetMode="External"/><Relationship Id="rId20" Type="http://schemas.openxmlformats.org/officeDocument/2006/relationships/hyperlink" Target="http://fcior.edu.ru/card/15992/praktika-stroenie-belkov-detalizirovannoe-predstavlenie.html" TargetMode="External"/><Relationship Id="rId29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fcior.edu.ru/card/22265/funkcii-belkov-chast-2-iz-2-detalizirovannoe-predstavlenie.html" TargetMode="External"/><Relationship Id="rId32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7" Type="http://schemas.openxmlformats.org/officeDocument/2006/relationships/image" Target="media/image6.jpeg"/><Relationship Id="rId40" Type="http://schemas.openxmlformats.org/officeDocument/2006/relationships/package" Target="embeddings/____________Microsoft_PowerPoint1.pptx"/><Relationship Id="rId45" Type="http://schemas.openxmlformats.org/officeDocument/2006/relationships/image" Target="media/image10.e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fcior.edu.ru/card/13971/ponyatie-o-belkah-i-istoriya-ih-issledovaniya-stroenie-i-svoystva-belkov-uglublennyy-uroven-slozhnos.html" TargetMode="External"/><Relationship Id="rId28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6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8;.&#1043;.%20&#1055;&#1088;&#1080;&#1084;&#1077;&#1088;%20&#1088;&#1072;&#1073;&#1086;&#1090;&#1099;%20&#1091;&#1095;&#1077;&#1085;&#1080;&#1082;&#1072;%20%201.jpg" TargetMode="External"/><Relationship Id="rId49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fcior.edu.ru/card/13971/ponyatie-o-belkah-i-istoriya-ih-issledovaniya-stroenie-i-svoystva-belkov-uglublennyy-uroven-slozhnos.html" TargetMode="External"/><Relationship Id="rId31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44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80;&#1084;&#1077;&#1088;%20&#1088;&#1072;&#1073;&#1086;&#1090;&#1099;%20&#1091;&#1095;&#1077;&#1085;&#1080;&#1082;&#1072;%20%203.pptx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14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22" Type="http://schemas.openxmlformats.org/officeDocument/2006/relationships/hyperlink" Target="http://school-collection.edu.ru/catalog/rubr/d05469af-69bd-11db-bd13-0800200c9c10/75858/?interface=pupil&amp;class%5b%5d=50&amp;class%5b%5d=51&amp;class%5b%5d=53&amp;class%5b%5d=54&amp;subject%5b%5d=29&amp;subject%5b%5d=31" TargetMode="External"/><Relationship Id="rId27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0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9.jpeg"/><Relationship Id="rId48" Type="http://schemas.openxmlformats.org/officeDocument/2006/relationships/image" Target="media/image11.jpeg"/><Relationship Id="rId8" Type="http://schemas.openxmlformats.org/officeDocument/2006/relationships/hyperlink" Target="http://fcior.edu.ru/player.page" TargetMode="External"/><Relationship Id="rId51" Type="http://schemas.openxmlformats.org/officeDocument/2006/relationships/hyperlink" Target="http://fcior.edu.ru/card/14995/kontrol-stroenie-belkov-detalizirovannoe-predstavl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28381-173B-4337-8F00-369A1A93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70</cp:revision>
  <dcterms:created xsi:type="dcterms:W3CDTF">2012-03-22T13:26:00Z</dcterms:created>
  <dcterms:modified xsi:type="dcterms:W3CDTF">2014-11-27T08:49:00Z</dcterms:modified>
</cp:coreProperties>
</file>