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D3" w:rsidRPr="00934AB7" w:rsidRDefault="00DB3AD3" w:rsidP="00DB3AD3">
      <w:pPr>
        <w:pStyle w:val="1"/>
        <w:tabs>
          <w:tab w:val="left" w:pos="930"/>
          <w:tab w:val="center" w:pos="5386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Логическая математика</w:t>
      </w:r>
    </w:p>
    <w:p w:rsidR="00DB3AD3" w:rsidRPr="00934AB7" w:rsidRDefault="00DB3AD3" w:rsidP="00DB3AD3">
      <w:pPr>
        <w:pStyle w:val="1"/>
        <w:tabs>
          <w:tab w:val="left" w:pos="930"/>
          <w:tab w:val="center" w:pos="5386"/>
        </w:tabs>
        <w:spacing w:before="0" w:beforeAutospacing="0" w:after="0" w:afterAutospacing="0"/>
        <w:rPr>
          <w:sz w:val="24"/>
          <w:szCs w:val="24"/>
        </w:rPr>
      </w:pPr>
      <w:r w:rsidRPr="00934AB7">
        <w:rPr>
          <w:sz w:val="24"/>
          <w:szCs w:val="24"/>
        </w:rPr>
        <w:t xml:space="preserve">2 класс   </w:t>
      </w:r>
      <w:r>
        <w:rPr>
          <w:sz w:val="24"/>
          <w:szCs w:val="24"/>
        </w:rPr>
        <w:t xml:space="preserve">                                                                    </w:t>
      </w:r>
    </w:p>
    <w:p w:rsidR="00DB3AD3" w:rsidRPr="00F5066D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 w:rsidRPr="00820BD3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 Кодирование. Декодирование</w:t>
      </w:r>
    </w:p>
    <w:p w:rsidR="00DB3AD3" w:rsidRDefault="00DB3AD3" w:rsidP="00DB3AD3">
      <w:pPr>
        <w:shd w:val="clear" w:color="auto" w:fill="FFFFFF"/>
        <w:spacing w:line="29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38E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6A1290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6A1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обобщении и систематизации знаний по теме:</w:t>
      </w:r>
      <w:r w:rsidRPr="006A1290">
        <w:rPr>
          <w:rFonts w:ascii="Times New Roman" w:hAnsi="Times New Roman" w:cs="Times New Roman"/>
          <w:sz w:val="24"/>
          <w:szCs w:val="24"/>
        </w:rPr>
        <w:t xml:space="preserve"> «Кодирование. Декодирование</w:t>
      </w:r>
      <w:r>
        <w:rPr>
          <w:rFonts w:ascii="Times New Roman" w:hAnsi="Times New Roman"/>
          <w:sz w:val="24"/>
          <w:szCs w:val="24"/>
        </w:rPr>
        <w:t>»</w:t>
      </w:r>
    </w:p>
    <w:p w:rsidR="00DB3AD3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 w:rsidRPr="005238EE">
        <w:rPr>
          <w:rFonts w:ascii="Times New Roman" w:hAnsi="Times New Roman"/>
          <w:sz w:val="24"/>
          <w:szCs w:val="24"/>
        </w:rPr>
        <w:t xml:space="preserve">Задачи: </w:t>
      </w:r>
    </w:p>
    <w:p w:rsidR="00DB3AD3" w:rsidRPr="006A1290" w:rsidRDefault="00DB3AD3" w:rsidP="00DB3A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12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вычислительные навыки, упражняться в решении простых задач,</w:t>
      </w:r>
      <w:r w:rsidRPr="006A1290">
        <w:rPr>
          <w:rFonts w:ascii="Times New Roman" w:hAnsi="Times New Roman"/>
          <w:sz w:val="24"/>
          <w:szCs w:val="24"/>
        </w:rPr>
        <w:t xml:space="preserve"> вырабатывать навыки последовательности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2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счета в пределах 100, в решении логических задач,</w:t>
      </w:r>
    </w:p>
    <w:p w:rsidR="00DB3AD3" w:rsidRDefault="00DB3AD3" w:rsidP="00DB3A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концентрацию внимания,</w:t>
      </w:r>
      <w:r w:rsidRPr="00523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8EE">
        <w:rPr>
          <w:rFonts w:ascii="Times New Roman" w:hAnsi="Times New Roman"/>
          <w:sz w:val="24"/>
          <w:szCs w:val="24"/>
        </w:rPr>
        <w:t>орфографическую зоркость, обогащать словарный запас, развивать речь правильно</w:t>
      </w:r>
      <w:r>
        <w:rPr>
          <w:rFonts w:ascii="Times New Roman" w:hAnsi="Times New Roman"/>
          <w:sz w:val="24"/>
          <w:szCs w:val="24"/>
        </w:rPr>
        <w:t>е построение ответов на вопросы;</w:t>
      </w:r>
    </w:p>
    <w:p w:rsidR="00DB3AD3" w:rsidRPr="00A25479" w:rsidRDefault="00DB3AD3" w:rsidP="00DB3A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5479">
        <w:rPr>
          <w:rFonts w:ascii="Times New Roman" w:hAnsi="Times New Roman"/>
          <w:sz w:val="24"/>
          <w:szCs w:val="24"/>
          <w:shd w:val="clear" w:color="auto" w:fill="FFFFFF"/>
        </w:rPr>
        <w:t>умение увидеть проблему и наметить пути её решения;</w:t>
      </w:r>
      <w:r w:rsidRPr="006A129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6A12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активность и внимание учащихся;</w:t>
      </w:r>
    </w:p>
    <w:p w:rsidR="00DB3AD3" w:rsidRDefault="00DB3AD3" w:rsidP="00DB3A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5479">
        <w:rPr>
          <w:rFonts w:ascii="Times New Roman" w:hAnsi="Times New Roman"/>
          <w:sz w:val="24"/>
          <w:szCs w:val="24"/>
        </w:rPr>
        <w:t>продолжать учить работать в группах, с помощью заданий заинтересовать детей, побудить их творчески мыслить.</w:t>
      </w:r>
    </w:p>
    <w:p w:rsidR="00DB3AD3" w:rsidRPr="005238EE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 w:rsidRPr="005238EE">
        <w:rPr>
          <w:rFonts w:ascii="Times New Roman" w:hAnsi="Times New Roman"/>
          <w:sz w:val="24"/>
          <w:szCs w:val="24"/>
        </w:rPr>
        <w:t>Воспитание усидчивости, умения слушать своих товарищей, формировать навыки взаимоконтроля, прививать любовь к предмету.</w:t>
      </w:r>
    </w:p>
    <w:p w:rsidR="00DB3AD3" w:rsidRPr="005238EE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 w:rsidRPr="005238EE">
        <w:rPr>
          <w:rFonts w:ascii="Times New Roman" w:hAnsi="Times New Roman"/>
          <w:sz w:val="24"/>
          <w:szCs w:val="24"/>
        </w:rPr>
        <w:t>Тип: урок  овладения новыми знаниями</w:t>
      </w:r>
    </w:p>
    <w:p w:rsidR="00DB3AD3" w:rsidRPr="005238EE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 w:rsidRPr="005238EE">
        <w:rPr>
          <w:rFonts w:ascii="Times New Roman" w:hAnsi="Times New Roman"/>
          <w:sz w:val="24"/>
          <w:szCs w:val="24"/>
        </w:rPr>
        <w:t xml:space="preserve">Вид урока: комбинированный </w:t>
      </w:r>
    </w:p>
    <w:p w:rsidR="00DB3AD3" w:rsidRPr="005238EE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 w:rsidRPr="005238EE">
        <w:rPr>
          <w:rFonts w:ascii="Times New Roman" w:hAnsi="Times New Roman"/>
          <w:sz w:val="24"/>
          <w:szCs w:val="24"/>
        </w:rPr>
        <w:t>Прогнозируем</w:t>
      </w:r>
      <w:r>
        <w:rPr>
          <w:rFonts w:ascii="Times New Roman" w:hAnsi="Times New Roman"/>
          <w:sz w:val="24"/>
          <w:szCs w:val="24"/>
        </w:rPr>
        <w:t xml:space="preserve">ый результат: умение выполнять задания, составление выражений, отвечать на вопросы. </w:t>
      </w:r>
    </w:p>
    <w:p w:rsidR="00DB3AD3" w:rsidRPr="005238EE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 w:rsidRPr="005238EE">
        <w:rPr>
          <w:rFonts w:ascii="Times New Roman" w:hAnsi="Times New Roman"/>
          <w:sz w:val="24"/>
          <w:szCs w:val="24"/>
        </w:rPr>
        <w:t xml:space="preserve">Оборудование:  </w:t>
      </w:r>
      <w:r>
        <w:rPr>
          <w:rFonts w:ascii="Times New Roman" w:hAnsi="Times New Roman"/>
          <w:sz w:val="24"/>
          <w:szCs w:val="24"/>
        </w:rPr>
        <w:t xml:space="preserve">доска, </w:t>
      </w:r>
      <w:r w:rsidRPr="005238EE">
        <w:rPr>
          <w:rFonts w:ascii="Times New Roman" w:hAnsi="Times New Roman"/>
          <w:sz w:val="24"/>
          <w:szCs w:val="24"/>
        </w:rPr>
        <w:t>карточки с заданиями</w:t>
      </w:r>
      <w:r>
        <w:rPr>
          <w:rFonts w:ascii="Times New Roman" w:hAnsi="Times New Roman"/>
          <w:sz w:val="24"/>
          <w:szCs w:val="24"/>
        </w:rPr>
        <w:t xml:space="preserve"> устного счета</w:t>
      </w:r>
      <w:r w:rsidRPr="005238EE">
        <w:rPr>
          <w:rFonts w:ascii="Times New Roman" w:hAnsi="Times New Roman"/>
          <w:sz w:val="24"/>
          <w:szCs w:val="24"/>
        </w:rPr>
        <w:t>,  запись вопросов на листах</w:t>
      </w:r>
      <w:r>
        <w:rPr>
          <w:rFonts w:ascii="Times New Roman" w:hAnsi="Times New Roman"/>
          <w:sz w:val="24"/>
          <w:szCs w:val="24"/>
        </w:rPr>
        <w:t xml:space="preserve">, жетоны, герои сказки. </w:t>
      </w:r>
    </w:p>
    <w:p w:rsidR="00DB3AD3" w:rsidRPr="005238EE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 w:rsidRPr="005238EE">
        <w:rPr>
          <w:rFonts w:ascii="Times New Roman" w:hAnsi="Times New Roman"/>
          <w:sz w:val="24"/>
          <w:szCs w:val="24"/>
        </w:rPr>
        <w:t>План урока</w:t>
      </w:r>
    </w:p>
    <w:p w:rsidR="00DB3AD3" w:rsidRPr="005238EE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 w:rsidRPr="005238E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8EE">
        <w:rPr>
          <w:rFonts w:ascii="Times New Roman" w:hAnsi="Times New Roman"/>
          <w:sz w:val="24"/>
          <w:szCs w:val="24"/>
        </w:rPr>
        <w:t>Организационный момент</w:t>
      </w:r>
    </w:p>
    <w:p w:rsidR="00DB3AD3" w:rsidRPr="005238EE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 w:rsidRPr="005238E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8EE">
        <w:rPr>
          <w:rFonts w:ascii="Times New Roman" w:hAnsi="Times New Roman"/>
          <w:sz w:val="24"/>
          <w:szCs w:val="24"/>
        </w:rPr>
        <w:t>Актуализаций знаний</w:t>
      </w:r>
    </w:p>
    <w:p w:rsidR="00DB3AD3" w:rsidRPr="005238EE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 w:rsidRPr="005238E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8EE">
        <w:rPr>
          <w:rFonts w:ascii="Times New Roman" w:hAnsi="Times New Roman"/>
          <w:sz w:val="24"/>
          <w:szCs w:val="24"/>
        </w:rPr>
        <w:t>Работа по теме урока</w:t>
      </w:r>
    </w:p>
    <w:p w:rsidR="00DB3AD3" w:rsidRPr="005238EE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 w:rsidRPr="005238EE">
        <w:rPr>
          <w:rFonts w:ascii="Times New Roman" w:hAnsi="Times New Roman"/>
          <w:sz w:val="24"/>
          <w:szCs w:val="24"/>
        </w:rPr>
        <w:t>4.Физкультминутка</w:t>
      </w:r>
    </w:p>
    <w:p w:rsidR="00DB3AD3" w:rsidRPr="005238EE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238EE">
        <w:rPr>
          <w:rFonts w:ascii="Times New Roman" w:hAnsi="Times New Roman"/>
          <w:sz w:val="24"/>
          <w:szCs w:val="24"/>
        </w:rPr>
        <w:t>. Закрепление</w:t>
      </w:r>
    </w:p>
    <w:p w:rsidR="00DB3AD3" w:rsidRPr="005238EE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 w:rsidRPr="005238EE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Игра « Конкурс загадок</w:t>
      </w:r>
      <w:r w:rsidRPr="005238EE">
        <w:rPr>
          <w:rFonts w:ascii="Times New Roman" w:hAnsi="Times New Roman"/>
          <w:sz w:val="24"/>
          <w:szCs w:val="24"/>
        </w:rPr>
        <w:t>»</w:t>
      </w:r>
    </w:p>
    <w:p w:rsidR="00DB3AD3" w:rsidRPr="005238EE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 w:rsidRPr="005238EE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8EE">
        <w:rPr>
          <w:rFonts w:ascii="Times New Roman" w:hAnsi="Times New Roman"/>
          <w:sz w:val="24"/>
          <w:szCs w:val="24"/>
        </w:rPr>
        <w:t>Подведение итогов</w:t>
      </w:r>
    </w:p>
    <w:p w:rsidR="00DB3AD3" w:rsidRPr="005238EE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 w:rsidRPr="005238EE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8EE">
        <w:rPr>
          <w:rFonts w:ascii="Times New Roman" w:hAnsi="Times New Roman"/>
          <w:sz w:val="24"/>
          <w:szCs w:val="24"/>
        </w:rPr>
        <w:t>Д/</w:t>
      </w:r>
      <w:proofErr w:type="gramStart"/>
      <w:r w:rsidRPr="005238EE">
        <w:rPr>
          <w:rFonts w:ascii="Times New Roman" w:hAnsi="Times New Roman"/>
          <w:sz w:val="24"/>
          <w:szCs w:val="24"/>
        </w:rPr>
        <w:t>З</w:t>
      </w:r>
      <w:proofErr w:type="gramEnd"/>
    </w:p>
    <w:p w:rsidR="00DB3AD3" w:rsidRPr="005238EE" w:rsidRDefault="00DB3AD3" w:rsidP="00DB3AD3">
      <w:pPr>
        <w:pStyle w:val="a3"/>
        <w:rPr>
          <w:rFonts w:ascii="Times New Roman" w:hAnsi="Times New Roman"/>
          <w:sz w:val="24"/>
          <w:szCs w:val="24"/>
        </w:rPr>
      </w:pPr>
      <w:r w:rsidRPr="005238EE">
        <w:rPr>
          <w:rFonts w:ascii="Times New Roman" w:hAnsi="Times New Roman"/>
          <w:sz w:val="24"/>
          <w:szCs w:val="24"/>
        </w:rPr>
        <w:t xml:space="preserve"> Ход урока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"/>
        <w:gridCol w:w="2504"/>
        <w:gridCol w:w="6095"/>
        <w:gridCol w:w="2977"/>
        <w:gridCol w:w="2551"/>
      </w:tblGrid>
      <w:tr w:rsidR="00DB3AD3" w:rsidTr="00F50B59">
        <w:tc>
          <w:tcPr>
            <w:tcW w:w="865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>Время 45 мин</w:t>
            </w:r>
          </w:p>
        </w:tc>
        <w:tc>
          <w:tcPr>
            <w:tcW w:w="2504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>Вид работы, этапы урока</w:t>
            </w:r>
          </w:p>
        </w:tc>
        <w:tc>
          <w:tcPr>
            <w:tcW w:w="6095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977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551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</w:p>
        </w:tc>
      </w:tr>
      <w:tr w:rsidR="00DB3AD3" w:rsidTr="00F50B59">
        <w:tc>
          <w:tcPr>
            <w:tcW w:w="865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>1.Организационный момент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3AD3" w:rsidRPr="005238EE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8EE">
              <w:rPr>
                <w:rFonts w:ascii="Times New Roman" w:hAnsi="Times New Roman"/>
                <w:sz w:val="24"/>
                <w:szCs w:val="24"/>
              </w:rPr>
              <w:t>Повернитесь друг к другу, улыбнитесь.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8EE">
              <w:rPr>
                <w:rFonts w:ascii="Times New Roman" w:hAnsi="Times New Roman"/>
                <w:sz w:val="24"/>
                <w:szCs w:val="24"/>
              </w:rPr>
              <w:t>Я желаю вам, чтобы хорошее настроение сохранилось у вас до конца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>Приветствие. Проверка рабочего места.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15F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Новые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15F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подходы в преподавании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15F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 обучении.</w:t>
            </w:r>
          </w:p>
        </w:tc>
      </w:tr>
      <w:tr w:rsidR="00DB3AD3" w:rsidRPr="00D15F15" w:rsidTr="00F50B59">
        <w:tc>
          <w:tcPr>
            <w:tcW w:w="865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>2.Актулизаций знаний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3AD3" w:rsidRPr="00A25479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B6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Основной вопрос урока:</w:t>
            </w:r>
            <w:r w:rsidRPr="00A25479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A254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 можно играть со словами? </w:t>
            </w: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 xml:space="preserve">– Сегодня мы будем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задания на логику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B3AD3" w:rsidRPr="001E2327" w:rsidRDefault="00DB3AD3" w:rsidP="00F50B59">
            <w:pPr>
              <w:pStyle w:val="a3"/>
              <w:rPr>
                <w:rFonts w:ascii="Times New Roman" w:hAnsi="Times New Roman"/>
              </w:rPr>
            </w:pPr>
            <w:r w:rsidRPr="001E2327">
              <w:rPr>
                <w:rFonts w:ascii="Times New Roman" w:hAnsi="Times New Roman"/>
              </w:rPr>
              <w:t>«Устный счет»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327">
              <w:rPr>
                <w:rFonts w:ascii="Times New Roman" w:hAnsi="Times New Roman"/>
                <w:color w:val="000000"/>
                <w:shd w:val="clear" w:color="auto" w:fill="FFFFFF"/>
              </w:rPr>
              <w:t>1. Назови число, которое следует при счете за числом 20.</w:t>
            </w:r>
            <w:r w:rsidRPr="001E232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E2327">
              <w:rPr>
                <w:rFonts w:ascii="Times New Roman" w:hAnsi="Times New Roman"/>
                <w:color w:val="000000"/>
              </w:rPr>
              <w:br/>
            </w:r>
            <w:r w:rsidRPr="001E2327">
              <w:rPr>
                <w:rFonts w:ascii="Times New Roman" w:hAnsi="Times New Roman"/>
                <w:color w:val="000000"/>
                <w:shd w:val="clear" w:color="auto" w:fill="FFFFFF"/>
              </w:rPr>
              <w:t>2. Назови число, которое предшествует при счете числу 99.</w:t>
            </w:r>
            <w:r w:rsidRPr="001E232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E2327">
              <w:rPr>
                <w:rFonts w:ascii="Times New Roman" w:hAnsi="Times New Roman"/>
                <w:color w:val="000000"/>
              </w:rPr>
              <w:br/>
            </w:r>
            <w:r w:rsidRPr="001E2327">
              <w:rPr>
                <w:rFonts w:ascii="Times New Roman" w:hAnsi="Times New Roman"/>
                <w:color w:val="000000"/>
                <w:shd w:val="clear" w:color="auto" w:fill="FFFFFF"/>
              </w:rPr>
              <w:t>3. Найди значения выражения: к 20 прибавить 30.</w:t>
            </w:r>
            <w:r w:rsidRPr="001E232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E2327">
              <w:rPr>
                <w:rFonts w:ascii="Times New Roman" w:hAnsi="Times New Roman"/>
                <w:color w:val="000000"/>
              </w:rPr>
              <w:br/>
            </w:r>
            <w:r w:rsidRPr="001E2327">
              <w:rPr>
                <w:rFonts w:ascii="Times New Roman" w:hAnsi="Times New Roman"/>
                <w:color w:val="000000"/>
                <w:shd w:val="clear" w:color="auto" w:fill="FFFFFF"/>
              </w:rPr>
              <w:t>4. Найди значения выражения: от 80 вычесть 50.</w:t>
            </w:r>
            <w:r w:rsidRPr="001E232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E2327">
              <w:rPr>
                <w:rFonts w:ascii="Times New Roman" w:hAnsi="Times New Roman"/>
                <w:color w:val="000000"/>
              </w:rPr>
              <w:br/>
            </w:r>
            <w:r w:rsidRPr="001E2327">
              <w:rPr>
                <w:rFonts w:ascii="Times New Roman" w:hAnsi="Times New Roman"/>
                <w:color w:val="000000"/>
                <w:shd w:val="clear" w:color="auto" w:fill="FFFFFF"/>
              </w:rPr>
              <w:t>5. Первое слагаемое 15, второе слагаемое 4, найди сумму.</w:t>
            </w:r>
            <w:r w:rsidRPr="001E232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E2327">
              <w:rPr>
                <w:rFonts w:ascii="Times New Roman" w:hAnsi="Times New Roman"/>
                <w:color w:val="000000"/>
              </w:rPr>
              <w:br/>
            </w:r>
            <w:r w:rsidRPr="001E2327">
              <w:rPr>
                <w:rFonts w:ascii="Times New Roman" w:hAnsi="Times New Roman"/>
                <w:color w:val="000000"/>
                <w:shd w:val="clear" w:color="auto" w:fill="FFFFFF"/>
              </w:rPr>
              <w:t>6. Уменьшаемое 20, вычитаемое 9, найди разность.</w:t>
            </w:r>
            <w:r w:rsidRPr="001E232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E2327">
              <w:rPr>
                <w:rFonts w:ascii="Times New Roman" w:hAnsi="Times New Roman"/>
                <w:color w:val="000000"/>
              </w:rPr>
              <w:br/>
            </w:r>
            <w:r w:rsidRPr="001E2327">
              <w:rPr>
                <w:rFonts w:ascii="Times New Roman" w:hAnsi="Times New Roman"/>
                <w:color w:val="000000"/>
                <w:shd w:val="clear" w:color="auto" w:fill="FFFFFF"/>
              </w:rPr>
              <w:t>7. Задача-шутка: Тройка лошадей проехала 12 км. Сколько км проскакала каждая лошадь?</w:t>
            </w:r>
            <w:r w:rsidRPr="001E232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E2327">
              <w:rPr>
                <w:rFonts w:ascii="Times New Roman" w:hAnsi="Times New Roman"/>
                <w:color w:val="000000"/>
              </w:rPr>
              <w:br/>
            </w:r>
            <w:r w:rsidRPr="001E2327">
              <w:rPr>
                <w:rFonts w:ascii="Times New Roman" w:hAnsi="Times New Roman"/>
                <w:color w:val="000000"/>
                <w:shd w:val="clear" w:color="auto" w:fill="FFFFFF"/>
              </w:rPr>
              <w:t>Вариант правильных ответов: 21 98 50 30 19 11 12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iCs/>
                <w:sz w:val="24"/>
                <w:szCs w:val="24"/>
              </w:rPr>
              <w:t>Участвуют в обсуждении вопроса, формулируют собственное мнение и аргументируют его.</w:t>
            </w:r>
          </w:p>
        </w:tc>
        <w:tc>
          <w:tcPr>
            <w:tcW w:w="2551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AD3" w:rsidRPr="00D15F15" w:rsidTr="00F50B59">
        <w:trPr>
          <w:trHeight w:val="1397"/>
        </w:trPr>
        <w:tc>
          <w:tcPr>
            <w:tcW w:w="865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04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>3.Работа по теме урока</w:t>
            </w:r>
          </w:p>
          <w:p w:rsidR="00DB3AD3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15F15">
              <w:rPr>
                <w:rFonts w:ascii="Times New Roman" w:hAnsi="Times New Roman"/>
                <w:iCs/>
                <w:sz w:val="24"/>
                <w:szCs w:val="24"/>
              </w:rPr>
              <w:t>Работа с информа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цией, представленной на листочке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>Деление на группы</w:t>
            </w:r>
          </w:p>
          <w:p w:rsidR="00DB3AD3" w:rsidRPr="00FB44A3" w:rsidRDefault="00DB3AD3" w:rsidP="00F50B59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(работа в группах</w:t>
            </w:r>
            <w:r w:rsidRPr="00FB44A3">
              <w:rPr>
                <w:rFonts w:ascii="Times New Roman" w:hAnsi="Times New Roman"/>
                <w:i/>
              </w:rPr>
              <w:t>)</w:t>
            </w: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Pr="00FB44A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lastRenderedPageBreak/>
              <w:t>- И так, как вы думаете, о чем сегодня будем говорить на уроке?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F15">
              <w:rPr>
                <w:rFonts w:ascii="Times New Roman" w:hAnsi="Times New Roman"/>
                <w:sz w:val="24"/>
                <w:szCs w:val="24"/>
              </w:rPr>
              <w:t>Что вы хотели узнать по данной теме?</w:t>
            </w: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«Кодирование. Декодирование»</w:t>
            </w: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«Информация»</w:t>
            </w:r>
          </w:p>
          <w:p w:rsidR="00DB3AD3" w:rsidRPr="001E2327" w:rsidRDefault="00DB3AD3" w:rsidP="00F50B59">
            <w:pPr>
              <w:pStyle w:val="a3"/>
              <w:rPr>
                <w:rFonts w:ascii="Times New Roman" w:hAnsi="Times New Roman"/>
                <w:color w:val="090988"/>
              </w:rPr>
            </w:pPr>
            <w:r w:rsidRPr="001E2327">
              <w:rPr>
                <w:rFonts w:ascii="Times New Roman" w:hAnsi="Times New Roman"/>
                <w:b/>
                <w:bCs/>
              </w:rPr>
              <w:t>Код</w:t>
            </w:r>
            <w:r w:rsidRPr="001E2327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 w:rsidRPr="001E2327">
              <w:rPr>
                <w:rFonts w:ascii="Times New Roman" w:hAnsi="Times New Roman"/>
              </w:rPr>
              <w:t>– это система условных знаков для представления информации.</w:t>
            </w:r>
            <w:r w:rsidRPr="001E2327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E2327">
              <w:rPr>
                <w:rFonts w:ascii="Times New Roman" w:hAnsi="Times New Roman"/>
              </w:rPr>
              <w:br/>
            </w:r>
            <w:r w:rsidRPr="001E2327">
              <w:rPr>
                <w:rFonts w:ascii="Times New Roman" w:hAnsi="Times New Roman"/>
                <w:b/>
                <w:bCs/>
              </w:rPr>
              <w:t>Кодирование</w:t>
            </w:r>
            <w:r w:rsidRPr="001E2327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E2327">
              <w:rPr>
                <w:rFonts w:ascii="Times New Roman" w:hAnsi="Times New Roman"/>
              </w:rPr>
              <w:t>– это перевод информации в удобную для передачи, обработки или хранения форму с помощью некоторого кода.</w:t>
            </w:r>
            <w:r w:rsidRPr="001E2327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E2327">
              <w:rPr>
                <w:rFonts w:ascii="Times New Roman" w:hAnsi="Times New Roman"/>
              </w:rPr>
              <w:br/>
            </w:r>
            <w:r w:rsidRPr="001E2327">
              <w:rPr>
                <w:rFonts w:ascii="Times New Roman" w:hAnsi="Times New Roman"/>
                <w:b/>
                <w:bCs/>
              </w:rPr>
              <w:t>Декодирование</w:t>
            </w:r>
            <w:r w:rsidRPr="001E2327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 w:rsidRPr="001E2327">
              <w:rPr>
                <w:rFonts w:ascii="Times New Roman" w:hAnsi="Times New Roman"/>
              </w:rPr>
              <w:t>– это процесс восстановления содержания закодированной информации.</w:t>
            </w:r>
            <w:r w:rsidRPr="001E2327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E2327">
              <w:rPr>
                <w:rFonts w:ascii="Times New Roman" w:hAnsi="Times New Roman"/>
              </w:rPr>
              <w:br/>
            </w:r>
            <w:r w:rsidRPr="001E2327">
              <w:rPr>
                <w:rFonts w:ascii="Times New Roman" w:hAnsi="Times New Roman"/>
                <w:b/>
                <w:bCs/>
              </w:rPr>
              <w:t>Двоичное кодирование</w:t>
            </w:r>
            <w:r w:rsidRPr="001E2327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E2327">
              <w:rPr>
                <w:rFonts w:ascii="Times New Roman" w:hAnsi="Times New Roman"/>
              </w:rPr>
              <w:t>– представление чисел в двоичной системе счисления (0 и 1).</w:t>
            </w:r>
            <w:r w:rsidRPr="001E2327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E2327">
              <w:rPr>
                <w:rFonts w:ascii="Times New Roman" w:hAnsi="Times New Roman"/>
              </w:rPr>
              <w:br/>
            </w:r>
            <w:r w:rsidRPr="001E2327">
              <w:rPr>
                <w:rFonts w:ascii="Times New Roman" w:hAnsi="Times New Roman"/>
                <w:b/>
                <w:bCs/>
              </w:rPr>
              <w:t>Кодовая таблица</w:t>
            </w:r>
            <w:r w:rsidRPr="001E2327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E2327">
              <w:rPr>
                <w:rFonts w:ascii="Times New Roman" w:hAnsi="Times New Roman"/>
              </w:rPr>
              <w:t>– таблица, задающая соответствие символов и их кодов.</w:t>
            </w:r>
            <w:r w:rsidRPr="001E2327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E2327">
              <w:rPr>
                <w:rFonts w:ascii="Times New Roman" w:hAnsi="Times New Roman"/>
              </w:rPr>
              <w:br/>
            </w:r>
            <w:r w:rsidRPr="001E2327">
              <w:rPr>
                <w:rFonts w:ascii="Times New Roman" w:hAnsi="Times New Roman"/>
                <w:b/>
                <w:bCs/>
              </w:rPr>
              <w:t>Разработка содержит 4 задачи по указанной теме.</w:t>
            </w:r>
            <w:r w:rsidRPr="001E2327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DB3AD3" w:rsidRPr="001E2327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327">
              <w:rPr>
                <w:rFonts w:ascii="Times New Roman" w:hAnsi="Times New Roman"/>
                <w:sz w:val="24"/>
                <w:szCs w:val="24"/>
              </w:rPr>
              <w:t xml:space="preserve"> №1-2 решение логической задачи</w:t>
            </w:r>
          </w:p>
          <w:p w:rsidR="00DB3AD3" w:rsidRPr="001E2327" w:rsidRDefault="00DB3AD3" w:rsidP="00F50B59">
            <w:pPr>
              <w:pStyle w:val="a3"/>
              <w:rPr>
                <w:rFonts w:ascii="Times New Roman" w:hAnsi="Times New Roman"/>
              </w:rPr>
            </w:pPr>
            <w:r w:rsidRPr="001E2327">
              <w:rPr>
                <w:rFonts w:ascii="Times New Roman" w:hAnsi="Times New Roman"/>
                <w:sz w:val="24"/>
                <w:szCs w:val="24"/>
              </w:rPr>
              <w:t>№3</w:t>
            </w:r>
            <w:proofErr w:type="gramStart"/>
            <w:r w:rsidRPr="001E232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E2327">
              <w:rPr>
                <w:rFonts w:ascii="Times New Roman" w:hAnsi="Times New Roman"/>
                <w:sz w:val="24"/>
                <w:szCs w:val="24"/>
              </w:rPr>
              <w:t>асшифруй имя девочки</w:t>
            </w:r>
          </w:p>
          <w:p w:rsidR="00DB3AD3" w:rsidRDefault="00DB3AD3" w:rsidP="00F50B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№4-6 - задание на логику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>Разделить на математические фигуры.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Задание группе на ли листочке. </w:t>
            </w:r>
          </w:p>
          <w:p w:rsidR="00DB3AD3" w:rsidRPr="00DA1224" w:rsidRDefault="00DB3AD3" w:rsidP="00F50B59">
            <w:pPr>
              <w:pStyle w:val="a3"/>
              <w:rPr>
                <w:rFonts w:ascii="Times New Roman" w:hAnsi="Times New Roman"/>
              </w:rPr>
            </w:pPr>
            <w:r w:rsidRPr="00DA1224">
              <w:rPr>
                <w:rFonts w:ascii="Times New Roman" w:hAnsi="Times New Roman"/>
                <w:shd w:val="clear" w:color="auto" w:fill="FFFFFF"/>
              </w:rPr>
              <w:t>Сравни:</w:t>
            </w:r>
            <w:r w:rsidRPr="00DA122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A1224">
              <w:rPr>
                <w:rFonts w:ascii="Times New Roman" w:hAnsi="Times New Roman"/>
              </w:rPr>
              <w:br/>
            </w:r>
            <w:r w:rsidRPr="00DA1224">
              <w:rPr>
                <w:rFonts w:ascii="Times New Roman" w:hAnsi="Times New Roman"/>
                <w:shd w:val="clear" w:color="auto" w:fill="FFFFFF"/>
              </w:rPr>
              <w:t>31…39 80…73 17… 27</w:t>
            </w:r>
            <w:r w:rsidRPr="00DA122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A1224">
              <w:rPr>
                <w:rFonts w:ascii="Times New Roman" w:hAnsi="Times New Roman"/>
              </w:rPr>
              <w:br/>
            </w:r>
            <w:r w:rsidRPr="00DA1224">
              <w:rPr>
                <w:rFonts w:ascii="Times New Roman" w:hAnsi="Times New Roman"/>
                <w:shd w:val="clear" w:color="auto" w:fill="FFFFFF"/>
              </w:rPr>
              <w:lastRenderedPageBreak/>
              <w:t>16…61 81…88 76…48</w:t>
            </w:r>
            <w:r w:rsidRPr="00DA122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A1224">
              <w:rPr>
                <w:rFonts w:ascii="Times New Roman" w:hAnsi="Times New Roman"/>
              </w:rPr>
              <w:br/>
            </w:r>
            <w:r w:rsidRPr="00DA1224">
              <w:rPr>
                <w:rFonts w:ascii="Times New Roman" w:hAnsi="Times New Roman"/>
                <w:shd w:val="clear" w:color="auto" w:fill="FFFFFF"/>
              </w:rPr>
              <w:t xml:space="preserve">3. Какую цифру можно поставить </w:t>
            </w:r>
            <w:proofErr w:type="gramStart"/>
            <w:r w:rsidRPr="00DA1224">
              <w:rPr>
                <w:rFonts w:ascii="Times New Roman" w:hAnsi="Times New Roman"/>
                <w:shd w:val="clear" w:color="auto" w:fill="FFFFFF"/>
              </w:rPr>
              <w:t>вместо</w:t>
            </w:r>
            <w:proofErr w:type="gramEnd"/>
            <w:r w:rsidRPr="00DA1224">
              <w:rPr>
                <w:rFonts w:ascii="Times New Roman" w:hAnsi="Times New Roman"/>
                <w:shd w:val="clear" w:color="auto" w:fill="FFFFFF"/>
              </w:rPr>
              <w:t xml:space="preserve"> *, чтобы получилось верное неравенство?</w:t>
            </w:r>
            <w:r w:rsidRPr="00DA122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A1224">
              <w:rPr>
                <w:rFonts w:ascii="Times New Roman" w:hAnsi="Times New Roman"/>
              </w:rPr>
              <w:br/>
            </w:r>
            <w:r w:rsidRPr="00DA1224">
              <w:rPr>
                <w:rFonts w:ascii="Times New Roman" w:hAnsi="Times New Roman"/>
                <w:shd w:val="clear" w:color="auto" w:fill="FFFFFF"/>
              </w:rPr>
              <w:t xml:space="preserve">5* &lt; 51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  </w:t>
            </w:r>
            <w:r w:rsidRPr="00DA1224">
              <w:rPr>
                <w:rFonts w:ascii="Times New Roman" w:hAnsi="Times New Roman"/>
                <w:shd w:val="clear" w:color="auto" w:fill="FFFFFF"/>
              </w:rPr>
              <w:t>68 &lt; 6*</w:t>
            </w:r>
            <w:r w:rsidRPr="00DA122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A1224">
              <w:rPr>
                <w:rFonts w:ascii="Times New Roman" w:hAnsi="Times New Roman"/>
              </w:rPr>
              <w:br/>
            </w:r>
            <w:r w:rsidRPr="00DA1224">
              <w:rPr>
                <w:rFonts w:ascii="Times New Roman" w:hAnsi="Times New Roman"/>
                <w:shd w:val="clear" w:color="auto" w:fill="FFFFFF"/>
              </w:rPr>
              <w:t xml:space="preserve">26 &gt; *7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 </w:t>
            </w:r>
            <w:r w:rsidRPr="00DA1224">
              <w:rPr>
                <w:rFonts w:ascii="Times New Roman" w:hAnsi="Times New Roman"/>
                <w:shd w:val="clear" w:color="auto" w:fill="FFFFFF"/>
              </w:rPr>
              <w:t>29 &lt; 3</w:t>
            </w:r>
            <w:r w:rsidRPr="00DA122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  <w:r w:rsidRPr="00F66B6F">
              <w:rPr>
                <w:rFonts w:ascii="Times New Roman" w:hAnsi="Times New Roman"/>
                <w:sz w:val="24"/>
                <w:szCs w:val="24"/>
              </w:rPr>
              <w:t>. 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«Развития на внимания»</w:t>
            </w:r>
          </w:p>
          <w:p w:rsidR="00DB3AD3" w:rsidRPr="001E2327" w:rsidRDefault="00DB3AD3" w:rsidP="00F50B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Найди и раскрась на рисунке  те предметы, которых по два.</w:t>
            </w:r>
          </w:p>
        </w:tc>
        <w:tc>
          <w:tcPr>
            <w:tcW w:w="2977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Участвуют в обсуждении вопроса, формулируют собственное мнение и аргументируют его.</w:t>
            </w: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коллективно на листочке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>Дети делятся на разные математические фигуры.</w:t>
            </w:r>
          </w:p>
          <w:p w:rsidR="00DB3AD3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>(треугольник, круг, квадрат)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15F15">
              <w:rPr>
                <w:rFonts w:ascii="Times New Roman" w:hAnsi="Times New Roman"/>
                <w:iCs/>
                <w:sz w:val="24"/>
                <w:szCs w:val="24"/>
              </w:rPr>
              <w:t xml:space="preserve">Участвуют в обсуждении вопроса, формулируют </w:t>
            </w:r>
            <w:r w:rsidRPr="00D15F1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собственное мнение и аргументируют его.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15F15">
              <w:rPr>
                <w:rFonts w:ascii="Times New Roman" w:hAnsi="Times New Roman"/>
                <w:iCs/>
                <w:sz w:val="24"/>
                <w:szCs w:val="24"/>
              </w:rPr>
              <w:t>Учащиеся самостоятельно выполняют работу.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iCs/>
                <w:sz w:val="24"/>
                <w:szCs w:val="24"/>
              </w:rPr>
              <w:t>Осуществлять самоконтроль: соотносить собственный вывод.</w:t>
            </w:r>
          </w:p>
        </w:tc>
        <w:tc>
          <w:tcPr>
            <w:tcW w:w="2551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ОДО</w:t>
            </w:r>
          </w:p>
          <w:p w:rsidR="00DB3AD3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КМ</w:t>
            </w:r>
          </w:p>
          <w:p w:rsidR="00DB3AD3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ВОУ</w:t>
            </w:r>
          </w:p>
          <w:p w:rsidR="00DB3AD3" w:rsidRPr="00FB44A3" w:rsidRDefault="00DB3AD3" w:rsidP="00F50B59"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ЛИУ</w:t>
            </w:r>
          </w:p>
        </w:tc>
      </w:tr>
      <w:tr w:rsidR="00DB3AD3" w:rsidRPr="00D15F15" w:rsidTr="00F50B59">
        <w:tc>
          <w:tcPr>
            <w:tcW w:w="865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>5. Физкультминутка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3AD3" w:rsidRPr="00FB44A3" w:rsidRDefault="00DB3AD3" w:rsidP="00F50B59">
            <w:pPr>
              <w:pStyle w:val="a3"/>
              <w:rPr>
                <w:rFonts w:ascii="Times New Roman" w:hAnsi="Times New Roman"/>
              </w:rPr>
            </w:pPr>
            <w:r w:rsidRPr="00FB44A3">
              <w:rPr>
                <w:rFonts w:ascii="Times New Roman" w:hAnsi="Times New Roman"/>
              </w:rPr>
              <w:t>Если произнесённое слово обозначает овощ или фрукт, дети выполняют наклон вперёд, в остальных случаях – назад.</w:t>
            </w:r>
          </w:p>
          <w:p w:rsidR="00DB3AD3" w:rsidRPr="00FB44A3" w:rsidRDefault="00DB3AD3" w:rsidP="00F50B59">
            <w:pPr>
              <w:pStyle w:val="a3"/>
              <w:rPr>
                <w:rFonts w:ascii="Times New Roman" w:hAnsi="Times New Roman"/>
              </w:rPr>
            </w:pPr>
            <w:r w:rsidRPr="00FB44A3">
              <w:rPr>
                <w:rFonts w:ascii="Times New Roman" w:hAnsi="Times New Roman"/>
              </w:rPr>
              <w:t>Помидор, медведь, лиса, груша, абрикос, ёж, яблоко, огурец, заяц, морковь.</w:t>
            </w:r>
          </w:p>
        </w:tc>
        <w:tc>
          <w:tcPr>
            <w:tcW w:w="2977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>Учащиеся повторяют танцевальные движения</w:t>
            </w:r>
          </w:p>
        </w:tc>
        <w:tc>
          <w:tcPr>
            <w:tcW w:w="2551" w:type="dxa"/>
          </w:tcPr>
          <w:p w:rsidR="00DB3AD3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ВОВ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</w:tr>
      <w:tr w:rsidR="00DB3AD3" w:rsidRPr="00601A0A" w:rsidTr="00F50B59">
        <w:tc>
          <w:tcPr>
            <w:tcW w:w="865" w:type="dxa"/>
          </w:tcPr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>6. Закрепление</w:t>
            </w: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>7. Игра «</w:t>
            </w:r>
            <w:r>
              <w:rPr>
                <w:rFonts w:ascii="Times New Roman" w:hAnsi="Times New Roman"/>
                <w:sz w:val="24"/>
                <w:szCs w:val="24"/>
              </w:rPr>
              <w:t>Конкурс загадок</w:t>
            </w:r>
            <w:r w:rsidRPr="00D15F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AD3" w:rsidRPr="00FB44A3" w:rsidRDefault="00DB3AD3" w:rsidP="00F50B59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(работа в паре</w:t>
            </w:r>
            <w:r w:rsidRPr="00FB44A3">
              <w:rPr>
                <w:rFonts w:ascii="Times New Roman" w:hAnsi="Times New Roman"/>
                <w:i/>
              </w:rPr>
              <w:t>)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 xml:space="preserve">8.Подведение итогов 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3AD3" w:rsidRPr="00FB44A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4A3">
              <w:rPr>
                <w:rFonts w:ascii="Times New Roman" w:hAnsi="Times New Roman"/>
                <w:sz w:val="24"/>
                <w:szCs w:val="24"/>
              </w:rPr>
              <w:t>К сегодняшнему уроку многие из вас приготовили загадки об овощах.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«Конкурс загадок»</w:t>
            </w:r>
          </w:p>
          <w:p w:rsidR="00DB3AD3" w:rsidRPr="00DA1224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1224">
              <w:rPr>
                <w:rFonts w:ascii="Times New Roman" w:hAnsi="Times New Roman"/>
                <w:sz w:val="24"/>
                <w:szCs w:val="24"/>
              </w:rPr>
              <w:t xml:space="preserve">подготовленными детьми. </w:t>
            </w:r>
          </w:p>
          <w:p w:rsidR="00DB3AD3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4A3">
              <w:rPr>
                <w:rStyle w:val="a4"/>
                <w:rFonts w:ascii="Times New Roman" w:hAnsi="Times New Roman"/>
                <w:sz w:val="24"/>
                <w:szCs w:val="24"/>
              </w:rPr>
              <w:t>Учитель.</w:t>
            </w:r>
            <w:r w:rsidRPr="00FB44A3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B44A3">
              <w:rPr>
                <w:rFonts w:ascii="Times New Roman" w:hAnsi="Times New Roman"/>
                <w:sz w:val="24"/>
                <w:szCs w:val="24"/>
              </w:rPr>
              <w:t>Какую игру вы предложите выполнить с этими словами?</w:t>
            </w:r>
          </w:p>
          <w:p w:rsidR="00DB3AD3" w:rsidRPr="00F66B6F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B6F">
              <w:rPr>
                <w:rFonts w:ascii="Times New Roman" w:hAnsi="Times New Roman"/>
                <w:sz w:val="24"/>
                <w:szCs w:val="24"/>
              </w:rPr>
              <w:t>Подведение итогов (сколько жетонов собрал каждый, передвинуть имя в таблице успеха).</w:t>
            </w:r>
          </w:p>
          <w:p w:rsidR="00DB3AD3" w:rsidRPr="00F66B6F" w:rsidRDefault="00DB3AD3" w:rsidP="00F50B59">
            <w:pPr>
              <w:pStyle w:val="a3"/>
              <w:rPr>
                <w:rFonts w:ascii="Times New Roman" w:hAnsi="Times New Roman"/>
              </w:rPr>
            </w:pPr>
            <w:r w:rsidRPr="00F66B6F">
              <w:rPr>
                <w:rFonts w:ascii="Times New Roman" w:hAnsi="Times New Roman"/>
                <w:sz w:val="24"/>
                <w:szCs w:val="24"/>
              </w:rPr>
              <w:t>Что удалось на уроке? Что не получилось, над, чем нужно поработать?</w:t>
            </w:r>
          </w:p>
        </w:tc>
        <w:tc>
          <w:tcPr>
            <w:tcW w:w="2977" w:type="dxa"/>
          </w:tcPr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15F15">
              <w:rPr>
                <w:rFonts w:ascii="Times New Roman" w:hAnsi="Times New Roman"/>
                <w:iCs/>
                <w:sz w:val="24"/>
                <w:szCs w:val="24"/>
              </w:rPr>
              <w:t>Участвуют в обсуждении вопроса, формулируют собственное мнение и аргументируют его.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F15">
              <w:rPr>
                <w:rFonts w:ascii="Times New Roman" w:hAnsi="Times New Roman"/>
                <w:sz w:val="24"/>
                <w:szCs w:val="24"/>
              </w:rPr>
              <w:t xml:space="preserve">Учащиеся отвечают на вопросы, ориентированы на то, что дети усвоили. 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AD3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КМ</w:t>
            </w:r>
          </w:p>
          <w:p w:rsidR="00DB3AD3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ВОУ</w:t>
            </w:r>
          </w:p>
          <w:p w:rsidR="00DB3AD3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ЛИУ</w:t>
            </w:r>
          </w:p>
          <w:p w:rsidR="00DB3AD3" w:rsidRPr="00D15F15" w:rsidRDefault="00DB3AD3" w:rsidP="00F50B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ОДО</w:t>
            </w:r>
          </w:p>
        </w:tc>
      </w:tr>
    </w:tbl>
    <w:p w:rsidR="00000000" w:rsidRDefault="00DB3AD3"/>
    <w:p w:rsidR="00DB3AD3" w:rsidRDefault="00DB3AD3"/>
    <w:p w:rsidR="00DB3AD3" w:rsidRDefault="00DB3AD3"/>
    <w:p w:rsidR="00DB3AD3" w:rsidRDefault="00DB3AD3"/>
    <w:p w:rsidR="00DB3AD3" w:rsidRDefault="00DB3AD3"/>
    <w:p w:rsidR="00DB3AD3" w:rsidRDefault="00DB3AD3"/>
    <w:p w:rsidR="00DB3AD3" w:rsidRDefault="00DB3AD3"/>
    <w:p w:rsidR="00DB3AD3" w:rsidRPr="001A2890" w:rsidRDefault="00DB3AD3" w:rsidP="00DB3AD3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289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Ф. И. ученик</w:t>
      </w:r>
      <w:proofErr w:type="gramStart"/>
      <w:r w:rsidRPr="001A2890">
        <w:rPr>
          <w:rFonts w:ascii="Times New Roman" w:hAnsi="Times New Roman"/>
          <w:b/>
          <w:bCs/>
          <w:color w:val="000000"/>
          <w:sz w:val="28"/>
          <w:szCs w:val="28"/>
        </w:rPr>
        <w:t>а(</w:t>
      </w:r>
      <w:proofErr w:type="gramEnd"/>
      <w:r w:rsidRPr="001A289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2890">
        <w:rPr>
          <w:rFonts w:ascii="Times New Roman" w:hAnsi="Times New Roman"/>
          <w:b/>
          <w:bCs/>
          <w:color w:val="000000"/>
          <w:sz w:val="28"/>
          <w:szCs w:val="28"/>
        </w:rPr>
        <w:t>цы</w:t>
      </w:r>
      <w:proofErr w:type="spellEnd"/>
      <w:r w:rsidRPr="001A2890">
        <w:rPr>
          <w:rFonts w:ascii="Times New Roman" w:hAnsi="Times New Roman"/>
          <w:b/>
          <w:bCs/>
          <w:color w:val="000000"/>
          <w:sz w:val="28"/>
          <w:szCs w:val="28"/>
        </w:rPr>
        <w:t xml:space="preserve">)__________________________________    </w:t>
      </w:r>
      <w:r>
        <w:rPr>
          <w:rFonts w:ascii="Times New Roman" w:hAnsi="Times New Roman"/>
          <w:b/>
          <w:sz w:val="28"/>
          <w:szCs w:val="28"/>
        </w:rPr>
        <w:t xml:space="preserve">2  </w:t>
      </w:r>
      <w:r w:rsidRPr="001A2890">
        <w:rPr>
          <w:rFonts w:ascii="Times New Roman" w:hAnsi="Times New Roman"/>
          <w:b/>
          <w:sz w:val="28"/>
          <w:szCs w:val="28"/>
        </w:rPr>
        <w:t xml:space="preserve">класс    </w:t>
      </w:r>
    </w:p>
    <w:p w:rsidR="00DB3AD3" w:rsidRDefault="00DB3AD3" w:rsidP="00DB3AD3">
      <w:pPr>
        <w:shd w:val="clear" w:color="auto" w:fill="FDFEFE"/>
        <w:spacing w:after="0" w:line="240" w:lineRule="auto"/>
        <w:outlineLvl w:val="2"/>
        <w:rPr>
          <w:b/>
        </w:rPr>
      </w:pPr>
      <w:r w:rsidRPr="004F4796">
        <w:rPr>
          <w:b/>
          <w:sz w:val="28"/>
          <w:szCs w:val="28"/>
        </w:rPr>
        <w:t>Тема:</w:t>
      </w:r>
      <w:r w:rsidRPr="004F4796">
        <w:rPr>
          <w:b/>
        </w:rPr>
        <w:t xml:space="preserve">  </w:t>
      </w:r>
      <w:r>
        <w:rPr>
          <w:b/>
        </w:rPr>
        <w:t xml:space="preserve"> Кодирование. Декодирование. </w:t>
      </w:r>
    </w:p>
    <w:p w:rsidR="00DB3AD3" w:rsidRPr="00A6670D" w:rsidRDefault="00DB3AD3" w:rsidP="00DB3A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6670D">
        <w:rPr>
          <w:rFonts w:ascii="Times New Roman" w:hAnsi="Times New Roman"/>
          <w:sz w:val="28"/>
          <w:szCs w:val="28"/>
        </w:rPr>
        <w:t>У продавца были гири</w:t>
      </w:r>
      <w:proofErr w:type="gramStart"/>
      <w:r w:rsidRPr="00A6670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B3AD3" w:rsidRPr="00A6670D" w:rsidRDefault="00DB3AD3" w:rsidP="00DB3AD3">
      <w:pPr>
        <w:pStyle w:val="a3"/>
        <w:rPr>
          <w:rFonts w:ascii="Times New Roman" w:hAnsi="Times New Roman"/>
          <w:sz w:val="28"/>
          <w:szCs w:val="28"/>
        </w:rPr>
      </w:pPr>
      <w:r w:rsidRPr="00A6670D">
        <w:rPr>
          <w:rFonts w:ascii="Times New Roman" w:hAnsi="Times New Roman"/>
          <w:sz w:val="28"/>
          <w:szCs w:val="28"/>
        </w:rPr>
        <w:t>1 кг, 2 кг и 4 кг и чашечные весы.</w:t>
      </w:r>
    </w:p>
    <w:p w:rsidR="00DB3AD3" w:rsidRDefault="00DB3AD3" w:rsidP="00DB3AD3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A6670D">
        <w:rPr>
          <w:rFonts w:ascii="Times New Roman" w:hAnsi="Times New Roman"/>
          <w:sz w:val="28"/>
          <w:szCs w:val="28"/>
        </w:rPr>
        <w:t>Какой вес он может взвесить с помощью этих гирь, если гири он кладет только на одну чашку весов</w:t>
      </w:r>
      <w:proofErr w:type="gramStart"/>
      <w:r w:rsidRPr="00A6670D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DB3AD3" w:rsidRPr="00A6670D" w:rsidRDefault="00DB3AD3" w:rsidP="00DB3AD3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DB3AD3" w:rsidRPr="00A6670D" w:rsidRDefault="00DB3AD3" w:rsidP="00DB3AD3">
      <w:pPr>
        <w:shd w:val="clear" w:color="auto" w:fill="FDFEFE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B3AD3" w:rsidRPr="00A6670D" w:rsidRDefault="00DB3AD3" w:rsidP="00DB3A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6670D">
        <w:rPr>
          <w:rFonts w:ascii="Times New Roman" w:hAnsi="Times New Roman"/>
          <w:sz w:val="28"/>
          <w:szCs w:val="28"/>
        </w:rPr>
        <w:t>Сколько книг</w:t>
      </w:r>
      <w:proofErr w:type="gramStart"/>
      <w:r w:rsidRPr="00A6670D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DB3AD3" w:rsidRPr="00A6670D" w:rsidRDefault="00DB3AD3" w:rsidP="00DB3AD3">
      <w:pPr>
        <w:pStyle w:val="a3"/>
        <w:rPr>
          <w:rFonts w:ascii="Times New Roman" w:hAnsi="Times New Roman"/>
          <w:sz w:val="28"/>
          <w:szCs w:val="28"/>
        </w:rPr>
      </w:pPr>
      <w:r w:rsidRPr="00A6670D">
        <w:rPr>
          <w:rFonts w:ascii="Times New Roman" w:hAnsi="Times New Roman"/>
          <w:sz w:val="28"/>
          <w:szCs w:val="28"/>
        </w:rPr>
        <w:t>В библиотеке на двух полках было 19 книг.</w:t>
      </w:r>
    </w:p>
    <w:p w:rsidR="00DB3AD3" w:rsidRPr="00A6670D" w:rsidRDefault="00DB3AD3" w:rsidP="00DB3AD3">
      <w:pPr>
        <w:pStyle w:val="a3"/>
        <w:rPr>
          <w:rFonts w:ascii="Times New Roman" w:hAnsi="Times New Roman"/>
          <w:sz w:val="28"/>
          <w:szCs w:val="28"/>
        </w:rPr>
      </w:pPr>
      <w:r w:rsidRPr="00A6670D">
        <w:rPr>
          <w:rFonts w:ascii="Times New Roman" w:hAnsi="Times New Roman"/>
          <w:sz w:val="28"/>
          <w:szCs w:val="28"/>
        </w:rPr>
        <w:t>Купили новые книги и на каждую полку поставили еще столько книг, сколько было на ней.</w:t>
      </w:r>
    </w:p>
    <w:p w:rsidR="00DB3AD3" w:rsidRPr="00A6670D" w:rsidRDefault="00DB3AD3" w:rsidP="00DB3AD3">
      <w:pPr>
        <w:pStyle w:val="a3"/>
        <w:rPr>
          <w:rFonts w:ascii="Times New Roman" w:hAnsi="Times New Roman"/>
          <w:sz w:val="28"/>
          <w:szCs w:val="28"/>
        </w:rPr>
      </w:pPr>
      <w:r w:rsidRPr="00A6670D">
        <w:rPr>
          <w:rFonts w:ascii="Times New Roman" w:hAnsi="Times New Roman"/>
          <w:sz w:val="28"/>
          <w:szCs w:val="28"/>
        </w:rPr>
        <w:t>Сколько теперь книг стоит на двух полках</w:t>
      </w:r>
      <w:proofErr w:type="gramStart"/>
      <w:r w:rsidRPr="00A6670D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DB3AD3" w:rsidRPr="00A6670D" w:rsidRDefault="00DB3AD3" w:rsidP="00DB3AD3">
      <w:pPr>
        <w:pStyle w:val="a3"/>
        <w:rPr>
          <w:rFonts w:ascii="Times New Roman" w:hAnsi="Times New Roman"/>
          <w:sz w:val="28"/>
          <w:szCs w:val="28"/>
        </w:rPr>
      </w:pPr>
      <w:r w:rsidRPr="00A6670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B3AD3" w:rsidRDefault="00DB3AD3" w:rsidP="00DB3AD3">
      <w:pPr>
        <w:shd w:val="clear" w:color="auto" w:fill="FDFEFE"/>
        <w:spacing w:after="0" w:line="240" w:lineRule="auto"/>
        <w:outlineLvl w:val="2"/>
        <w:rPr>
          <w:rFonts w:ascii="Georgia" w:eastAsia="Times New Roman" w:hAnsi="Georgia" w:cs="Times New Roman"/>
          <w:color w:val="090988"/>
          <w:sz w:val="33"/>
          <w:szCs w:val="33"/>
        </w:rPr>
      </w:pPr>
    </w:p>
    <w:p w:rsidR="00DB3AD3" w:rsidRDefault="00DB3AD3" w:rsidP="00DB3AD3">
      <w:pPr>
        <w:shd w:val="clear" w:color="auto" w:fill="FDFEFE"/>
        <w:spacing w:after="0" w:line="240" w:lineRule="auto"/>
        <w:outlineLvl w:val="2"/>
        <w:rPr>
          <w:rFonts w:ascii="Georgia" w:eastAsia="Times New Roman" w:hAnsi="Georgia" w:cs="Times New Roman"/>
          <w:color w:val="090988"/>
          <w:sz w:val="33"/>
          <w:szCs w:val="33"/>
        </w:rPr>
      </w:pPr>
      <w:r>
        <w:rPr>
          <w:rFonts w:ascii="Georgia" w:eastAsia="Times New Roman" w:hAnsi="Georgia" w:cs="Times New Roman"/>
          <w:noProof/>
          <w:color w:val="090988"/>
          <w:sz w:val="33"/>
          <w:szCs w:val="33"/>
        </w:rPr>
        <w:drawing>
          <wp:inline distT="0" distB="0" distL="0" distR="0">
            <wp:extent cx="3305175" cy="2552699"/>
            <wp:effectExtent l="19050" t="0" r="9525" b="0"/>
            <wp:docPr id="18" name="Рисунок 1" descr="C:\Users\User\Download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74" cy="255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090988"/>
          <w:sz w:val="33"/>
          <w:szCs w:val="33"/>
        </w:rPr>
        <w:drawing>
          <wp:inline distT="0" distB="0" distL="0" distR="0">
            <wp:extent cx="2400300" cy="2476500"/>
            <wp:effectExtent l="19050" t="0" r="0" b="0"/>
            <wp:docPr id="31" name="Рисунок 2" descr="C:\Users\User\Downloads\murti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urtiki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D3" w:rsidRPr="00A6670D" w:rsidRDefault="00DB3AD3" w:rsidP="00DB3AD3">
      <w:pPr>
        <w:shd w:val="clear" w:color="auto" w:fill="FDFEFE"/>
        <w:spacing w:after="0" w:line="240" w:lineRule="auto"/>
        <w:outlineLvl w:val="2"/>
        <w:rPr>
          <w:rFonts w:ascii="Georgia" w:eastAsia="Times New Roman" w:hAnsi="Georgia" w:cs="Times New Roman"/>
          <w:sz w:val="33"/>
          <w:szCs w:val="33"/>
        </w:rPr>
      </w:pPr>
      <w:r w:rsidRPr="00A6670D">
        <w:rPr>
          <w:rFonts w:ascii="Georgia" w:eastAsia="Times New Roman" w:hAnsi="Georgia" w:cs="Times New Roman"/>
          <w:sz w:val="33"/>
          <w:szCs w:val="33"/>
        </w:rPr>
        <w:t>___________________________________________</w:t>
      </w:r>
    </w:p>
    <w:p w:rsidR="00DB3AD3" w:rsidRPr="00A6670D" w:rsidRDefault="00DB3AD3" w:rsidP="00DB3AD3">
      <w:pPr>
        <w:shd w:val="clear" w:color="auto" w:fill="FDFEFE"/>
        <w:spacing w:after="0" w:line="240" w:lineRule="auto"/>
        <w:outlineLvl w:val="2"/>
        <w:rPr>
          <w:rFonts w:ascii="Verdana" w:hAnsi="Verdana"/>
          <w:b/>
          <w:bCs/>
          <w:sz w:val="20"/>
          <w:szCs w:val="20"/>
        </w:rPr>
      </w:pPr>
    </w:p>
    <w:p w:rsidR="00DB3AD3" w:rsidRPr="00C23E0A" w:rsidRDefault="00DB3AD3" w:rsidP="00DB3AD3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23E0A">
        <w:rPr>
          <w:color w:val="000000"/>
          <w:sz w:val="28"/>
          <w:szCs w:val="28"/>
        </w:rPr>
        <w:lastRenderedPageBreak/>
        <w:t>4.В семье трое детей: 2 мальчика и девочка. Их имена начинаются с букв А</w:t>
      </w:r>
      <w:proofErr w:type="gramStart"/>
      <w:r w:rsidRPr="00C23E0A">
        <w:rPr>
          <w:color w:val="000000"/>
          <w:sz w:val="28"/>
          <w:szCs w:val="28"/>
        </w:rPr>
        <w:t>,В</w:t>
      </w:r>
      <w:proofErr w:type="gramEnd"/>
      <w:r w:rsidRPr="00C23E0A">
        <w:rPr>
          <w:color w:val="000000"/>
          <w:sz w:val="28"/>
          <w:szCs w:val="28"/>
        </w:rPr>
        <w:t>,Г. Среди А и В есть начальная буква имени одного мальчика, а среди В и Г – начальная буква имени другого мальчика. С какой буквы начинается имя девочки?</w:t>
      </w:r>
    </w:p>
    <w:p w:rsidR="00DB3AD3" w:rsidRPr="00C23E0A" w:rsidRDefault="00DB3AD3" w:rsidP="00DB3AD3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23E0A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DB3AD3" w:rsidRPr="00C23E0A" w:rsidRDefault="00DB3AD3" w:rsidP="00DB3AD3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23E0A">
        <w:rPr>
          <w:color w:val="000000"/>
          <w:sz w:val="28"/>
          <w:szCs w:val="28"/>
        </w:rPr>
        <w:t>5.Четыре брата Юра, Петя, Вова, Коля учатся в 1,2,3,4 классах. Петя- отличник, младшие братья стараются брать с него пример. Вова учится в 4 классе. Юра помогает решать задачи брату. Кто в каком классе учится?</w:t>
      </w:r>
    </w:p>
    <w:p w:rsidR="00DB3AD3" w:rsidRDefault="00DB3AD3" w:rsidP="00DB3AD3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DB3AD3" w:rsidRDefault="00DB3AD3" w:rsidP="00DB3AD3">
      <w:pPr>
        <w:shd w:val="clear" w:color="auto" w:fill="FDFEFE"/>
        <w:spacing w:after="0" w:line="240" w:lineRule="auto"/>
        <w:outlineLvl w:val="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_________________________________________________________________</w:t>
      </w:r>
    </w:p>
    <w:p w:rsidR="00DB3AD3" w:rsidRPr="00C23E0A" w:rsidRDefault="00DB3AD3" w:rsidP="00DB3AD3">
      <w:pPr>
        <w:pStyle w:val="a6"/>
        <w:numPr>
          <w:ilvl w:val="0"/>
          <w:numId w:val="2"/>
        </w:numPr>
        <w:shd w:val="clear" w:color="auto" w:fill="FDFEFE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Ответь на вопросы устно: </w:t>
      </w:r>
    </w:p>
    <w:p w:rsidR="00DB3AD3" w:rsidRDefault="00DB3AD3" w:rsidP="00DB3AD3">
      <w:pPr>
        <w:shd w:val="clear" w:color="auto" w:fill="FDFEFE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A5E01">
        <w:rPr>
          <w:rFonts w:ascii="Times New Roman" w:hAnsi="Times New Roman" w:cs="Times New Roman"/>
          <w:sz w:val="28"/>
          <w:szCs w:val="28"/>
          <w:shd w:val="clear" w:color="auto" w:fill="FFFFFF"/>
        </w:rPr>
        <w:t>У человека — одно, у коровы — два, у ястреба – ни одного. Что это?</w:t>
      </w:r>
    </w:p>
    <w:p w:rsidR="00DB3AD3" w:rsidRDefault="00DB3AD3" w:rsidP="00DB3AD3">
      <w:pPr>
        <w:shd w:val="clear" w:color="auto" w:fill="FDFEFE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A5E01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камней в море нет? </w:t>
      </w:r>
    </w:p>
    <w:p w:rsidR="00DB3AD3" w:rsidRDefault="00DB3AD3" w:rsidP="00DB3AD3">
      <w:pPr>
        <w:shd w:val="clear" w:color="auto" w:fill="FDFEFE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AD3" w:rsidRDefault="00DB3AD3" w:rsidP="00DB3AD3">
      <w:pPr>
        <w:shd w:val="clear" w:color="auto" w:fill="FDFEFE"/>
        <w:spacing w:after="0" w:line="240" w:lineRule="auto"/>
        <w:outlineLvl w:val="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>
            <wp:extent cx="5387692" cy="3514380"/>
            <wp:effectExtent l="19050" t="0" r="3458" b="0"/>
            <wp:docPr id="32" name="Рисунок 1" descr="C:\Users\User\Downloads\1271424094_screenhunter_05-apr.-16-18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71424094_screenhunter_05-apr.-16-18.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1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D3" w:rsidRDefault="00DB3AD3" w:rsidP="00DB3AD3">
      <w:pPr>
        <w:shd w:val="clear" w:color="auto" w:fill="FDFEFE"/>
        <w:spacing w:after="0" w:line="240" w:lineRule="auto"/>
        <w:outlineLvl w:val="2"/>
        <w:rPr>
          <w:rFonts w:ascii="Verdana" w:hAnsi="Verdana"/>
          <w:b/>
          <w:bCs/>
          <w:sz w:val="20"/>
          <w:szCs w:val="20"/>
        </w:rPr>
      </w:pPr>
    </w:p>
    <w:p w:rsidR="00DB3AD3" w:rsidRDefault="00DB3AD3"/>
    <w:sectPr w:rsidR="00DB3AD3" w:rsidSect="00DB3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08A"/>
    <w:multiLevelType w:val="hybridMultilevel"/>
    <w:tmpl w:val="16F6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F75E2"/>
    <w:multiLevelType w:val="hybridMultilevel"/>
    <w:tmpl w:val="14C8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AD3"/>
    <w:rsid w:val="00DB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A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DB3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B3AD3"/>
  </w:style>
  <w:style w:type="character" w:styleId="a4">
    <w:name w:val="Strong"/>
    <w:basedOn w:val="a0"/>
    <w:uiPriority w:val="22"/>
    <w:qFormat/>
    <w:rsid w:val="00DB3AD3"/>
    <w:rPr>
      <w:b/>
      <w:bCs/>
    </w:rPr>
  </w:style>
  <w:style w:type="paragraph" w:styleId="a5">
    <w:name w:val="Normal (Web)"/>
    <w:basedOn w:val="a"/>
    <w:uiPriority w:val="99"/>
    <w:unhideWhenUsed/>
    <w:rsid w:val="00DB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B3A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2014-12-11T16:43:00Z</dcterms:created>
  <dcterms:modified xsi:type="dcterms:W3CDTF">2014-12-11T16:48:00Z</dcterms:modified>
</cp:coreProperties>
</file>