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8789347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  <w:u w:val="single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57"/>
          </w:tblGrid>
          <w:tr w:rsidR="007542E0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D08031859E11422E80714E8BB3D5B4C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542E0" w:rsidRDefault="007542E0" w:rsidP="007542E0">
                    <w:pPr>
                      <w:pStyle w:val="ab"/>
                      <w:rPr>
                        <w:rFonts w:asciiTheme="majorHAnsi" w:eastAsiaTheme="majorEastAsia" w:hAnsiTheme="majorHAnsi" w:cstheme="majorBidi"/>
                      </w:rPr>
                    </w:pPr>
                    <w:r w:rsidRPr="007542E0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МБ</w:t>
                    </w:r>
                    <w:proofErr w:type="gramStart"/>
                    <w:r w:rsidRPr="007542E0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С(</w:t>
                    </w:r>
                    <w:proofErr w:type="gramEnd"/>
                    <w:r w:rsidRPr="007542E0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к)ОУ для обучающихся, воспитанников с ограниченными возможностями здоровья «С(к)О школа № 54 </w:t>
                    </w:r>
                    <w:r w:rsidRPr="007542E0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val="en-US"/>
                      </w:rPr>
                      <w:t>VIII</w:t>
                    </w:r>
                    <w:r w:rsidRPr="007542E0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вида» г. Перми</w:t>
                    </w:r>
                  </w:p>
                </w:tc>
              </w:sdtContent>
            </w:sdt>
          </w:tr>
          <w:tr w:rsidR="007542E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44"/>
                    <w:szCs w:val="44"/>
                  </w:rPr>
                  <w:alias w:val="Заголовок"/>
                  <w:id w:val="13406919"/>
                  <w:placeholder>
                    <w:docPart w:val="B4210DDD7ACB460381F9CA8F6D70578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542E0" w:rsidRDefault="007542E0" w:rsidP="007542E0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542E0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4"/>
                        <w:szCs w:val="44"/>
                      </w:rPr>
                      <w:t>План – конспект урока рисования на тему «Рисование простого натюрморта»</w:t>
                    </w:r>
                  </w:p>
                </w:sdtContent>
              </w:sdt>
            </w:tc>
          </w:tr>
          <w:tr w:rsidR="007542E0"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3406923"/>
                <w:placeholder>
                  <w:docPart w:val="B3B80C3B4C2E4838865CC2B62E6B878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542E0" w:rsidRDefault="007542E0" w:rsidP="007542E0">
                    <w:pPr>
                      <w:pStyle w:val="ab"/>
                      <w:rPr>
                        <w:rFonts w:asciiTheme="majorHAnsi" w:eastAsiaTheme="majorEastAsia" w:hAnsiTheme="majorHAnsi" w:cstheme="majorBidi"/>
                      </w:rPr>
                    </w:pPr>
                    <w:r w:rsidRPr="007542E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5 класс </w:t>
                    </w:r>
                    <w:proofErr w:type="gramStart"/>
                    <w:r w:rsidRPr="007542E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С(</w:t>
                    </w:r>
                    <w:proofErr w:type="gramEnd"/>
                    <w:r w:rsidRPr="007542E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к)ОУ </w:t>
                    </w:r>
                    <w:r w:rsidRPr="007542E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  <w:t>VIII</w:t>
                    </w:r>
                    <w:r w:rsidRPr="007542E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вида</w:t>
                    </w:r>
                  </w:p>
                </w:tc>
              </w:sdtContent>
            </w:sdt>
          </w:tr>
        </w:tbl>
        <w:p w:rsidR="007542E0" w:rsidRDefault="007542E0"/>
        <w:p w:rsidR="007542E0" w:rsidRDefault="007542E0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57"/>
          </w:tblGrid>
          <w:tr w:rsidR="007542E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44"/>
                    <w:szCs w:val="44"/>
                  </w:rPr>
                  <w:alias w:val="Автор"/>
                  <w:id w:val="13406928"/>
                  <w:placeholder>
                    <w:docPart w:val="C60C44EB19DC4D7AA255DDE65DCCC22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542E0" w:rsidRPr="007542E0" w:rsidRDefault="007542E0">
                    <w:pPr>
                      <w:pStyle w:val="ab"/>
                      <w:rPr>
                        <w:color w:val="4F81BD" w:themeColor="accent1"/>
                        <w:sz w:val="44"/>
                        <w:szCs w:val="44"/>
                      </w:rPr>
                    </w:pPr>
                    <w:r w:rsidRPr="007542E0">
                      <w:rPr>
                        <w:color w:val="4F81BD" w:themeColor="accent1"/>
                        <w:sz w:val="44"/>
                        <w:szCs w:val="44"/>
                      </w:rPr>
                      <w:t>Автор: Катаева Елена Викторовна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40"/>
                    <w:szCs w:val="40"/>
                  </w:rPr>
                  <w:alias w:val="Дата"/>
                  <w:id w:val="13406932"/>
                  <w:placeholder>
                    <w:docPart w:val="D615A1703173410FB075BDC8D47BF0C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542E0" w:rsidRDefault="007542E0">
                    <w:pPr>
                      <w:pStyle w:val="ab"/>
                      <w:rPr>
                        <w:color w:val="4F81BD" w:themeColor="accent1"/>
                      </w:rPr>
                    </w:pPr>
                    <w:r w:rsidRPr="007542E0">
                      <w:rPr>
                        <w:color w:val="4F81BD" w:themeColor="accent1"/>
                        <w:sz w:val="40"/>
                        <w:szCs w:val="40"/>
                      </w:rPr>
                      <w:t>Учитель рисования</w:t>
                    </w:r>
                  </w:p>
                </w:sdtContent>
              </w:sdt>
              <w:p w:rsidR="007542E0" w:rsidRDefault="007542E0">
                <w:pPr>
                  <w:pStyle w:val="ab"/>
                  <w:rPr>
                    <w:color w:val="4F81BD" w:themeColor="accent1"/>
                  </w:rPr>
                </w:pPr>
              </w:p>
            </w:tc>
          </w:tr>
        </w:tbl>
        <w:p w:rsidR="007542E0" w:rsidRDefault="007542E0"/>
        <w:p w:rsidR="007542E0" w:rsidRDefault="007542E0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</w:sdtContent>
    </w:sdt>
    <w:p w:rsidR="00CF155A" w:rsidRDefault="00CF155A">
      <w:pPr>
        <w:rPr>
          <w:sz w:val="24"/>
          <w:szCs w:val="24"/>
        </w:rPr>
      </w:pPr>
      <w:r w:rsidRPr="00BF20EF">
        <w:rPr>
          <w:sz w:val="24"/>
          <w:szCs w:val="24"/>
          <w:u w:val="single"/>
        </w:rPr>
        <w:lastRenderedPageBreak/>
        <w:t>Тема:</w:t>
      </w:r>
      <w:r w:rsidR="00BF20E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Рисование простого натюрморта.</w:t>
      </w:r>
    </w:p>
    <w:p w:rsidR="00CF155A" w:rsidRPr="00BF20EF" w:rsidRDefault="00CF155A">
      <w:pPr>
        <w:rPr>
          <w:sz w:val="24"/>
          <w:szCs w:val="24"/>
          <w:u w:val="single"/>
        </w:rPr>
      </w:pPr>
      <w:r w:rsidRPr="00BF20EF">
        <w:rPr>
          <w:sz w:val="24"/>
          <w:szCs w:val="24"/>
          <w:u w:val="single"/>
        </w:rPr>
        <w:t>Цель:</w:t>
      </w:r>
    </w:p>
    <w:p w:rsidR="00800712" w:rsidRDefault="00800712" w:rsidP="008007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712">
        <w:rPr>
          <w:sz w:val="24"/>
          <w:szCs w:val="24"/>
        </w:rPr>
        <w:t>Дать понятие о натюрморте</w:t>
      </w:r>
      <w:r w:rsidR="00BF20EF">
        <w:rPr>
          <w:sz w:val="24"/>
          <w:szCs w:val="24"/>
        </w:rPr>
        <w:t>, как о жанре изобразительного искусства, изображении окружающих нас предметов, явлений</w:t>
      </w:r>
      <w:r w:rsidRPr="00800712">
        <w:rPr>
          <w:sz w:val="24"/>
          <w:szCs w:val="24"/>
        </w:rPr>
        <w:t>;</w:t>
      </w:r>
    </w:p>
    <w:p w:rsidR="001E5D21" w:rsidRDefault="001E5D21" w:rsidP="008007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глазомер, учить воспринимать пропорции предметов, способность видеть предметы цельно;</w:t>
      </w:r>
      <w:r w:rsidR="009408B3">
        <w:rPr>
          <w:sz w:val="24"/>
          <w:szCs w:val="24"/>
        </w:rPr>
        <w:t xml:space="preserve"> развивать мышление на основе упражнений, направленных на выполнение операций анализа, синтеза, сравнения, обобщения предметов, изображённых в натюрморте;</w:t>
      </w:r>
    </w:p>
    <w:p w:rsidR="001E5D21" w:rsidRDefault="009408B3" w:rsidP="0080071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умение работать самостоятельно по заранее оговоренному плану</w:t>
      </w:r>
      <w:r w:rsidR="00BF20EF">
        <w:rPr>
          <w:sz w:val="24"/>
          <w:szCs w:val="24"/>
        </w:rPr>
        <w:t xml:space="preserve"> (с опорой на предложенные этапы построения рисунка натюрморта)</w:t>
      </w:r>
      <w:r>
        <w:rPr>
          <w:sz w:val="24"/>
          <w:szCs w:val="24"/>
        </w:rPr>
        <w:t>.</w:t>
      </w:r>
    </w:p>
    <w:p w:rsidR="00695D1A" w:rsidRPr="00BF20EF" w:rsidRDefault="00695D1A" w:rsidP="00CF59F2">
      <w:pPr>
        <w:rPr>
          <w:sz w:val="24"/>
          <w:szCs w:val="24"/>
          <w:u w:val="single"/>
        </w:rPr>
      </w:pPr>
      <w:r w:rsidRPr="00BF20EF">
        <w:rPr>
          <w:sz w:val="24"/>
          <w:szCs w:val="24"/>
          <w:u w:val="single"/>
        </w:rPr>
        <w:t>Оборудование:</w:t>
      </w:r>
    </w:p>
    <w:p w:rsidR="00695D1A" w:rsidRPr="00BF20EF" w:rsidRDefault="00695D1A" w:rsidP="00BF20E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BF20EF">
        <w:rPr>
          <w:sz w:val="24"/>
          <w:szCs w:val="24"/>
        </w:rPr>
        <w:t xml:space="preserve">Буквы Н, А, Т, </w:t>
      </w:r>
      <w:proofErr w:type="gramStart"/>
      <w:r w:rsidRPr="00BF20EF">
        <w:rPr>
          <w:sz w:val="24"/>
          <w:szCs w:val="24"/>
        </w:rPr>
        <w:t>Ю</w:t>
      </w:r>
      <w:proofErr w:type="gramEnd"/>
      <w:r w:rsidRPr="00BF20EF">
        <w:rPr>
          <w:sz w:val="24"/>
          <w:szCs w:val="24"/>
        </w:rPr>
        <w:t>, Р, М, О, Р, Т.</w:t>
      </w:r>
    </w:p>
    <w:p w:rsidR="00695D1A" w:rsidRPr="00BF20EF" w:rsidRDefault="006D3484" w:rsidP="00BF20E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BF20EF">
        <w:rPr>
          <w:sz w:val="24"/>
          <w:szCs w:val="24"/>
        </w:rPr>
        <w:t>Иллюстрации натюрмортов и произведений других художественных жанров.</w:t>
      </w:r>
    </w:p>
    <w:p w:rsidR="00BF20EF" w:rsidRPr="00BF20EF" w:rsidRDefault="00BF20EF" w:rsidP="00BF20E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BF20EF">
        <w:rPr>
          <w:sz w:val="24"/>
          <w:szCs w:val="24"/>
        </w:rPr>
        <w:t>порные слова: «жанр изобразительного искусства», «изображение окружающих нас предметов, вещей».</w:t>
      </w:r>
    </w:p>
    <w:p w:rsidR="00D41EBD" w:rsidRPr="00BF20EF" w:rsidRDefault="00D41EBD" w:rsidP="00BF20E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BF20EF">
        <w:rPr>
          <w:sz w:val="24"/>
          <w:szCs w:val="24"/>
        </w:rPr>
        <w:t xml:space="preserve">Чайный бокал, </w:t>
      </w:r>
      <w:r w:rsidR="008E37B7" w:rsidRPr="00BF20EF">
        <w:rPr>
          <w:sz w:val="24"/>
          <w:szCs w:val="24"/>
        </w:rPr>
        <w:t>яблоко</w:t>
      </w:r>
      <w:r w:rsidRPr="00BF20EF">
        <w:rPr>
          <w:sz w:val="24"/>
          <w:szCs w:val="24"/>
        </w:rPr>
        <w:t>.</w:t>
      </w:r>
    </w:p>
    <w:p w:rsidR="00BF20EF" w:rsidRPr="00BF20EF" w:rsidRDefault="00BF20EF" w:rsidP="00BF20E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BF20EF">
        <w:rPr>
          <w:sz w:val="24"/>
          <w:szCs w:val="24"/>
        </w:rPr>
        <w:t>Схематические изображения предметов натюрморта.</w:t>
      </w:r>
    </w:p>
    <w:p w:rsidR="00D41EBD" w:rsidRPr="00BF20EF" w:rsidRDefault="008E37B7" w:rsidP="00BF20E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BF20EF">
        <w:rPr>
          <w:sz w:val="24"/>
          <w:szCs w:val="24"/>
        </w:rPr>
        <w:t>Поэтапные эскизы рисуемых предметов.</w:t>
      </w:r>
    </w:p>
    <w:p w:rsidR="00813711" w:rsidRPr="00BF20EF" w:rsidRDefault="00813711" w:rsidP="00BF20EF">
      <w:pPr>
        <w:pStyle w:val="a3"/>
        <w:numPr>
          <w:ilvl w:val="0"/>
          <w:numId w:val="12"/>
        </w:numPr>
        <w:rPr>
          <w:sz w:val="24"/>
          <w:szCs w:val="24"/>
        </w:rPr>
      </w:pPr>
      <w:r w:rsidRPr="00BF20EF">
        <w:rPr>
          <w:sz w:val="24"/>
          <w:szCs w:val="24"/>
        </w:rPr>
        <w:t>Не</w:t>
      </w:r>
      <w:r w:rsidR="006063F6">
        <w:rPr>
          <w:sz w:val="24"/>
          <w:szCs w:val="24"/>
        </w:rPr>
        <w:t>верные</w:t>
      </w:r>
      <w:r w:rsidRPr="00BF20EF">
        <w:rPr>
          <w:sz w:val="24"/>
          <w:szCs w:val="24"/>
        </w:rPr>
        <w:t xml:space="preserve"> изображения данной композиции предметов.</w:t>
      </w:r>
    </w:p>
    <w:p w:rsidR="00CF59F2" w:rsidRDefault="009408B3" w:rsidP="00CF59F2">
      <w:pPr>
        <w:rPr>
          <w:sz w:val="24"/>
          <w:szCs w:val="24"/>
        </w:rPr>
      </w:pPr>
      <w:r w:rsidRPr="00BF20EF">
        <w:rPr>
          <w:sz w:val="24"/>
          <w:szCs w:val="24"/>
          <w:u w:val="single"/>
        </w:rPr>
        <w:t>Тип урока</w:t>
      </w:r>
      <w:r>
        <w:rPr>
          <w:sz w:val="24"/>
          <w:szCs w:val="24"/>
        </w:rPr>
        <w:t>: у</w:t>
      </w:r>
      <w:r w:rsidR="00CF59F2">
        <w:rPr>
          <w:sz w:val="24"/>
          <w:szCs w:val="24"/>
        </w:rPr>
        <w:t>рок овладения знаниями и умениями.</w:t>
      </w:r>
    </w:p>
    <w:p w:rsidR="00CF59F2" w:rsidRPr="00600844" w:rsidRDefault="00CF59F2" w:rsidP="00CF59F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00844">
        <w:rPr>
          <w:b/>
          <w:sz w:val="24"/>
          <w:szCs w:val="24"/>
        </w:rPr>
        <w:t>Организационный момент.</w:t>
      </w:r>
    </w:p>
    <w:p w:rsidR="00600844" w:rsidRPr="008E37B7" w:rsidRDefault="00600844" w:rsidP="00600844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8E37B7">
        <w:rPr>
          <w:i/>
          <w:sz w:val="24"/>
          <w:szCs w:val="24"/>
        </w:rPr>
        <w:t>Общая организация детей.</w:t>
      </w:r>
    </w:p>
    <w:p w:rsidR="00600844" w:rsidRPr="008E37B7" w:rsidRDefault="00600844" w:rsidP="00600844">
      <w:pPr>
        <w:pStyle w:val="a3"/>
        <w:numPr>
          <w:ilvl w:val="0"/>
          <w:numId w:val="7"/>
        </w:numPr>
        <w:rPr>
          <w:i/>
          <w:sz w:val="24"/>
          <w:szCs w:val="24"/>
        </w:rPr>
      </w:pPr>
      <w:r w:rsidRPr="008E37B7">
        <w:rPr>
          <w:i/>
          <w:sz w:val="24"/>
          <w:szCs w:val="24"/>
        </w:rPr>
        <w:t>Подготовка необходимых учебных принадлежностей.</w:t>
      </w:r>
    </w:p>
    <w:p w:rsidR="00CF59F2" w:rsidRPr="00600844" w:rsidRDefault="00CF59F2" w:rsidP="00CF59F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00844">
        <w:rPr>
          <w:b/>
          <w:sz w:val="24"/>
          <w:szCs w:val="24"/>
        </w:rPr>
        <w:t>Подготовка к сознательному усвоению нового материала или предстоящей работе</w:t>
      </w:r>
      <w:r w:rsidR="00600844" w:rsidRPr="00600844">
        <w:rPr>
          <w:b/>
          <w:sz w:val="24"/>
          <w:szCs w:val="24"/>
        </w:rPr>
        <w:t>.</w:t>
      </w:r>
    </w:p>
    <w:p w:rsidR="00FB46AC" w:rsidRPr="008E37B7" w:rsidRDefault="001E5D21" w:rsidP="00FB46AC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 w:rsidRPr="008E37B7">
        <w:rPr>
          <w:i/>
          <w:sz w:val="24"/>
          <w:szCs w:val="24"/>
        </w:rPr>
        <w:t>С</w:t>
      </w:r>
      <w:r w:rsidR="00FB46AC" w:rsidRPr="008E37B7">
        <w:rPr>
          <w:i/>
          <w:sz w:val="24"/>
          <w:szCs w:val="24"/>
        </w:rPr>
        <w:t xml:space="preserve">оздание </w:t>
      </w:r>
      <w:r w:rsidR="00B21907">
        <w:rPr>
          <w:i/>
          <w:sz w:val="24"/>
          <w:szCs w:val="24"/>
        </w:rPr>
        <w:t>«</w:t>
      </w:r>
      <w:r w:rsidR="00FB46AC" w:rsidRPr="008E37B7">
        <w:rPr>
          <w:i/>
          <w:sz w:val="24"/>
          <w:szCs w:val="24"/>
        </w:rPr>
        <w:t>проблемной ситуации</w:t>
      </w:r>
      <w:r w:rsidR="00B21907">
        <w:rPr>
          <w:i/>
          <w:sz w:val="24"/>
          <w:szCs w:val="24"/>
        </w:rPr>
        <w:t>»</w:t>
      </w:r>
      <w:r w:rsidR="00FB46AC" w:rsidRPr="008E37B7">
        <w:rPr>
          <w:i/>
          <w:sz w:val="24"/>
          <w:szCs w:val="24"/>
        </w:rPr>
        <w:t xml:space="preserve"> и вовлечение школьников в ее решение.</w:t>
      </w:r>
    </w:p>
    <w:p w:rsidR="00FB46AC" w:rsidRPr="00FB46AC" w:rsidRDefault="00FB46AC" w:rsidP="00FB46AC">
      <w:pPr>
        <w:pStyle w:val="a3"/>
        <w:numPr>
          <w:ilvl w:val="0"/>
          <w:numId w:val="6"/>
        </w:numPr>
        <w:rPr>
          <w:sz w:val="24"/>
          <w:szCs w:val="24"/>
        </w:rPr>
      </w:pPr>
      <w:r w:rsidRPr="00FB46AC">
        <w:rPr>
          <w:sz w:val="24"/>
          <w:szCs w:val="24"/>
        </w:rPr>
        <w:t>На доске иллюстрации натюрмортов и др. репродукции.</w:t>
      </w:r>
    </w:p>
    <w:p w:rsidR="00FB46AC" w:rsidRDefault="00FB46AC" w:rsidP="00FB46AC">
      <w:pPr>
        <w:ind w:left="360"/>
        <w:rPr>
          <w:sz w:val="24"/>
          <w:szCs w:val="24"/>
        </w:rPr>
      </w:pPr>
      <w:r>
        <w:rPr>
          <w:sz w:val="24"/>
          <w:szCs w:val="24"/>
        </w:rPr>
        <w:t>- Разделите картинки на 2 группы (натюрморты и «</w:t>
      </w:r>
      <w:proofErr w:type="spellStart"/>
      <w:r>
        <w:rPr>
          <w:sz w:val="24"/>
          <w:szCs w:val="24"/>
        </w:rPr>
        <w:t>ненатюрморты</w:t>
      </w:r>
      <w:proofErr w:type="spellEnd"/>
      <w:r>
        <w:rPr>
          <w:sz w:val="24"/>
          <w:szCs w:val="24"/>
        </w:rPr>
        <w:t>»)</w:t>
      </w:r>
    </w:p>
    <w:p w:rsidR="00FB46AC" w:rsidRPr="00600844" w:rsidRDefault="00FB46AC" w:rsidP="00600844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0844">
        <w:rPr>
          <w:sz w:val="24"/>
          <w:szCs w:val="24"/>
        </w:rPr>
        <w:t>На доске остаются только изображения натюрмортов.</w:t>
      </w:r>
    </w:p>
    <w:p w:rsidR="00FB46AC" w:rsidRDefault="00FB46AC" w:rsidP="00FB46AC">
      <w:pPr>
        <w:ind w:left="360"/>
        <w:rPr>
          <w:sz w:val="24"/>
          <w:szCs w:val="24"/>
        </w:rPr>
      </w:pPr>
      <w:r>
        <w:rPr>
          <w:sz w:val="24"/>
          <w:szCs w:val="24"/>
        </w:rPr>
        <w:t>- За каждой картинкой закреплена буква, если их расставить в определённом порядке, то мы откроем тему сегодняшнего урока</w:t>
      </w:r>
      <w:proofErr w:type="gramStart"/>
      <w:r>
        <w:rPr>
          <w:sz w:val="24"/>
          <w:szCs w:val="24"/>
        </w:rPr>
        <w:t>. (…)</w:t>
      </w:r>
      <w:proofErr w:type="gramEnd"/>
    </w:p>
    <w:p w:rsidR="00E818A5" w:rsidRDefault="00E818A5" w:rsidP="00FB46AC">
      <w:pPr>
        <w:ind w:left="360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FB46AC" w:rsidRPr="00600844" w:rsidRDefault="00E818A5" w:rsidP="00E818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46AC" w:rsidRPr="00600844">
        <w:rPr>
          <w:sz w:val="24"/>
          <w:szCs w:val="24"/>
        </w:rPr>
        <w:t>Будем угадывать по одной букве. Для этого найдите ту картинку, которая отличается от других</w:t>
      </w:r>
      <w:proofErr w:type="gramStart"/>
      <w:r w:rsidR="00FB46AC" w:rsidRPr="00600844">
        <w:rPr>
          <w:sz w:val="24"/>
          <w:szCs w:val="24"/>
        </w:rPr>
        <w:t>. (…)</w:t>
      </w:r>
      <w:proofErr w:type="gramEnd"/>
    </w:p>
    <w:p w:rsidR="00FB46AC" w:rsidRPr="00600844" w:rsidRDefault="00600844" w:rsidP="00600844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0844">
        <w:rPr>
          <w:sz w:val="24"/>
          <w:szCs w:val="24"/>
        </w:rPr>
        <w:t>К</w:t>
      </w:r>
      <w:r w:rsidR="00FB46AC" w:rsidRPr="00600844">
        <w:rPr>
          <w:sz w:val="24"/>
          <w:szCs w:val="24"/>
        </w:rPr>
        <w:t>аждая картинка по принципу «лишней» выносится на отдельную доску. В результате открывается слово НАТЮРМОРТ.</w:t>
      </w:r>
    </w:p>
    <w:p w:rsidR="00600844" w:rsidRPr="008E37B7" w:rsidRDefault="008E37B7" w:rsidP="00600844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 w:rsidRPr="008E37B7">
        <w:rPr>
          <w:i/>
          <w:sz w:val="24"/>
          <w:szCs w:val="24"/>
        </w:rPr>
        <w:lastRenderedPageBreak/>
        <w:t>Формулировка темы и целей урока</w:t>
      </w:r>
      <w:r w:rsidR="00600844" w:rsidRPr="008E37B7">
        <w:rPr>
          <w:i/>
          <w:sz w:val="24"/>
          <w:szCs w:val="24"/>
        </w:rPr>
        <w:t>.</w:t>
      </w:r>
    </w:p>
    <w:p w:rsidR="00FB46AC" w:rsidRDefault="00600844" w:rsidP="00FB46AC">
      <w:pPr>
        <w:ind w:left="360"/>
        <w:rPr>
          <w:sz w:val="24"/>
          <w:szCs w:val="24"/>
        </w:rPr>
      </w:pPr>
      <w:r>
        <w:rPr>
          <w:sz w:val="24"/>
          <w:szCs w:val="24"/>
        </w:rPr>
        <w:t>- Прочитайте тему нашего урока</w:t>
      </w:r>
      <w:proofErr w:type="gramStart"/>
      <w:r>
        <w:rPr>
          <w:sz w:val="24"/>
          <w:szCs w:val="24"/>
        </w:rPr>
        <w:t>. (…)</w:t>
      </w:r>
      <w:proofErr w:type="gramEnd"/>
    </w:p>
    <w:p w:rsidR="00600844" w:rsidRDefault="00600844" w:rsidP="00FB46AC">
      <w:pPr>
        <w:ind w:left="360"/>
        <w:rPr>
          <w:sz w:val="24"/>
          <w:szCs w:val="24"/>
        </w:rPr>
      </w:pPr>
      <w:r>
        <w:rPr>
          <w:sz w:val="24"/>
          <w:szCs w:val="24"/>
        </w:rPr>
        <w:t>- Кто- то может быть знает, что такое натюрморт</w:t>
      </w:r>
      <w:proofErr w:type="gramStart"/>
      <w:r>
        <w:rPr>
          <w:sz w:val="24"/>
          <w:szCs w:val="24"/>
        </w:rPr>
        <w:t>? (…)</w:t>
      </w:r>
      <w:proofErr w:type="gramEnd"/>
    </w:p>
    <w:p w:rsidR="00600844" w:rsidRPr="00FB46AC" w:rsidRDefault="00600844" w:rsidP="00FB46AC">
      <w:pPr>
        <w:ind w:left="360"/>
        <w:rPr>
          <w:sz w:val="24"/>
          <w:szCs w:val="24"/>
        </w:rPr>
      </w:pPr>
      <w:r>
        <w:rPr>
          <w:sz w:val="24"/>
          <w:szCs w:val="24"/>
        </w:rPr>
        <w:t>- Сегодня на уроке мы вместе выясним, что же такое натюрморт, и конечно попробуем нарисовать его.</w:t>
      </w:r>
    </w:p>
    <w:p w:rsidR="00CF59F2" w:rsidRPr="00600844" w:rsidRDefault="00CF59F2" w:rsidP="00CF59F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00844">
        <w:rPr>
          <w:b/>
          <w:sz w:val="24"/>
          <w:szCs w:val="24"/>
        </w:rPr>
        <w:t>Изучение нового материала или его закрепление в процессе изучения.</w:t>
      </w:r>
    </w:p>
    <w:p w:rsidR="00600844" w:rsidRPr="00E818A5" w:rsidRDefault="00600844" w:rsidP="00600844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E818A5">
        <w:rPr>
          <w:i/>
          <w:sz w:val="24"/>
          <w:szCs w:val="24"/>
        </w:rPr>
        <w:t>Дать учащимся конкретное представление об изучаемых фактах, о</w:t>
      </w:r>
      <w:r w:rsidR="001E5D21" w:rsidRPr="00E818A5">
        <w:rPr>
          <w:i/>
          <w:sz w:val="24"/>
          <w:szCs w:val="24"/>
        </w:rPr>
        <w:t>сновной идее изучаемого вопроса.</w:t>
      </w:r>
    </w:p>
    <w:p w:rsidR="001E5D21" w:rsidRDefault="001E5D21" w:rsidP="001E5D21">
      <w:pPr>
        <w:ind w:left="360"/>
        <w:rPr>
          <w:sz w:val="24"/>
          <w:szCs w:val="24"/>
        </w:rPr>
      </w:pPr>
      <w:r>
        <w:rPr>
          <w:sz w:val="24"/>
          <w:szCs w:val="24"/>
        </w:rPr>
        <w:t>- Ребята, посмотрите на все картинки на доске. Что в них общего? (изображены предметы)</w:t>
      </w:r>
    </w:p>
    <w:p w:rsidR="001E5D21" w:rsidRDefault="001E5D21" w:rsidP="001E5D21">
      <w:pPr>
        <w:ind w:left="360"/>
        <w:rPr>
          <w:sz w:val="24"/>
          <w:szCs w:val="24"/>
        </w:rPr>
      </w:pPr>
      <w:r>
        <w:rPr>
          <w:sz w:val="24"/>
          <w:szCs w:val="24"/>
        </w:rPr>
        <w:t>- Всё это натюрморты.</w:t>
      </w:r>
    </w:p>
    <w:p w:rsidR="001E5D21" w:rsidRPr="006D3484" w:rsidRDefault="001E5D21" w:rsidP="006D3484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Слово «натюрморт» произошло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французского </w:t>
      </w:r>
      <w:r>
        <w:rPr>
          <w:sz w:val="24"/>
          <w:szCs w:val="24"/>
          <w:lang w:val="en-US"/>
        </w:rPr>
        <w:t>nature</w:t>
      </w:r>
      <w:r w:rsidRPr="001E5D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morte</w:t>
      </w:r>
      <w:proofErr w:type="spellEnd"/>
      <w:r>
        <w:rPr>
          <w:sz w:val="24"/>
          <w:szCs w:val="24"/>
        </w:rPr>
        <w:t>, что означает «мёртвая натура». Натюрморт это жанр изобразительного искусства. В натюрморте изображаются окружающие нас</w:t>
      </w:r>
      <w:r w:rsidR="00AB6A81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предметы, вещи</w:t>
      </w:r>
      <w:r w:rsidR="00AB6A81">
        <w:rPr>
          <w:sz w:val="24"/>
          <w:szCs w:val="24"/>
        </w:rPr>
        <w:t>.</w:t>
      </w:r>
      <w:r w:rsidR="006D3484">
        <w:rPr>
          <w:sz w:val="24"/>
          <w:szCs w:val="24"/>
        </w:rPr>
        <w:t xml:space="preserve"> </w:t>
      </w:r>
      <w:r w:rsidR="006D3484" w:rsidRPr="006D3484">
        <w:rPr>
          <w:sz w:val="24"/>
          <w:szCs w:val="24"/>
        </w:rPr>
        <w:t>(Выносится на доску)</w:t>
      </w:r>
    </w:p>
    <w:p w:rsidR="00AB6A81" w:rsidRPr="001E5D21" w:rsidRDefault="00AB6A81" w:rsidP="001E5D21">
      <w:pPr>
        <w:ind w:left="360"/>
        <w:rPr>
          <w:sz w:val="24"/>
          <w:szCs w:val="24"/>
        </w:rPr>
      </w:pPr>
      <w:r>
        <w:rPr>
          <w:sz w:val="24"/>
          <w:szCs w:val="24"/>
        </w:rPr>
        <w:t>Важно в рисунке передать не только правильные пропорции предметов, но и правильное расположение их относительно друг друга.</w:t>
      </w:r>
    </w:p>
    <w:p w:rsidR="00600844" w:rsidRPr="00E818A5" w:rsidRDefault="00600844" w:rsidP="00AB6A81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E818A5">
        <w:rPr>
          <w:i/>
          <w:sz w:val="24"/>
          <w:szCs w:val="24"/>
        </w:rPr>
        <w:t xml:space="preserve">Добиться осознания школьниками логической структуры </w:t>
      </w:r>
      <w:r w:rsidR="00E818A5" w:rsidRPr="00E818A5">
        <w:rPr>
          <w:i/>
          <w:sz w:val="24"/>
          <w:szCs w:val="24"/>
        </w:rPr>
        <w:t>построения натюрморта</w:t>
      </w:r>
      <w:r w:rsidRPr="00E818A5">
        <w:rPr>
          <w:i/>
          <w:sz w:val="24"/>
          <w:szCs w:val="24"/>
        </w:rPr>
        <w:t xml:space="preserve">, его основных частей, </w:t>
      </w:r>
      <w:r w:rsidR="00AB6A81" w:rsidRPr="00E818A5">
        <w:rPr>
          <w:i/>
          <w:sz w:val="24"/>
          <w:szCs w:val="24"/>
        </w:rPr>
        <w:t>этапов</w:t>
      </w:r>
      <w:r w:rsidR="00E818A5" w:rsidRPr="00E818A5">
        <w:rPr>
          <w:i/>
          <w:sz w:val="24"/>
          <w:szCs w:val="24"/>
        </w:rPr>
        <w:t xml:space="preserve"> построения</w:t>
      </w:r>
      <w:r w:rsidR="00AB6A81" w:rsidRPr="00E818A5">
        <w:rPr>
          <w:i/>
          <w:sz w:val="24"/>
          <w:szCs w:val="24"/>
        </w:rPr>
        <w:t xml:space="preserve">, взаимосвязей между </w:t>
      </w:r>
      <w:r w:rsidR="00E818A5" w:rsidRPr="00E818A5">
        <w:rPr>
          <w:i/>
          <w:sz w:val="24"/>
          <w:szCs w:val="24"/>
        </w:rPr>
        <w:t>частями натюрмортами и эта</w:t>
      </w:r>
      <w:r w:rsidR="00E818A5">
        <w:rPr>
          <w:i/>
          <w:sz w:val="24"/>
          <w:szCs w:val="24"/>
        </w:rPr>
        <w:t>па</w:t>
      </w:r>
      <w:r w:rsidR="00E818A5" w:rsidRPr="00E818A5">
        <w:rPr>
          <w:i/>
          <w:sz w:val="24"/>
          <w:szCs w:val="24"/>
        </w:rPr>
        <w:t>ми его рисования</w:t>
      </w:r>
      <w:r w:rsidR="00AB6A81" w:rsidRPr="00E818A5">
        <w:rPr>
          <w:i/>
          <w:sz w:val="24"/>
          <w:szCs w:val="24"/>
        </w:rPr>
        <w:t>.</w:t>
      </w:r>
    </w:p>
    <w:p w:rsidR="00032578" w:rsidRPr="00032578" w:rsidRDefault="00032578" w:rsidP="0003257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32578">
        <w:rPr>
          <w:sz w:val="24"/>
          <w:szCs w:val="24"/>
        </w:rPr>
        <w:t>Общий анализ объекта изображения.</w:t>
      </w:r>
    </w:p>
    <w:p w:rsidR="00AB6A81" w:rsidRDefault="00AB6A81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Посмотрите внимательно на предметы, которые мы с вами сегодня изобразим.</w:t>
      </w:r>
    </w:p>
    <w:p w:rsidR="00AB6A81" w:rsidRDefault="00AB6A81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Что это за предметы?</w:t>
      </w:r>
    </w:p>
    <w:p w:rsidR="00AB6A81" w:rsidRDefault="00AB6A81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Какие они?</w:t>
      </w:r>
      <w:r w:rsidR="00D41EBD">
        <w:rPr>
          <w:sz w:val="24"/>
          <w:szCs w:val="24"/>
        </w:rPr>
        <w:t xml:space="preserve"> Какого цвета? Формы? Размера?</w:t>
      </w:r>
    </w:p>
    <w:p w:rsidR="00AB6A81" w:rsidRDefault="00AB6A81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Какой больше?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меньше?</w:t>
      </w:r>
      <w:r w:rsidR="00D41EBD">
        <w:rPr>
          <w:sz w:val="24"/>
          <w:szCs w:val="24"/>
        </w:rPr>
        <w:t xml:space="preserve"> (на доску выносятся схематические изображения предметов)</w:t>
      </w:r>
    </w:p>
    <w:p w:rsidR="00AB6A81" w:rsidRDefault="00AB6A81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Какой предмет стоит ближе к вам? Какой дальше?</w:t>
      </w:r>
    </w:p>
    <w:p w:rsidR="00AB6A81" w:rsidRDefault="00AB6A81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Какой предмет справа от вас? Какой слева?</w:t>
      </w:r>
      <w:r w:rsidR="00D41EBD">
        <w:rPr>
          <w:sz w:val="24"/>
          <w:szCs w:val="24"/>
        </w:rPr>
        <w:t xml:space="preserve"> (схематические изображения предметов устанавливаются в нужном порядке)</w:t>
      </w:r>
    </w:p>
    <w:p w:rsidR="00032578" w:rsidRPr="00032578" w:rsidRDefault="00032578" w:rsidP="0003257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32578">
        <w:rPr>
          <w:sz w:val="24"/>
          <w:szCs w:val="24"/>
        </w:rPr>
        <w:t>Определение примерных границ будущего рисунка.</w:t>
      </w:r>
    </w:p>
    <w:p w:rsidR="00032578" w:rsidRDefault="00032578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все предметы поместились на листе бумаги необходимо чётко определить место основания всех предметов на плоскости.</w:t>
      </w:r>
    </w:p>
    <w:p w:rsidR="00AB6A81" w:rsidRDefault="00032578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Затем определяем соотношение общей высоты рисуемой модели к её ширине. Делается это на глаз.</w:t>
      </w:r>
    </w:p>
    <w:p w:rsidR="00032578" w:rsidRDefault="00032578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Проследите за тем, чтобы рисунок не </w:t>
      </w:r>
      <w:r w:rsidR="00C55143">
        <w:rPr>
          <w:sz w:val="24"/>
          <w:szCs w:val="24"/>
        </w:rPr>
        <w:t>«</w:t>
      </w:r>
      <w:r>
        <w:rPr>
          <w:sz w:val="24"/>
          <w:szCs w:val="24"/>
        </w:rPr>
        <w:t>упирался</w:t>
      </w:r>
      <w:r w:rsidR="00C55143">
        <w:rPr>
          <w:sz w:val="24"/>
          <w:szCs w:val="24"/>
        </w:rPr>
        <w:t>»</w:t>
      </w:r>
      <w:r>
        <w:rPr>
          <w:sz w:val="24"/>
          <w:szCs w:val="24"/>
        </w:rPr>
        <w:t xml:space="preserve"> в самые края бумаги.</w:t>
      </w:r>
    </w:p>
    <w:p w:rsidR="00032578" w:rsidRDefault="00032578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(на доску вывешивается первый этап работы)</w:t>
      </w:r>
    </w:p>
    <w:p w:rsidR="00032578" w:rsidRPr="00A10497" w:rsidRDefault="00032578" w:rsidP="00A1049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0497">
        <w:rPr>
          <w:sz w:val="24"/>
          <w:szCs w:val="24"/>
        </w:rPr>
        <w:t>Определение пропорций предметов.</w:t>
      </w:r>
    </w:p>
    <w:p w:rsidR="00032578" w:rsidRDefault="00032578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Определяя крайние точки рисунка, мы должны установить основные пропорции модели </w:t>
      </w:r>
      <w:r w:rsidR="00A104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0497">
        <w:rPr>
          <w:sz w:val="24"/>
          <w:szCs w:val="24"/>
        </w:rPr>
        <w:t>отношения длины и ширины одного предмета к другому.</w:t>
      </w:r>
    </w:p>
    <w:p w:rsidR="00A10497" w:rsidRDefault="00A10497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Много раз проверяйте себя, прежде чем окончательно установить общие параметры модели и только после этого переходите к определению пропорций каждого предмета в отдельности.</w:t>
      </w:r>
    </w:p>
    <w:p w:rsidR="00A10497" w:rsidRDefault="00A10497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(на доску вывешивается второй этап работы)</w:t>
      </w:r>
    </w:p>
    <w:p w:rsidR="00A10497" w:rsidRPr="00A10497" w:rsidRDefault="00A10497" w:rsidP="00A1049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0497">
        <w:rPr>
          <w:sz w:val="24"/>
          <w:szCs w:val="24"/>
        </w:rPr>
        <w:t>Изображение форм предметов.</w:t>
      </w:r>
    </w:p>
    <w:p w:rsidR="00A10497" w:rsidRDefault="00A10497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Изображение форм предметов, после определения их общих пропорций, нужно начинать с определения их оснований на плоскости стола.</w:t>
      </w:r>
    </w:p>
    <w:p w:rsidR="00A10497" w:rsidRDefault="00A10497" w:rsidP="00A10497">
      <w:pPr>
        <w:ind w:left="360"/>
        <w:rPr>
          <w:sz w:val="24"/>
          <w:szCs w:val="24"/>
        </w:rPr>
      </w:pPr>
      <w:r>
        <w:rPr>
          <w:sz w:val="24"/>
          <w:szCs w:val="24"/>
        </w:rPr>
        <w:t>(на доску вывешивается третий этап работы)</w:t>
      </w:r>
    </w:p>
    <w:p w:rsidR="00A10497" w:rsidRPr="00A10497" w:rsidRDefault="00A10497" w:rsidP="00A1049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10497">
        <w:rPr>
          <w:sz w:val="24"/>
          <w:szCs w:val="24"/>
        </w:rPr>
        <w:t>Выявление объёма предмета</w:t>
      </w:r>
      <w:r w:rsidR="008E37B7">
        <w:rPr>
          <w:sz w:val="24"/>
          <w:szCs w:val="24"/>
        </w:rPr>
        <w:t xml:space="preserve"> и местоположения относительно друг друга</w:t>
      </w:r>
      <w:r w:rsidRPr="00A10497">
        <w:rPr>
          <w:sz w:val="24"/>
          <w:szCs w:val="24"/>
        </w:rPr>
        <w:t>.</w:t>
      </w:r>
    </w:p>
    <w:p w:rsidR="008E37B7" w:rsidRDefault="008E37B7" w:rsidP="00A10497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Какой предмет стоит дальше от вас?</w:t>
      </w:r>
    </w:p>
    <w:p w:rsidR="008E37B7" w:rsidRDefault="008E37B7" w:rsidP="00A10497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Какой предмет начнёте рисовать первым?</w:t>
      </w:r>
    </w:p>
    <w:p w:rsidR="008E37B7" w:rsidRDefault="008E37B7" w:rsidP="00A10497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Какой предмет будет виден весь, а какой частично? Почему?</w:t>
      </w:r>
    </w:p>
    <w:p w:rsidR="00A10497" w:rsidRDefault="00A10497" w:rsidP="00A10497">
      <w:pPr>
        <w:ind w:left="360"/>
        <w:rPr>
          <w:sz w:val="24"/>
          <w:szCs w:val="24"/>
        </w:rPr>
      </w:pPr>
      <w:r>
        <w:rPr>
          <w:sz w:val="24"/>
          <w:szCs w:val="24"/>
        </w:rPr>
        <w:t>(на доску вывешивается четвёртый этап работы)</w:t>
      </w:r>
    </w:p>
    <w:p w:rsidR="00A51F65" w:rsidRPr="00A51F65" w:rsidRDefault="00A51F65" w:rsidP="00A51F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51F65">
        <w:rPr>
          <w:sz w:val="24"/>
          <w:szCs w:val="24"/>
        </w:rPr>
        <w:t>Промежуточный итог.</w:t>
      </w:r>
    </w:p>
    <w:p w:rsidR="00A51F65" w:rsidRDefault="00A51F65" w:rsidP="00A10497">
      <w:pPr>
        <w:ind w:left="360"/>
        <w:rPr>
          <w:sz w:val="24"/>
          <w:szCs w:val="24"/>
        </w:rPr>
      </w:pPr>
      <w:r>
        <w:rPr>
          <w:sz w:val="24"/>
          <w:szCs w:val="24"/>
        </w:rPr>
        <w:t>- Повторим вместе план работы:</w:t>
      </w:r>
    </w:p>
    <w:p w:rsidR="00A51F65" w:rsidRDefault="00A51F65" w:rsidP="00A51F6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Определение очерёдности предметов.</w:t>
      </w:r>
    </w:p>
    <w:p w:rsidR="00A51F65" w:rsidRPr="00032578" w:rsidRDefault="00A51F65" w:rsidP="00A51F6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32578">
        <w:rPr>
          <w:sz w:val="24"/>
          <w:szCs w:val="24"/>
        </w:rPr>
        <w:t>Определение примерных границ будущего рисунка.</w:t>
      </w:r>
    </w:p>
    <w:p w:rsidR="00A51F65" w:rsidRPr="00A10497" w:rsidRDefault="00A51F65" w:rsidP="00A51F6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10497">
        <w:rPr>
          <w:sz w:val="24"/>
          <w:szCs w:val="24"/>
        </w:rPr>
        <w:t>Определение пропорций предметов.</w:t>
      </w:r>
    </w:p>
    <w:p w:rsidR="00A51F65" w:rsidRPr="00A10497" w:rsidRDefault="00A51F65" w:rsidP="00A51F6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10497">
        <w:rPr>
          <w:sz w:val="24"/>
          <w:szCs w:val="24"/>
        </w:rPr>
        <w:t>Изображение форм предметов.</w:t>
      </w:r>
    </w:p>
    <w:p w:rsidR="00A51F65" w:rsidRPr="00A10497" w:rsidRDefault="00A51F65" w:rsidP="00A51F6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10497">
        <w:rPr>
          <w:sz w:val="24"/>
          <w:szCs w:val="24"/>
        </w:rPr>
        <w:t>Выявление объёма предмета</w:t>
      </w:r>
      <w:r w:rsidR="008E37B7">
        <w:rPr>
          <w:sz w:val="24"/>
          <w:szCs w:val="24"/>
        </w:rPr>
        <w:t xml:space="preserve"> и их местоположения относительно друг друга</w:t>
      </w:r>
      <w:r w:rsidRPr="00A10497">
        <w:rPr>
          <w:sz w:val="24"/>
          <w:szCs w:val="24"/>
        </w:rPr>
        <w:t>.</w:t>
      </w:r>
    </w:p>
    <w:p w:rsidR="00A51F65" w:rsidRPr="00E818A5" w:rsidRDefault="00A51F65" w:rsidP="00A51F65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E818A5">
        <w:rPr>
          <w:i/>
          <w:sz w:val="24"/>
          <w:szCs w:val="24"/>
        </w:rPr>
        <w:t xml:space="preserve">Не основе приобретённых знаний </w:t>
      </w:r>
      <w:r w:rsidR="00E818A5" w:rsidRPr="00E818A5">
        <w:rPr>
          <w:i/>
          <w:sz w:val="24"/>
          <w:szCs w:val="24"/>
        </w:rPr>
        <w:t>приступить к самостоятельному построению композиции натюрморта с опорой на доску (эскизы - этапы работы)</w:t>
      </w:r>
      <w:r w:rsidRPr="00E818A5">
        <w:rPr>
          <w:i/>
          <w:sz w:val="24"/>
          <w:szCs w:val="24"/>
        </w:rPr>
        <w:t>.</w:t>
      </w:r>
    </w:p>
    <w:p w:rsidR="00A51F65" w:rsidRDefault="00E818A5" w:rsidP="00A10497">
      <w:pPr>
        <w:ind w:left="360"/>
        <w:rPr>
          <w:sz w:val="24"/>
          <w:szCs w:val="24"/>
        </w:rPr>
      </w:pPr>
      <w:r>
        <w:rPr>
          <w:sz w:val="24"/>
          <w:szCs w:val="24"/>
        </w:rPr>
        <w:t>- А теперь приступаем к самостоятельной работе. Помощниками вам будут эскизы, расположенные на доске</w:t>
      </w:r>
      <w:proofErr w:type="gramStart"/>
      <w:r>
        <w:rPr>
          <w:sz w:val="24"/>
          <w:szCs w:val="24"/>
        </w:rPr>
        <w:t>. (…)</w:t>
      </w:r>
      <w:proofErr w:type="gramEnd"/>
    </w:p>
    <w:p w:rsidR="00600844" w:rsidRPr="00E818A5" w:rsidRDefault="00600844" w:rsidP="00A51F65">
      <w:pPr>
        <w:pStyle w:val="a3"/>
        <w:numPr>
          <w:ilvl w:val="0"/>
          <w:numId w:val="9"/>
        </w:numPr>
        <w:rPr>
          <w:i/>
          <w:sz w:val="24"/>
          <w:szCs w:val="24"/>
        </w:rPr>
      </w:pPr>
      <w:r w:rsidRPr="00E818A5">
        <w:rPr>
          <w:i/>
          <w:sz w:val="24"/>
          <w:szCs w:val="24"/>
        </w:rPr>
        <w:t>Добиться от учащихся восприятия</w:t>
      </w:r>
      <w:r w:rsidR="00E818A5" w:rsidRPr="00E818A5">
        <w:rPr>
          <w:i/>
          <w:sz w:val="24"/>
          <w:szCs w:val="24"/>
        </w:rPr>
        <w:t xml:space="preserve"> собственных и других работ</w:t>
      </w:r>
      <w:r w:rsidRPr="00E818A5">
        <w:rPr>
          <w:i/>
          <w:sz w:val="24"/>
          <w:szCs w:val="24"/>
        </w:rPr>
        <w:t>, осмысления</w:t>
      </w:r>
      <w:r w:rsidR="00E818A5" w:rsidRPr="00E818A5">
        <w:rPr>
          <w:i/>
          <w:sz w:val="24"/>
          <w:szCs w:val="24"/>
        </w:rPr>
        <w:t xml:space="preserve"> своих и чужих ошибок</w:t>
      </w:r>
      <w:r w:rsidRPr="00E818A5">
        <w:rPr>
          <w:i/>
          <w:sz w:val="24"/>
          <w:szCs w:val="24"/>
        </w:rPr>
        <w:t>, первичного обобщения и систематизации новых знаний</w:t>
      </w:r>
      <w:r w:rsidR="00E818A5" w:rsidRPr="00E818A5">
        <w:rPr>
          <w:i/>
          <w:sz w:val="24"/>
          <w:szCs w:val="24"/>
        </w:rPr>
        <w:t xml:space="preserve"> об этапах построения натюрморта</w:t>
      </w:r>
      <w:r w:rsidR="00A51F65" w:rsidRPr="00E818A5">
        <w:rPr>
          <w:i/>
          <w:sz w:val="24"/>
          <w:szCs w:val="24"/>
        </w:rPr>
        <w:t>.</w:t>
      </w:r>
    </w:p>
    <w:p w:rsidR="00600844" w:rsidRDefault="00A51F65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На доску вывешиваются примеры неправильного изображения натюрморта.</w:t>
      </w:r>
    </w:p>
    <w:p w:rsidR="00A51F65" w:rsidRDefault="00A51F65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>- Посмотрите внимательно на эти изображения? Всё ли здесь правильно изображено? Найдите ошибки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редметы поменяны местами, неправильной формы, не тот предмет)</w:t>
      </w:r>
    </w:p>
    <w:p w:rsidR="00A51F65" w:rsidRPr="00600844" w:rsidRDefault="00A51F65" w:rsidP="006008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Заканчиваем рисунок, исправляем </w:t>
      </w:r>
      <w:r w:rsidR="00813711">
        <w:rPr>
          <w:sz w:val="24"/>
          <w:szCs w:val="24"/>
        </w:rPr>
        <w:t>о</w:t>
      </w:r>
      <w:r>
        <w:rPr>
          <w:sz w:val="24"/>
          <w:szCs w:val="24"/>
        </w:rPr>
        <w:t>шибки</w:t>
      </w:r>
      <w:proofErr w:type="gramStart"/>
      <w:r>
        <w:rPr>
          <w:sz w:val="24"/>
          <w:szCs w:val="24"/>
        </w:rPr>
        <w:t>. (…)</w:t>
      </w:r>
      <w:proofErr w:type="gramEnd"/>
    </w:p>
    <w:p w:rsidR="00CF59F2" w:rsidRPr="00A51F65" w:rsidRDefault="00CF59F2" w:rsidP="00CF59F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51F65">
        <w:rPr>
          <w:b/>
          <w:sz w:val="24"/>
          <w:szCs w:val="24"/>
        </w:rPr>
        <w:t>Проверка понимания учащимися нового материала</w:t>
      </w:r>
      <w:r w:rsidR="007302AA">
        <w:rPr>
          <w:b/>
          <w:sz w:val="24"/>
          <w:szCs w:val="24"/>
        </w:rPr>
        <w:t>.</w:t>
      </w:r>
    </w:p>
    <w:p w:rsidR="00A51F65" w:rsidRDefault="007302AA" w:rsidP="00A51F65">
      <w:pPr>
        <w:ind w:left="360"/>
        <w:rPr>
          <w:sz w:val="24"/>
          <w:szCs w:val="24"/>
        </w:rPr>
      </w:pPr>
      <w:r>
        <w:rPr>
          <w:sz w:val="24"/>
          <w:szCs w:val="24"/>
        </w:rPr>
        <w:t>- В каком жанре изобразительного искусства мы сегодня рисовали?</w:t>
      </w:r>
    </w:p>
    <w:p w:rsidR="007302AA" w:rsidRDefault="007302AA" w:rsidP="00A51F65">
      <w:pPr>
        <w:ind w:left="360"/>
        <w:rPr>
          <w:sz w:val="24"/>
          <w:szCs w:val="24"/>
        </w:rPr>
      </w:pPr>
      <w:r>
        <w:rPr>
          <w:sz w:val="24"/>
          <w:szCs w:val="24"/>
        </w:rPr>
        <w:t>- Что такое натюрморт?</w:t>
      </w:r>
      <w:r w:rsidR="00813711">
        <w:rPr>
          <w:sz w:val="24"/>
          <w:szCs w:val="24"/>
        </w:rPr>
        <w:t xml:space="preserve"> (обращение к доске)</w:t>
      </w:r>
    </w:p>
    <w:p w:rsidR="007302AA" w:rsidRDefault="007302AA" w:rsidP="00A51F65">
      <w:pPr>
        <w:ind w:left="360"/>
        <w:rPr>
          <w:sz w:val="24"/>
          <w:szCs w:val="24"/>
        </w:rPr>
      </w:pPr>
      <w:r>
        <w:rPr>
          <w:sz w:val="24"/>
          <w:szCs w:val="24"/>
        </w:rPr>
        <w:t>- Что показалось самым сложным в работе?</w:t>
      </w:r>
    </w:p>
    <w:p w:rsidR="007302AA" w:rsidRPr="00A51F65" w:rsidRDefault="007302AA" w:rsidP="00A51F65">
      <w:pPr>
        <w:ind w:left="360"/>
        <w:rPr>
          <w:sz w:val="24"/>
          <w:szCs w:val="24"/>
        </w:rPr>
      </w:pPr>
      <w:r>
        <w:rPr>
          <w:sz w:val="24"/>
          <w:szCs w:val="24"/>
        </w:rPr>
        <w:t>- Какие ошибки видишь в своей работе? Что получилось особенно хорошо?</w:t>
      </w:r>
    </w:p>
    <w:p w:rsidR="00FB46AC" w:rsidRPr="007302AA" w:rsidRDefault="00FB46AC" w:rsidP="00FB46A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302AA">
        <w:rPr>
          <w:b/>
          <w:sz w:val="24"/>
          <w:szCs w:val="24"/>
        </w:rPr>
        <w:t>Обобщающее закрепление материала и его систематизация</w:t>
      </w:r>
      <w:r w:rsidR="007302AA">
        <w:rPr>
          <w:b/>
          <w:sz w:val="24"/>
          <w:szCs w:val="24"/>
        </w:rPr>
        <w:t>.</w:t>
      </w:r>
    </w:p>
    <w:p w:rsidR="007302AA" w:rsidRDefault="007302AA" w:rsidP="007302AA">
      <w:pPr>
        <w:ind w:left="360"/>
        <w:rPr>
          <w:sz w:val="24"/>
          <w:szCs w:val="24"/>
        </w:rPr>
      </w:pPr>
      <w:r>
        <w:rPr>
          <w:sz w:val="24"/>
          <w:szCs w:val="24"/>
        </w:rPr>
        <w:t>- Молодцы, хорошо поработали на уроке.</w:t>
      </w:r>
    </w:p>
    <w:p w:rsidR="007302AA" w:rsidRDefault="007302AA" w:rsidP="007302AA">
      <w:pPr>
        <w:ind w:left="360"/>
        <w:rPr>
          <w:sz w:val="24"/>
          <w:szCs w:val="24"/>
        </w:rPr>
      </w:pPr>
      <w:r>
        <w:rPr>
          <w:sz w:val="24"/>
          <w:szCs w:val="24"/>
        </w:rPr>
        <w:t>- Работая с натюрмортом, важно помнить о том, что нужно передать не только правильные пропорции предметов, но и правильное расположение их относительно друг друга. С этим хорошо справились….</w:t>
      </w:r>
    </w:p>
    <w:p w:rsidR="007302AA" w:rsidRDefault="007302AA" w:rsidP="007302AA">
      <w:pPr>
        <w:ind w:left="360"/>
        <w:rPr>
          <w:sz w:val="24"/>
          <w:szCs w:val="24"/>
        </w:rPr>
      </w:pPr>
      <w:r>
        <w:rPr>
          <w:sz w:val="24"/>
          <w:szCs w:val="24"/>
        </w:rPr>
        <w:t>- Не следует забывать и о том, что рисунок, упирающийся в самые края бумаги, выглядит плохо. Об этом помнили…</w:t>
      </w:r>
    </w:p>
    <w:p w:rsidR="007302AA" w:rsidRPr="007302AA" w:rsidRDefault="007302AA" w:rsidP="007302AA">
      <w:pPr>
        <w:ind w:left="360"/>
        <w:rPr>
          <w:sz w:val="24"/>
          <w:szCs w:val="24"/>
        </w:rPr>
      </w:pPr>
      <w:r>
        <w:rPr>
          <w:sz w:val="24"/>
          <w:szCs w:val="24"/>
        </w:rPr>
        <w:t>- Оценки за работу…</w:t>
      </w:r>
    </w:p>
    <w:p w:rsidR="00CF59F2" w:rsidRDefault="00FB46AC" w:rsidP="007302AA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302AA">
        <w:rPr>
          <w:b/>
          <w:sz w:val="24"/>
          <w:szCs w:val="24"/>
        </w:rPr>
        <w:t>Информация о домашнем задании</w:t>
      </w:r>
      <w:r w:rsidR="007302AA">
        <w:rPr>
          <w:b/>
          <w:sz w:val="24"/>
          <w:szCs w:val="24"/>
        </w:rPr>
        <w:t>, инструктаж по его выполнению.</w:t>
      </w:r>
    </w:p>
    <w:p w:rsidR="001A1FA4" w:rsidRDefault="007302AA" w:rsidP="007302AA">
      <w:pPr>
        <w:ind w:left="360"/>
        <w:rPr>
          <w:sz w:val="24"/>
          <w:szCs w:val="24"/>
        </w:rPr>
      </w:pPr>
      <w:r w:rsidRPr="007302AA">
        <w:rPr>
          <w:sz w:val="24"/>
          <w:szCs w:val="24"/>
        </w:rPr>
        <w:t>- Найти в журнале</w:t>
      </w:r>
      <w:r>
        <w:rPr>
          <w:sz w:val="24"/>
          <w:szCs w:val="24"/>
        </w:rPr>
        <w:t xml:space="preserve"> или любых других источниках изображение – натюрморт и принести на следующий урок.</w:t>
      </w:r>
    </w:p>
    <w:p w:rsidR="001A1FA4" w:rsidRDefault="001A1FA4" w:rsidP="007302AA">
      <w:pPr>
        <w:ind w:left="360"/>
        <w:rPr>
          <w:sz w:val="24"/>
          <w:szCs w:val="24"/>
        </w:rPr>
      </w:pPr>
    </w:p>
    <w:p w:rsidR="001A1FA4" w:rsidRDefault="001A1FA4" w:rsidP="006D3484">
      <w:pPr>
        <w:rPr>
          <w:sz w:val="24"/>
          <w:szCs w:val="24"/>
        </w:rPr>
        <w:sectPr w:rsidR="001A1FA4" w:rsidSect="007542E0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360" w:type="dxa"/>
        <w:tblLook w:val="04A0"/>
      </w:tblPr>
      <w:tblGrid>
        <w:gridCol w:w="5102"/>
        <w:gridCol w:w="5102"/>
      </w:tblGrid>
      <w:tr w:rsidR="00695D1A" w:rsidRPr="00695D1A" w:rsidTr="001A1FA4">
        <w:trPr>
          <w:trHeight w:hRule="exact" w:val="5103"/>
        </w:trPr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  <w:r w:rsidRPr="00695D1A">
              <w:rPr>
                <w:sz w:val="410"/>
                <w:szCs w:val="410"/>
              </w:rPr>
              <w:lastRenderedPageBreak/>
              <w:t>Н</w:t>
            </w:r>
          </w:p>
        </w:tc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  <w:r w:rsidRPr="00695D1A">
              <w:rPr>
                <w:sz w:val="410"/>
                <w:szCs w:val="410"/>
              </w:rPr>
              <w:t>А</w:t>
            </w:r>
          </w:p>
        </w:tc>
      </w:tr>
      <w:tr w:rsidR="00695D1A" w:rsidRPr="00695D1A" w:rsidTr="001A1FA4">
        <w:trPr>
          <w:trHeight w:hRule="exact" w:val="5103"/>
        </w:trPr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  <w:r w:rsidRPr="00695D1A">
              <w:rPr>
                <w:sz w:val="410"/>
                <w:szCs w:val="410"/>
              </w:rPr>
              <w:t>Т</w:t>
            </w:r>
          </w:p>
        </w:tc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  <w:proofErr w:type="gramStart"/>
            <w:r w:rsidRPr="00695D1A">
              <w:rPr>
                <w:sz w:val="410"/>
                <w:szCs w:val="410"/>
              </w:rPr>
              <w:t>Ю</w:t>
            </w:r>
            <w:proofErr w:type="gramEnd"/>
          </w:p>
        </w:tc>
      </w:tr>
      <w:tr w:rsidR="00695D1A" w:rsidRPr="00695D1A" w:rsidTr="001A1FA4">
        <w:trPr>
          <w:trHeight w:hRule="exact" w:val="5103"/>
        </w:trPr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  <w:proofErr w:type="gramStart"/>
            <w:r w:rsidRPr="00695D1A">
              <w:rPr>
                <w:sz w:val="410"/>
                <w:szCs w:val="410"/>
              </w:rPr>
              <w:lastRenderedPageBreak/>
              <w:t>Р</w:t>
            </w:r>
            <w:proofErr w:type="gramEnd"/>
          </w:p>
        </w:tc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  <w:r w:rsidRPr="00695D1A">
              <w:rPr>
                <w:sz w:val="410"/>
                <w:szCs w:val="410"/>
              </w:rPr>
              <w:t>М</w:t>
            </w:r>
          </w:p>
        </w:tc>
      </w:tr>
      <w:tr w:rsidR="00695D1A" w:rsidRPr="00695D1A" w:rsidTr="001A1FA4">
        <w:trPr>
          <w:trHeight w:hRule="exact" w:val="5103"/>
        </w:trPr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  <w:r w:rsidRPr="00695D1A">
              <w:rPr>
                <w:sz w:val="410"/>
                <w:szCs w:val="410"/>
              </w:rPr>
              <w:t>О</w:t>
            </w:r>
          </w:p>
        </w:tc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  <w:proofErr w:type="gramStart"/>
            <w:r w:rsidRPr="00695D1A">
              <w:rPr>
                <w:sz w:val="410"/>
                <w:szCs w:val="410"/>
              </w:rPr>
              <w:t>Р</w:t>
            </w:r>
            <w:proofErr w:type="gramEnd"/>
          </w:p>
        </w:tc>
      </w:tr>
      <w:tr w:rsidR="00695D1A" w:rsidRPr="00695D1A" w:rsidTr="001A1FA4">
        <w:trPr>
          <w:trHeight w:hRule="exact" w:val="5103"/>
        </w:trPr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  <w:r w:rsidRPr="00695D1A">
              <w:rPr>
                <w:sz w:val="410"/>
                <w:szCs w:val="410"/>
              </w:rPr>
              <w:lastRenderedPageBreak/>
              <w:t>Т</w:t>
            </w:r>
          </w:p>
        </w:tc>
        <w:tc>
          <w:tcPr>
            <w:tcW w:w="5102" w:type="dxa"/>
            <w:vAlign w:val="center"/>
          </w:tcPr>
          <w:p w:rsidR="00695D1A" w:rsidRPr="00695D1A" w:rsidRDefault="00695D1A" w:rsidP="00695D1A">
            <w:pPr>
              <w:jc w:val="center"/>
              <w:rPr>
                <w:sz w:val="410"/>
                <w:szCs w:val="410"/>
              </w:rPr>
            </w:pPr>
          </w:p>
        </w:tc>
      </w:tr>
    </w:tbl>
    <w:p w:rsidR="006D3484" w:rsidRDefault="006D3484" w:rsidP="007302AA">
      <w:pPr>
        <w:ind w:left="360"/>
        <w:rPr>
          <w:sz w:val="24"/>
          <w:szCs w:val="24"/>
        </w:rPr>
        <w:sectPr w:rsidR="006D3484" w:rsidSect="00CF155A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3484" w:rsidRPr="00D41EBD" w:rsidRDefault="006D3484" w:rsidP="00D41EBD">
      <w:pPr>
        <w:spacing w:line="120" w:lineRule="atLeast"/>
        <w:ind w:left="357"/>
        <w:jc w:val="center"/>
        <w:rPr>
          <w:rFonts w:ascii="Gabriola" w:hAnsi="Gabriola"/>
          <w:b/>
          <w:i/>
          <w:sz w:val="200"/>
          <w:szCs w:val="200"/>
        </w:rPr>
        <w:sectPr w:rsidR="006D3484" w:rsidRPr="00D41EBD" w:rsidSect="006D34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41EBD">
        <w:rPr>
          <w:rFonts w:ascii="Gabriola" w:hAnsi="Gabriola"/>
          <w:b/>
          <w:i/>
          <w:sz w:val="200"/>
          <w:szCs w:val="200"/>
        </w:rPr>
        <w:lastRenderedPageBreak/>
        <w:t xml:space="preserve">жанр изобразительного </w:t>
      </w:r>
      <w:r w:rsidRPr="00D41EBD">
        <w:rPr>
          <w:rFonts w:ascii="Gabriola" w:hAnsi="Gabriola"/>
          <w:b/>
          <w:i/>
          <w:sz w:val="200"/>
          <w:szCs w:val="200"/>
        </w:rPr>
        <w:lastRenderedPageBreak/>
        <w:t>искусства</w:t>
      </w:r>
    </w:p>
    <w:p w:rsidR="00D41EBD" w:rsidRDefault="00D41EBD" w:rsidP="00D41EBD">
      <w:pPr>
        <w:spacing w:line="120" w:lineRule="atLeast"/>
        <w:ind w:left="357"/>
        <w:jc w:val="center"/>
        <w:rPr>
          <w:sz w:val="24"/>
          <w:szCs w:val="24"/>
        </w:rPr>
        <w:sectPr w:rsidR="00D41EBD" w:rsidSect="006D34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41EBD">
        <w:rPr>
          <w:rFonts w:ascii="Gabriola" w:hAnsi="Gabriola"/>
          <w:b/>
          <w:i/>
          <w:sz w:val="200"/>
          <w:szCs w:val="200"/>
        </w:rPr>
        <w:lastRenderedPageBreak/>
        <w:t xml:space="preserve">изображение окружающих нас </w:t>
      </w:r>
      <w:r w:rsidRPr="00D41EBD">
        <w:rPr>
          <w:rFonts w:ascii="Gabriola" w:hAnsi="Gabriola"/>
          <w:b/>
          <w:i/>
          <w:sz w:val="200"/>
          <w:szCs w:val="200"/>
        </w:rPr>
        <w:lastRenderedPageBreak/>
        <w:t>предметов, вещей.</w:t>
      </w:r>
    </w:p>
    <w:p w:rsidR="007302AA" w:rsidRDefault="005A711F" w:rsidP="007302AA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22.9pt;margin-top:6.1pt;width:297.35pt;height:473.1pt;z-index:251658240" fillcolor="#fabf8f [1945]"/>
        </w:pict>
      </w: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5A711F" w:rsidP="007302AA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27" style="position:absolute;left:0;text-align:left;margin-left:418.35pt;margin-top:25.9pt;width:312.8pt;height:307.85pt;z-index:251659264" fillcolor="red"/>
        </w:pict>
      </w: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</w:pPr>
    </w:p>
    <w:p w:rsidR="00D41EBD" w:rsidRDefault="00D41EBD" w:rsidP="007302AA">
      <w:pPr>
        <w:ind w:left="360"/>
        <w:rPr>
          <w:sz w:val="24"/>
          <w:szCs w:val="24"/>
        </w:rPr>
        <w:sectPr w:rsidR="00D41EBD" w:rsidSect="006D34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1EBD" w:rsidRPr="007302AA" w:rsidRDefault="00D41EBD" w:rsidP="007302AA">
      <w:pPr>
        <w:ind w:left="360"/>
        <w:rPr>
          <w:sz w:val="24"/>
          <w:szCs w:val="24"/>
        </w:rPr>
      </w:pPr>
    </w:p>
    <w:sectPr w:rsidR="00D41EBD" w:rsidRPr="007302AA" w:rsidSect="006D3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2E" w:rsidRDefault="00A3022E" w:rsidP="00A111C2">
      <w:pPr>
        <w:spacing w:after="0" w:line="240" w:lineRule="auto"/>
      </w:pPr>
      <w:r>
        <w:separator/>
      </w:r>
    </w:p>
  </w:endnote>
  <w:endnote w:type="continuationSeparator" w:id="1">
    <w:p w:rsidR="00A3022E" w:rsidRDefault="00A3022E" w:rsidP="00A1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2" w:rsidRDefault="00A111C2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Катаева Е.В.</w:t>
    </w:r>
  </w:p>
  <w:p w:rsidR="00A111C2" w:rsidRDefault="00A111C2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План – конспект урока рисования на тему «Рисование простого натюрморта».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8B7A13" w:rsidRPr="008B7A13">
        <w:rPr>
          <w:rFonts w:asciiTheme="majorHAnsi" w:hAnsiTheme="majorHAnsi"/>
          <w:noProof/>
        </w:rPr>
        <w:t>2</w:t>
      </w:r>
    </w:fldSimple>
  </w:p>
  <w:p w:rsidR="00A111C2" w:rsidRDefault="00A111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2" w:rsidRDefault="00A111C2">
    <w:pPr>
      <w:pStyle w:val="a7"/>
    </w:pPr>
  </w:p>
  <w:p w:rsidR="00A111C2" w:rsidRDefault="00A111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2E" w:rsidRDefault="00A3022E" w:rsidP="00A111C2">
      <w:pPr>
        <w:spacing w:after="0" w:line="240" w:lineRule="auto"/>
      </w:pPr>
      <w:r>
        <w:separator/>
      </w:r>
    </w:p>
  </w:footnote>
  <w:footnote w:type="continuationSeparator" w:id="1">
    <w:p w:rsidR="00A3022E" w:rsidRDefault="00A3022E" w:rsidP="00A1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7B"/>
    <w:multiLevelType w:val="hybridMultilevel"/>
    <w:tmpl w:val="9FB2F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B1CC7"/>
    <w:multiLevelType w:val="hybridMultilevel"/>
    <w:tmpl w:val="47305A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83445"/>
    <w:multiLevelType w:val="hybridMultilevel"/>
    <w:tmpl w:val="3C004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814351"/>
    <w:multiLevelType w:val="hybridMultilevel"/>
    <w:tmpl w:val="5776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D21DB"/>
    <w:multiLevelType w:val="hybridMultilevel"/>
    <w:tmpl w:val="14148C7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0E634A0"/>
    <w:multiLevelType w:val="hybridMultilevel"/>
    <w:tmpl w:val="1F566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B33090"/>
    <w:multiLevelType w:val="hybridMultilevel"/>
    <w:tmpl w:val="F522B18C"/>
    <w:lvl w:ilvl="0" w:tplc="FC946F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923FE"/>
    <w:multiLevelType w:val="hybridMultilevel"/>
    <w:tmpl w:val="2292AB7E"/>
    <w:lvl w:ilvl="0" w:tplc="D4B60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769EB"/>
    <w:multiLevelType w:val="hybridMultilevel"/>
    <w:tmpl w:val="429A68A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3B8190F"/>
    <w:multiLevelType w:val="hybridMultilevel"/>
    <w:tmpl w:val="E9F60DA2"/>
    <w:lvl w:ilvl="0" w:tplc="B09A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C4983"/>
    <w:multiLevelType w:val="hybridMultilevel"/>
    <w:tmpl w:val="9A24D1F0"/>
    <w:lvl w:ilvl="0" w:tplc="041E5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3E5B"/>
    <w:multiLevelType w:val="hybridMultilevel"/>
    <w:tmpl w:val="616A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55A"/>
    <w:rsid w:val="00032578"/>
    <w:rsid w:val="000529AE"/>
    <w:rsid w:val="001A1FA4"/>
    <w:rsid w:val="001E5D21"/>
    <w:rsid w:val="00385A65"/>
    <w:rsid w:val="005030E8"/>
    <w:rsid w:val="005A711F"/>
    <w:rsid w:val="00600844"/>
    <w:rsid w:val="006063F6"/>
    <w:rsid w:val="00695D1A"/>
    <w:rsid w:val="006D3484"/>
    <w:rsid w:val="007302AA"/>
    <w:rsid w:val="007542E0"/>
    <w:rsid w:val="00773850"/>
    <w:rsid w:val="00800712"/>
    <w:rsid w:val="00813711"/>
    <w:rsid w:val="008B7A13"/>
    <w:rsid w:val="008E0E48"/>
    <w:rsid w:val="008E37B7"/>
    <w:rsid w:val="009408B3"/>
    <w:rsid w:val="00A10497"/>
    <w:rsid w:val="00A111C2"/>
    <w:rsid w:val="00A3022E"/>
    <w:rsid w:val="00A51F65"/>
    <w:rsid w:val="00AB6A81"/>
    <w:rsid w:val="00AE49EF"/>
    <w:rsid w:val="00B21907"/>
    <w:rsid w:val="00BF20EF"/>
    <w:rsid w:val="00C55143"/>
    <w:rsid w:val="00C90B50"/>
    <w:rsid w:val="00CF155A"/>
    <w:rsid w:val="00CF59F2"/>
    <w:rsid w:val="00D41EBD"/>
    <w:rsid w:val="00E818A5"/>
    <w:rsid w:val="00ED3A99"/>
    <w:rsid w:val="00FB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12"/>
    <w:pPr>
      <w:ind w:left="720"/>
      <w:contextualSpacing/>
    </w:pPr>
  </w:style>
  <w:style w:type="table" w:styleId="a4">
    <w:name w:val="Table Grid"/>
    <w:basedOn w:val="a1"/>
    <w:uiPriority w:val="59"/>
    <w:rsid w:val="0069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1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11C2"/>
  </w:style>
  <w:style w:type="paragraph" w:styleId="a7">
    <w:name w:val="footer"/>
    <w:basedOn w:val="a"/>
    <w:link w:val="a8"/>
    <w:uiPriority w:val="99"/>
    <w:unhideWhenUsed/>
    <w:rsid w:val="00A1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1C2"/>
  </w:style>
  <w:style w:type="paragraph" w:styleId="a9">
    <w:name w:val="Balloon Text"/>
    <w:basedOn w:val="a"/>
    <w:link w:val="aa"/>
    <w:uiPriority w:val="99"/>
    <w:semiHidden/>
    <w:unhideWhenUsed/>
    <w:rsid w:val="00A1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1C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542E0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542E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8031859E11422E80714E8BB3D5B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F544C-05E9-4C7B-A9B0-2874B2B622F3}"/>
      </w:docPartPr>
      <w:docPartBody>
        <w:p w:rsidR="00000000" w:rsidRDefault="002414A8" w:rsidP="002414A8">
          <w:pPr>
            <w:pStyle w:val="D08031859E11422E80714E8BB3D5B4CB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B4210DDD7ACB460381F9CA8F6D705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59E30-B9C9-44D4-8303-56314B4BFE5F}"/>
      </w:docPartPr>
      <w:docPartBody>
        <w:p w:rsidR="00000000" w:rsidRDefault="002414A8" w:rsidP="002414A8">
          <w:pPr>
            <w:pStyle w:val="B4210DDD7ACB460381F9CA8F6D70578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3B80C3B4C2E4838865CC2B62E6B8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CCA53-31B0-4875-8E68-0EEA06A41310}"/>
      </w:docPartPr>
      <w:docPartBody>
        <w:p w:rsidR="00000000" w:rsidRDefault="002414A8" w:rsidP="002414A8">
          <w:pPr>
            <w:pStyle w:val="B3B80C3B4C2E4838865CC2B62E6B8780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C60C44EB19DC4D7AA255DDE65DCCC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F52E3-57FC-4B91-AF60-34401E27D9E5}"/>
      </w:docPartPr>
      <w:docPartBody>
        <w:p w:rsidR="00000000" w:rsidRDefault="002414A8" w:rsidP="002414A8">
          <w:pPr>
            <w:pStyle w:val="C60C44EB19DC4D7AA255DDE65DCCC222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D615A1703173410FB075BDC8D47BF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93FF3-7880-4F84-BB36-D966FBF599B1}"/>
      </w:docPartPr>
      <w:docPartBody>
        <w:p w:rsidR="00000000" w:rsidRDefault="002414A8" w:rsidP="002414A8">
          <w:pPr>
            <w:pStyle w:val="D615A1703173410FB075BDC8D47BF0C9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14A8"/>
    <w:rsid w:val="0024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A7AF845ACD4D0682D59DAB4B6C0863">
    <w:name w:val="2AA7AF845ACD4D0682D59DAB4B6C0863"/>
    <w:rsid w:val="002414A8"/>
  </w:style>
  <w:style w:type="paragraph" w:customStyle="1" w:styleId="BB9201E2C1FB44A29C84D1304E9BF3B0">
    <w:name w:val="BB9201E2C1FB44A29C84D1304E9BF3B0"/>
    <w:rsid w:val="002414A8"/>
  </w:style>
  <w:style w:type="paragraph" w:customStyle="1" w:styleId="D668D5196E1F451DBE026D20CC84727D">
    <w:name w:val="D668D5196E1F451DBE026D20CC84727D"/>
    <w:rsid w:val="002414A8"/>
  </w:style>
  <w:style w:type="paragraph" w:customStyle="1" w:styleId="6A21E08ADDE346F89818756E79252839">
    <w:name w:val="6A21E08ADDE346F89818756E79252839"/>
    <w:rsid w:val="002414A8"/>
  </w:style>
  <w:style w:type="paragraph" w:customStyle="1" w:styleId="D08031859E11422E80714E8BB3D5B4CB">
    <w:name w:val="D08031859E11422E80714E8BB3D5B4CB"/>
    <w:rsid w:val="002414A8"/>
  </w:style>
  <w:style w:type="paragraph" w:customStyle="1" w:styleId="B4210DDD7ACB460381F9CA8F6D705782">
    <w:name w:val="B4210DDD7ACB460381F9CA8F6D705782"/>
    <w:rsid w:val="002414A8"/>
  </w:style>
  <w:style w:type="paragraph" w:customStyle="1" w:styleId="B3B80C3B4C2E4838865CC2B62E6B8780">
    <w:name w:val="B3B80C3B4C2E4838865CC2B62E6B8780"/>
    <w:rsid w:val="002414A8"/>
  </w:style>
  <w:style w:type="paragraph" w:customStyle="1" w:styleId="C60C44EB19DC4D7AA255DDE65DCCC222">
    <w:name w:val="C60C44EB19DC4D7AA255DDE65DCCC222"/>
    <w:rsid w:val="002414A8"/>
  </w:style>
  <w:style w:type="paragraph" w:customStyle="1" w:styleId="D615A1703173410FB075BDC8D47BF0C9">
    <w:name w:val="D615A1703173410FB075BDC8D47BF0C9"/>
    <w:rsid w:val="002414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Учитель рисования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5EDEF-351A-4AE2-970E-1F19E5B4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МБС(к)ОУ для обучающихся, воспитанников с ограниченными возможностями здоровья «С(к)О школа № 54 VIII вида» г. Перми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урока рисования на тему «Рисование простого натюрморта»</dc:title>
  <dc:subject>5 класс С(к)ОУ VIII вида</dc:subject>
  <dc:creator>Автор: Катаева Елена Викторовна</dc:creator>
  <cp:lastModifiedBy>ProfI_LTD</cp:lastModifiedBy>
  <cp:revision>11</cp:revision>
  <dcterms:created xsi:type="dcterms:W3CDTF">2010-11-06T23:20:00Z</dcterms:created>
  <dcterms:modified xsi:type="dcterms:W3CDTF">2013-05-06T09:04:00Z</dcterms:modified>
</cp:coreProperties>
</file>