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4A" w:rsidRPr="002248AE" w:rsidRDefault="005857C5" w:rsidP="00957C4A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Самоа</w:t>
      </w:r>
      <w:r w:rsidR="00957C4A" w:rsidRPr="002248AE">
        <w:rPr>
          <w:b/>
          <w:sz w:val="32"/>
          <w:szCs w:val="32"/>
        </w:rPr>
        <w:t>нализ урока в соответствии с требованиями ФГОС ООО</w:t>
      </w:r>
    </w:p>
    <w:p w:rsidR="00957C4A" w:rsidRPr="002248AE" w:rsidRDefault="002248AE" w:rsidP="00957C4A">
      <w:pPr>
        <w:shd w:val="clear" w:color="auto" w:fill="FFFFFF"/>
        <w:tabs>
          <w:tab w:val="left" w:pos="2318"/>
        </w:tabs>
        <w:rPr>
          <w:sz w:val="32"/>
          <w:szCs w:val="32"/>
        </w:rPr>
      </w:pPr>
      <w:r>
        <w:rPr>
          <w:bCs/>
          <w:spacing w:val="-2"/>
          <w:sz w:val="32"/>
          <w:szCs w:val="32"/>
        </w:rPr>
        <w:t>Дата: 16.02.2015</w:t>
      </w:r>
      <w:r w:rsidR="00957C4A" w:rsidRPr="002248AE">
        <w:rPr>
          <w:bCs/>
          <w:spacing w:val="-2"/>
          <w:sz w:val="32"/>
          <w:szCs w:val="32"/>
        </w:rPr>
        <w:t>г</w:t>
      </w:r>
    </w:p>
    <w:p w:rsidR="00957C4A" w:rsidRPr="002248AE" w:rsidRDefault="002248AE" w:rsidP="00957C4A">
      <w:pPr>
        <w:shd w:val="clear" w:color="auto" w:fill="FFFFFF"/>
        <w:tabs>
          <w:tab w:val="left" w:pos="2318"/>
        </w:tabs>
        <w:ind w:left="77"/>
        <w:rPr>
          <w:sz w:val="32"/>
          <w:szCs w:val="32"/>
        </w:rPr>
      </w:pPr>
      <w:r>
        <w:rPr>
          <w:bCs/>
          <w:spacing w:val="-5"/>
          <w:sz w:val="32"/>
          <w:szCs w:val="32"/>
        </w:rPr>
        <w:t>Класс, учитель:  6а, Озёрнова</w:t>
      </w:r>
      <w:r w:rsidR="00957C4A" w:rsidRPr="002248AE">
        <w:rPr>
          <w:bCs/>
          <w:spacing w:val="-5"/>
          <w:sz w:val="32"/>
          <w:szCs w:val="32"/>
        </w:rPr>
        <w:t xml:space="preserve"> Елена Анатольевна</w:t>
      </w:r>
    </w:p>
    <w:p w:rsidR="00957C4A" w:rsidRPr="002248AE" w:rsidRDefault="00957C4A" w:rsidP="00957C4A">
      <w:pPr>
        <w:shd w:val="clear" w:color="auto" w:fill="FFFFFF"/>
        <w:ind w:left="72"/>
        <w:rPr>
          <w:sz w:val="32"/>
          <w:szCs w:val="32"/>
        </w:rPr>
      </w:pPr>
      <w:r w:rsidRPr="002248AE">
        <w:rPr>
          <w:bCs/>
          <w:spacing w:val="-2"/>
          <w:sz w:val="32"/>
          <w:szCs w:val="32"/>
        </w:rPr>
        <w:t xml:space="preserve">Количество учащихся в классе: </w:t>
      </w:r>
      <w:r w:rsidR="002248AE">
        <w:rPr>
          <w:bCs/>
          <w:spacing w:val="-2"/>
          <w:sz w:val="32"/>
          <w:szCs w:val="32"/>
        </w:rPr>
        <w:t>22</w:t>
      </w:r>
    </w:p>
    <w:p w:rsidR="00957C4A" w:rsidRPr="002248AE" w:rsidRDefault="00957C4A" w:rsidP="00957C4A">
      <w:pPr>
        <w:shd w:val="clear" w:color="auto" w:fill="FFFFFF"/>
        <w:spacing w:before="5"/>
        <w:ind w:left="72"/>
        <w:rPr>
          <w:sz w:val="32"/>
          <w:szCs w:val="32"/>
        </w:rPr>
      </w:pPr>
      <w:r w:rsidRPr="002248AE">
        <w:rPr>
          <w:bCs/>
          <w:spacing w:val="-2"/>
          <w:sz w:val="32"/>
          <w:szCs w:val="32"/>
        </w:rPr>
        <w:t>Присутствовали на уроке: 1</w:t>
      </w:r>
      <w:r w:rsidR="002248AE">
        <w:rPr>
          <w:bCs/>
          <w:spacing w:val="-2"/>
          <w:sz w:val="32"/>
          <w:szCs w:val="32"/>
        </w:rPr>
        <w:t>8</w:t>
      </w:r>
    </w:p>
    <w:p w:rsidR="00957C4A" w:rsidRPr="002248AE" w:rsidRDefault="00957C4A" w:rsidP="00957C4A">
      <w:pPr>
        <w:jc w:val="center"/>
        <w:rPr>
          <w:sz w:val="32"/>
          <w:szCs w:val="32"/>
        </w:rPr>
      </w:pPr>
    </w:p>
    <w:p w:rsidR="00957C4A" w:rsidRPr="002248AE" w:rsidRDefault="00957C4A" w:rsidP="00957C4A">
      <w:pPr>
        <w:shd w:val="clear" w:color="auto" w:fill="FFFFFF"/>
        <w:ind w:left="67"/>
        <w:rPr>
          <w:bCs/>
          <w:sz w:val="32"/>
          <w:szCs w:val="32"/>
        </w:rPr>
      </w:pPr>
      <w:r w:rsidRPr="002248AE">
        <w:rPr>
          <w:bCs/>
          <w:sz w:val="32"/>
          <w:szCs w:val="32"/>
        </w:rPr>
        <w:t>Тема урока:</w:t>
      </w:r>
      <w:r w:rsidR="002248AE">
        <w:rPr>
          <w:bCs/>
          <w:sz w:val="32"/>
          <w:szCs w:val="32"/>
        </w:rPr>
        <w:t xml:space="preserve"> Начало раздробления Древнерусского государства</w:t>
      </w:r>
      <w:r w:rsidRPr="002248AE">
        <w:rPr>
          <w:bCs/>
          <w:sz w:val="32"/>
          <w:szCs w:val="32"/>
        </w:rPr>
        <w:t>.</w:t>
      </w:r>
    </w:p>
    <w:p w:rsidR="00957C4A" w:rsidRPr="002248AE" w:rsidRDefault="00957C4A" w:rsidP="00957C4A">
      <w:pPr>
        <w:shd w:val="clear" w:color="auto" w:fill="FFFFFF"/>
        <w:ind w:left="67"/>
        <w:rPr>
          <w:sz w:val="32"/>
          <w:szCs w:val="32"/>
        </w:rPr>
      </w:pPr>
    </w:p>
    <w:p w:rsidR="002248AE" w:rsidRPr="002248AE" w:rsidRDefault="00957C4A" w:rsidP="00957C4A">
      <w:pPr>
        <w:shd w:val="clear" w:color="auto" w:fill="FFFFFF"/>
        <w:ind w:left="77"/>
        <w:rPr>
          <w:bCs/>
          <w:spacing w:val="-2"/>
          <w:sz w:val="32"/>
          <w:szCs w:val="32"/>
        </w:rPr>
      </w:pPr>
      <w:r w:rsidRPr="002248AE">
        <w:rPr>
          <w:bCs/>
          <w:spacing w:val="-2"/>
          <w:sz w:val="32"/>
          <w:szCs w:val="32"/>
        </w:rPr>
        <w:t>Тип</w:t>
      </w:r>
      <w:r w:rsidR="002248AE" w:rsidRPr="002248AE">
        <w:rPr>
          <w:bCs/>
          <w:spacing w:val="-2"/>
          <w:sz w:val="32"/>
          <w:szCs w:val="32"/>
        </w:rPr>
        <w:t xml:space="preserve"> урока: </w:t>
      </w:r>
      <w:r w:rsidR="002248AE">
        <w:rPr>
          <w:bCs/>
          <w:spacing w:val="-2"/>
          <w:sz w:val="32"/>
          <w:szCs w:val="32"/>
        </w:rPr>
        <w:t>усвоения новых знаний</w:t>
      </w:r>
      <w:r w:rsidR="00EC3217">
        <w:rPr>
          <w:bCs/>
          <w:spacing w:val="-2"/>
          <w:sz w:val="32"/>
          <w:szCs w:val="32"/>
        </w:rPr>
        <w:t>.</w:t>
      </w:r>
    </w:p>
    <w:p w:rsidR="002248AE" w:rsidRPr="002248AE" w:rsidRDefault="002248AE" w:rsidP="00957C4A">
      <w:pPr>
        <w:shd w:val="clear" w:color="auto" w:fill="FFFFFF"/>
        <w:ind w:left="77"/>
        <w:rPr>
          <w:bCs/>
          <w:spacing w:val="-2"/>
          <w:sz w:val="32"/>
          <w:szCs w:val="32"/>
        </w:rPr>
      </w:pPr>
    </w:p>
    <w:p w:rsidR="00957C4A" w:rsidRPr="002248AE" w:rsidRDefault="00957C4A" w:rsidP="00957C4A">
      <w:pPr>
        <w:shd w:val="clear" w:color="auto" w:fill="FFFFFF"/>
        <w:ind w:left="77"/>
        <w:rPr>
          <w:bCs/>
          <w:spacing w:val="-2"/>
          <w:sz w:val="32"/>
          <w:szCs w:val="32"/>
        </w:rPr>
      </w:pPr>
      <w:r w:rsidRPr="002248AE">
        <w:rPr>
          <w:bCs/>
          <w:spacing w:val="-2"/>
          <w:sz w:val="32"/>
          <w:szCs w:val="32"/>
        </w:rPr>
        <w:t>Дидактическая задача урока: формирование УУД в условиях решения учебных задач.</w:t>
      </w:r>
    </w:p>
    <w:p w:rsidR="00957C4A" w:rsidRPr="002248AE" w:rsidRDefault="00957C4A" w:rsidP="00957C4A">
      <w:pPr>
        <w:shd w:val="clear" w:color="auto" w:fill="FFFFFF"/>
        <w:ind w:left="77"/>
        <w:rPr>
          <w:bCs/>
          <w:spacing w:val="-2"/>
          <w:sz w:val="32"/>
          <w:szCs w:val="32"/>
        </w:rPr>
      </w:pPr>
    </w:p>
    <w:p w:rsidR="00957C4A" w:rsidRPr="002248AE" w:rsidRDefault="00957C4A" w:rsidP="00957C4A">
      <w:pPr>
        <w:shd w:val="clear" w:color="auto" w:fill="FFFFFF"/>
        <w:ind w:left="77"/>
        <w:rPr>
          <w:bCs/>
          <w:spacing w:val="-2"/>
          <w:sz w:val="32"/>
          <w:szCs w:val="32"/>
        </w:rPr>
      </w:pPr>
      <w:r w:rsidRPr="002248AE">
        <w:rPr>
          <w:bCs/>
          <w:spacing w:val="-2"/>
          <w:sz w:val="32"/>
          <w:szCs w:val="32"/>
        </w:rPr>
        <w:t xml:space="preserve">Цели урока (образовательная, воспитательная, развивающая): </w:t>
      </w:r>
    </w:p>
    <w:p w:rsidR="00957C4A" w:rsidRPr="002248AE" w:rsidRDefault="00957C4A" w:rsidP="00957C4A">
      <w:pPr>
        <w:shd w:val="clear" w:color="auto" w:fill="FFFFFF"/>
        <w:ind w:left="77"/>
        <w:rPr>
          <w:bCs/>
          <w:spacing w:val="-2"/>
          <w:sz w:val="32"/>
          <w:szCs w:val="32"/>
        </w:rPr>
      </w:pPr>
      <w:r w:rsidRPr="002248AE">
        <w:rPr>
          <w:bCs/>
          <w:spacing w:val="-2"/>
          <w:sz w:val="32"/>
          <w:szCs w:val="32"/>
        </w:rPr>
        <w:t>Образовательная – выяснение причин и последствий удельной системы на Руси.</w:t>
      </w:r>
    </w:p>
    <w:p w:rsidR="00957C4A" w:rsidRPr="002248AE" w:rsidRDefault="00957C4A" w:rsidP="00957C4A">
      <w:pPr>
        <w:shd w:val="clear" w:color="auto" w:fill="FFFFFF"/>
        <w:ind w:left="77"/>
        <w:rPr>
          <w:bCs/>
          <w:spacing w:val="-2"/>
          <w:sz w:val="32"/>
          <w:szCs w:val="32"/>
        </w:rPr>
      </w:pPr>
      <w:r w:rsidRPr="002248AE">
        <w:rPr>
          <w:bCs/>
          <w:spacing w:val="-2"/>
          <w:sz w:val="32"/>
          <w:szCs w:val="32"/>
        </w:rPr>
        <w:t>Развивающая – развитие коммуникативных УУД</w:t>
      </w:r>
      <w:r w:rsidR="00EC3217">
        <w:rPr>
          <w:bCs/>
          <w:spacing w:val="-2"/>
          <w:sz w:val="32"/>
          <w:szCs w:val="32"/>
        </w:rPr>
        <w:t xml:space="preserve"> через работу в группах</w:t>
      </w:r>
      <w:r w:rsidRPr="002248AE">
        <w:rPr>
          <w:bCs/>
          <w:spacing w:val="-2"/>
          <w:sz w:val="32"/>
          <w:szCs w:val="32"/>
        </w:rPr>
        <w:t>;  регулятивных</w:t>
      </w:r>
      <w:r w:rsidR="002248AE">
        <w:rPr>
          <w:bCs/>
          <w:spacing w:val="-2"/>
          <w:sz w:val="32"/>
          <w:szCs w:val="32"/>
        </w:rPr>
        <w:t xml:space="preserve"> УУД – через определение цели на уроке и выдвижение своих версий</w:t>
      </w:r>
      <w:r w:rsidR="00EC3217">
        <w:rPr>
          <w:bCs/>
          <w:spacing w:val="-2"/>
          <w:sz w:val="32"/>
          <w:szCs w:val="32"/>
        </w:rPr>
        <w:t xml:space="preserve"> на этапе решения проблемы и в приёме стратегии «Паук»</w:t>
      </w:r>
      <w:r w:rsidRPr="002248AE">
        <w:rPr>
          <w:bCs/>
          <w:spacing w:val="-2"/>
          <w:sz w:val="32"/>
          <w:szCs w:val="32"/>
        </w:rPr>
        <w:t>;</w:t>
      </w:r>
      <w:r w:rsidR="000E4CAD">
        <w:rPr>
          <w:bCs/>
          <w:spacing w:val="-2"/>
          <w:sz w:val="32"/>
          <w:szCs w:val="32"/>
        </w:rPr>
        <w:t xml:space="preserve"> </w:t>
      </w:r>
      <w:r w:rsidRPr="002248AE">
        <w:rPr>
          <w:bCs/>
          <w:spacing w:val="-2"/>
          <w:sz w:val="32"/>
          <w:szCs w:val="32"/>
        </w:rPr>
        <w:t xml:space="preserve"> личностных УУД – постановка цели и задач на урок</w:t>
      </w:r>
      <w:r w:rsidR="000E4CAD">
        <w:rPr>
          <w:bCs/>
          <w:spacing w:val="-2"/>
          <w:sz w:val="32"/>
          <w:szCs w:val="32"/>
        </w:rPr>
        <w:t xml:space="preserve">е </w:t>
      </w:r>
      <w:r w:rsidRPr="002248AE">
        <w:rPr>
          <w:bCs/>
          <w:spacing w:val="-2"/>
          <w:sz w:val="32"/>
          <w:szCs w:val="32"/>
        </w:rPr>
        <w:t xml:space="preserve"> лично для себя через заполнение таблицы «ЗХ</w:t>
      </w:r>
      <w:r w:rsidR="00EC3217">
        <w:rPr>
          <w:bCs/>
          <w:spacing w:val="-2"/>
          <w:sz w:val="32"/>
          <w:szCs w:val="32"/>
        </w:rPr>
        <w:t>У», через оценивание процесса раздробленности на примерах класса</w:t>
      </w:r>
      <w:r w:rsidRPr="002248AE">
        <w:rPr>
          <w:bCs/>
          <w:spacing w:val="-2"/>
          <w:sz w:val="32"/>
          <w:szCs w:val="32"/>
        </w:rPr>
        <w:t xml:space="preserve">, </w:t>
      </w:r>
      <w:r w:rsidR="00EC3217">
        <w:rPr>
          <w:bCs/>
          <w:spacing w:val="-2"/>
          <w:sz w:val="32"/>
          <w:szCs w:val="32"/>
        </w:rPr>
        <w:t>спортивной команды</w:t>
      </w:r>
      <w:r w:rsidR="000E4CAD">
        <w:rPr>
          <w:bCs/>
          <w:spacing w:val="-2"/>
          <w:sz w:val="32"/>
          <w:szCs w:val="32"/>
        </w:rPr>
        <w:t xml:space="preserve"> </w:t>
      </w:r>
      <w:r w:rsidR="00EC3217">
        <w:rPr>
          <w:bCs/>
          <w:spacing w:val="-2"/>
          <w:sz w:val="32"/>
          <w:szCs w:val="32"/>
        </w:rPr>
        <w:t xml:space="preserve"> </w:t>
      </w:r>
      <w:r w:rsidRPr="002248AE">
        <w:rPr>
          <w:bCs/>
          <w:spacing w:val="-2"/>
          <w:sz w:val="32"/>
          <w:szCs w:val="32"/>
        </w:rPr>
        <w:t>на этапе рефлексии.</w:t>
      </w:r>
    </w:p>
    <w:p w:rsidR="00957C4A" w:rsidRPr="002248AE" w:rsidRDefault="00957C4A" w:rsidP="00957C4A">
      <w:pPr>
        <w:shd w:val="clear" w:color="auto" w:fill="FFFFFF"/>
        <w:ind w:left="77"/>
        <w:rPr>
          <w:bCs/>
          <w:spacing w:val="-2"/>
          <w:sz w:val="32"/>
          <w:szCs w:val="32"/>
        </w:rPr>
      </w:pPr>
      <w:r w:rsidRPr="002248AE">
        <w:rPr>
          <w:bCs/>
          <w:spacing w:val="-2"/>
          <w:sz w:val="32"/>
          <w:szCs w:val="32"/>
        </w:rPr>
        <w:t>Воспитательная – понимание чувства коллективизма, единс</w:t>
      </w:r>
      <w:r w:rsidR="000E4CAD">
        <w:rPr>
          <w:bCs/>
          <w:spacing w:val="-2"/>
          <w:sz w:val="32"/>
          <w:szCs w:val="32"/>
        </w:rPr>
        <w:t>тва действий во время опасности, осознание важности таких общечеловеческих ценностей как дружба, единство, взаимопомощь.</w:t>
      </w:r>
    </w:p>
    <w:p w:rsidR="00957C4A" w:rsidRPr="002248AE" w:rsidRDefault="00957C4A" w:rsidP="00957C4A">
      <w:pPr>
        <w:shd w:val="clear" w:color="auto" w:fill="FFFFFF"/>
        <w:ind w:left="77"/>
        <w:rPr>
          <w:sz w:val="32"/>
          <w:szCs w:val="32"/>
        </w:rPr>
      </w:pPr>
    </w:p>
    <w:p w:rsidR="00957C4A" w:rsidRPr="002248AE" w:rsidRDefault="00957C4A" w:rsidP="00957C4A">
      <w:pPr>
        <w:rPr>
          <w:sz w:val="32"/>
          <w:szCs w:val="32"/>
        </w:rPr>
      </w:pPr>
      <w:r w:rsidRPr="002248AE">
        <w:rPr>
          <w:sz w:val="32"/>
          <w:szCs w:val="32"/>
        </w:rPr>
        <w:t>Ведущие аспекты анализа урока</w:t>
      </w:r>
    </w:p>
    <w:p w:rsidR="00957C4A" w:rsidRPr="002248AE" w:rsidRDefault="00957C4A" w:rsidP="00957C4A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0"/>
        <w:gridCol w:w="6491"/>
      </w:tblGrid>
      <w:tr w:rsidR="00957C4A" w:rsidRPr="002248AE" w:rsidTr="005857C5">
        <w:tc>
          <w:tcPr>
            <w:tcW w:w="3708" w:type="dxa"/>
          </w:tcPr>
          <w:p w:rsidR="00957C4A" w:rsidRPr="002248AE" w:rsidRDefault="00957C4A" w:rsidP="005857C5">
            <w:pPr>
              <w:jc w:val="center"/>
              <w:rPr>
                <w:b/>
                <w:sz w:val="32"/>
                <w:szCs w:val="32"/>
              </w:rPr>
            </w:pPr>
            <w:r w:rsidRPr="002248AE">
              <w:rPr>
                <w:b/>
                <w:sz w:val="32"/>
                <w:szCs w:val="32"/>
              </w:rPr>
              <w:t>Ведущие аспекты анализа урока</w:t>
            </w:r>
          </w:p>
        </w:tc>
        <w:tc>
          <w:tcPr>
            <w:tcW w:w="5863" w:type="dxa"/>
          </w:tcPr>
          <w:p w:rsidR="00957C4A" w:rsidRPr="002248AE" w:rsidRDefault="00957C4A" w:rsidP="005857C5">
            <w:pPr>
              <w:jc w:val="center"/>
              <w:rPr>
                <w:b/>
                <w:sz w:val="32"/>
                <w:szCs w:val="32"/>
              </w:rPr>
            </w:pPr>
            <w:r w:rsidRPr="002248AE">
              <w:rPr>
                <w:b/>
                <w:sz w:val="32"/>
                <w:szCs w:val="32"/>
              </w:rPr>
              <w:t>Содержание наблюдения</w:t>
            </w:r>
          </w:p>
        </w:tc>
      </w:tr>
      <w:tr w:rsidR="00957C4A" w:rsidRPr="002248AE" w:rsidTr="005857C5">
        <w:tc>
          <w:tcPr>
            <w:tcW w:w="3708" w:type="dxa"/>
          </w:tcPr>
          <w:p w:rsidR="00957C4A" w:rsidRPr="002248AE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>Дидактическая задача урока (краткий оценочный анализ)</w:t>
            </w:r>
          </w:p>
        </w:tc>
        <w:tc>
          <w:tcPr>
            <w:tcW w:w="5863" w:type="dxa"/>
          </w:tcPr>
          <w:p w:rsidR="00957C4A" w:rsidRPr="002248AE" w:rsidRDefault="00957C4A" w:rsidP="005857C5">
            <w:pPr>
              <w:ind w:left="-108"/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>1. Дидактическая задача  соответствовала   отобранному содержанию.</w:t>
            </w:r>
          </w:p>
          <w:p w:rsidR="00957C4A" w:rsidRPr="002248AE" w:rsidRDefault="00957C4A" w:rsidP="001A4C9F">
            <w:pPr>
              <w:ind w:left="-108"/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>2.Результативность решения дидактической задачи проявилась в том, что УУ</w:t>
            </w:r>
            <w:r w:rsidR="001A4C9F">
              <w:rPr>
                <w:sz w:val="32"/>
                <w:szCs w:val="32"/>
              </w:rPr>
              <w:t>Д  отрабатывались через  работу</w:t>
            </w:r>
            <w:r w:rsidRPr="002248AE">
              <w:rPr>
                <w:sz w:val="32"/>
                <w:szCs w:val="32"/>
              </w:rPr>
              <w:t xml:space="preserve"> в </w:t>
            </w:r>
            <w:r w:rsidR="001A4C9F">
              <w:rPr>
                <w:sz w:val="32"/>
                <w:szCs w:val="32"/>
              </w:rPr>
              <w:t>группе, с картой</w:t>
            </w:r>
            <w:r w:rsidRPr="002248AE">
              <w:rPr>
                <w:sz w:val="32"/>
                <w:szCs w:val="32"/>
              </w:rPr>
              <w:t xml:space="preserve">, на доске, с ИКТ, </w:t>
            </w:r>
            <w:r w:rsidR="001A4C9F">
              <w:rPr>
                <w:sz w:val="32"/>
                <w:szCs w:val="32"/>
              </w:rPr>
              <w:t>с учебником</w:t>
            </w:r>
            <w:r w:rsidRPr="002248AE">
              <w:rPr>
                <w:sz w:val="32"/>
                <w:szCs w:val="32"/>
              </w:rPr>
              <w:t xml:space="preserve">, </w:t>
            </w:r>
            <w:r w:rsidR="001A4C9F">
              <w:rPr>
                <w:sz w:val="32"/>
                <w:szCs w:val="32"/>
              </w:rPr>
              <w:t>с проблемным заданием.</w:t>
            </w:r>
          </w:p>
        </w:tc>
      </w:tr>
      <w:tr w:rsidR="00957C4A" w:rsidRPr="002248AE" w:rsidTr="005857C5">
        <w:tc>
          <w:tcPr>
            <w:tcW w:w="3708" w:type="dxa"/>
          </w:tcPr>
          <w:p w:rsidR="00957C4A" w:rsidRPr="002248AE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>Содержание урока</w:t>
            </w:r>
          </w:p>
        </w:tc>
        <w:tc>
          <w:tcPr>
            <w:tcW w:w="5863" w:type="dxa"/>
          </w:tcPr>
          <w:p w:rsidR="00957C4A" w:rsidRPr="002248AE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 xml:space="preserve">Основное содержание урока полностью </w:t>
            </w:r>
            <w:r w:rsidRPr="002248AE">
              <w:rPr>
                <w:sz w:val="32"/>
                <w:szCs w:val="32"/>
              </w:rPr>
              <w:lastRenderedPageBreak/>
              <w:t xml:space="preserve">соответствовало  содержанию программы и учебника, так как учебные </w:t>
            </w:r>
            <w:r w:rsidR="001A4C9F">
              <w:rPr>
                <w:sz w:val="32"/>
                <w:szCs w:val="32"/>
              </w:rPr>
              <w:t>задачи взяты по учебнику А.А. Данилова и Л.Г. Косулиной</w:t>
            </w:r>
            <w:r w:rsidRPr="002248AE">
              <w:rPr>
                <w:sz w:val="32"/>
                <w:szCs w:val="32"/>
              </w:rPr>
              <w:t>. Соблюдались принципы доступности, научности. Отмечались ценностные ориентации – чувство коллективизма князей при нападении, единства и целостности государства, не смотря на удельную раздробленность.</w:t>
            </w:r>
          </w:p>
        </w:tc>
      </w:tr>
      <w:tr w:rsidR="00957C4A" w:rsidRPr="002248AE" w:rsidTr="005857C5">
        <w:tc>
          <w:tcPr>
            <w:tcW w:w="3708" w:type="dxa"/>
          </w:tcPr>
          <w:p w:rsidR="00957C4A" w:rsidRPr="002248AE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lastRenderedPageBreak/>
              <w:t>Методы обучения</w:t>
            </w:r>
          </w:p>
        </w:tc>
        <w:tc>
          <w:tcPr>
            <w:tcW w:w="5863" w:type="dxa"/>
          </w:tcPr>
          <w:p w:rsidR="00957C4A" w:rsidRPr="002248AE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>Приемы обучения и учения (методов обучения) соответствовали  решению триединой образовательной цели:</w:t>
            </w:r>
          </w:p>
          <w:p w:rsidR="00957C4A" w:rsidRPr="002248AE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>- проблемный метод – постановка проблемной ситуации на этапе актуализации знаний;</w:t>
            </w:r>
          </w:p>
          <w:p w:rsidR="00957C4A" w:rsidRPr="002248AE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 xml:space="preserve">- частично-поисковый – при выполнении </w:t>
            </w:r>
            <w:r w:rsidR="001A4C9F">
              <w:rPr>
                <w:sz w:val="32"/>
                <w:szCs w:val="32"/>
              </w:rPr>
              <w:t>заданий по текстам</w:t>
            </w:r>
            <w:r w:rsidRPr="002248AE">
              <w:rPr>
                <w:sz w:val="32"/>
                <w:szCs w:val="32"/>
              </w:rPr>
              <w:t xml:space="preserve">, </w:t>
            </w:r>
            <w:r w:rsidR="001A4C9F">
              <w:rPr>
                <w:sz w:val="32"/>
                <w:szCs w:val="32"/>
              </w:rPr>
              <w:t xml:space="preserve">в стратегии </w:t>
            </w:r>
            <w:r w:rsidRPr="002248AE">
              <w:rPr>
                <w:sz w:val="32"/>
                <w:szCs w:val="32"/>
              </w:rPr>
              <w:t>«Паук».</w:t>
            </w:r>
          </w:p>
          <w:p w:rsidR="00957C4A" w:rsidRPr="002248AE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>-  через картографический  мето</w:t>
            </w:r>
            <w:r w:rsidR="001A4C9F">
              <w:rPr>
                <w:sz w:val="32"/>
                <w:szCs w:val="32"/>
              </w:rPr>
              <w:t xml:space="preserve">д  при работе с картой </w:t>
            </w:r>
            <w:r w:rsidRPr="002248AE">
              <w:rPr>
                <w:sz w:val="32"/>
                <w:szCs w:val="32"/>
              </w:rPr>
              <w:t>;</w:t>
            </w:r>
          </w:p>
          <w:p w:rsidR="00957C4A" w:rsidRPr="002248AE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 xml:space="preserve"> - услов</w:t>
            </w:r>
            <w:r w:rsidR="001A4C9F">
              <w:rPr>
                <w:sz w:val="32"/>
                <w:szCs w:val="32"/>
              </w:rPr>
              <w:t xml:space="preserve">но - графическая наглядность - </w:t>
            </w:r>
            <w:r w:rsidRPr="002248AE">
              <w:rPr>
                <w:sz w:val="32"/>
                <w:szCs w:val="32"/>
              </w:rPr>
              <w:t>заполнение схе</w:t>
            </w:r>
            <w:r w:rsidR="001A4C9F">
              <w:rPr>
                <w:sz w:val="32"/>
                <w:szCs w:val="32"/>
              </w:rPr>
              <w:t xml:space="preserve">мы – стратегии </w:t>
            </w:r>
            <w:r w:rsidRPr="002248AE">
              <w:rPr>
                <w:sz w:val="32"/>
                <w:szCs w:val="32"/>
              </w:rPr>
              <w:t xml:space="preserve"> «Паук». </w:t>
            </w:r>
          </w:p>
        </w:tc>
      </w:tr>
      <w:tr w:rsidR="00957C4A" w:rsidRPr="002248AE" w:rsidTr="005857C5">
        <w:tc>
          <w:tcPr>
            <w:tcW w:w="3708" w:type="dxa"/>
          </w:tcPr>
          <w:p w:rsidR="00957C4A" w:rsidRPr="002248AE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>Формы обучения</w:t>
            </w:r>
          </w:p>
        </w:tc>
        <w:tc>
          <w:tcPr>
            <w:tcW w:w="5863" w:type="dxa"/>
          </w:tcPr>
          <w:p w:rsidR="00957C4A" w:rsidRPr="002248AE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>1. Формы обучения</w:t>
            </w:r>
            <w:r w:rsidR="001A4C9F">
              <w:rPr>
                <w:sz w:val="32"/>
                <w:szCs w:val="32"/>
              </w:rPr>
              <w:t xml:space="preserve"> (индивидуальная, </w:t>
            </w:r>
            <w:r w:rsidRPr="002248AE">
              <w:rPr>
                <w:sz w:val="32"/>
                <w:szCs w:val="32"/>
              </w:rPr>
              <w:t xml:space="preserve"> групповая, коллективная) соответствовали решению основной дидактической задачи урока. </w:t>
            </w:r>
          </w:p>
          <w:p w:rsidR="00957C4A" w:rsidRPr="002248AE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>2. Предложенные задания  использованы целесообразно:</w:t>
            </w:r>
          </w:p>
          <w:p w:rsidR="00957C4A" w:rsidRPr="002248AE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>- в таблице «ЗХУ», обучающиеся поставили для себя цели и задачи;</w:t>
            </w:r>
          </w:p>
          <w:p w:rsidR="005857C5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 xml:space="preserve">- в 1 задании </w:t>
            </w:r>
            <w:r w:rsidR="005857C5">
              <w:rPr>
                <w:sz w:val="32"/>
                <w:szCs w:val="32"/>
              </w:rPr>
              <w:t>(решение познавательной задачи по отрывку из «Повести временных лет») учащиеся узнали о начале раздробления Древнерусского государства (время и что это такое), также наглядно увидели на сравнении двух карт.</w:t>
            </w:r>
          </w:p>
          <w:p w:rsidR="005857C5" w:rsidRDefault="005857C5" w:rsidP="005857C5">
            <w:pPr>
              <w:rPr>
                <w:sz w:val="32"/>
                <w:szCs w:val="32"/>
              </w:rPr>
            </w:pPr>
          </w:p>
          <w:p w:rsidR="005857C5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 xml:space="preserve">-  во 2 задании </w:t>
            </w:r>
            <w:r w:rsidR="005857C5">
              <w:rPr>
                <w:sz w:val="32"/>
                <w:szCs w:val="32"/>
              </w:rPr>
              <w:t xml:space="preserve">(работа в группах) </w:t>
            </w:r>
            <w:r w:rsidRPr="002248AE">
              <w:rPr>
                <w:sz w:val="32"/>
                <w:szCs w:val="32"/>
              </w:rPr>
              <w:t xml:space="preserve">узнали </w:t>
            </w:r>
          </w:p>
          <w:p w:rsidR="005857C5" w:rsidRDefault="005857C5" w:rsidP="005857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 сложившихся </w:t>
            </w:r>
            <w:r w:rsidR="00B45AAE">
              <w:rPr>
                <w:sz w:val="32"/>
                <w:szCs w:val="32"/>
              </w:rPr>
              <w:t xml:space="preserve">политических </w:t>
            </w:r>
            <w:r>
              <w:rPr>
                <w:sz w:val="32"/>
                <w:szCs w:val="32"/>
              </w:rPr>
              <w:t>обстоятельствах</w:t>
            </w:r>
            <w:r w:rsidR="00B45AAE">
              <w:rPr>
                <w:sz w:val="32"/>
                <w:szCs w:val="32"/>
              </w:rPr>
              <w:t xml:space="preserve"> на Руси, о княжеских </w:t>
            </w:r>
            <w:r w:rsidR="00B45AAE">
              <w:rPr>
                <w:sz w:val="32"/>
                <w:szCs w:val="32"/>
              </w:rPr>
              <w:lastRenderedPageBreak/>
              <w:t xml:space="preserve">усобицах,  </w:t>
            </w:r>
            <w:r>
              <w:rPr>
                <w:sz w:val="32"/>
                <w:szCs w:val="32"/>
              </w:rPr>
              <w:t>причинах</w:t>
            </w:r>
            <w:r w:rsidRPr="002248AE">
              <w:rPr>
                <w:sz w:val="32"/>
                <w:szCs w:val="32"/>
              </w:rPr>
              <w:t xml:space="preserve"> распада Киевского государства;</w:t>
            </w:r>
            <w:r>
              <w:rPr>
                <w:sz w:val="32"/>
                <w:szCs w:val="32"/>
              </w:rPr>
              <w:t xml:space="preserve"> </w:t>
            </w:r>
            <w:r w:rsidR="00B45AAE">
              <w:rPr>
                <w:sz w:val="32"/>
                <w:szCs w:val="32"/>
              </w:rPr>
              <w:t xml:space="preserve">о решениях Любечского съезда, </w:t>
            </w:r>
            <w:r>
              <w:rPr>
                <w:sz w:val="32"/>
                <w:szCs w:val="32"/>
              </w:rPr>
              <w:t>о мудром правителе Владимире Мономахе в 12 веке и его сыне Мстиславе, призывавших к единству Руси</w:t>
            </w:r>
            <w:r w:rsidR="00B45AAE">
              <w:rPr>
                <w:sz w:val="32"/>
                <w:szCs w:val="32"/>
              </w:rPr>
              <w:t>. Уяснили новые понятия: удел, эксплуатация.</w:t>
            </w:r>
          </w:p>
          <w:p w:rsidR="005857C5" w:rsidRDefault="00B45AAE" w:rsidP="005857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-в 3 задании рассуждали по проблеме урока: Феодальная раздробленность – положительное или отрицательное явление? Выяснили, что это явление противоречивое и имело как положительные последствия. Так и отрицательные. </w:t>
            </w:r>
          </w:p>
          <w:p w:rsidR="00B45AAE" w:rsidRPr="002248AE" w:rsidRDefault="00957C4A" w:rsidP="00B45AAE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>- после выпол</w:t>
            </w:r>
            <w:r w:rsidR="00B45AAE">
              <w:rPr>
                <w:sz w:val="32"/>
                <w:szCs w:val="32"/>
              </w:rPr>
              <w:t>нения  3 задания сделали вывод о том,</w:t>
            </w:r>
            <w:r w:rsidRPr="002248AE">
              <w:rPr>
                <w:sz w:val="32"/>
                <w:szCs w:val="32"/>
              </w:rPr>
              <w:t xml:space="preserve"> </w:t>
            </w:r>
            <w:r w:rsidR="00B45AAE" w:rsidRPr="002248AE">
              <w:rPr>
                <w:sz w:val="32"/>
                <w:szCs w:val="32"/>
              </w:rPr>
              <w:t xml:space="preserve">сколько образовалось княжеств, </w:t>
            </w:r>
            <w:r w:rsidR="00B45AAE">
              <w:rPr>
                <w:sz w:val="32"/>
                <w:szCs w:val="32"/>
              </w:rPr>
              <w:t xml:space="preserve">что </w:t>
            </w:r>
          </w:p>
          <w:p w:rsidR="00957C4A" w:rsidRPr="002248AE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>Русь не утратила внутренней целостности;</w:t>
            </w:r>
          </w:p>
          <w:p w:rsidR="00BB7FE3" w:rsidRDefault="00BB7FE3" w:rsidP="00BB7F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в 4 задании (стратегия «Паук») отметили</w:t>
            </w:r>
          </w:p>
          <w:p w:rsidR="00957C4A" w:rsidRPr="002248AE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 xml:space="preserve"> положительные и отрицательные последствия раздробленности.</w:t>
            </w:r>
          </w:p>
        </w:tc>
      </w:tr>
      <w:tr w:rsidR="00957C4A" w:rsidRPr="002248AE" w:rsidTr="005857C5">
        <w:tc>
          <w:tcPr>
            <w:tcW w:w="3708" w:type="dxa"/>
          </w:tcPr>
          <w:p w:rsidR="00957C4A" w:rsidRPr="002248AE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lastRenderedPageBreak/>
              <w:t>Результативность урока</w:t>
            </w:r>
          </w:p>
        </w:tc>
        <w:tc>
          <w:tcPr>
            <w:tcW w:w="5863" w:type="dxa"/>
          </w:tcPr>
          <w:p w:rsidR="00957C4A" w:rsidRPr="002248AE" w:rsidRDefault="00957C4A" w:rsidP="005857C5">
            <w:pPr>
              <w:shd w:val="clear" w:color="auto" w:fill="FFFFFF"/>
              <w:ind w:left="77"/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 xml:space="preserve">Достижение цели  и решение основной дидактической задачи урока выполнено. Урок обучающимся понравился, некоторые задания, такие как </w:t>
            </w:r>
            <w:r w:rsidRPr="002248AE">
              <w:rPr>
                <w:b/>
                <w:bCs/>
                <w:spacing w:val="-2"/>
                <w:sz w:val="32"/>
                <w:szCs w:val="32"/>
              </w:rPr>
              <w:t xml:space="preserve"> </w:t>
            </w:r>
            <w:r w:rsidR="00BB7FE3">
              <w:rPr>
                <w:b/>
                <w:bCs/>
                <w:spacing w:val="-2"/>
                <w:sz w:val="32"/>
                <w:szCs w:val="32"/>
              </w:rPr>
              <w:t>…………………………………………………..</w:t>
            </w:r>
            <w:r w:rsidRPr="002248AE">
              <w:rPr>
                <w:sz w:val="32"/>
                <w:szCs w:val="32"/>
              </w:rPr>
              <w:t xml:space="preserve"> работа с </w:t>
            </w:r>
            <w:r w:rsidR="00BB7FE3">
              <w:rPr>
                <w:sz w:val="32"/>
                <w:szCs w:val="32"/>
              </w:rPr>
              <w:t>…………………………………….</w:t>
            </w:r>
            <w:r w:rsidRPr="002248AE">
              <w:rPr>
                <w:sz w:val="32"/>
                <w:szCs w:val="32"/>
              </w:rPr>
              <w:t xml:space="preserve">показались им трудными, требовалась помощь учителя. </w:t>
            </w:r>
          </w:p>
          <w:p w:rsidR="00957C4A" w:rsidRPr="002248AE" w:rsidRDefault="00957C4A" w:rsidP="005857C5">
            <w:pPr>
              <w:shd w:val="clear" w:color="auto" w:fill="FFFFFF"/>
              <w:ind w:left="77"/>
              <w:rPr>
                <w:b/>
                <w:bCs/>
                <w:spacing w:val="-2"/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 xml:space="preserve">Считаю главная проблема – низкая техника </w:t>
            </w:r>
            <w:r w:rsidR="00BB7FE3">
              <w:rPr>
                <w:sz w:val="32"/>
                <w:szCs w:val="32"/>
              </w:rPr>
              <w:t>чтения, неумение ……………………………</w:t>
            </w:r>
            <w:r w:rsidRPr="002248AE">
              <w:rPr>
                <w:sz w:val="32"/>
                <w:szCs w:val="32"/>
              </w:rPr>
              <w:t xml:space="preserve"> </w:t>
            </w:r>
          </w:p>
        </w:tc>
      </w:tr>
      <w:tr w:rsidR="00957C4A" w:rsidRPr="002248AE" w:rsidTr="005857C5">
        <w:tc>
          <w:tcPr>
            <w:tcW w:w="3708" w:type="dxa"/>
          </w:tcPr>
          <w:p w:rsidR="00957C4A" w:rsidRPr="002248AE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>Практическая направленность урока</w:t>
            </w:r>
          </w:p>
        </w:tc>
        <w:tc>
          <w:tcPr>
            <w:tcW w:w="5863" w:type="dxa"/>
          </w:tcPr>
          <w:p w:rsidR="00957C4A" w:rsidRPr="002248AE" w:rsidRDefault="00957C4A" w:rsidP="00BB7FE3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>Практическая направленность реализована через включение проблемного задания</w:t>
            </w:r>
            <w:r w:rsidR="00BB7FE3">
              <w:rPr>
                <w:sz w:val="32"/>
                <w:szCs w:val="32"/>
              </w:rPr>
              <w:t xml:space="preserve"> «Феодальная раздробленность – положительное или отрицательное явление?»; решение проблемы</w:t>
            </w:r>
            <w:r w:rsidRPr="002248AE">
              <w:rPr>
                <w:sz w:val="32"/>
                <w:szCs w:val="32"/>
              </w:rPr>
              <w:t xml:space="preserve"> дает понимание единства – государственного, религиозного и культурного.</w:t>
            </w:r>
          </w:p>
        </w:tc>
      </w:tr>
      <w:tr w:rsidR="00957C4A" w:rsidRPr="002248AE" w:rsidTr="005857C5">
        <w:tc>
          <w:tcPr>
            <w:tcW w:w="3708" w:type="dxa"/>
          </w:tcPr>
          <w:p w:rsidR="00957C4A" w:rsidRPr="002248AE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 xml:space="preserve">Самостоятельная работа школьников как форма организации </w:t>
            </w:r>
            <w:r w:rsidRPr="002248AE">
              <w:rPr>
                <w:sz w:val="32"/>
                <w:szCs w:val="32"/>
              </w:rPr>
              <w:lastRenderedPageBreak/>
              <w:t>учебной деятельности</w:t>
            </w:r>
          </w:p>
        </w:tc>
        <w:tc>
          <w:tcPr>
            <w:tcW w:w="5863" w:type="dxa"/>
          </w:tcPr>
          <w:p w:rsidR="00957C4A" w:rsidRPr="002248AE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lastRenderedPageBreak/>
              <w:t>1.Уровень самостоятельности школьников при решении дидактической задачи урока, при заполнении таблицы «ЗХУ», 1 задания, теста на закрепление.</w:t>
            </w:r>
          </w:p>
          <w:p w:rsidR="00957C4A" w:rsidRPr="002248AE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lastRenderedPageBreak/>
              <w:t>2. Характер самостоятельной учебной деятельности – творческий.</w:t>
            </w:r>
          </w:p>
          <w:p w:rsidR="00957C4A" w:rsidRPr="002248AE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>3. Взаимопомо</w:t>
            </w:r>
            <w:r w:rsidR="00BB7FE3">
              <w:rPr>
                <w:sz w:val="32"/>
                <w:szCs w:val="32"/>
              </w:rPr>
              <w:t>щь при выполнении заданий 2, 3,4.</w:t>
            </w:r>
          </w:p>
        </w:tc>
      </w:tr>
      <w:tr w:rsidR="00957C4A" w:rsidRPr="002248AE" w:rsidTr="005857C5">
        <w:tc>
          <w:tcPr>
            <w:tcW w:w="3708" w:type="dxa"/>
          </w:tcPr>
          <w:p w:rsidR="00957C4A" w:rsidRPr="002248AE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lastRenderedPageBreak/>
              <w:t>Формирование универсальных учебных действий на каждом этапе урока</w:t>
            </w:r>
          </w:p>
        </w:tc>
        <w:tc>
          <w:tcPr>
            <w:tcW w:w="5863" w:type="dxa"/>
          </w:tcPr>
          <w:p w:rsidR="00957C4A" w:rsidRPr="002248AE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>На уро</w:t>
            </w:r>
            <w:r w:rsidR="009F0509">
              <w:rPr>
                <w:sz w:val="32"/>
                <w:szCs w:val="32"/>
              </w:rPr>
              <w:t>ке шло формирование всех УУД - л</w:t>
            </w:r>
            <w:r w:rsidRPr="002248AE">
              <w:rPr>
                <w:sz w:val="32"/>
                <w:szCs w:val="32"/>
              </w:rPr>
              <w:t>ичностных, познавательных, коммуникативных, регулятивных (смотри задачи урока).</w:t>
            </w:r>
          </w:p>
        </w:tc>
      </w:tr>
      <w:tr w:rsidR="00957C4A" w:rsidRPr="002248AE" w:rsidTr="005857C5">
        <w:tc>
          <w:tcPr>
            <w:tcW w:w="3708" w:type="dxa"/>
          </w:tcPr>
          <w:p w:rsidR="00957C4A" w:rsidRPr="002248AE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>Формирование ИКТ-компетентности</w:t>
            </w:r>
          </w:p>
        </w:tc>
        <w:tc>
          <w:tcPr>
            <w:tcW w:w="5863" w:type="dxa"/>
          </w:tcPr>
          <w:p w:rsidR="00957C4A" w:rsidRPr="002248AE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>Применение ИКТ на уроке через компьютерную презе</w:t>
            </w:r>
            <w:r w:rsidR="009F0509">
              <w:rPr>
                <w:sz w:val="32"/>
                <w:szCs w:val="32"/>
              </w:rPr>
              <w:t>нтацию, решение тестов</w:t>
            </w:r>
            <w:r w:rsidRPr="002248AE">
              <w:rPr>
                <w:sz w:val="32"/>
                <w:szCs w:val="32"/>
              </w:rPr>
              <w:t>, рефлексия «Смайлики».</w:t>
            </w:r>
          </w:p>
        </w:tc>
      </w:tr>
      <w:tr w:rsidR="00957C4A" w:rsidRPr="002248AE" w:rsidTr="005857C5">
        <w:tc>
          <w:tcPr>
            <w:tcW w:w="3708" w:type="dxa"/>
          </w:tcPr>
          <w:p w:rsidR="00957C4A" w:rsidRPr="002248AE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>Структура урока</w:t>
            </w:r>
          </w:p>
        </w:tc>
        <w:tc>
          <w:tcPr>
            <w:tcW w:w="5863" w:type="dxa"/>
          </w:tcPr>
          <w:p w:rsidR="00957C4A" w:rsidRPr="002248AE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>Структура урока соответствует  основной дидактической задаче.</w:t>
            </w:r>
          </w:p>
        </w:tc>
      </w:tr>
      <w:tr w:rsidR="00957C4A" w:rsidRPr="002248AE" w:rsidTr="005857C5">
        <w:tc>
          <w:tcPr>
            <w:tcW w:w="3708" w:type="dxa"/>
          </w:tcPr>
          <w:p w:rsidR="00957C4A" w:rsidRPr="002248AE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>Педагогический стиль</w:t>
            </w:r>
          </w:p>
        </w:tc>
        <w:tc>
          <w:tcPr>
            <w:tcW w:w="5863" w:type="dxa"/>
          </w:tcPr>
          <w:p w:rsidR="00957C4A" w:rsidRPr="002248AE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>Нормы</w:t>
            </w:r>
            <w:r w:rsidR="00F92972">
              <w:rPr>
                <w:sz w:val="32"/>
                <w:szCs w:val="32"/>
              </w:rPr>
              <w:t xml:space="preserve"> педагогической этики соблюдены, мотивация учащихся формулой успешности.</w:t>
            </w:r>
          </w:p>
        </w:tc>
      </w:tr>
      <w:tr w:rsidR="00957C4A" w:rsidRPr="002248AE" w:rsidTr="005857C5">
        <w:tc>
          <w:tcPr>
            <w:tcW w:w="3708" w:type="dxa"/>
          </w:tcPr>
          <w:p w:rsidR="00957C4A" w:rsidRPr="002248AE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>Гигиенические требования</w:t>
            </w:r>
          </w:p>
        </w:tc>
        <w:tc>
          <w:tcPr>
            <w:tcW w:w="5863" w:type="dxa"/>
          </w:tcPr>
          <w:p w:rsidR="00957C4A" w:rsidRPr="002248AE" w:rsidRDefault="00957C4A" w:rsidP="005857C5">
            <w:pPr>
              <w:rPr>
                <w:sz w:val="32"/>
                <w:szCs w:val="32"/>
              </w:rPr>
            </w:pPr>
            <w:r w:rsidRPr="002248AE">
              <w:rPr>
                <w:sz w:val="32"/>
                <w:szCs w:val="32"/>
              </w:rPr>
              <w:t>Температу</w:t>
            </w:r>
            <w:r w:rsidR="00AD04A3">
              <w:rPr>
                <w:sz w:val="32"/>
                <w:szCs w:val="32"/>
              </w:rPr>
              <w:t>рный режим соблюден, в классе 24 градуса</w:t>
            </w:r>
            <w:r w:rsidRPr="002248AE">
              <w:rPr>
                <w:sz w:val="32"/>
                <w:szCs w:val="32"/>
              </w:rPr>
              <w:t xml:space="preserve"> тепла,  виды деятельности ч</w:t>
            </w:r>
            <w:r w:rsidR="00AD04A3">
              <w:rPr>
                <w:sz w:val="32"/>
                <w:szCs w:val="32"/>
              </w:rPr>
              <w:t>ередовались, динамические  паузы</w:t>
            </w:r>
            <w:r w:rsidRPr="002248AE">
              <w:rPr>
                <w:sz w:val="32"/>
                <w:szCs w:val="32"/>
              </w:rPr>
              <w:t xml:space="preserve"> в группе, при выполнении  4 задания.</w:t>
            </w:r>
          </w:p>
        </w:tc>
      </w:tr>
    </w:tbl>
    <w:p w:rsidR="00957C4A" w:rsidRPr="002248AE" w:rsidRDefault="00957C4A" w:rsidP="00957C4A">
      <w:pPr>
        <w:rPr>
          <w:b/>
          <w:sz w:val="32"/>
          <w:szCs w:val="32"/>
        </w:rPr>
      </w:pPr>
    </w:p>
    <w:p w:rsidR="00957C4A" w:rsidRPr="002248AE" w:rsidRDefault="00957C4A" w:rsidP="00957C4A">
      <w:pPr>
        <w:rPr>
          <w:b/>
          <w:sz w:val="32"/>
          <w:szCs w:val="32"/>
        </w:rPr>
      </w:pPr>
    </w:p>
    <w:p w:rsidR="00957C4A" w:rsidRPr="002248AE" w:rsidRDefault="00957C4A" w:rsidP="00957C4A">
      <w:pPr>
        <w:rPr>
          <w:b/>
          <w:sz w:val="32"/>
          <w:szCs w:val="32"/>
        </w:rPr>
      </w:pPr>
      <w:r w:rsidRPr="002248AE">
        <w:rPr>
          <w:b/>
          <w:sz w:val="32"/>
          <w:szCs w:val="32"/>
        </w:rPr>
        <w:t xml:space="preserve">Выводы и рекомендации: </w:t>
      </w:r>
    </w:p>
    <w:p w:rsidR="00957C4A" w:rsidRPr="002248AE" w:rsidRDefault="00957C4A" w:rsidP="00957C4A">
      <w:pPr>
        <w:rPr>
          <w:b/>
          <w:sz w:val="32"/>
          <w:szCs w:val="32"/>
        </w:rPr>
      </w:pPr>
    </w:p>
    <w:p w:rsidR="00957C4A" w:rsidRPr="002248AE" w:rsidRDefault="00957C4A" w:rsidP="00CC1953">
      <w:pPr>
        <w:rPr>
          <w:sz w:val="32"/>
          <w:szCs w:val="32"/>
        </w:rPr>
      </w:pPr>
      <w:r w:rsidRPr="002248AE">
        <w:rPr>
          <w:sz w:val="32"/>
          <w:szCs w:val="32"/>
        </w:rPr>
        <w:t>В целом обучающиеся справились с заданиями, были заинтер</w:t>
      </w:r>
      <w:r w:rsidR="00CC1953">
        <w:rPr>
          <w:sz w:val="32"/>
          <w:szCs w:val="32"/>
        </w:rPr>
        <w:t>есованы предложенными необычным заданием – стратегией</w:t>
      </w:r>
      <w:r w:rsidR="00D507C3">
        <w:rPr>
          <w:sz w:val="32"/>
          <w:szCs w:val="32"/>
        </w:rPr>
        <w:t xml:space="preserve"> «Паук», работа с интерактивными тестами.</w:t>
      </w:r>
    </w:p>
    <w:p w:rsidR="00957C4A" w:rsidRPr="002248AE" w:rsidRDefault="00957C4A" w:rsidP="00957C4A">
      <w:pPr>
        <w:jc w:val="both"/>
        <w:rPr>
          <w:sz w:val="32"/>
          <w:szCs w:val="32"/>
        </w:rPr>
      </w:pPr>
    </w:p>
    <w:p w:rsidR="00957C4A" w:rsidRPr="002248AE" w:rsidRDefault="00957C4A" w:rsidP="00957C4A">
      <w:pPr>
        <w:jc w:val="both"/>
        <w:rPr>
          <w:sz w:val="32"/>
          <w:szCs w:val="32"/>
        </w:rPr>
      </w:pPr>
      <w:r w:rsidRPr="002248AE">
        <w:rPr>
          <w:sz w:val="32"/>
          <w:szCs w:val="32"/>
        </w:rPr>
        <w:t xml:space="preserve">Материал урока подобран на сильный класс, с хорошей техникой чтения, со  сформированными картографическими ЗУНами. Иначе необходимо учителю учесть особенности класса и изменить, либо сократить задания. </w:t>
      </w:r>
    </w:p>
    <w:p w:rsidR="00957C4A" w:rsidRPr="002248AE" w:rsidRDefault="00957C4A" w:rsidP="00957C4A">
      <w:pPr>
        <w:jc w:val="both"/>
        <w:rPr>
          <w:b/>
          <w:sz w:val="32"/>
          <w:szCs w:val="32"/>
        </w:rPr>
      </w:pPr>
      <w:r w:rsidRPr="002248AE">
        <w:rPr>
          <w:sz w:val="32"/>
          <w:szCs w:val="32"/>
        </w:rPr>
        <w:t>Таким образом, урок соответствует требованиям ФГОС ООО и направлен на реализацию системно - деятельностного подхода к обучению и воспитанию обучающихся.</w:t>
      </w:r>
    </w:p>
    <w:p w:rsidR="00957C4A" w:rsidRPr="002248AE" w:rsidRDefault="00957C4A" w:rsidP="00957C4A">
      <w:pPr>
        <w:jc w:val="both"/>
        <w:rPr>
          <w:sz w:val="32"/>
          <w:szCs w:val="32"/>
        </w:rPr>
      </w:pPr>
    </w:p>
    <w:p w:rsidR="00957C4A" w:rsidRPr="002248AE" w:rsidRDefault="00957C4A" w:rsidP="00957C4A">
      <w:pPr>
        <w:jc w:val="both"/>
        <w:rPr>
          <w:sz w:val="32"/>
          <w:szCs w:val="32"/>
        </w:rPr>
      </w:pPr>
      <w:r w:rsidRPr="002248AE">
        <w:rPr>
          <w:sz w:val="32"/>
          <w:szCs w:val="32"/>
        </w:rPr>
        <w:t xml:space="preserve">  </w:t>
      </w:r>
    </w:p>
    <w:p w:rsidR="00957C4A" w:rsidRPr="002248AE" w:rsidRDefault="00957C4A" w:rsidP="00957C4A">
      <w:pPr>
        <w:jc w:val="both"/>
        <w:rPr>
          <w:sz w:val="32"/>
          <w:szCs w:val="32"/>
        </w:rPr>
      </w:pPr>
    </w:p>
    <w:p w:rsidR="00EC3835" w:rsidRPr="002248AE" w:rsidRDefault="00957C4A" w:rsidP="00D507C3">
      <w:pPr>
        <w:jc w:val="both"/>
        <w:rPr>
          <w:sz w:val="32"/>
          <w:szCs w:val="32"/>
        </w:rPr>
      </w:pPr>
      <w:r w:rsidRPr="002248AE">
        <w:rPr>
          <w:sz w:val="32"/>
          <w:szCs w:val="32"/>
        </w:rPr>
        <w:t xml:space="preserve">   </w:t>
      </w:r>
    </w:p>
    <w:sectPr w:rsidR="00EC3835" w:rsidRPr="002248AE" w:rsidSect="005857C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DEB" w:rsidRDefault="00FA2DEB" w:rsidP="005049A1">
      <w:r>
        <w:separator/>
      </w:r>
    </w:p>
  </w:endnote>
  <w:endnote w:type="continuationSeparator" w:id="1">
    <w:p w:rsidR="00FA2DEB" w:rsidRDefault="00FA2DEB" w:rsidP="00504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DEB" w:rsidRDefault="00FA2DEB" w:rsidP="005049A1">
      <w:r>
        <w:separator/>
      </w:r>
    </w:p>
  </w:footnote>
  <w:footnote w:type="continuationSeparator" w:id="1">
    <w:p w:rsidR="00FA2DEB" w:rsidRDefault="00FA2DEB" w:rsidP="00504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4126"/>
      <w:docPartObj>
        <w:docPartGallery w:val="Page Numbers (Top of Page)"/>
        <w:docPartUnique/>
      </w:docPartObj>
    </w:sdtPr>
    <w:sdtContent>
      <w:p w:rsidR="005857C5" w:rsidRDefault="005857C5">
        <w:pPr>
          <w:pStyle w:val="a3"/>
          <w:jc w:val="right"/>
        </w:pPr>
        <w:fldSimple w:instr=" PAGE   \* MERGEFORMAT ">
          <w:r w:rsidR="00F92972">
            <w:rPr>
              <w:noProof/>
            </w:rPr>
            <w:t>4</w:t>
          </w:r>
        </w:fldSimple>
      </w:p>
    </w:sdtContent>
  </w:sdt>
  <w:p w:rsidR="005857C5" w:rsidRDefault="005857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C4A"/>
    <w:rsid w:val="000E4CAD"/>
    <w:rsid w:val="001A4C9F"/>
    <w:rsid w:val="002248AE"/>
    <w:rsid w:val="005049A1"/>
    <w:rsid w:val="005857C5"/>
    <w:rsid w:val="00957C4A"/>
    <w:rsid w:val="009F0509"/>
    <w:rsid w:val="00AD04A3"/>
    <w:rsid w:val="00B45AAE"/>
    <w:rsid w:val="00BB7FE3"/>
    <w:rsid w:val="00CC1953"/>
    <w:rsid w:val="00D507C3"/>
    <w:rsid w:val="00EC3217"/>
    <w:rsid w:val="00EC3835"/>
    <w:rsid w:val="00F92972"/>
    <w:rsid w:val="00FA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C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07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07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2015-02-13T15:14:00Z</dcterms:created>
  <dcterms:modified xsi:type="dcterms:W3CDTF">2015-02-15T08:58:00Z</dcterms:modified>
</cp:coreProperties>
</file>