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26" w:rsidRDefault="00046C26" w:rsidP="0004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вечернее (сменное)</w:t>
      </w:r>
    </w:p>
    <w:p w:rsidR="00046C26" w:rsidRDefault="00046C26" w:rsidP="0004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</w:t>
      </w:r>
    </w:p>
    <w:p w:rsidR="00046C26" w:rsidRDefault="00046C26" w:rsidP="0004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«Открытая (сменная) общеобразовательная школа №6»</w:t>
      </w:r>
    </w:p>
    <w:p w:rsidR="00046C26" w:rsidRDefault="00046C26" w:rsidP="00FA6FB7">
      <w:pPr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FA6FB7">
      <w:pPr>
        <w:rPr>
          <w:rFonts w:ascii="Times New Roman" w:hAnsi="Times New Roman" w:cs="Times New Roman"/>
          <w:sz w:val="28"/>
          <w:szCs w:val="28"/>
        </w:rPr>
      </w:pPr>
    </w:p>
    <w:p w:rsidR="00046C26" w:rsidRPr="00046C26" w:rsidRDefault="00046C26" w:rsidP="00046C26">
      <w:pPr>
        <w:jc w:val="center"/>
        <w:rPr>
          <w:rFonts w:ascii="Times New Roman" w:hAnsi="Times New Roman" w:cs="Times New Roman"/>
          <w:sz w:val="72"/>
          <w:szCs w:val="72"/>
        </w:rPr>
      </w:pPr>
      <w:r w:rsidRPr="00046C26">
        <w:rPr>
          <w:rFonts w:ascii="Times New Roman" w:hAnsi="Times New Roman" w:cs="Times New Roman"/>
          <w:sz w:val="72"/>
          <w:szCs w:val="72"/>
        </w:rPr>
        <w:t>Конспект</w:t>
      </w:r>
    </w:p>
    <w:p w:rsidR="00046C26" w:rsidRDefault="00046C26" w:rsidP="00046C26">
      <w:pPr>
        <w:jc w:val="center"/>
        <w:rPr>
          <w:rFonts w:ascii="Times New Roman" w:hAnsi="Times New Roman" w:cs="Times New Roman"/>
          <w:sz w:val="44"/>
          <w:szCs w:val="44"/>
        </w:rPr>
      </w:pPr>
      <w:r w:rsidRPr="00046C26">
        <w:rPr>
          <w:rFonts w:ascii="Times New Roman" w:hAnsi="Times New Roman" w:cs="Times New Roman"/>
          <w:sz w:val="44"/>
          <w:szCs w:val="44"/>
        </w:rPr>
        <w:t xml:space="preserve">внеклассного мероприятия </w:t>
      </w:r>
      <w:proofErr w:type="gramStart"/>
      <w:r w:rsidRPr="00046C26">
        <w:rPr>
          <w:rFonts w:ascii="Times New Roman" w:hAnsi="Times New Roman" w:cs="Times New Roman"/>
          <w:sz w:val="44"/>
          <w:szCs w:val="44"/>
        </w:rPr>
        <w:t>для</w:t>
      </w:r>
      <w:proofErr w:type="gramEnd"/>
      <w:r w:rsidRPr="00046C2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46C26" w:rsidRDefault="00046C26" w:rsidP="0004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C26">
        <w:rPr>
          <w:rFonts w:ascii="Times New Roman" w:hAnsi="Times New Roman" w:cs="Times New Roman"/>
          <w:sz w:val="44"/>
          <w:szCs w:val="44"/>
        </w:rPr>
        <w:t>учащихся 5-6 классов</w:t>
      </w:r>
    </w:p>
    <w:p w:rsidR="00046C26" w:rsidRDefault="00046C26" w:rsidP="00FA6FB7">
      <w:pPr>
        <w:rPr>
          <w:rFonts w:ascii="Times New Roman" w:hAnsi="Times New Roman" w:cs="Times New Roman"/>
          <w:sz w:val="28"/>
          <w:szCs w:val="28"/>
        </w:rPr>
      </w:pPr>
    </w:p>
    <w:p w:rsidR="00046C26" w:rsidRPr="00046C26" w:rsidRDefault="00046C26" w:rsidP="00046C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C26">
        <w:rPr>
          <w:rFonts w:ascii="Times New Roman" w:hAnsi="Times New Roman" w:cs="Times New Roman"/>
          <w:b/>
          <w:sz w:val="44"/>
          <w:szCs w:val="44"/>
        </w:rPr>
        <w:t>«Русская матрешка.</w:t>
      </w:r>
    </w:p>
    <w:p w:rsidR="00046C26" w:rsidRPr="00046C26" w:rsidRDefault="00046C26" w:rsidP="00046C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C26">
        <w:rPr>
          <w:rFonts w:ascii="Times New Roman" w:hAnsi="Times New Roman" w:cs="Times New Roman"/>
          <w:b/>
          <w:sz w:val="44"/>
          <w:szCs w:val="44"/>
        </w:rPr>
        <w:t>История, развитие. Создание своей игрушки».</w:t>
      </w: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046C26" w:rsidRDefault="00046C26" w:rsidP="00046C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046C26" w:rsidRDefault="00046C26" w:rsidP="00FA6FB7">
      <w:pPr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FA6FB7">
      <w:pPr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FA6FB7">
      <w:pPr>
        <w:rPr>
          <w:rFonts w:ascii="Times New Roman" w:hAnsi="Times New Roman" w:cs="Times New Roman"/>
          <w:sz w:val="28"/>
          <w:szCs w:val="28"/>
        </w:rPr>
      </w:pPr>
    </w:p>
    <w:p w:rsidR="00046C26" w:rsidRDefault="00046C26" w:rsidP="0004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страхань - 2011 г.</w:t>
      </w:r>
    </w:p>
    <w:p w:rsidR="008C5571" w:rsidRPr="00FA6FB7" w:rsidRDefault="00046C26" w:rsidP="00FA6FB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</w:t>
      </w:r>
      <w:r w:rsidR="008C5571" w:rsidRPr="00FA6FB7">
        <w:rPr>
          <w:rFonts w:ascii="Times New Roman" w:eastAsia="Calibri" w:hAnsi="Times New Roman" w:cs="Times New Roman"/>
          <w:b/>
          <w:sz w:val="28"/>
          <w:szCs w:val="28"/>
        </w:rPr>
        <w:t>ель мероприятия</w:t>
      </w:r>
      <w:r w:rsidR="008C5571" w:rsidRPr="00FA6FB7">
        <w:rPr>
          <w:rFonts w:ascii="Times New Roman" w:eastAsia="Calibri" w:hAnsi="Times New Roman" w:cs="Times New Roman"/>
          <w:sz w:val="28"/>
          <w:szCs w:val="28"/>
        </w:rPr>
        <w:t>: позна</w:t>
      </w:r>
      <w:r w:rsidR="00FA6FB7">
        <w:rPr>
          <w:rFonts w:ascii="Times New Roman" w:hAnsi="Times New Roman" w:cs="Times New Roman"/>
          <w:sz w:val="28"/>
          <w:szCs w:val="28"/>
        </w:rPr>
        <w:t>комиться со старинными русскими игрушечными промыслами</w:t>
      </w:r>
      <w:proofErr w:type="gramStart"/>
      <w:r w:rsidR="00FA6F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5571" w:rsidRPr="00FA6FB7">
        <w:rPr>
          <w:rFonts w:ascii="Times New Roman" w:eastAsia="Calibri" w:hAnsi="Times New Roman" w:cs="Times New Roman"/>
          <w:sz w:val="28"/>
          <w:szCs w:val="28"/>
        </w:rPr>
        <w:t xml:space="preserve">Воспитать у учащихся нравственные качества личности, уважение к русской культуре, неравнодушное отношение к </w:t>
      </w:r>
      <w:r w:rsidR="00FA6FB7">
        <w:rPr>
          <w:rFonts w:ascii="Times New Roman" w:hAnsi="Times New Roman" w:cs="Times New Roman"/>
          <w:sz w:val="28"/>
          <w:szCs w:val="28"/>
        </w:rPr>
        <w:t>русскому народному творчеству</w:t>
      </w:r>
      <w:r w:rsidR="008C5571" w:rsidRPr="00FA6FB7">
        <w:rPr>
          <w:rFonts w:ascii="Times New Roman" w:eastAsia="Calibri" w:hAnsi="Times New Roman" w:cs="Times New Roman"/>
          <w:sz w:val="28"/>
          <w:szCs w:val="28"/>
        </w:rPr>
        <w:t xml:space="preserve">, заинтересованность в преемственности традиций, навыки коллективного </w:t>
      </w:r>
      <w:r w:rsidR="00FA6FB7">
        <w:rPr>
          <w:rFonts w:ascii="Times New Roman" w:hAnsi="Times New Roman" w:cs="Times New Roman"/>
          <w:sz w:val="28"/>
          <w:szCs w:val="28"/>
        </w:rPr>
        <w:t xml:space="preserve">и индивидуального </w:t>
      </w:r>
      <w:r w:rsidR="008C5571" w:rsidRPr="00FA6FB7">
        <w:rPr>
          <w:rFonts w:ascii="Times New Roman" w:eastAsia="Calibri" w:hAnsi="Times New Roman" w:cs="Times New Roman"/>
          <w:sz w:val="28"/>
          <w:szCs w:val="28"/>
        </w:rPr>
        <w:t>творчества. Развивать у учащихся выполнение художественно-прикладных работ в русских народных традициях.</w:t>
      </w:r>
    </w:p>
    <w:p w:rsidR="008C5571" w:rsidRPr="00FA6FB7" w:rsidRDefault="008C5571" w:rsidP="00FA6FB7">
      <w:pPr>
        <w:rPr>
          <w:rFonts w:ascii="Times New Roman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A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B7">
        <w:rPr>
          <w:rFonts w:ascii="Times New Roman" w:eastAsia="Calibri" w:hAnsi="Times New Roman" w:cs="Times New Roman"/>
          <w:sz w:val="28"/>
          <w:szCs w:val="28"/>
        </w:rPr>
        <w:t>:</w:t>
      </w:r>
      <w:r w:rsidR="00FA6FB7">
        <w:rPr>
          <w:rFonts w:ascii="Times New Roman" w:hAnsi="Times New Roman" w:cs="Times New Roman"/>
          <w:sz w:val="28"/>
          <w:szCs w:val="28"/>
        </w:rPr>
        <w:t xml:space="preserve"> 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 достижение активности учащихся, эмоциональный настрой детей, </w:t>
      </w:r>
      <w:r w:rsidR="002B430B">
        <w:rPr>
          <w:rFonts w:ascii="Times New Roman" w:eastAsia="Calibri" w:hAnsi="Times New Roman" w:cs="Times New Roman"/>
          <w:sz w:val="28"/>
          <w:szCs w:val="28"/>
        </w:rPr>
        <w:t>пробудить интерес к традиционным русским игрушкам</w:t>
      </w:r>
      <w:proofErr w:type="gramStart"/>
      <w:r w:rsidR="002B43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FA6FB7">
        <w:rPr>
          <w:rFonts w:ascii="Times New Roman" w:hAnsi="Times New Roman" w:cs="Times New Roman"/>
          <w:sz w:val="28"/>
          <w:szCs w:val="28"/>
        </w:rPr>
        <w:t>собственной игрушки .</w:t>
      </w:r>
    </w:p>
    <w:p w:rsidR="00226776" w:rsidRDefault="008C5571" w:rsidP="00FA6FB7">
      <w:pPr>
        <w:rPr>
          <w:rFonts w:ascii="Times New Roman" w:hAnsi="Times New Roman" w:cs="Times New Roman"/>
          <w:sz w:val="28"/>
          <w:szCs w:val="28"/>
        </w:rPr>
      </w:pPr>
      <w:r w:rsidRPr="00FA6FB7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FA6FB7">
        <w:rPr>
          <w:rFonts w:ascii="Times New Roman" w:hAnsi="Times New Roman" w:cs="Times New Roman"/>
          <w:sz w:val="28"/>
          <w:szCs w:val="28"/>
        </w:rPr>
        <w:t>: ноутбук</w:t>
      </w:r>
      <w:proofErr w:type="gramStart"/>
      <w:r w:rsidRPr="00FA6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FB7">
        <w:rPr>
          <w:rFonts w:ascii="Times New Roman" w:hAnsi="Times New Roman" w:cs="Times New Roman"/>
          <w:sz w:val="28"/>
          <w:szCs w:val="28"/>
        </w:rPr>
        <w:t xml:space="preserve"> проектор , набор красок и кистей (по количеству учащихся) , картонные шаблоны матрешек (по количеству </w:t>
      </w:r>
      <w:r w:rsidR="002B430B">
        <w:rPr>
          <w:rFonts w:ascii="Times New Roman" w:hAnsi="Times New Roman" w:cs="Times New Roman"/>
          <w:sz w:val="28"/>
          <w:szCs w:val="28"/>
        </w:rPr>
        <w:t>у</w:t>
      </w:r>
      <w:r w:rsidRPr="00FA6FB7">
        <w:rPr>
          <w:rFonts w:ascii="Times New Roman" w:hAnsi="Times New Roman" w:cs="Times New Roman"/>
          <w:sz w:val="28"/>
          <w:szCs w:val="28"/>
        </w:rPr>
        <w:t>чащихся</w:t>
      </w:r>
      <w:r w:rsidR="00226776">
        <w:rPr>
          <w:rFonts w:ascii="Times New Roman" w:hAnsi="Times New Roman" w:cs="Times New Roman"/>
          <w:sz w:val="28"/>
          <w:szCs w:val="28"/>
        </w:rPr>
        <w:t>).</w:t>
      </w:r>
    </w:p>
    <w:p w:rsidR="00FA6FB7" w:rsidRDefault="002B430B" w:rsidP="00FA6FB7">
      <w:pPr>
        <w:rPr>
          <w:rFonts w:ascii="Times New Roman" w:hAnsi="Times New Roman" w:cs="Times New Roman"/>
          <w:sz w:val="28"/>
          <w:szCs w:val="28"/>
        </w:rPr>
      </w:pPr>
      <w:r w:rsidRPr="002B430B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2B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деревянных</w:t>
      </w:r>
      <w:r w:rsidRPr="00FA6FB7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FA6FB7">
        <w:rPr>
          <w:rFonts w:ascii="Times New Roman" w:hAnsi="Times New Roman" w:cs="Times New Roman"/>
          <w:sz w:val="28"/>
          <w:szCs w:val="28"/>
        </w:rPr>
        <w:t xml:space="preserve"> – матреш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gramStart"/>
      <w:r w:rsidRPr="00FA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картинки ,открытки с изображение матрешки</w:t>
      </w:r>
      <w:r w:rsidR="0022677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6FB7" w:rsidRDefault="008C5571" w:rsidP="00FA6FB7">
      <w:pPr>
        <w:rPr>
          <w:rFonts w:ascii="Times New Roman" w:hAnsi="Times New Roman" w:cs="Times New Roman"/>
          <w:sz w:val="28"/>
          <w:szCs w:val="28"/>
        </w:rPr>
      </w:pPr>
      <w:r w:rsidRPr="00FA6FB7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proofErr w:type="gramStart"/>
      <w:r w:rsidRPr="00FA6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4526" w:rsidRPr="00FA6FB7">
        <w:rPr>
          <w:rFonts w:ascii="Times New Roman" w:hAnsi="Times New Roman" w:cs="Times New Roman"/>
          <w:sz w:val="28"/>
          <w:szCs w:val="28"/>
        </w:rPr>
        <w:t xml:space="preserve"> </w:t>
      </w:r>
      <w:r w:rsidR="00FA6FB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34526" w:rsidRPr="00FA6FB7" w:rsidRDefault="00434526" w:rsidP="00FA6FB7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t>«Русский народ не должен терять своего нравственного авторитета,</w:t>
      </w:r>
    </w:p>
    <w:p w:rsidR="00434526" w:rsidRPr="00FA6FB7" w:rsidRDefault="00434526" w:rsidP="00FA6FB7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Достойно </w:t>
      </w:r>
      <w:proofErr w:type="gramStart"/>
      <w:r w:rsidRPr="00FA6FB7">
        <w:rPr>
          <w:rFonts w:ascii="Times New Roman" w:eastAsia="Calibri" w:hAnsi="Times New Roman" w:cs="Times New Roman"/>
          <w:sz w:val="28"/>
          <w:szCs w:val="28"/>
        </w:rPr>
        <w:t>завоеванного</w:t>
      </w:r>
      <w:proofErr w:type="gramEnd"/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FB7">
        <w:rPr>
          <w:rFonts w:ascii="Times New Roman" w:hAnsi="Times New Roman" w:cs="Times New Roman"/>
          <w:sz w:val="28"/>
          <w:szCs w:val="28"/>
        </w:rPr>
        <w:t xml:space="preserve"> </w:t>
      </w:r>
      <w:r w:rsidRPr="00FA6FB7">
        <w:rPr>
          <w:rFonts w:ascii="Times New Roman" w:eastAsia="Calibri" w:hAnsi="Times New Roman" w:cs="Times New Roman"/>
          <w:sz w:val="28"/>
          <w:szCs w:val="28"/>
        </w:rPr>
        <w:t>русским искусством, литературой.</w:t>
      </w:r>
    </w:p>
    <w:p w:rsidR="00434526" w:rsidRPr="00FA6FB7" w:rsidRDefault="00434526" w:rsidP="00FA6FB7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t>Мы не должны забывать о своем культурном прошлом,</w:t>
      </w:r>
    </w:p>
    <w:p w:rsidR="00434526" w:rsidRPr="00FA6FB7" w:rsidRDefault="00434526" w:rsidP="00FA6FB7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t>О наших памятниках, литературе, языке, живописи…»</w:t>
      </w:r>
    </w:p>
    <w:p w:rsidR="00434526" w:rsidRPr="00FA6FB7" w:rsidRDefault="00434526" w:rsidP="00FA6FB7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Д.С. Лихачев.</w:t>
      </w:r>
    </w:p>
    <w:p w:rsidR="00FA6FB7" w:rsidRPr="00FA6FB7" w:rsidRDefault="00FA6FB7" w:rsidP="00FA6FB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Национальные традиции сегодня являются надежной основой для преумножения и развития отечественной культуры, выражаются в разумном отношении к культурному наследию наших предков. Всякое дошедшее до нас произведение народного искусства способно дать обильную пищу сердцу, уму,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A6FB7">
        <w:rPr>
          <w:rFonts w:ascii="Times New Roman" w:eastAsia="Calibri" w:hAnsi="Times New Roman" w:cs="Times New Roman"/>
          <w:sz w:val="28"/>
          <w:szCs w:val="28"/>
        </w:rPr>
        <w:t>обудить к глубокому и серьёзному размышлению о сохранении собственного национального лица.</w:t>
      </w:r>
    </w:p>
    <w:p w:rsidR="00434526" w:rsidRDefault="00FA6FB7" w:rsidP="00FA6F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Роль </w:t>
      </w:r>
      <w:r>
        <w:rPr>
          <w:rFonts w:ascii="Times New Roman" w:hAnsi="Times New Roman" w:cs="Times New Roman"/>
          <w:sz w:val="28"/>
          <w:szCs w:val="28"/>
        </w:rPr>
        <w:t>русской народной игрушки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 невозможно переоценить, потому что </w:t>
      </w:r>
      <w:r w:rsidR="00215C73">
        <w:rPr>
          <w:rFonts w:ascii="Times New Roman" w:hAnsi="Times New Roman" w:cs="Times New Roman"/>
          <w:sz w:val="28"/>
          <w:szCs w:val="28"/>
        </w:rPr>
        <w:t xml:space="preserve">- 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это часть духовного наследия народа, его чистейших родников творчества: обрядов, ритуалов, традиций. </w:t>
      </w:r>
      <w:r w:rsidR="00434526" w:rsidRPr="00FA6FB7">
        <w:rPr>
          <w:rFonts w:ascii="Times New Roman" w:eastAsia="Calibri" w:hAnsi="Times New Roman" w:cs="Times New Roman"/>
          <w:sz w:val="28"/>
          <w:szCs w:val="28"/>
        </w:rPr>
        <w:t xml:space="preserve">Сегодня на нашем </w:t>
      </w:r>
      <w:r w:rsidR="00215C73">
        <w:rPr>
          <w:rFonts w:ascii="Times New Roman" w:hAnsi="Times New Roman" w:cs="Times New Roman"/>
          <w:sz w:val="28"/>
          <w:szCs w:val="28"/>
        </w:rPr>
        <w:t>мероприятии</w:t>
      </w:r>
      <w:r w:rsidR="00434526" w:rsidRPr="00FA6FB7">
        <w:rPr>
          <w:rFonts w:ascii="Times New Roman" w:eastAsia="Calibri" w:hAnsi="Times New Roman" w:cs="Times New Roman"/>
          <w:sz w:val="28"/>
          <w:szCs w:val="28"/>
        </w:rPr>
        <w:t xml:space="preserve"> мы поговорим о своей национальной культуре, о национальной </w:t>
      </w:r>
      <w:r w:rsidR="00215C73">
        <w:rPr>
          <w:rFonts w:ascii="Times New Roman" w:hAnsi="Times New Roman" w:cs="Times New Roman"/>
          <w:sz w:val="28"/>
          <w:szCs w:val="28"/>
        </w:rPr>
        <w:t>русской игрушке – матрешке</w:t>
      </w:r>
      <w:proofErr w:type="gramStart"/>
      <w:r w:rsidR="00215C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4526" w:rsidRPr="00FA6FB7">
        <w:rPr>
          <w:rFonts w:ascii="Times New Roman" w:eastAsia="Calibri" w:hAnsi="Times New Roman" w:cs="Times New Roman"/>
          <w:sz w:val="28"/>
          <w:szCs w:val="28"/>
        </w:rPr>
        <w:t xml:space="preserve">Может быть вам запомнится это, и потом вы расскажете своим </w:t>
      </w:r>
      <w:r w:rsidR="00215C73">
        <w:rPr>
          <w:rFonts w:ascii="Times New Roman" w:hAnsi="Times New Roman" w:cs="Times New Roman"/>
          <w:sz w:val="28"/>
          <w:szCs w:val="28"/>
        </w:rPr>
        <w:t>друзьям ,</w:t>
      </w:r>
      <w:proofErr w:type="spellStart"/>
      <w:r w:rsidR="00215C73">
        <w:rPr>
          <w:rFonts w:ascii="Times New Roman" w:hAnsi="Times New Roman" w:cs="Times New Roman"/>
          <w:sz w:val="28"/>
          <w:szCs w:val="28"/>
        </w:rPr>
        <w:t>родителям,или</w:t>
      </w:r>
      <w:proofErr w:type="spellEnd"/>
      <w:r w:rsidR="00215C73">
        <w:rPr>
          <w:rFonts w:ascii="Times New Roman" w:hAnsi="Times New Roman" w:cs="Times New Roman"/>
          <w:sz w:val="28"/>
          <w:szCs w:val="28"/>
        </w:rPr>
        <w:t xml:space="preserve"> даже своим детям </w:t>
      </w:r>
      <w:r w:rsidR="00434526" w:rsidRPr="00FA6FB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15C73">
        <w:rPr>
          <w:rFonts w:ascii="Times New Roman" w:hAnsi="Times New Roman" w:cs="Times New Roman"/>
          <w:sz w:val="28"/>
          <w:szCs w:val="28"/>
        </w:rPr>
        <w:t xml:space="preserve">нарисуете или может быть выточите и раскрасите матрешку дома ,своими руками </w:t>
      </w:r>
      <w:r w:rsidR="00434526" w:rsidRPr="00FA6FB7">
        <w:rPr>
          <w:rFonts w:ascii="Times New Roman" w:eastAsia="Calibri" w:hAnsi="Times New Roman" w:cs="Times New Roman"/>
          <w:sz w:val="28"/>
          <w:szCs w:val="28"/>
        </w:rPr>
        <w:t>-и вот снова заживёт новой жизнью культура русского народа, дошедшая до нас из глубины веков.</w:t>
      </w:r>
    </w:p>
    <w:p w:rsidR="00215C73" w:rsidRDefault="00215C73" w:rsidP="00FA6F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 начнем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оттуда и когда появилась матрешка ?</w:t>
      </w:r>
    </w:p>
    <w:p w:rsidR="002B430B" w:rsidRDefault="00215C73" w:rsidP="002B43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девяностых годах XIX века в Московскую игрушечную мастерскую "Детское воспитание" А. Мамонтова привезла из Японии фигурку добродушного лысого старика мудреца </w:t>
      </w:r>
      <w:proofErr w:type="spellStart"/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Фукурума</w:t>
      </w:r>
      <w:proofErr w:type="spellEnd"/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представляла собой несколько вложенных одна в другую фигурок. Токарь по дереву Василий </w:t>
      </w:r>
      <w:proofErr w:type="spellStart"/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Звездочкин</w:t>
      </w:r>
      <w:proofErr w:type="spellEnd"/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работавший тогда в этой мастерской, выточил из дерева похожие фигурки, которые также вкладывались одна в другую, а художник Сергей Малютин расписал их под девочек и мальчиков. На первой матрешке была изображена девушка в простонародном городском костюме: сарафане, переднике, платочке с петухом. Игрушка состояла из восьми фигур. Изображение девочки чередовалось с изображением мальчика, отличаясь друг от друга. </w:t>
      </w:r>
      <w:proofErr w:type="gramStart"/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изображала спеленатого </w:t>
      </w:r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"Матрена" тогда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распространенным. Отсюда и пошло название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матрешки".</w:t>
      </w:r>
      <w:r w:rsidRPr="0021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матрешкой называют только те точеные и расписанные деревянные игрушки-сувениры, которые состоят из нескольких вкладывающихся одна в другую. Игрушки, не вкладывающиеся одна в другую, - просто "точеная игрушка".</w:t>
      </w:r>
    </w:p>
    <w:p w:rsidR="002B430B" w:rsidRPr="002B430B" w:rsidRDefault="00215C73" w:rsidP="002B4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1900-х гг. мастерская "Детское воспитание" закрылась, но изготовление матрешек стало продолжаться в Сергиевом Посаде, что в 70 километрах севернее Москвы. Первые матрешки продавались дорого, но все </w:t>
      </w:r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равно привлекали покупателей и пользовались большим спросом. Вокруг Сергиева Посада было много лесов, а в нем самом - опытных токарей по дереву. Изготовление матрешек стало настолько распространенным явлением, что заказы на производство стали поступать даже из Парижа, продавались они и в Германии, на знаменитой Лейпцигской ярмарке. В начале XX века начался массовый вывоз матрешек за границу. Роспись матрешек стала красочней, разнообразней. Изображали девушек в сарафанах, в платках, с корзинами, узелками, букетами цветов. Появились матрешки, изображающие пастушков со свирелью, и бородатых стариков с большой палкой, жениха с усами и невесту в подвенечном платье. Фантазия художников не ограничивала себя ничем. Матрешки компоновались по самому разному принципу, чтобы отвечать основному своему назначению - преподносить сюрприз. Так, внутри матрешки "Невеста и жених" помещались родственники. Матрешки, отражающие эти темы, были приурочены к определенным датам. Кроме семейной тематики были матрешки, рассчитанные на определенный уровень эрудиции, образованности. В 1912 г., к столетию Бородинской битвы, были выполнены матрешки "Кутузов" и "Наполеон". Много матрешек было посвящено обрядам, фольклору. Всегда привлекали внимание </w:t>
      </w:r>
      <w:proofErr w:type="spellStart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матрешечников</w:t>
      </w:r>
      <w:proofErr w:type="spellEnd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сказок. Иллюстрировались "Репка", "Золотая рыбка", "Иван царевич", "Жар-птица" и др. Матрешки обогащались не только росписью, но и усложнялись количеством вкладываемых фигурок. Так, в начале века в Сергиевом Посаде уже изготавливались матрешки, насчитывающие до 24 вкладышей, а в 1913 г. токарь Николай </w:t>
      </w:r>
      <w:proofErr w:type="spellStart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</w:t>
      </w:r>
      <w:proofErr w:type="spellEnd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побил своеобразный рекорд, выточив 48-местную матрешку.</w:t>
      </w:r>
      <w:proofErr w:type="gramStart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Кстати, и "Ванька-встанька" произошел от матрешки. Первая неваляшка из древесно-бумажных масс была придумана в 1958 г. в Научно-исследовательский институт игрушки в Сергиевом Посаде. Игрушка умела </w:t>
      </w:r>
      <w:proofErr w:type="gramStart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издавать звуки  и была</w:t>
      </w:r>
      <w:proofErr w:type="gramEnd"/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изготовлена с использованием новой технологии, то есть путем горячего прессования. Автор технологии — мастер Иван Мошкин. Внутрь фигурки закладывали металлический груз, который не позволял фигурке падать и </w:t>
      </w:r>
      <w:r w:rsidRPr="002B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заставлял ее принимать вертикальное положение. </w:t>
      </w:r>
      <w:r w:rsidRPr="002B430B">
        <w:rPr>
          <w:rFonts w:ascii="Times New Roman" w:hAnsi="Times New Roman" w:cs="Times New Roman"/>
          <w:sz w:val="28"/>
          <w:szCs w:val="28"/>
        </w:rPr>
        <w:t xml:space="preserve">Сейчас матрёшки делают в различных </w:t>
      </w:r>
      <w:proofErr w:type="spellStart"/>
      <w:r w:rsidRPr="002B430B">
        <w:rPr>
          <w:rFonts w:ascii="Times New Roman" w:hAnsi="Times New Roman" w:cs="Times New Roman"/>
          <w:sz w:val="28"/>
          <w:szCs w:val="28"/>
        </w:rPr>
        <w:t>мастерских</w:t>
      </w:r>
      <w:proofErr w:type="gramStart"/>
      <w:r w:rsidRPr="002B43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430B">
        <w:rPr>
          <w:rFonts w:ascii="Times New Roman" w:hAnsi="Times New Roman" w:cs="Times New Roman"/>
          <w:sz w:val="28"/>
          <w:szCs w:val="28"/>
        </w:rPr>
        <w:t>начала</w:t>
      </w:r>
      <w:proofErr w:type="spellEnd"/>
      <w:r w:rsidRPr="002B430B">
        <w:rPr>
          <w:rFonts w:ascii="Times New Roman" w:hAnsi="Times New Roman" w:cs="Times New Roman"/>
          <w:sz w:val="28"/>
          <w:szCs w:val="28"/>
        </w:rPr>
        <w:t xml:space="preserve"> подбирают подходящий вид древесины. Из-за мягкости в основном выбирают </w:t>
      </w:r>
      <w:hyperlink r:id="rId5" w:tooltip="Липа (древесина)" w:history="1">
        <w:r w:rsidRPr="002B43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липу</w:t>
        </w:r>
      </w:hyperlink>
      <w:r w:rsidRPr="002B430B">
        <w:rPr>
          <w:rFonts w:ascii="Times New Roman" w:hAnsi="Times New Roman" w:cs="Times New Roman"/>
          <w:sz w:val="28"/>
          <w:szCs w:val="28"/>
        </w:rPr>
        <w:t xml:space="preserve">, реже </w:t>
      </w:r>
      <w:hyperlink r:id="rId6" w:tooltip="Ольха (древесина)" w:history="1">
        <w:r w:rsidRPr="002B43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ольху</w:t>
        </w:r>
      </w:hyperlink>
      <w:r w:rsidRPr="002B430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tooltip="Берёза (древесина)" w:history="1">
        <w:r w:rsidRPr="002B43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берёзу</w:t>
        </w:r>
      </w:hyperlink>
      <w:r w:rsidRPr="002B430B">
        <w:rPr>
          <w:rFonts w:ascii="Times New Roman" w:hAnsi="Times New Roman" w:cs="Times New Roman"/>
          <w:sz w:val="28"/>
          <w:szCs w:val="28"/>
        </w:rPr>
        <w:t>. Деревья обычно срубают ранней весной, снимают кору, но не полностью, чтобы во время сушки древесина не давала трещин. Затем бревна складируют и сушат в течение нескольких лет в хорошо вентилируемом месте.</w:t>
      </w:r>
      <w:r w:rsidR="000A6551" w:rsidRPr="002B430B">
        <w:rPr>
          <w:rFonts w:ascii="Times New Roman" w:hAnsi="Times New Roman" w:cs="Times New Roman"/>
          <w:sz w:val="28"/>
          <w:szCs w:val="28"/>
        </w:rPr>
        <w:t xml:space="preserve"> </w:t>
      </w:r>
      <w:r w:rsidRPr="002B430B">
        <w:rPr>
          <w:rFonts w:ascii="Times New Roman" w:hAnsi="Times New Roman" w:cs="Times New Roman"/>
          <w:sz w:val="28"/>
          <w:szCs w:val="28"/>
        </w:rPr>
        <w:t>Каждая заготовка проходит более десятка операций. Самую маленькую куклу — неразборную — делают первой.</w:t>
      </w:r>
      <w:r w:rsidR="000A6551" w:rsidRPr="002B430B">
        <w:rPr>
          <w:rFonts w:ascii="Times New Roman" w:hAnsi="Times New Roman" w:cs="Times New Roman"/>
          <w:sz w:val="28"/>
          <w:szCs w:val="28"/>
        </w:rPr>
        <w:t xml:space="preserve"> </w:t>
      </w:r>
      <w:r w:rsidRPr="002B430B">
        <w:rPr>
          <w:rFonts w:ascii="Times New Roman" w:hAnsi="Times New Roman" w:cs="Times New Roman"/>
          <w:sz w:val="28"/>
          <w:szCs w:val="28"/>
        </w:rPr>
        <w:t xml:space="preserve">Когда «малышка» готова, приступают к следующей фигурке, в которую войдёт первая. Первой делается нижняя часть. Затем удаляют древесину изнутри обеих частей второй куклы так, чтобы меньшая кукла плотно вставлялась внутрь. Потом процесс повторяется для куклы </w:t>
      </w:r>
      <w:proofErr w:type="spellStart"/>
      <w:proofErr w:type="gramStart"/>
      <w:r w:rsidRPr="002B430B">
        <w:rPr>
          <w:rFonts w:ascii="Times New Roman" w:hAnsi="Times New Roman" w:cs="Times New Roman"/>
          <w:sz w:val="28"/>
          <w:szCs w:val="28"/>
        </w:rPr>
        <w:t>бо́льшего</w:t>
      </w:r>
      <w:proofErr w:type="spellEnd"/>
      <w:proofErr w:type="gramEnd"/>
      <w:r w:rsidRPr="002B430B">
        <w:rPr>
          <w:rFonts w:ascii="Times New Roman" w:hAnsi="Times New Roman" w:cs="Times New Roman"/>
          <w:sz w:val="28"/>
          <w:szCs w:val="28"/>
        </w:rPr>
        <w:t xml:space="preserve"> размера, в которую войдут две предыдущие и т. д. Количество кукол может быть различным.</w:t>
      </w:r>
      <w:r w:rsidR="0009372E" w:rsidRPr="002B430B">
        <w:rPr>
          <w:rFonts w:ascii="Times New Roman" w:hAnsi="Times New Roman" w:cs="Times New Roman"/>
          <w:sz w:val="28"/>
          <w:szCs w:val="28"/>
        </w:rPr>
        <w:t xml:space="preserve"> </w:t>
      </w:r>
      <w:r w:rsidRPr="002B430B">
        <w:rPr>
          <w:rFonts w:ascii="Times New Roman" w:hAnsi="Times New Roman" w:cs="Times New Roman"/>
          <w:sz w:val="28"/>
          <w:szCs w:val="28"/>
        </w:rPr>
        <w:t xml:space="preserve">В </w:t>
      </w:r>
      <w:r w:rsidR="00DB4A4B">
        <w:rPr>
          <w:rFonts w:ascii="Times New Roman" w:hAnsi="Times New Roman" w:cs="Times New Roman"/>
          <w:sz w:val="28"/>
          <w:szCs w:val="28"/>
        </w:rPr>
        <w:t>за</w:t>
      </w:r>
      <w:r w:rsidRPr="002B430B">
        <w:rPr>
          <w:rFonts w:ascii="Times New Roman" w:hAnsi="Times New Roman" w:cs="Times New Roman"/>
          <w:sz w:val="28"/>
          <w:szCs w:val="28"/>
        </w:rPr>
        <w:t>ключении процесса каждую куклу покрывают масляным лаком. После окончательной сушки и полировки художник приступает к раскраске. В качестве красок используется как гуашь, так и масляные краски.</w:t>
      </w:r>
    </w:p>
    <w:p w:rsidR="00215C73" w:rsidRPr="002B430B" w:rsidRDefault="002B430B" w:rsidP="00215C73">
      <w:pPr>
        <w:pStyle w:val="a4"/>
        <w:rPr>
          <w:sz w:val="28"/>
          <w:szCs w:val="28"/>
        </w:rPr>
      </w:pPr>
      <w:r w:rsidRPr="002B430B">
        <w:rPr>
          <w:sz w:val="28"/>
          <w:szCs w:val="28"/>
        </w:rPr>
        <w:t xml:space="preserve">А вот раскрашивают матрешек </w:t>
      </w:r>
      <w:proofErr w:type="gramStart"/>
      <w:r w:rsidRPr="002B430B">
        <w:rPr>
          <w:sz w:val="28"/>
          <w:szCs w:val="28"/>
        </w:rPr>
        <w:t>по разному</w:t>
      </w:r>
      <w:proofErr w:type="gramEnd"/>
      <w:r w:rsidRPr="002B430B">
        <w:rPr>
          <w:sz w:val="28"/>
          <w:szCs w:val="28"/>
        </w:rPr>
        <w:t xml:space="preserve"> :</w:t>
      </w:r>
    </w:p>
    <w:p w:rsidR="000A6551" w:rsidRPr="002B430B" w:rsidRDefault="000A6551" w:rsidP="000A6551">
      <w:pPr>
        <w:pStyle w:val="a4"/>
        <w:rPr>
          <w:rFonts w:eastAsiaTheme="majorEastAsia"/>
          <w:bCs/>
          <w:sz w:val="28"/>
          <w:szCs w:val="28"/>
        </w:rPr>
      </w:pPr>
      <w:r w:rsidRPr="002B430B">
        <w:rPr>
          <w:rFonts w:eastAsiaTheme="majorEastAsia"/>
          <w:bCs/>
          <w:sz w:val="28"/>
          <w:szCs w:val="28"/>
        </w:rPr>
        <w:t xml:space="preserve">Сергиевская матрешка — это круглолицая девушка в платке и сарафане с передником, роспись яркая с использованием 3-4 цветов (красный или оранжевый, желтый, зеленый и синий). Линии лица и одежды обведены черным контуром. </w:t>
      </w:r>
    </w:p>
    <w:p w:rsidR="000A6551" w:rsidRPr="002B430B" w:rsidRDefault="000A6551" w:rsidP="000A6551">
      <w:pPr>
        <w:pStyle w:val="a4"/>
        <w:rPr>
          <w:rFonts w:eastAsiaTheme="majorEastAsia"/>
          <w:bCs/>
          <w:sz w:val="28"/>
          <w:szCs w:val="28"/>
        </w:rPr>
      </w:pPr>
      <w:r w:rsidRPr="002B430B">
        <w:rPr>
          <w:rFonts w:eastAsiaTheme="majorEastAsia"/>
          <w:bCs/>
          <w:sz w:val="28"/>
          <w:szCs w:val="28"/>
        </w:rPr>
        <w:t xml:space="preserve">Основной элемент </w:t>
      </w:r>
      <w:proofErr w:type="spellStart"/>
      <w:r w:rsidRPr="002B430B">
        <w:rPr>
          <w:rFonts w:eastAsiaTheme="majorEastAsia"/>
          <w:bCs/>
          <w:sz w:val="28"/>
          <w:szCs w:val="28"/>
        </w:rPr>
        <w:t>майдановской</w:t>
      </w:r>
      <w:proofErr w:type="spellEnd"/>
      <w:r w:rsidRPr="002B430B">
        <w:rPr>
          <w:rFonts w:eastAsiaTheme="majorEastAsia"/>
          <w:bCs/>
          <w:sz w:val="28"/>
          <w:szCs w:val="28"/>
        </w:rPr>
        <w:t xml:space="preserve"> </w:t>
      </w:r>
      <w:r w:rsidR="0009372E" w:rsidRPr="002B430B">
        <w:rPr>
          <w:rFonts w:eastAsiaTheme="majorEastAsia"/>
          <w:bCs/>
          <w:sz w:val="28"/>
          <w:szCs w:val="28"/>
        </w:rPr>
        <w:t>(</w:t>
      </w:r>
      <w:r w:rsidR="0009372E" w:rsidRPr="002B430B">
        <w:rPr>
          <w:sz w:val="28"/>
          <w:szCs w:val="28"/>
        </w:rPr>
        <w:t xml:space="preserve">селе </w:t>
      </w:r>
      <w:proofErr w:type="spellStart"/>
      <w:r w:rsidR="0009372E" w:rsidRPr="002B430B">
        <w:rPr>
          <w:sz w:val="28"/>
          <w:szCs w:val="28"/>
        </w:rPr>
        <w:t>Полховский</w:t>
      </w:r>
      <w:proofErr w:type="spellEnd"/>
      <w:r w:rsidR="0009372E" w:rsidRPr="002B430B">
        <w:rPr>
          <w:sz w:val="28"/>
          <w:szCs w:val="28"/>
        </w:rPr>
        <w:t xml:space="preserve"> Майдан, или  </w:t>
      </w:r>
      <w:proofErr w:type="spellStart"/>
      <w:r w:rsidR="0009372E" w:rsidRPr="002B430B">
        <w:rPr>
          <w:sz w:val="28"/>
          <w:szCs w:val="28"/>
        </w:rPr>
        <w:t>Полхов</w:t>
      </w:r>
      <w:proofErr w:type="spellEnd"/>
      <w:r w:rsidR="0009372E" w:rsidRPr="002B430B">
        <w:rPr>
          <w:sz w:val="28"/>
          <w:szCs w:val="28"/>
        </w:rPr>
        <w:t xml:space="preserve"> Майдан</w:t>
      </w:r>
      <w:proofErr w:type="gramStart"/>
      <w:r w:rsidR="0009372E" w:rsidRPr="002B430B">
        <w:rPr>
          <w:rFonts w:eastAsiaTheme="majorEastAsia"/>
          <w:bCs/>
          <w:sz w:val="28"/>
          <w:szCs w:val="28"/>
        </w:rPr>
        <w:t xml:space="preserve"> )</w:t>
      </w:r>
      <w:proofErr w:type="gramEnd"/>
      <w:r w:rsidR="0009372E" w:rsidRPr="002B430B">
        <w:rPr>
          <w:rFonts w:eastAsiaTheme="majorEastAsia"/>
          <w:bCs/>
          <w:sz w:val="28"/>
          <w:szCs w:val="28"/>
        </w:rPr>
        <w:t xml:space="preserve"> </w:t>
      </w:r>
      <w:r w:rsidRPr="002B430B">
        <w:rPr>
          <w:rFonts w:eastAsiaTheme="majorEastAsia"/>
          <w:bCs/>
          <w:sz w:val="28"/>
          <w:szCs w:val="28"/>
        </w:rPr>
        <w:t xml:space="preserve">матрешки - </w:t>
      </w:r>
      <w:proofErr w:type="spellStart"/>
      <w:r w:rsidRPr="002B430B">
        <w:rPr>
          <w:rFonts w:eastAsiaTheme="majorEastAsia"/>
          <w:bCs/>
          <w:sz w:val="28"/>
          <w:szCs w:val="28"/>
        </w:rPr>
        <w:t>многолепестковый</w:t>
      </w:r>
      <w:proofErr w:type="spellEnd"/>
      <w:r w:rsidRPr="002B430B">
        <w:rPr>
          <w:rFonts w:eastAsiaTheme="majorEastAsia"/>
          <w:bCs/>
          <w:sz w:val="28"/>
          <w:szCs w:val="28"/>
        </w:rPr>
        <w:t xml:space="preserve"> цветок шиповника ("роза"), рядом с которым может быть полураскрытые бутоны на ветках.</w:t>
      </w:r>
      <w:r w:rsidR="0009372E" w:rsidRPr="002B430B">
        <w:rPr>
          <w:rFonts w:eastAsia="+mn-ea"/>
          <w:sz w:val="28"/>
          <w:szCs w:val="28"/>
        </w:rPr>
        <w:t xml:space="preserve"> Своей формой </w:t>
      </w:r>
      <w:proofErr w:type="spellStart"/>
      <w:r w:rsidR="0009372E" w:rsidRPr="002B430B">
        <w:rPr>
          <w:rFonts w:eastAsia="+mn-ea"/>
          <w:sz w:val="28"/>
          <w:szCs w:val="28"/>
        </w:rPr>
        <w:t>полховская</w:t>
      </w:r>
      <w:proofErr w:type="spellEnd"/>
      <w:r w:rsidR="0009372E" w:rsidRPr="002B430B">
        <w:rPr>
          <w:rFonts w:eastAsia="+mn-ea"/>
          <w:sz w:val="28"/>
          <w:szCs w:val="28"/>
        </w:rPr>
        <w:t xml:space="preserve"> матрешка заметно отличается от своих </w:t>
      </w:r>
      <w:proofErr w:type="spellStart"/>
      <w:r w:rsidR="0009372E" w:rsidRPr="002B430B">
        <w:rPr>
          <w:rFonts w:eastAsia="+mn-ea"/>
          <w:sz w:val="28"/>
          <w:szCs w:val="28"/>
        </w:rPr>
        <w:t>сергиевских</w:t>
      </w:r>
      <w:proofErr w:type="spellEnd"/>
      <w:r w:rsidR="0009372E" w:rsidRPr="002B430B">
        <w:rPr>
          <w:rFonts w:eastAsia="+mn-ea"/>
          <w:sz w:val="28"/>
          <w:szCs w:val="28"/>
        </w:rPr>
        <w:t xml:space="preserve"> и семеновских сестер. Роспись </w:t>
      </w:r>
      <w:proofErr w:type="spellStart"/>
      <w:r w:rsidR="0009372E" w:rsidRPr="002B430B">
        <w:rPr>
          <w:rFonts w:eastAsia="+mn-ea"/>
          <w:sz w:val="28"/>
          <w:szCs w:val="28"/>
        </w:rPr>
        <w:t>полховских</w:t>
      </w:r>
      <w:proofErr w:type="spellEnd"/>
      <w:r w:rsidR="0009372E" w:rsidRPr="002B430B">
        <w:rPr>
          <w:rFonts w:eastAsia="+mn-ea"/>
          <w:sz w:val="28"/>
          <w:szCs w:val="28"/>
        </w:rPr>
        <w:t xml:space="preserve"> матрешек строится на сочетании </w:t>
      </w:r>
      <w:proofErr w:type="spellStart"/>
      <w:r w:rsidR="0009372E" w:rsidRPr="002B430B">
        <w:rPr>
          <w:rFonts w:eastAsia="+mn-ea"/>
          <w:sz w:val="28"/>
          <w:szCs w:val="28"/>
        </w:rPr>
        <w:t>малиново</w:t>
      </w:r>
      <w:proofErr w:type="spellEnd"/>
      <w:r w:rsidR="0009372E" w:rsidRPr="002B430B">
        <w:rPr>
          <w:rFonts w:eastAsia="+mn-ea"/>
          <w:sz w:val="28"/>
          <w:szCs w:val="28"/>
        </w:rPr>
        <w:t xml:space="preserve"> – красного, зеленого и черного цветов по предварительно нанесенному тушью контуру</w:t>
      </w:r>
    </w:p>
    <w:p w:rsidR="0009372E" w:rsidRPr="002B430B" w:rsidRDefault="000A6551" w:rsidP="000A6551">
      <w:pPr>
        <w:pStyle w:val="a4"/>
        <w:rPr>
          <w:rFonts w:eastAsiaTheme="majorEastAsia"/>
          <w:bCs/>
          <w:sz w:val="28"/>
          <w:szCs w:val="28"/>
        </w:rPr>
      </w:pPr>
      <w:r w:rsidRPr="002B430B">
        <w:rPr>
          <w:rFonts w:eastAsiaTheme="majorEastAsia"/>
          <w:bCs/>
          <w:sz w:val="28"/>
          <w:szCs w:val="28"/>
        </w:rPr>
        <w:t>Для семеновской матрешки (</w:t>
      </w:r>
      <w:r w:rsidRPr="002B430B">
        <w:rPr>
          <w:sz w:val="28"/>
          <w:szCs w:val="28"/>
        </w:rPr>
        <w:t>Горьковской (Нижегородской</w:t>
      </w:r>
      <w:proofErr w:type="gramStart"/>
      <w:r w:rsidRPr="002B430B">
        <w:rPr>
          <w:sz w:val="28"/>
          <w:szCs w:val="28"/>
        </w:rPr>
        <w:t xml:space="preserve"> )</w:t>
      </w:r>
      <w:proofErr w:type="gramEnd"/>
      <w:r w:rsidRPr="002B430B">
        <w:rPr>
          <w:sz w:val="28"/>
          <w:szCs w:val="28"/>
        </w:rPr>
        <w:t xml:space="preserve"> области</w:t>
      </w:r>
      <w:r w:rsidR="002B430B" w:rsidRPr="002B430B">
        <w:rPr>
          <w:sz w:val="28"/>
          <w:szCs w:val="28"/>
        </w:rPr>
        <w:t>)</w:t>
      </w:r>
      <w:r w:rsidRPr="002B430B">
        <w:rPr>
          <w:rFonts w:eastAsiaTheme="majorEastAsia"/>
          <w:bCs/>
          <w:sz w:val="28"/>
          <w:szCs w:val="28"/>
        </w:rPr>
        <w:t xml:space="preserve"> характерны яркие цвета, в основном желтый и красный. Платок обычно раскрашен в горошек. </w:t>
      </w:r>
      <w:proofErr w:type="spellStart"/>
      <w:r w:rsidR="0009372E" w:rsidRPr="002B430B">
        <w:rPr>
          <w:rFonts w:eastAsiaTheme="majorEastAsia"/>
          <w:bCs/>
          <w:sz w:val="28"/>
          <w:szCs w:val="28"/>
        </w:rPr>
        <w:t>Мериновская</w:t>
      </w:r>
      <w:proofErr w:type="spellEnd"/>
      <w:r w:rsidR="0009372E" w:rsidRPr="002B430B">
        <w:rPr>
          <w:rFonts w:eastAsiaTheme="majorEastAsia"/>
          <w:bCs/>
          <w:sz w:val="28"/>
          <w:szCs w:val="28"/>
        </w:rPr>
        <w:t xml:space="preserve"> матрешка</w:t>
      </w:r>
      <w:r w:rsidR="002B430B" w:rsidRPr="002B430B">
        <w:rPr>
          <w:rFonts w:eastAsiaTheme="majorEastAsia"/>
          <w:bCs/>
          <w:sz w:val="28"/>
          <w:szCs w:val="28"/>
        </w:rPr>
        <w:t xml:space="preserve"> </w:t>
      </w:r>
      <w:r w:rsidR="0009372E" w:rsidRPr="002B430B">
        <w:rPr>
          <w:rFonts w:eastAsiaTheme="majorEastAsia"/>
          <w:bCs/>
          <w:sz w:val="28"/>
          <w:szCs w:val="28"/>
        </w:rPr>
        <w:t>расписывается стилизованными цветами контрастных тонов. В композиционном отношении роспись иногда напоминает пышный букет</w:t>
      </w:r>
    </w:p>
    <w:p w:rsidR="000A6551" w:rsidRPr="002B430B" w:rsidRDefault="000A6551" w:rsidP="000A6551">
      <w:pPr>
        <w:pStyle w:val="a4"/>
        <w:rPr>
          <w:rFonts w:eastAsiaTheme="majorEastAsia"/>
          <w:bCs/>
          <w:sz w:val="28"/>
          <w:szCs w:val="28"/>
        </w:rPr>
      </w:pPr>
      <w:r w:rsidRPr="002B430B">
        <w:rPr>
          <w:rFonts w:eastAsiaTheme="majorEastAsia"/>
          <w:bCs/>
          <w:sz w:val="28"/>
          <w:szCs w:val="28"/>
        </w:rPr>
        <w:lastRenderedPageBreak/>
        <w:t>Особое своеобразие вятская матрешка получила в 60-е годы, когда матрешку стали не только расписывать анилиновыми красками, но и инкрустировать соломкой, это стало своеобразным нововведением в оформлении матрешек.</w:t>
      </w:r>
    </w:p>
    <w:p w:rsidR="0009372E" w:rsidRPr="002B430B" w:rsidRDefault="0009372E" w:rsidP="000A6551">
      <w:pPr>
        <w:pStyle w:val="a4"/>
        <w:rPr>
          <w:rFonts w:eastAsiaTheme="majorEastAsia"/>
          <w:bCs/>
          <w:iCs/>
          <w:sz w:val="28"/>
          <w:szCs w:val="28"/>
        </w:rPr>
      </w:pPr>
      <w:r w:rsidRPr="002B430B">
        <w:rPr>
          <w:rFonts w:eastAsiaTheme="majorEastAsia"/>
          <w:bCs/>
          <w:iCs/>
          <w:sz w:val="28"/>
          <w:szCs w:val="28"/>
        </w:rPr>
        <w:t xml:space="preserve">Роспись собственной матрешки - дело трудное, кропотливое, но благодарное, даже если вы будете стремиться </w:t>
      </w:r>
      <w:proofErr w:type="gramStart"/>
      <w:r w:rsidRPr="002B430B">
        <w:rPr>
          <w:rFonts w:eastAsiaTheme="majorEastAsia"/>
          <w:bCs/>
          <w:iCs/>
          <w:sz w:val="28"/>
          <w:szCs w:val="28"/>
        </w:rPr>
        <w:t>просто</w:t>
      </w:r>
      <w:proofErr w:type="gramEnd"/>
      <w:r w:rsidRPr="002B430B">
        <w:rPr>
          <w:rFonts w:eastAsiaTheme="majorEastAsia"/>
          <w:bCs/>
          <w:iCs/>
          <w:sz w:val="28"/>
          <w:szCs w:val="28"/>
        </w:rPr>
        <w:t xml:space="preserve"> скопировать существующий образец, непременно получится что-то другое, своё.</w:t>
      </w:r>
    </w:p>
    <w:p w:rsidR="0009372E" w:rsidRDefault="0009372E" w:rsidP="000A6551">
      <w:pPr>
        <w:pStyle w:val="a4"/>
        <w:rPr>
          <w:rFonts w:eastAsiaTheme="majorEastAsia"/>
          <w:bCs/>
          <w:iCs/>
          <w:sz w:val="28"/>
          <w:szCs w:val="28"/>
        </w:rPr>
      </w:pPr>
      <w:r w:rsidRPr="002B430B">
        <w:rPr>
          <w:rFonts w:eastAsiaTheme="majorEastAsia"/>
          <w:bCs/>
          <w:iCs/>
          <w:sz w:val="28"/>
          <w:szCs w:val="28"/>
        </w:rPr>
        <w:t>Давайте попробуем вместе расписать матрешку. Основные шаги рассмотрим на слайдах презентации</w:t>
      </w:r>
      <w:proofErr w:type="gramStart"/>
      <w:r w:rsidRPr="002B430B">
        <w:rPr>
          <w:rFonts w:eastAsiaTheme="majorEastAsia"/>
          <w:bCs/>
          <w:iCs/>
          <w:sz w:val="28"/>
          <w:szCs w:val="28"/>
        </w:rPr>
        <w:t xml:space="preserve"> .</w:t>
      </w:r>
      <w:proofErr w:type="gramEnd"/>
      <w:r w:rsidRPr="002B430B">
        <w:rPr>
          <w:rFonts w:eastAsiaTheme="majorEastAsia"/>
          <w:bCs/>
          <w:iCs/>
          <w:sz w:val="28"/>
          <w:szCs w:val="28"/>
        </w:rPr>
        <w:t>У каждого из вас на столе лежит заготовка матрешки , карандаши, краски и кисточки.</w:t>
      </w:r>
    </w:p>
    <w:p w:rsidR="00046C26" w:rsidRPr="002B430B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9372E" w:rsidRDefault="0009372E" w:rsidP="000A6551">
      <w:pPr>
        <w:pStyle w:val="a4"/>
        <w:rPr>
          <w:rFonts w:eastAsiaTheme="majorEastAsia"/>
          <w:bCs/>
          <w:iCs/>
          <w:sz w:val="28"/>
          <w:szCs w:val="28"/>
        </w:rPr>
      </w:pPr>
      <w:r w:rsidRPr="002B430B">
        <w:rPr>
          <w:rFonts w:eastAsiaTheme="majorEastAsia"/>
          <w:bCs/>
          <w:iCs/>
          <w:sz w:val="28"/>
          <w:szCs w:val="28"/>
        </w:rPr>
        <w:t xml:space="preserve">Учащиеся расписывают свои игрушки. </w:t>
      </w:r>
    </w:p>
    <w:p w:rsidR="00046C26" w:rsidRPr="002B430B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9372E" w:rsidRDefault="0009372E" w:rsidP="000A6551">
      <w:pPr>
        <w:pStyle w:val="a4"/>
        <w:rPr>
          <w:rFonts w:eastAsiaTheme="majorEastAsia"/>
          <w:bCs/>
          <w:iCs/>
          <w:sz w:val="28"/>
          <w:szCs w:val="28"/>
        </w:rPr>
      </w:pPr>
      <w:r w:rsidRPr="002B430B">
        <w:rPr>
          <w:rFonts w:eastAsiaTheme="majorEastAsia"/>
          <w:bCs/>
          <w:iCs/>
          <w:sz w:val="28"/>
          <w:szCs w:val="28"/>
        </w:rPr>
        <w:t>После мероприятия организуется выставка получившихся игрушек, на следующий день учащиеся  могут забрать с</w:t>
      </w:r>
      <w:r>
        <w:rPr>
          <w:rFonts w:eastAsiaTheme="majorEastAsia"/>
          <w:bCs/>
          <w:iCs/>
          <w:sz w:val="28"/>
          <w:szCs w:val="28"/>
        </w:rPr>
        <w:t>вои  матрешки  домой</w:t>
      </w:r>
      <w:proofErr w:type="gramStart"/>
      <w:r>
        <w:rPr>
          <w:rFonts w:eastAsiaTheme="majorEastAsia"/>
          <w:bCs/>
          <w:iCs/>
          <w:sz w:val="28"/>
          <w:szCs w:val="28"/>
        </w:rPr>
        <w:t xml:space="preserve"> .</w:t>
      </w:r>
      <w:proofErr w:type="gramEnd"/>
    </w:p>
    <w:p w:rsidR="00046C26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46C26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46C26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46C26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46C26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46C26" w:rsidRDefault="00046C26" w:rsidP="000A6551">
      <w:pPr>
        <w:pStyle w:val="a4"/>
        <w:rPr>
          <w:rFonts w:eastAsiaTheme="majorEastAsia"/>
          <w:bCs/>
          <w:iCs/>
          <w:sz w:val="28"/>
          <w:szCs w:val="28"/>
        </w:rPr>
      </w:pPr>
    </w:p>
    <w:p w:rsidR="00046C26" w:rsidRPr="00046C26" w:rsidRDefault="00046C26" w:rsidP="000A6551">
      <w:pPr>
        <w:pStyle w:val="a4"/>
        <w:rPr>
          <w:rFonts w:eastAsiaTheme="majorEastAsia"/>
          <w:b/>
          <w:bCs/>
          <w:iCs/>
          <w:sz w:val="28"/>
          <w:szCs w:val="28"/>
        </w:rPr>
      </w:pPr>
    </w:p>
    <w:p w:rsidR="00046C26" w:rsidRPr="00046C26" w:rsidRDefault="00046C26" w:rsidP="000A6551">
      <w:pPr>
        <w:pStyle w:val="a4"/>
        <w:rPr>
          <w:rFonts w:eastAsiaTheme="majorEastAsia"/>
          <w:b/>
          <w:bCs/>
          <w:iCs/>
          <w:sz w:val="28"/>
          <w:szCs w:val="28"/>
        </w:rPr>
      </w:pPr>
      <w:r w:rsidRPr="00046C26">
        <w:rPr>
          <w:rFonts w:eastAsiaTheme="majorEastAsia"/>
          <w:b/>
          <w:bCs/>
          <w:iCs/>
          <w:sz w:val="28"/>
          <w:szCs w:val="28"/>
        </w:rPr>
        <w:t>Использованные  материалы  и  Интернет – ресурсы</w:t>
      </w:r>
      <w:proofErr w:type="gramStart"/>
      <w:r w:rsidRPr="00046C26">
        <w:rPr>
          <w:rFonts w:eastAsiaTheme="majorEastAsia"/>
          <w:b/>
          <w:bCs/>
          <w:iCs/>
          <w:sz w:val="28"/>
          <w:szCs w:val="28"/>
        </w:rPr>
        <w:t xml:space="preserve"> :</w:t>
      </w:r>
      <w:proofErr w:type="gramEnd"/>
    </w:p>
    <w:p w:rsidR="00046C26" w:rsidRPr="00046C26" w:rsidRDefault="00046C26" w:rsidP="0004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046C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http://www.tigrulki.ru/2010/03/31/istoriya-matreshki/</w:t>
        </w:r>
      </w:hyperlink>
    </w:p>
    <w:p w:rsidR="00046C26" w:rsidRPr="00046C26" w:rsidRDefault="00046C26" w:rsidP="0004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046C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http://www.vipdoll.ru/</w:t>
        </w:r>
      </w:hyperlink>
      <w:r w:rsidRPr="000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26" w:rsidRPr="00046C26" w:rsidRDefault="00046C26" w:rsidP="0004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046C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http://moikompas.ru/compas/matreshka</w:t>
        </w:r>
      </w:hyperlink>
    </w:p>
    <w:p w:rsidR="00046C26" w:rsidRPr="00046C26" w:rsidRDefault="00046C26" w:rsidP="0004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1" w:history="1">
        <w:r w:rsidRPr="00046C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http://russian-souvenir.narod.ru/matreshki_1_asonova_lyudmila.html</w:t>
        </w:r>
      </w:hyperlink>
    </w:p>
    <w:p w:rsidR="00046C26" w:rsidRPr="00046C26" w:rsidRDefault="00046C26" w:rsidP="0004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46C26">
        <w:rPr>
          <w:rFonts w:ascii="Times New Roman" w:hAnsi="Times New Roman" w:cs="Times New Roman"/>
          <w:sz w:val="28"/>
          <w:szCs w:val="28"/>
        </w:rPr>
        <w:t>http://artorbita.ru/tipy_rospisi/matreshka/tcvetochnaya.html</w:t>
      </w:r>
    </w:p>
    <w:p w:rsidR="00046C26" w:rsidRPr="0009372E" w:rsidRDefault="00046C26" w:rsidP="000A6551">
      <w:pPr>
        <w:pStyle w:val="a4"/>
        <w:rPr>
          <w:rFonts w:eastAsiaTheme="majorEastAsia"/>
          <w:bCs/>
          <w:sz w:val="28"/>
          <w:szCs w:val="28"/>
        </w:rPr>
      </w:pPr>
    </w:p>
    <w:sectPr w:rsidR="00046C26" w:rsidRPr="0009372E" w:rsidSect="00FA6F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452"/>
    <w:multiLevelType w:val="hybridMultilevel"/>
    <w:tmpl w:val="196832E4"/>
    <w:lvl w:ilvl="0" w:tplc="B8F05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571"/>
    <w:rsid w:val="00046C26"/>
    <w:rsid w:val="0009372E"/>
    <w:rsid w:val="000A6551"/>
    <w:rsid w:val="00215C73"/>
    <w:rsid w:val="00226776"/>
    <w:rsid w:val="002B430B"/>
    <w:rsid w:val="00434526"/>
    <w:rsid w:val="007C4966"/>
    <w:rsid w:val="008C5571"/>
    <w:rsid w:val="00C32B32"/>
    <w:rsid w:val="00DB4A4B"/>
    <w:rsid w:val="00FA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2"/>
  </w:style>
  <w:style w:type="paragraph" w:styleId="1">
    <w:name w:val="heading 1"/>
    <w:basedOn w:val="a"/>
    <w:next w:val="a"/>
    <w:link w:val="10"/>
    <w:uiPriority w:val="9"/>
    <w:qFormat/>
    <w:rsid w:val="000A6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15C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15C73"/>
  </w:style>
  <w:style w:type="character" w:customStyle="1" w:styleId="10">
    <w:name w:val="Заголовок 1 Знак"/>
    <w:basedOn w:val="a0"/>
    <w:link w:val="1"/>
    <w:uiPriority w:val="9"/>
    <w:rsid w:val="000A6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rulki.ru/2010/03/31/istoriya-matresh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5%D1%80%D1%91%D0%B7%D0%B0_(%D0%B4%D1%80%D0%B5%D0%B2%D0%B5%D1%81%D0%B8%D0%BD%D0%B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B%D1%8C%D1%85%D0%B0_(%D0%B4%D1%80%D0%B5%D0%B2%D0%B5%D1%81%D0%B8%D0%BD%D0%B0)" TargetMode="External"/><Relationship Id="rId11" Type="http://schemas.openxmlformats.org/officeDocument/2006/relationships/hyperlink" Target="http://russian-souvenir.narod.ru/matreshki_1_asonova_lyudmila.html" TargetMode="External"/><Relationship Id="rId5" Type="http://schemas.openxmlformats.org/officeDocument/2006/relationships/hyperlink" Target="http://ru.wikipedia.org/wiki/%D0%9B%D0%B8%D0%BF%D0%B0_(%D0%B4%D1%80%D0%B5%D0%B2%D0%B5%D1%81%D0%B8%D0%BD%D0%B0)" TargetMode="External"/><Relationship Id="rId10" Type="http://schemas.openxmlformats.org/officeDocument/2006/relationships/hyperlink" Target="http://moikompas.ru/compas/matres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d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2011-12-03T14:32:00Z</dcterms:created>
  <dcterms:modified xsi:type="dcterms:W3CDTF">2011-12-04T11:59:00Z</dcterms:modified>
</cp:coreProperties>
</file>