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BF" w:rsidRPr="00333ABF" w:rsidRDefault="00333ABF" w:rsidP="00333A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ABF">
        <w:rPr>
          <w:rFonts w:ascii="Times New Roman" w:hAnsi="Times New Roman" w:cs="Times New Roman"/>
          <w:b/>
          <w:sz w:val="32"/>
          <w:szCs w:val="32"/>
        </w:rPr>
        <w:t>Тест "А.С. Пушкин - историк".</w:t>
      </w:r>
    </w:p>
    <w:p w:rsidR="00333ABF" w:rsidRPr="00333ABF" w:rsidRDefault="00333ABF" w:rsidP="00333AB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ABF">
        <w:rPr>
          <w:rFonts w:ascii="Times New Roman" w:hAnsi="Times New Roman" w:cs="Times New Roman"/>
          <w:b/>
          <w:sz w:val="28"/>
          <w:szCs w:val="28"/>
        </w:rPr>
        <w:t>1. Отметьте произведения А.С. Пушкина на историческую тему:</w:t>
      </w:r>
    </w:p>
    <w:p w:rsidR="00333ABF" w:rsidRPr="00333ABF" w:rsidRDefault="00333ABF" w:rsidP="00333A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3ABF">
        <w:rPr>
          <w:rFonts w:ascii="Times New Roman" w:hAnsi="Times New Roman" w:cs="Times New Roman"/>
          <w:i/>
          <w:sz w:val="28"/>
          <w:szCs w:val="28"/>
        </w:rPr>
        <w:t xml:space="preserve">а) "Арап Петра Великого", б) "Станционный смотритель", </w:t>
      </w:r>
    </w:p>
    <w:p w:rsidR="00333ABF" w:rsidRPr="00333ABF" w:rsidRDefault="00333ABF" w:rsidP="00333ABF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3ABF">
        <w:rPr>
          <w:rFonts w:ascii="Times New Roman" w:hAnsi="Times New Roman" w:cs="Times New Roman"/>
          <w:i/>
          <w:sz w:val="28"/>
          <w:szCs w:val="28"/>
        </w:rPr>
        <w:t xml:space="preserve">в) "Евгений Онегин", г) "Медный всадник", </w:t>
      </w:r>
      <w:proofErr w:type="spellStart"/>
      <w:r w:rsidRPr="00333ABF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333ABF">
        <w:rPr>
          <w:rFonts w:ascii="Times New Roman" w:hAnsi="Times New Roman" w:cs="Times New Roman"/>
          <w:i/>
          <w:sz w:val="28"/>
          <w:szCs w:val="28"/>
        </w:rPr>
        <w:t>) "Капитанская дочка", е) "Дубровский".</w:t>
      </w:r>
    </w:p>
    <w:p w:rsidR="00333ABF" w:rsidRPr="00333ABF" w:rsidRDefault="00333ABF" w:rsidP="00333AB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ABF">
        <w:rPr>
          <w:rFonts w:ascii="Times New Roman" w:hAnsi="Times New Roman" w:cs="Times New Roman"/>
          <w:b/>
          <w:sz w:val="28"/>
          <w:szCs w:val="28"/>
        </w:rPr>
        <w:t>2. Какое историческое произведение А.С. Пушкина легло в основу произведения "Капитанская дочка"?</w:t>
      </w:r>
    </w:p>
    <w:p w:rsidR="00333ABF" w:rsidRPr="00333ABF" w:rsidRDefault="00333ABF" w:rsidP="00333ABF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3ABF">
        <w:rPr>
          <w:rFonts w:ascii="Times New Roman" w:hAnsi="Times New Roman" w:cs="Times New Roman"/>
          <w:i/>
          <w:sz w:val="28"/>
          <w:szCs w:val="28"/>
        </w:rPr>
        <w:t>а) "История генералиссимуса князя Италийского графа Суворова-Рымникского", б) "История государства Российского", в) "История Петра", г) "История Пугачёвского бунта".</w:t>
      </w:r>
    </w:p>
    <w:p w:rsidR="00333ABF" w:rsidRPr="00333ABF" w:rsidRDefault="00333ABF" w:rsidP="00333AB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ABF">
        <w:rPr>
          <w:rFonts w:ascii="Times New Roman" w:hAnsi="Times New Roman" w:cs="Times New Roman"/>
          <w:b/>
          <w:sz w:val="28"/>
          <w:szCs w:val="28"/>
        </w:rPr>
        <w:t>3. Кто заставил А.С. Пушкина изменить название "История Пугачёва" на "Историю Пугачёвского бунта"?</w:t>
      </w:r>
    </w:p>
    <w:p w:rsidR="00333ABF" w:rsidRPr="00333ABF" w:rsidRDefault="00333ABF" w:rsidP="00333A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3ABF">
        <w:rPr>
          <w:rFonts w:ascii="Times New Roman" w:hAnsi="Times New Roman" w:cs="Times New Roman"/>
          <w:i/>
          <w:sz w:val="28"/>
          <w:szCs w:val="28"/>
        </w:rPr>
        <w:t xml:space="preserve">а) сам так решил, б) император Николай </w:t>
      </w:r>
      <w:r w:rsidRPr="00333AB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33ABF">
        <w:rPr>
          <w:rFonts w:ascii="Times New Roman" w:hAnsi="Times New Roman" w:cs="Times New Roman"/>
          <w:i/>
          <w:sz w:val="28"/>
          <w:szCs w:val="28"/>
        </w:rPr>
        <w:t xml:space="preserve">, в) цензоры, </w:t>
      </w:r>
    </w:p>
    <w:p w:rsidR="00333ABF" w:rsidRPr="00333ABF" w:rsidRDefault="00333ABF" w:rsidP="00333ABF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3ABF">
        <w:rPr>
          <w:rFonts w:ascii="Times New Roman" w:hAnsi="Times New Roman" w:cs="Times New Roman"/>
          <w:i/>
          <w:sz w:val="28"/>
          <w:szCs w:val="28"/>
        </w:rPr>
        <w:t xml:space="preserve">г) министр народного просвещения С.С. Уваров, </w:t>
      </w:r>
      <w:proofErr w:type="spellStart"/>
      <w:r w:rsidRPr="00333ABF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333ABF">
        <w:rPr>
          <w:rFonts w:ascii="Times New Roman" w:hAnsi="Times New Roman" w:cs="Times New Roman"/>
          <w:i/>
          <w:sz w:val="28"/>
          <w:szCs w:val="28"/>
        </w:rPr>
        <w:t>) друзья.</w:t>
      </w:r>
    </w:p>
    <w:p w:rsidR="00333ABF" w:rsidRPr="00333ABF" w:rsidRDefault="00333ABF" w:rsidP="00333AB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ABF">
        <w:rPr>
          <w:rFonts w:ascii="Times New Roman" w:hAnsi="Times New Roman" w:cs="Times New Roman"/>
          <w:b/>
          <w:sz w:val="28"/>
          <w:szCs w:val="28"/>
        </w:rPr>
        <w:t>4. Чьё описание приводит А.С. Пушкин в "Истории Пугачёвского бунта": "Он был сорока лет от роду, росту среднего, смугл и худощав; волосы имел тёмно-русые, бороду чёрную, небольшую и клином"?</w:t>
      </w:r>
    </w:p>
    <w:p w:rsidR="00333ABF" w:rsidRPr="00333ABF" w:rsidRDefault="00333ABF" w:rsidP="00333ABF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3ABF">
        <w:rPr>
          <w:rFonts w:ascii="Times New Roman" w:hAnsi="Times New Roman" w:cs="Times New Roman"/>
          <w:i/>
          <w:sz w:val="28"/>
          <w:szCs w:val="28"/>
        </w:rPr>
        <w:t xml:space="preserve">а) Ермак, б) Пётр </w:t>
      </w:r>
      <w:r w:rsidRPr="00333AB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33ABF">
        <w:rPr>
          <w:rFonts w:ascii="Times New Roman" w:hAnsi="Times New Roman" w:cs="Times New Roman"/>
          <w:i/>
          <w:sz w:val="28"/>
          <w:szCs w:val="28"/>
        </w:rPr>
        <w:t xml:space="preserve">, в) Пугачёв, г) Пётр Гринёв, </w:t>
      </w:r>
      <w:proofErr w:type="spellStart"/>
      <w:r w:rsidRPr="00333ABF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333ABF">
        <w:rPr>
          <w:rFonts w:ascii="Times New Roman" w:hAnsi="Times New Roman" w:cs="Times New Roman"/>
          <w:i/>
          <w:sz w:val="28"/>
          <w:szCs w:val="28"/>
        </w:rPr>
        <w:t>) Швабрин.</w:t>
      </w:r>
    </w:p>
    <w:p w:rsidR="00333ABF" w:rsidRPr="00333ABF" w:rsidRDefault="00333ABF" w:rsidP="00333AB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ABF">
        <w:rPr>
          <w:rFonts w:ascii="Times New Roman" w:hAnsi="Times New Roman" w:cs="Times New Roman"/>
          <w:b/>
          <w:sz w:val="28"/>
          <w:szCs w:val="28"/>
        </w:rPr>
        <w:t>5. Кто передал Пугачёва в руки государственных войск (по "Истории Пугачёвского бунта")?</w:t>
      </w:r>
    </w:p>
    <w:p w:rsidR="00823815" w:rsidRPr="00333ABF" w:rsidRDefault="00333ABF" w:rsidP="00333ABF">
      <w:pPr>
        <w:spacing w:after="120" w:line="240" w:lineRule="auto"/>
        <w:rPr>
          <w:sz w:val="28"/>
          <w:szCs w:val="28"/>
        </w:rPr>
      </w:pPr>
      <w:r w:rsidRPr="00333ABF">
        <w:rPr>
          <w:rFonts w:ascii="Times New Roman" w:hAnsi="Times New Roman" w:cs="Times New Roman"/>
          <w:i/>
          <w:sz w:val="28"/>
          <w:szCs w:val="28"/>
        </w:rPr>
        <w:t xml:space="preserve">а) Суворов, б) жена, в) Маврин, г) сам сдался, </w:t>
      </w:r>
      <w:proofErr w:type="spellStart"/>
      <w:r w:rsidRPr="00333ABF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333ABF">
        <w:rPr>
          <w:rFonts w:ascii="Times New Roman" w:hAnsi="Times New Roman" w:cs="Times New Roman"/>
          <w:i/>
          <w:sz w:val="28"/>
          <w:szCs w:val="28"/>
        </w:rPr>
        <w:t>) казаки его же войска, е) был убит в одном из боёв.</w:t>
      </w:r>
    </w:p>
    <w:sectPr w:rsidR="00823815" w:rsidRPr="00333ABF" w:rsidSect="0082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3ABF"/>
    <w:rsid w:val="00333ABF"/>
    <w:rsid w:val="0082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2014-11-09T12:08:00Z</dcterms:created>
  <dcterms:modified xsi:type="dcterms:W3CDTF">2014-11-09T12:13:00Z</dcterms:modified>
</cp:coreProperties>
</file>